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4F596" w14:textId="77777777" w:rsidR="009565E3" w:rsidRDefault="009565E3" w:rsidP="006A1DA5">
      <w:pPr>
        <w:rPr>
          <w:b/>
          <w:bCs/>
        </w:rPr>
      </w:pPr>
    </w:p>
    <w:p w14:paraId="2BFA0C0F" w14:textId="77777777" w:rsidR="009565E3" w:rsidRDefault="009565E3" w:rsidP="006A1DA5">
      <w:pPr>
        <w:rPr>
          <w:b/>
          <w:bCs/>
        </w:rPr>
      </w:pPr>
    </w:p>
    <w:p w14:paraId="43FAC3BC" w14:textId="77777777" w:rsidR="009565E3" w:rsidRDefault="009565E3" w:rsidP="006A1DA5">
      <w:pPr>
        <w:rPr>
          <w:b/>
          <w:bCs/>
        </w:rPr>
      </w:pPr>
    </w:p>
    <w:p w14:paraId="422F9880" w14:textId="77777777" w:rsidR="009565E3" w:rsidRDefault="009565E3"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CAF80B" w14:textId="77777777" w:rsidR="009565E3" w:rsidRDefault="009565E3"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7D4A5E" w14:textId="77777777" w:rsidR="009565E3" w:rsidRDefault="009565E3"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67F235" w14:textId="77777777" w:rsidR="009565E3" w:rsidRDefault="009565E3"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5A30C6" w14:textId="77777777" w:rsidR="009565E3" w:rsidRDefault="009565E3"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8432D2" w14:textId="77777777" w:rsidR="009565E3" w:rsidRDefault="009565E3"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CCE477" w14:textId="77777777" w:rsidR="009565E3" w:rsidRDefault="009565E3"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B4BE08" w14:textId="339E9528" w:rsidR="009565E3" w:rsidRPr="008C23C0" w:rsidRDefault="009565E3"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23C0">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NCPL </w:t>
      </w:r>
    </w:p>
    <w:p w14:paraId="7EEB1058" w14:textId="520313F8" w:rsidR="009565E3" w:rsidRPr="008C23C0" w:rsidRDefault="009565E3" w:rsidP="009565E3">
      <w:pPr>
        <w:jc w:val="center"/>
        <w:rPr>
          <w:rFonts w:ascii="Times New Roman" w:hAnsi="Times New Roman" w:cs="Times New Roman"/>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23C0">
        <w:rPr>
          <w:rFonts w:ascii="Times New Roman" w:hAnsi="Times New Roman" w:cs="Times New Roman"/>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BOOTCAMP PROJECT </w:t>
      </w:r>
      <w:r>
        <w:rPr>
          <w:rFonts w:ascii="Times New Roman" w:hAnsi="Times New Roman" w:cs="Times New Roman"/>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p w14:paraId="1ADEFF33" w14:textId="77777777" w:rsidR="009565E3" w:rsidRPr="008C23C0" w:rsidRDefault="009565E3"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23C0">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Submission by</w:t>
      </w:r>
    </w:p>
    <w:p w14:paraId="77F10B7C" w14:textId="77777777" w:rsidR="009565E3" w:rsidRPr="008C23C0" w:rsidRDefault="009565E3"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23C0">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Vinod Kumar Mannepuram </w:t>
      </w:r>
    </w:p>
    <w:p w14:paraId="0F9A6F2C" w14:textId="77777777" w:rsidR="009565E3" w:rsidRDefault="009565E3" w:rsidP="006A1DA5">
      <w:pPr>
        <w:rPr>
          <w:b/>
          <w:bCs/>
        </w:rPr>
      </w:pPr>
    </w:p>
    <w:p w14:paraId="6659A54D" w14:textId="77777777" w:rsidR="009565E3" w:rsidRDefault="009565E3" w:rsidP="006A1DA5">
      <w:pPr>
        <w:rPr>
          <w:b/>
          <w:bCs/>
        </w:rPr>
      </w:pPr>
    </w:p>
    <w:p w14:paraId="3A1E0804" w14:textId="77777777" w:rsidR="009565E3" w:rsidRDefault="009565E3" w:rsidP="006A1DA5">
      <w:pPr>
        <w:rPr>
          <w:b/>
          <w:bCs/>
        </w:rPr>
      </w:pPr>
    </w:p>
    <w:p w14:paraId="33C57B34" w14:textId="77777777" w:rsidR="009565E3" w:rsidRDefault="009565E3" w:rsidP="006A1DA5">
      <w:pPr>
        <w:rPr>
          <w:b/>
          <w:bCs/>
        </w:rPr>
      </w:pPr>
    </w:p>
    <w:p w14:paraId="37533053" w14:textId="77777777" w:rsidR="009565E3" w:rsidRDefault="009565E3" w:rsidP="006A1DA5">
      <w:pPr>
        <w:rPr>
          <w:b/>
          <w:bCs/>
        </w:rPr>
      </w:pPr>
    </w:p>
    <w:p w14:paraId="5D470A79" w14:textId="77777777" w:rsidR="009565E3" w:rsidRDefault="009565E3" w:rsidP="006A1DA5">
      <w:pPr>
        <w:rPr>
          <w:b/>
          <w:bCs/>
        </w:rPr>
      </w:pPr>
    </w:p>
    <w:p w14:paraId="350AFEF2" w14:textId="77777777" w:rsidR="009565E3" w:rsidRDefault="009565E3" w:rsidP="006A1DA5">
      <w:pPr>
        <w:rPr>
          <w:b/>
          <w:bCs/>
        </w:rPr>
      </w:pPr>
    </w:p>
    <w:p w14:paraId="088E3649" w14:textId="77777777" w:rsidR="009565E3" w:rsidRDefault="009565E3" w:rsidP="006A1DA5">
      <w:pPr>
        <w:rPr>
          <w:b/>
          <w:bCs/>
        </w:rPr>
      </w:pPr>
    </w:p>
    <w:p w14:paraId="091805B5" w14:textId="77777777" w:rsidR="009565E3" w:rsidRDefault="009565E3" w:rsidP="006A1DA5">
      <w:pPr>
        <w:rPr>
          <w:b/>
          <w:bCs/>
        </w:rPr>
      </w:pPr>
    </w:p>
    <w:p w14:paraId="7A3036D7" w14:textId="77777777" w:rsidR="009565E3" w:rsidRDefault="009565E3" w:rsidP="006A1DA5">
      <w:pPr>
        <w:rPr>
          <w:b/>
          <w:bCs/>
        </w:rPr>
      </w:pPr>
    </w:p>
    <w:p w14:paraId="4FCF6735" w14:textId="799F9551" w:rsidR="006A1DA5" w:rsidRPr="006A1DA5" w:rsidRDefault="006A1DA5"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DA5">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ETL Pipeline for Healthcare Data Using Azure Databricks</w:t>
      </w:r>
    </w:p>
    <w:p w14:paraId="62B74A52" w14:textId="77777777" w:rsidR="006A1DA5" w:rsidRPr="006A1DA5" w:rsidRDefault="006A1DA5"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DA5">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Project Overview</w:t>
      </w:r>
    </w:p>
    <w:p w14:paraId="2CAB2579" w14:textId="77777777" w:rsidR="006A1DA5" w:rsidRPr="006A1DA5" w:rsidRDefault="006A1DA5" w:rsidP="006A1DA5">
      <w:r w:rsidRPr="006A1DA5">
        <w:t xml:space="preserve">The ETL (Extract, Transform, Load) pipeline is designed to process healthcare data for a provider aiming to utilize large-scale patient records for predictive analytics and regulatory reporting. This project leverages a combination of Azure technologies and </w:t>
      </w:r>
      <w:proofErr w:type="spellStart"/>
      <w:r w:rsidRPr="006A1DA5">
        <w:t>PySpark</w:t>
      </w:r>
      <w:proofErr w:type="spellEnd"/>
      <w:r w:rsidRPr="006A1DA5">
        <w:t xml:space="preserve"> scripting within Azure Databricks environments.</w:t>
      </w:r>
    </w:p>
    <w:p w14:paraId="3CC96C32" w14:textId="77777777" w:rsidR="006A1DA5" w:rsidRPr="006A1DA5" w:rsidRDefault="006A1DA5"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DA5">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Problem Statement</w:t>
      </w:r>
    </w:p>
    <w:p w14:paraId="1648A0D2" w14:textId="77777777" w:rsidR="006A1DA5" w:rsidRPr="006A1DA5" w:rsidRDefault="006A1DA5" w:rsidP="006A1DA5">
      <w:r w:rsidRPr="006A1DA5">
        <w:t>The healthcare provider seeks to leverage their vast repository of patient data to gain insights that would support decision-making and enhance patient care quality. The need to process and analyze data efficiently is crucial for their operational and strategic goals.</w:t>
      </w:r>
    </w:p>
    <w:p w14:paraId="7B4E45EB" w14:textId="77777777" w:rsidR="006A1DA5" w:rsidRPr="006A1DA5" w:rsidRDefault="006A1DA5"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DA5">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Technological Stack</w:t>
      </w:r>
    </w:p>
    <w:p w14:paraId="04DD39F7" w14:textId="77777777" w:rsidR="006A1DA5" w:rsidRPr="006A1DA5" w:rsidRDefault="006A1DA5" w:rsidP="006A1DA5">
      <w:pPr>
        <w:numPr>
          <w:ilvl w:val="0"/>
          <w:numId w:val="1"/>
        </w:numPr>
      </w:pPr>
      <w:r w:rsidRPr="006A1DA5">
        <w:rPr>
          <w:b/>
          <w:bCs/>
        </w:rPr>
        <w:t>Azure Databricks:</w:t>
      </w:r>
      <w:r w:rsidRPr="006A1DA5">
        <w:t xml:space="preserve"> Provides the computational framework and environment for data processing using </w:t>
      </w:r>
      <w:proofErr w:type="spellStart"/>
      <w:r w:rsidRPr="006A1DA5">
        <w:t>PySpark</w:t>
      </w:r>
      <w:proofErr w:type="spellEnd"/>
      <w:r w:rsidRPr="006A1DA5">
        <w:t>.</w:t>
      </w:r>
    </w:p>
    <w:p w14:paraId="36057A4B" w14:textId="77777777" w:rsidR="006A1DA5" w:rsidRPr="006A1DA5" w:rsidRDefault="006A1DA5" w:rsidP="006A1DA5">
      <w:pPr>
        <w:numPr>
          <w:ilvl w:val="0"/>
          <w:numId w:val="1"/>
        </w:numPr>
      </w:pPr>
      <w:r w:rsidRPr="006A1DA5">
        <w:rPr>
          <w:b/>
          <w:bCs/>
        </w:rPr>
        <w:t>Azure Data Lake Storage (ADLS):</w:t>
      </w:r>
      <w:r w:rsidRPr="006A1DA5">
        <w:t xml:space="preserve"> Used for the storage of raw data in a scalable and secure manner.</w:t>
      </w:r>
    </w:p>
    <w:p w14:paraId="0B31669E" w14:textId="77777777" w:rsidR="006A1DA5" w:rsidRPr="006A1DA5" w:rsidRDefault="006A1DA5" w:rsidP="006A1DA5">
      <w:pPr>
        <w:numPr>
          <w:ilvl w:val="0"/>
          <w:numId w:val="1"/>
        </w:numPr>
      </w:pPr>
      <w:r w:rsidRPr="006A1DA5">
        <w:rPr>
          <w:b/>
          <w:bCs/>
        </w:rPr>
        <w:t>Azure Data Factory (ADF):</w:t>
      </w:r>
      <w:r w:rsidRPr="006A1DA5">
        <w:t xml:space="preserve"> Orchestrates and automates data movement and transformation processes.</w:t>
      </w:r>
    </w:p>
    <w:p w14:paraId="013A66F0" w14:textId="77777777" w:rsidR="006A1DA5" w:rsidRPr="006A1DA5" w:rsidRDefault="006A1DA5" w:rsidP="006A1DA5">
      <w:pPr>
        <w:numPr>
          <w:ilvl w:val="0"/>
          <w:numId w:val="1"/>
        </w:numPr>
      </w:pPr>
      <w:r w:rsidRPr="006A1DA5">
        <w:rPr>
          <w:b/>
          <w:bCs/>
        </w:rPr>
        <w:t>Azure SQL Database:</w:t>
      </w:r>
      <w:r w:rsidRPr="006A1DA5">
        <w:t xml:space="preserve"> Serves as the data warehouse for storing processed data.</w:t>
      </w:r>
    </w:p>
    <w:p w14:paraId="388BA6C2" w14:textId="77777777" w:rsidR="006A1DA5" w:rsidRPr="006A1DA5" w:rsidRDefault="006A1DA5" w:rsidP="006A1DA5">
      <w:pPr>
        <w:numPr>
          <w:ilvl w:val="0"/>
          <w:numId w:val="1"/>
        </w:numPr>
      </w:pPr>
      <w:r w:rsidRPr="006A1DA5">
        <w:rPr>
          <w:b/>
          <w:bCs/>
        </w:rPr>
        <w:t>Python/</w:t>
      </w:r>
      <w:proofErr w:type="spellStart"/>
      <w:r w:rsidRPr="006A1DA5">
        <w:rPr>
          <w:b/>
          <w:bCs/>
        </w:rPr>
        <w:t>PySpark</w:t>
      </w:r>
      <w:proofErr w:type="spellEnd"/>
      <w:r w:rsidRPr="006A1DA5">
        <w:rPr>
          <w:b/>
          <w:bCs/>
        </w:rPr>
        <w:t>:</w:t>
      </w:r>
      <w:r w:rsidRPr="006A1DA5">
        <w:t xml:space="preserve"> Used for writing scripts to process and transform data.</w:t>
      </w:r>
    </w:p>
    <w:p w14:paraId="673964C0" w14:textId="77777777" w:rsidR="009565E3" w:rsidRDefault="009565E3"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892257" w14:textId="6262112A" w:rsidR="006A1DA5" w:rsidRPr="006A1DA5" w:rsidRDefault="006A1DA5"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DA5">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Implementation Steps</w:t>
      </w:r>
    </w:p>
    <w:p w14:paraId="07F73BF3" w14:textId="77777777" w:rsidR="006A1DA5" w:rsidRPr="006A1DA5" w:rsidRDefault="006A1DA5" w:rsidP="006A1DA5">
      <w:pPr>
        <w:rPr>
          <w:b/>
          <w:bCs/>
        </w:rPr>
      </w:pPr>
      <w:r w:rsidRPr="006A1DA5">
        <w:rPr>
          <w:b/>
          <w:bCs/>
        </w:rPr>
        <w:t>a. Data Ingestion</w:t>
      </w:r>
    </w:p>
    <w:p w14:paraId="32C392AC" w14:textId="77777777" w:rsidR="006A1DA5" w:rsidRDefault="006A1DA5" w:rsidP="006A1DA5">
      <w:r w:rsidRPr="006A1DA5">
        <w:t>Raw patient data is loaded from Azure Data Lake Storage using Azure Data Factory, which orchestrates the movement of data into Azure Databricks.</w:t>
      </w:r>
    </w:p>
    <w:p w14:paraId="2147A096" w14:textId="1797D095" w:rsidR="006A1DA5" w:rsidRDefault="006A1DA5" w:rsidP="006A1DA5">
      <w:r>
        <w:rPr>
          <w:noProof/>
        </w:rPr>
        <w:lastRenderedPageBreak/>
        <w:drawing>
          <wp:inline distT="0" distB="0" distL="0" distR="0" wp14:anchorId="42676BAD" wp14:editId="1EB4CC13">
            <wp:extent cx="5943600" cy="2566670"/>
            <wp:effectExtent l="0" t="0" r="0" b="5080"/>
            <wp:docPr id="15844617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61732"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66670"/>
                    </a:xfrm>
                    <a:prstGeom prst="rect">
                      <a:avLst/>
                    </a:prstGeom>
                    <a:noFill/>
                    <a:ln>
                      <a:noFill/>
                    </a:ln>
                  </pic:spPr>
                </pic:pic>
              </a:graphicData>
            </a:graphic>
          </wp:inline>
        </w:drawing>
      </w:r>
    </w:p>
    <w:p w14:paraId="1704C678" w14:textId="77777777" w:rsidR="006A1DA5" w:rsidRPr="006A1DA5" w:rsidRDefault="006A1DA5" w:rsidP="006A1DA5"/>
    <w:p w14:paraId="13DEAF92" w14:textId="77777777" w:rsidR="006A1DA5" w:rsidRPr="006A1DA5" w:rsidRDefault="006A1DA5" w:rsidP="006A1DA5">
      <w:pPr>
        <w:rPr>
          <w:b/>
          <w:bCs/>
        </w:rPr>
      </w:pPr>
      <w:r w:rsidRPr="006A1DA5">
        <w:rPr>
          <w:b/>
          <w:bCs/>
        </w:rPr>
        <w:t>b. Data Processing in Azure Databricks</w:t>
      </w:r>
    </w:p>
    <w:p w14:paraId="61023AC5" w14:textId="77777777" w:rsidR="006A1DA5" w:rsidRPr="006A1DA5" w:rsidRDefault="006A1DA5" w:rsidP="006A1DA5">
      <w:pPr>
        <w:numPr>
          <w:ilvl w:val="0"/>
          <w:numId w:val="2"/>
        </w:numPr>
      </w:pPr>
      <w:r w:rsidRPr="006A1DA5">
        <w:rPr>
          <w:b/>
          <w:bCs/>
        </w:rPr>
        <w:t>Initial Data Loading:</w:t>
      </w:r>
      <w:r w:rsidRPr="006A1DA5">
        <w:t xml:space="preserve"> Data is read from a CSV file stored in ADLS into a </w:t>
      </w:r>
      <w:proofErr w:type="spellStart"/>
      <w:r w:rsidRPr="006A1DA5">
        <w:t>DataFrame</w:t>
      </w:r>
      <w:proofErr w:type="spellEnd"/>
      <w:r w:rsidRPr="006A1DA5">
        <w:t>.</w:t>
      </w:r>
    </w:p>
    <w:p w14:paraId="2D958364" w14:textId="77777777" w:rsidR="006A1DA5" w:rsidRPr="006A1DA5" w:rsidRDefault="006A1DA5" w:rsidP="006A1DA5">
      <w:r w:rsidRPr="006A1DA5">
        <w:t>python</w:t>
      </w:r>
    </w:p>
    <w:p w14:paraId="5BDE556A" w14:textId="77777777" w:rsidR="006A1DA5" w:rsidRPr="006A1DA5" w:rsidRDefault="006A1DA5" w:rsidP="006A1DA5">
      <w:r w:rsidRPr="006A1DA5">
        <w:t>Copy</w:t>
      </w:r>
    </w:p>
    <w:p w14:paraId="7B7FA549" w14:textId="77777777" w:rsidR="006A1DA5" w:rsidRDefault="006A1DA5" w:rsidP="006A1DA5">
      <w:proofErr w:type="spellStart"/>
      <w:r w:rsidRPr="006A1DA5">
        <w:t>df</w:t>
      </w:r>
      <w:proofErr w:type="spellEnd"/>
      <w:r w:rsidRPr="006A1DA5">
        <w:t xml:space="preserve"> = </w:t>
      </w:r>
      <w:proofErr w:type="gramStart"/>
      <w:r w:rsidRPr="006A1DA5">
        <w:t>spark.read.csv(</w:t>
      </w:r>
      <w:proofErr w:type="gramEnd"/>
      <w:r w:rsidRPr="006A1DA5">
        <w:t>"/</w:t>
      </w:r>
      <w:proofErr w:type="spellStart"/>
      <w:r w:rsidRPr="006A1DA5">
        <w:t>mnt</w:t>
      </w:r>
      <w:proofErr w:type="spellEnd"/>
      <w:r w:rsidRPr="006A1DA5">
        <w:t>/bootcamp4/Raw/Healthcare.csv", header=True)</w:t>
      </w:r>
    </w:p>
    <w:p w14:paraId="22E00F3D" w14:textId="1E8783A3" w:rsidR="006A1DA5" w:rsidRDefault="006A1DA5" w:rsidP="006A1DA5">
      <w:r w:rsidRPr="006A1DA5">
        <w:drawing>
          <wp:inline distT="0" distB="0" distL="0" distR="0" wp14:anchorId="4FD1CB2C" wp14:editId="5895F0B0">
            <wp:extent cx="5943600" cy="2959100"/>
            <wp:effectExtent l="0" t="0" r="0" b="0"/>
            <wp:docPr id="1764341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41003" name="Picture 1" descr="A screenshot of a computer&#10;&#10;AI-generated content may be incorrect."/>
                    <pic:cNvPicPr/>
                  </pic:nvPicPr>
                  <pic:blipFill>
                    <a:blip r:embed="rId6"/>
                    <a:stretch>
                      <a:fillRect/>
                    </a:stretch>
                  </pic:blipFill>
                  <pic:spPr>
                    <a:xfrm>
                      <a:off x="0" y="0"/>
                      <a:ext cx="5943600" cy="2959100"/>
                    </a:xfrm>
                    <a:prstGeom prst="rect">
                      <a:avLst/>
                    </a:prstGeom>
                  </pic:spPr>
                </pic:pic>
              </a:graphicData>
            </a:graphic>
          </wp:inline>
        </w:drawing>
      </w:r>
    </w:p>
    <w:p w14:paraId="1DCF062E" w14:textId="77777777" w:rsidR="006A1DA5" w:rsidRDefault="006A1DA5" w:rsidP="006A1DA5"/>
    <w:p w14:paraId="13430B09" w14:textId="4653E5DA" w:rsidR="006A1DA5" w:rsidRDefault="006A1DA5" w:rsidP="006A1DA5">
      <w:r w:rsidRPr="006A1DA5">
        <w:lastRenderedPageBreak/>
        <w:drawing>
          <wp:inline distT="0" distB="0" distL="0" distR="0" wp14:anchorId="1BA5C625" wp14:editId="0E49EA3A">
            <wp:extent cx="5943600" cy="2873375"/>
            <wp:effectExtent l="0" t="0" r="0" b="3175"/>
            <wp:docPr id="17614120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12060" name="Picture 1" descr="A screenshot of a computer&#10;&#10;AI-generated content may be incorrect."/>
                    <pic:cNvPicPr/>
                  </pic:nvPicPr>
                  <pic:blipFill>
                    <a:blip r:embed="rId7"/>
                    <a:stretch>
                      <a:fillRect/>
                    </a:stretch>
                  </pic:blipFill>
                  <pic:spPr>
                    <a:xfrm>
                      <a:off x="0" y="0"/>
                      <a:ext cx="5943600" cy="2873375"/>
                    </a:xfrm>
                    <a:prstGeom prst="rect">
                      <a:avLst/>
                    </a:prstGeom>
                  </pic:spPr>
                </pic:pic>
              </a:graphicData>
            </a:graphic>
          </wp:inline>
        </w:drawing>
      </w:r>
    </w:p>
    <w:p w14:paraId="7FA38DDB" w14:textId="77777777" w:rsidR="006A1DA5" w:rsidRDefault="006A1DA5" w:rsidP="006A1DA5"/>
    <w:p w14:paraId="6E3E5047" w14:textId="3D826856" w:rsidR="006A1DA5" w:rsidRDefault="006A1DA5" w:rsidP="006A1DA5">
      <w:r w:rsidRPr="006A1DA5">
        <w:drawing>
          <wp:inline distT="0" distB="0" distL="0" distR="0" wp14:anchorId="4EE973C6" wp14:editId="738A6B06">
            <wp:extent cx="5943600" cy="2947670"/>
            <wp:effectExtent l="0" t="0" r="0" b="5080"/>
            <wp:docPr id="8791627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62777" name="Picture 1" descr="A screenshot of a computer&#10;&#10;AI-generated content may be incorrect."/>
                    <pic:cNvPicPr/>
                  </pic:nvPicPr>
                  <pic:blipFill>
                    <a:blip r:embed="rId8"/>
                    <a:stretch>
                      <a:fillRect/>
                    </a:stretch>
                  </pic:blipFill>
                  <pic:spPr>
                    <a:xfrm>
                      <a:off x="0" y="0"/>
                      <a:ext cx="5943600" cy="2947670"/>
                    </a:xfrm>
                    <a:prstGeom prst="rect">
                      <a:avLst/>
                    </a:prstGeom>
                  </pic:spPr>
                </pic:pic>
              </a:graphicData>
            </a:graphic>
          </wp:inline>
        </w:drawing>
      </w:r>
    </w:p>
    <w:p w14:paraId="39E855BB" w14:textId="77777777" w:rsidR="006A1DA5" w:rsidRDefault="006A1DA5" w:rsidP="006A1DA5"/>
    <w:p w14:paraId="716EF2F0" w14:textId="77777777" w:rsidR="006A1DA5" w:rsidRPr="006A1DA5" w:rsidRDefault="006A1DA5" w:rsidP="006A1DA5"/>
    <w:p w14:paraId="6AF4E34B" w14:textId="77777777" w:rsidR="006A1DA5" w:rsidRPr="006A1DA5" w:rsidRDefault="006A1DA5" w:rsidP="006A1DA5">
      <w:pPr>
        <w:numPr>
          <w:ilvl w:val="0"/>
          <w:numId w:val="2"/>
        </w:numPr>
      </w:pPr>
      <w:r w:rsidRPr="006A1DA5">
        <w:rPr>
          <w:b/>
          <w:bCs/>
        </w:rPr>
        <w:t>Data Transformation:</w:t>
      </w:r>
      <w:r w:rsidRPr="006A1DA5">
        <w:t xml:space="preserve"> Includes cleaning and transforming data by:</w:t>
      </w:r>
    </w:p>
    <w:p w14:paraId="4FC0A52A" w14:textId="77777777" w:rsidR="006A1DA5" w:rsidRPr="006A1DA5" w:rsidRDefault="006A1DA5" w:rsidP="006A1DA5">
      <w:pPr>
        <w:numPr>
          <w:ilvl w:val="1"/>
          <w:numId w:val="2"/>
        </w:numPr>
      </w:pPr>
      <w:r w:rsidRPr="006A1DA5">
        <w:t>Categorizing age groups.</w:t>
      </w:r>
    </w:p>
    <w:p w14:paraId="2C8D0BE8" w14:textId="77777777" w:rsidR="006A1DA5" w:rsidRPr="006A1DA5" w:rsidRDefault="006A1DA5" w:rsidP="006A1DA5">
      <w:pPr>
        <w:numPr>
          <w:ilvl w:val="1"/>
          <w:numId w:val="2"/>
        </w:numPr>
      </w:pPr>
      <w:r w:rsidRPr="006A1DA5">
        <w:t>Calculating costs per day of stay.</w:t>
      </w:r>
    </w:p>
    <w:p w14:paraId="3A0EA058" w14:textId="77777777" w:rsidR="006A1DA5" w:rsidRPr="006A1DA5" w:rsidRDefault="006A1DA5" w:rsidP="006A1DA5">
      <w:pPr>
        <w:numPr>
          <w:ilvl w:val="1"/>
          <w:numId w:val="2"/>
        </w:numPr>
      </w:pPr>
      <w:r w:rsidRPr="006A1DA5">
        <w:t>Encoding gender into numerical codes.</w:t>
      </w:r>
    </w:p>
    <w:p w14:paraId="5E2A1A5F" w14:textId="77777777" w:rsidR="006A1DA5" w:rsidRDefault="006A1DA5" w:rsidP="006A1DA5">
      <w:pPr>
        <w:numPr>
          <w:ilvl w:val="1"/>
          <w:numId w:val="2"/>
        </w:numPr>
      </w:pPr>
      <w:r w:rsidRPr="006A1DA5">
        <w:lastRenderedPageBreak/>
        <w:t>Creating aggregate metrics for each condition, such as average cost, average length of stay, and satisfaction.</w:t>
      </w:r>
    </w:p>
    <w:p w14:paraId="45AEFE03" w14:textId="514F8CF3" w:rsidR="006A1DA5" w:rsidRDefault="006A1DA5" w:rsidP="006A1DA5">
      <w:r w:rsidRPr="006A1DA5">
        <w:drawing>
          <wp:inline distT="0" distB="0" distL="0" distR="0" wp14:anchorId="73DF212A" wp14:editId="1970ED36">
            <wp:extent cx="5943600" cy="2874010"/>
            <wp:effectExtent l="0" t="0" r="0" b="2540"/>
            <wp:docPr id="20378504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50481" name="Picture 1" descr="A screenshot of a computer&#10;&#10;AI-generated content may be incorrect."/>
                    <pic:cNvPicPr/>
                  </pic:nvPicPr>
                  <pic:blipFill>
                    <a:blip r:embed="rId9"/>
                    <a:stretch>
                      <a:fillRect/>
                    </a:stretch>
                  </pic:blipFill>
                  <pic:spPr>
                    <a:xfrm>
                      <a:off x="0" y="0"/>
                      <a:ext cx="5943600" cy="2874010"/>
                    </a:xfrm>
                    <a:prstGeom prst="rect">
                      <a:avLst/>
                    </a:prstGeom>
                  </pic:spPr>
                </pic:pic>
              </a:graphicData>
            </a:graphic>
          </wp:inline>
        </w:drawing>
      </w:r>
    </w:p>
    <w:p w14:paraId="354628AA" w14:textId="77777777" w:rsidR="006A1DA5" w:rsidRPr="006A1DA5" w:rsidRDefault="006A1DA5" w:rsidP="006A1DA5"/>
    <w:p w14:paraId="10429684" w14:textId="77777777" w:rsidR="006A1DA5" w:rsidRPr="006A1DA5" w:rsidRDefault="006A1DA5" w:rsidP="006A1DA5">
      <w:pPr>
        <w:numPr>
          <w:ilvl w:val="0"/>
          <w:numId w:val="2"/>
        </w:numPr>
      </w:pPr>
      <w:r w:rsidRPr="006A1DA5">
        <w:rPr>
          <w:b/>
          <w:bCs/>
        </w:rPr>
        <w:t>Data Aggregation:</w:t>
      </w:r>
      <w:r w:rsidRPr="006A1DA5">
        <w:t xml:space="preserve"> Data is further processed to include summary statistics and prepared for loading into the Azure SQL Database.</w:t>
      </w:r>
    </w:p>
    <w:p w14:paraId="6594FDEC" w14:textId="77777777" w:rsidR="006A1DA5" w:rsidRPr="006A1DA5" w:rsidRDefault="006A1DA5" w:rsidP="006A1DA5">
      <w:r w:rsidRPr="006A1DA5">
        <w:t>python</w:t>
      </w:r>
    </w:p>
    <w:p w14:paraId="1FDE3AE0" w14:textId="77777777" w:rsidR="006A1DA5" w:rsidRPr="006A1DA5" w:rsidRDefault="006A1DA5" w:rsidP="006A1DA5">
      <w:r w:rsidRPr="006A1DA5">
        <w:t>Copy</w:t>
      </w:r>
    </w:p>
    <w:p w14:paraId="2B856BAF" w14:textId="77777777" w:rsidR="006A1DA5" w:rsidRPr="006A1DA5" w:rsidRDefault="006A1DA5" w:rsidP="006A1DA5">
      <w:r w:rsidRPr="006A1DA5">
        <w:t>df5 = df4.withColumnRenamed("</w:t>
      </w:r>
      <w:proofErr w:type="spellStart"/>
      <w:r w:rsidRPr="006A1DA5">
        <w:t>Cost_per_Day</w:t>
      </w:r>
      <w:proofErr w:type="spellEnd"/>
      <w:r w:rsidRPr="006A1DA5">
        <w:t>", "</w:t>
      </w:r>
      <w:proofErr w:type="spellStart"/>
      <w:r w:rsidRPr="006A1DA5">
        <w:t>Cost_Per_Day_Adjusted</w:t>
      </w:r>
      <w:proofErr w:type="spellEnd"/>
      <w:r w:rsidRPr="006A1DA5">
        <w:t>")</w:t>
      </w:r>
    </w:p>
    <w:p w14:paraId="3880D6EA" w14:textId="77777777" w:rsidR="006A1DA5" w:rsidRPr="006A1DA5" w:rsidRDefault="006A1DA5" w:rsidP="006A1DA5">
      <w:pPr>
        <w:numPr>
          <w:ilvl w:val="0"/>
          <w:numId w:val="2"/>
        </w:numPr>
      </w:pPr>
      <w:r w:rsidRPr="006A1DA5">
        <w:rPr>
          <w:b/>
          <w:bCs/>
        </w:rPr>
        <w:t>Data Loading:</w:t>
      </w:r>
      <w:r w:rsidRPr="006A1DA5">
        <w:t xml:space="preserve"> The final </w:t>
      </w:r>
      <w:proofErr w:type="spellStart"/>
      <w:r w:rsidRPr="006A1DA5">
        <w:t>DataFrame</w:t>
      </w:r>
      <w:proofErr w:type="spellEnd"/>
      <w:r w:rsidRPr="006A1DA5">
        <w:t xml:space="preserve"> is written back to Azure SQL Database using JDBC connections secured by Azure Active Directory tokens.</w:t>
      </w:r>
    </w:p>
    <w:p w14:paraId="41C1ADA4" w14:textId="77777777" w:rsidR="006A1DA5" w:rsidRPr="006A1DA5" w:rsidRDefault="006A1DA5" w:rsidP="006A1DA5">
      <w:r w:rsidRPr="006A1DA5">
        <w:t>python</w:t>
      </w:r>
    </w:p>
    <w:p w14:paraId="3E2F563A" w14:textId="77777777" w:rsidR="006A1DA5" w:rsidRPr="006A1DA5" w:rsidRDefault="006A1DA5" w:rsidP="006A1DA5">
      <w:r w:rsidRPr="006A1DA5">
        <w:t>Copy</w:t>
      </w:r>
    </w:p>
    <w:p w14:paraId="390BCD42" w14:textId="77777777" w:rsidR="006A1DA5" w:rsidRPr="006A1DA5" w:rsidRDefault="006A1DA5" w:rsidP="006A1DA5">
      <w:proofErr w:type="gramStart"/>
      <w:r w:rsidRPr="006A1DA5">
        <w:t>df5.write.jdbc</w:t>
      </w:r>
      <w:proofErr w:type="gramEnd"/>
      <w:r w:rsidRPr="006A1DA5">
        <w:t>(</w:t>
      </w:r>
      <w:proofErr w:type="spellStart"/>
      <w:r w:rsidRPr="006A1DA5">
        <w:t>url</w:t>
      </w:r>
      <w:proofErr w:type="spellEnd"/>
      <w:r w:rsidRPr="006A1DA5">
        <w:t>=</w:t>
      </w:r>
      <w:proofErr w:type="spellStart"/>
      <w:r w:rsidRPr="006A1DA5">
        <w:t>url</w:t>
      </w:r>
      <w:proofErr w:type="spellEnd"/>
      <w:r w:rsidRPr="006A1DA5">
        <w:t>, table="</w:t>
      </w:r>
      <w:proofErr w:type="spellStart"/>
      <w:proofErr w:type="gramStart"/>
      <w:r w:rsidRPr="006A1DA5">
        <w:t>dbo.Healthcare</w:t>
      </w:r>
      <w:proofErr w:type="spellEnd"/>
      <w:proofErr w:type="gramEnd"/>
      <w:r w:rsidRPr="006A1DA5">
        <w:t>", mode="append", properties=properties)</w:t>
      </w:r>
    </w:p>
    <w:p w14:paraId="14CE1CD2" w14:textId="77777777" w:rsidR="006A1DA5" w:rsidRPr="006A1DA5" w:rsidRDefault="006A1DA5" w:rsidP="006A1DA5">
      <w:pPr>
        <w:rPr>
          <w:b/>
          <w:bCs/>
        </w:rPr>
      </w:pPr>
      <w:r w:rsidRPr="006A1DA5">
        <w:rPr>
          <w:b/>
          <w:bCs/>
        </w:rPr>
        <w:t>c. Data Output and Storage</w:t>
      </w:r>
    </w:p>
    <w:p w14:paraId="42344E79" w14:textId="77777777" w:rsidR="006A1DA5" w:rsidRDefault="006A1DA5" w:rsidP="006A1DA5">
      <w:r w:rsidRPr="006A1DA5">
        <w:t>The transformed data is stored in Azure SQL Database, providing a reliable and secure platform for further analysis or reporting.</w:t>
      </w:r>
    </w:p>
    <w:p w14:paraId="1FA91223" w14:textId="77777777" w:rsidR="006A1DA5" w:rsidRDefault="006A1DA5" w:rsidP="006A1DA5"/>
    <w:p w14:paraId="37C4A782" w14:textId="4CB253F2" w:rsidR="006A1DA5" w:rsidRDefault="006A1DA5" w:rsidP="006A1DA5">
      <w:r w:rsidRPr="006A1DA5">
        <w:lastRenderedPageBreak/>
        <w:drawing>
          <wp:inline distT="0" distB="0" distL="0" distR="0" wp14:anchorId="704B4A98" wp14:editId="4FA11B24">
            <wp:extent cx="5943600" cy="2553335"/>
            <wp:effectExtent l="0" t="0" r="0" b="0"/>
            <wp:docPr id="512580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80586" name="Picture 1" descr="A screenshot of a computer&#10;&#10;AI-generated content may be incorrect."/>
                    <pic:cNvPicPr/>
                  </pic:nvPicPr>
                  <pic:blipFill>
                    <a:blip r:embed="rId10"/>
                    <a:stretch>
                      <a:fillRect/>
                    </a:stretch>
                  </pic:blipFill>
                  <pic:spPr>
                    <a:xfrm>
                      <a:off x="0" y="0"/>
                      <a:ext cx="5943600" cy="2553335"/>
                    </a:xfrm>
                    <a:prstGeom prst="rect">
                      <a:avLst/>
                    </a:prstGeom>
                  </pic:spPr>
                </pic:pic>
              </a:graphicData>
            </a:graphic>
          </wp:inline>
        </w:drawing>
      </w:r>
    </w:p>
    <w:p w14:paraId="41CADE09" w14:textId="77777777" w:rsidR="006A1DA5" w:rsidRPr="006A1DA5" w:rsidRDefault="006A1DA5" w:rsidP="006A1DA5"/>
    <w:p w14:paraId="6BB35BE9" w14:textId="77777777" w:rsidR="006A1DA5" w:rsidRPr="006A1DA5" w:rsidRDefault="006A1DA5"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DA5">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Validation and Quality Assurance</w:t>
      </w:r>
    </w:p>
    <w:p w14:paraId="5AD9DF52" w14:textId="77777777" w:rsidR="006A1DA5" w:rsidRPr="006A1DA5" w:rsidRDefault="006A1DA5" w:rsidP="006A1DA5">
      <w:pPr>
        <w:numPr>
          <w:ilvl w:val="0"/>
          <w:numId w:val="3"/>
        </w:numPr>
      </w:pPr>
      <w:r w:rsidRPr="006A1DA5">
        <w:rPr>
          <w:b/>
          <w:bCs/>
        </w:rPr>
        <w:t>Data Quality Checks:</w:t>
      </w:r>
      <w:r w:rsidRPr="006A1DA5">
        <w:t xml:space="preserve"> Implemented within the </w:t>
      </w:r>
      <w:proofErr w:type="spellStart"/>
      <w:r w:rsidRPr="006A1DA5">
        <w:t>PySpark</w:t>
      </w:r>
      <w:proofErr w:type="spellEnd"/>
      <w:r w:rsidRPr="006A1DA5">
        <w:t xml:space="preserve"> scripts to ensure the integrity of the data transformation.</w:t>
      </w:r>
    </w:p>
    <w:p w14:paraId="7359395B" w14:textId="77777777" w:rsidR="006A1DA5" w:rsidRPr="006A1DA5" w:rsidRDefault="006A1DA5" w:rsidP="006A1DA5">
      <w:pPr>
        <w:numPr>
          <w:ilvl w:val="0"/>
          <w:numId w:val="3"/>
        </w:numPr>
      </w:pPr>
      <w:r w:rsidRPr="006A1DA5">
        <w:rPr>
          <w:b/>
          <w:bCs/>
        </w:rPr>
        <w:t>Schema Validation:</w:t>
      </w:r>
      <w:r w:rsidRPr="006A1DA5">
        <w:t xml:space="preserve"> Ensures that the data structures align with expected formats and types.</w:t>
      </w:r>
    </w:p>
    <w:p w14:paraId="40FA5FD4" w14:textId="77777777" w:rsidR="006A1DA5" w:rsidRPr="006A1DA5" w:rsidRDefault="006A1DA5"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DA5">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Deliverables</w:t>
      </w:r>
    </w:p>
    <w:p w14:paraId="603B26F3" w14:textId="77777777" w:rsidR="006A1DA5" w:rsidRPr="006A1DA5" w:rsidRDefault="006A1DA5" w:rsidP="006A1DA5">
      <w:pPr>
        <w:numPr>
          <w:ilvl w:val="0"/>
          <w:numId w:val="4"/>
        </w:numPr>
      </w:pPr>
      <w:proofErr w:type="spellStart"/>
      <w:r w:rsidRPr="006A1DA5">
        <w:t>PySpark</w:t>
      </w:r>
      <w:proofErr w:type="spellEnd"/>
      <w:r w:rsidRPr="006A1DA5">
        <w:t xml:space="preserve"> scripts for data transformation.</w:t>
      </w:r>
    </w:p>
    <w:p w14:paraId="5852176F" w14:textId="77777777" w:rsidR="006A1DA5" w:rsidRPr="006A1DA5" w:rsidRDefault="006A1DA5" w:rsidP="006A1DA5">
      <w:pPr>
        <w:numPr>
          <w:ilvl w:val="0"/>
          <w:numId w:val="4"/>
        </w:numPr>
      </w:pPr>
      <w:r w:rsidRPr="006A1DA5">
        <w:t>Transformed data stored securely in Azure SQL Database.</w:t>
      </w:r>
    </w:p>
    <w:p w14:paraId="6059F163" w14:textId="77777777" w:rsidR="006A1DA5" w:rsidRPr="006A1DA5" w:rsidRDefault="006A1DA5" w:rsidP="006A1DA5">
      <w:pPr>
        <w:numPr>
          <w:ilvl w:val="0"/>
          <w:numId w:val="4"/>
        </w:numPr>
      </w:pPr>
      <w:r w:rsidRPr="006A1DA5">
        <w:t>Reports verifying data quality and transformation accuracy.</w:t>
      </w:r>
    </w:p>
    <w:p w14:paraId="758E4AAA" w14:textId="77777777" w:rsidR="006A1DA5" w:rsidRPr="006A1DA5" w:rsidRDefault="006A1DA5" w:rsidP="009565E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DA5">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Project Completion Criteria</w:t>
      </w:r>
    </w:p>
    <w:p w14:paraId="6ED34494" w14:textId="1D851FEF" w:rsidR="006A1DA5" w:rsidRPr="006A1DA5" w:rsidRDefault="006A1DA5" w:rsidP="006A1DA5">
      <w:pPr>
        <w:numPr>
          <w:ilvl w:val="0"/>
          <w:numId w:val="5"/>
        </w:numPr>
      </w:pPr>
      <w:r w:rsidRPr="006A1DA5">
        <w:t xml:space="preserve">Successful execution of </w:t>
      </w:r>
      <w:r w:rsidR="009565E3" w:rsidRPr="006A1DA5">
        <w:t>data</w:t>
      </w:r>
      <w:r w:rsidRPr="006A1DA5">
        <w:t xml:space="preserve"> ingestion, transformation, and loading processes.</w:t>
      </w:r>
    </w:p>
    <w:p w14:paraId="39FAE677" w14:textId="77777777" w:rsidR="006A1DA5" w:rsidRPr="006A1DA5" w:rsidRDefault="006A1DA5" w:rsidP="006A1DA5">
      <w:pPr>
        <w:numPr>
          <w:ilvl w:val="0"/>
          <w:numId w:val="5"/>
        </w:numPr>
      </w:pPr>
      <w:r w:rsidRPr="006A1DA5">
        <w:t>Accurate and validated data available in the SQL database for analytics and reporting.</w:t>
      </w:r>
    </w:p>
    <w:p w14:paraId="69683114" w14:textId="77777777" w:rsidR="006A1DA5" w:rsidRPr="006A1DA5" w:rsidRDefault="006A1DA5" w:rsidP="006A1DA5">
      <w:pPr>
        <w:numPr>
          <w:ilvl w:val="0"/>
          <w:numId w:val="5"/>
        </w:numPr>
      </w:pPr>
      <w:r w:rsidRPr="006A1DA5">
        <w:t>Enhanced capabilities for the healthcare provider to perform data-driven decision-making.</w:t>
      </w:r>
    </w:p>
    <w:p w14:paraId="5D2FC1E7" w14:textId="77777777" w:rsidR="006A1DA5" w:rsidRPr="006A1DA5" w:rsidRDefault="006A1DA5" w:rsidP="006A1DA5">
      <w:r w:rsidRPr="006A1DA5">
        <w:t>This document encapsulates the workflow and methodologies used in the ETL pipeline development for handling healthcare data, highlighting the integration of Azure services and Databricks for robust data processing and analysis.</w:t>
      </w:r>
    </w:p>
    <w:p w14:paraId="1A27271B" w14:textId="77777777" w:rsidR="00560700" w:rsidRDefault="00560700"/>
    <w:sectPr w:rsidR="00560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E51BB"/>
    <w:multiLevelType w:val="multilevel"/>
    <w:tmpl w:val="79AA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2703D"/>
    <w:multiLevelType w:val="multilevel"/>
    <w:tmpl w:val="3BE6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F2F3D"/>
    <w:multiLevelType w:val="multilevel"/>
    <w:tmpl w:val="C4E2C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F4136"/>
    <w:multiLevelType w:val="multilevel"/>
    <w:tmpl w:val="CB6C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E1151"/>
    <w:multiLevelType w:val="multilevel"/>
    <w:tmpl w:val="F3AA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70046">
    <w:abstractNumId w:val="1"/>
  </w:num>
  <w:num w:numId="2" w16cid:durableId="2030714000">
    <w:abstractNumId w:val="2"/>
  </w:num>
  <w:num w:numId="3" w16cid:durableId="2074546709">
    <w:abstractNumId w:val="0"/>
  </w:num>
  <w:num w:numId="4" w16cid:durableId="1787311129">
    <w:abstractNumId w:val="4"/>
  </w:num>
  <w:num w:numId="5" w16cid:durableId="887495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A5"/>
    <w:rsid w:val="000413DB"/>
    <w:rsid w:val="00415C1C"/>
    <w:rsid w:val="004200B2"/>
    <w:rsid w:val="00560700"/>
    <w:rsid w:val="006A1DA5"/>
    <w:rsid w:val="0070064B"/>
    <w:rsid w:val="009565E3"/>
    <w:rsid w:val="00D4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B1E7"/>
  <w15:chartTrackingRefBased/>
  <w15:docId w15:val="{4AC002C3-1BCD-4815-8E3E-662ADB7A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D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1D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1D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1D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1D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1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D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D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D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D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D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DA5"/>
    <w:rPr>
      <w:rFonts w:eastAsiaTheme="majorEastAsia" w:cstheme="majorBidi"/>
      <w:color w:val="272727" w:themeColor="text1" w:themeTint="D8"/>
    </w:rPr>
  </w:style>
  <w:style w:type="paragraph" w:styleId="Title">
    <w:name w:val="Title"/>
    <w:basedOn w:val="Normal"/>
    <w:next w:val="Normal"/>
    <w:link w:val="TitleChar"/>
    <w:uiPriority w:val="10"/>
    <w:qFormat/>
    <w:rsid w:val="006A1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DA5"/>
    <w:pPr>
      <w:spacing w:before="160"/>
      <w:jc w:val="center"/>
    </w:pPr>
    <w:rPr>
      <w:i/>
      <w:iCs/>
      <w:color w:val="404040" w:themeColor="text1" w:themeTint="BF"/>
    </w:rPr>
  </w:style>
  <w:style w:type="character" w:customStyle="1" w:styleId="QuoteChar">
    <w:name w:val="Quote Char"/>
    <w:basedOn w:val="DefaultParagraphFont"/>
    <w:link w:val="Quote"/>
    <w:uiPriority w:val="29"/>
    <w:rsid w:val="006A1DA5"/>
    <w:rPr>
      <w:i/>
      <w:iCs/>
      <w:color w:val="404040" w:themeColor="text1" w:themeTint="BF"/>
    </w:rPr>
  </w:style>
  <w:style w:type="paragraph" w:styleId="ListParagraph">
    <w:name w:val="List Paragraph"/>
    <w:basedOn w:val="Normal"/>
    <w:uiPriority w:val="34"/>
    <w:qFormat/>
    <w:rsid w:val="006A1DA5"/>
    <w:pPr>
      <w:ind w:left="720"/>
      <w:contextualSpacing/>
    </w:pPr>
  </w:style>
  <w:style w:type="character" w:styleId="IntenseEmphasis">
    <w:name w:val="Intense Emphasis"/>
    <w:basedOn w:val="DefaultParagraphFont"/>
    <w:uiPriority w:val="21"/>
    <w:qFormat/>
    <w:rsid w:val="006A1DA5"/>
    <w:rPr>
      <w:i/>
      <w:iCs/>
      <w:color w:val="2F5496" w:themeColor="accent1" w:themeShade="BF"/>
    </w:rPr>
  </w:style>
  <w:style w:type="paragraph" w:styleId="IntenseQuote">
    <w:name w:val="Intense Quote"/>
    <w:basedOn w:val="Normal"/>
    <w:next w:val="Normal"/>
    <w:link w:val="IntenseQuoteChar"/>
    <w:uiPriority w:val="30"/>
    <w:qFormat/>
    <w:rsid w:val="006A1D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1DA5"/>
    <w:rPr>
      <w:i/>
      <w:iCs/>
      <w:color w:val="2F5496" w:themeColor="accent1" w:themeShade="BF"/>
    </w:rPr>
  </w:style>
  <w:style w:type="character" w:styleId="IntenseReference">
    <w:name w:val="Intense Reference"/>
    <w:basedOn w:val="DefaultParagraphFont"/>
    <w:uiPriority w:val="32"/>
    <w:qFormat/>
    <w:rsid w:val="006A1D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42020">
      <w:bodyDiv w:val="1"/>
      <w:marLeft w:val="0"/>
      <w:marRight w:val="0"/>
      <w:marTop w:val="0"/>
      <w:marBottom w:val="0"/>
      <w:divBdr>
        <w:top w:val="none" w:sz="0" w:space="0" w:color="auto"/>
        <w:left w:val="none" w:sz="0" w:space="0" w:color="auto"/>
        <w:bottom w:val="none" w:sz="0" w:space="0" w:color="auto"/>
        <w:right w:val="none" w:sz="0" w:space="0" w:color="auto"/>
      </w:divBdr>
      <w:divsChild>
        <w:div w:id="1966502391">
          <w:marLeft w:val="0"/>
          <w:marRight w:val="0"/>
          <w:marTop w:val="0"/>
          <w:marBottom w:val="0"/>
          <w:divBdr>
            <w:top w:val="none" w:sz="0" w:space="0" w:color="auto"/>
            <w:left w:val="none" w:sz="0" w:space="0" w:color="auto"/>
            <w:bottom w:val="none" w:sz="0" w:space="0" w:color="auto"/>
            <w:right w:val="none" w:sz="0" w:space="0" w:color="auto"/>
          </w:divBdr>
          <w:divsChild>
            <w:div w:id="592318475">
              <w:marLeft w:val="0"/>
              <w:marRight w:val="0"/>
              <w:marTop w:val="0"/>
              <w:marBottom w:val="0"/>
              <w:divBdr>
                <w:top w:val="none" w:sz="0" w:space="0" w:color="auto"/>
                <w:left w:val="none" w:sz="0" w:space="0" w:color="auto"/>
                <w:bottom w:val="none" w:sz="0" w:space="0" w:color="auto"/>
                <w:right w:val="none" w:sz="0" w:space="0" w:color="auto"/>
              </w:divBdr>
            </w:div>
            <w:div w:id="1075319807">
              <w:marLeft w:val="0"/>
              <w:marRight w:val="0"/>
              <w:marTop w:val="0"/>
              <w:marBottom w:val="0"/>
              <w:divBdr>
                <w:top w:val="none" w:sz="0" w:space="0" w:color="auto"/>
                <w:left w:val="none" w:sz="0" w:space="0" w:color="auto"/>
                <w:bottom w:val="none" w:sz="0" w:space="0" w:color="auto"/>
                <w:right w:val="none" w:sz="0" w:space="0" w:color="auto"/>
              </w:divBdr>
              <w:divsChild>
                <w:div w:id="1976449493">
                  <w:marLeft w:val="0"/>
                  <w:marRight w:val="0"/>
                  <w:marTop w:val="0"/>
                  <w:marBottom w:val="0"/>
                  <w:divBdr>
                    <w:top w:val="none" w:sz="0" w:space="0" w:color="auto"/>
                    <w:left w:val="none" w:sz="0" w:space="0" w:color="auto"/>
                    <w:bottom w:val="none" w:sz="0" w:space="0" w:color="auto"/>
                    <w:right w:val="none" w:sz="0" w:space="0" w:color="auto"/>
                  </w:divBdr>
                  <w:divsChild>
                    <w:div w:id="905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8732">
              <w:marLeft w:val="0"/>
              <w:marRight w:val="0"/>
              <w:marTop w:val="0"/>
              <w:marBottom w:val="0"/>
              <w:divBdr>
                <w:top w:val="none" w:sz="0" w:space="0" w:color="auto"/>
                <w:left w:val="none" w:sz="0" w:space="0" w:color="auto"/>
                <w:bottom w:val="none" w:sz="0" w:space="0" w:color="auto"/>
                <w:right w:val="none" w:sz="0" w:space="0" w:color="auto"/>
              </w:divBdr>
            </w:div>
          </w:divsChild>
        </w:div>
        <w:div w:id="848133394">
          <w:marLeft w:val="0"/>
          <w:marRight w:val="0"/>
          <w:marTop w:val="0"/>
          <w:marBottom w:val="0"/>
          <w:divBdr>
            <w:top w:val="none" w:sz="0" w:space="0" w:color="auto"/>
            <w:left w:val="none" w:sz="0" w:space="0" w:color="auto"/>
            <w:bottom w:val="none" w:sz="0" w:space="0" w:color="auto"/>
            <w:right w:val="none" w:sz="0" w:space="0" w:color="auto"/>
          </w:divBdr>
          <w:divsChild>
            <w:div w:id="1190414435">
              <w:marLeft w:val="0"/>
              <w:marRight w:val="0"/>
              <w:marTop w:val="0"/>
              <w:marBottom w:val="0"/>
              <w:divBdr>
                <w:top w:val="none" w:sz="0" w:space="0" w:color="auto"/>
                <w:left w:val="none" w:sz="0" w:space="0" w:color="auto"/>
                <w:bottom w:val="none" w:sz="0" w:space="0" w:color="auto"/>
                <w:right w:val="none" w:sz="0" w:space="0" w:color="auto"/>
              </w:divBdr>
            </w:div>
            <w:div w:id="841317656">
              <w:marLeft w:val="0"/>
              <w:marRight w:val="0"/>
              <w:marTop w:val="0"/>
              <w:marBottom w:val="0"/>
              <w:divBdr>
                <w:top w:val="none" w:sz="0" w:space="0" w:color="auto"/>
                <w:left w:val="none" w:sz="0" w:space="0" w:color="auto"/>
                <w:bottom w:val="none" w:sz="0" w:space="0" w:color="auto"/>
                <w:right w:val="none" w:sz="0" w:space="0" w:color="auto"/>
              </w:divBdr>
              <w:divsChild>
                <w:div w:id="1354261826">
                  <w:marLeft w:val="0"/>
                  <w:marRight w:val="0"/>
                  <w:marTop w:val="0"/>
                  <w:marBottom w:val="0"/>
                  <w:divBdr>
                    <w:top w:val="none" w:sz="0" w:space="0" w:color="auto"/>
                    <w:left w:val="none" w:sz="0" w:space="0" w:color="auto"/>
                    <w:bottom w:val="none" w:sz="0" w:space="0" w:color="auto"/>
                    <w:right w:val="none" w:sz="0" w:space="0" w:color="auto"/>
                  </w:divBdr>
                  <w:divsChild>
                    <w:div w:id="4125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3726">
              <w:marLeft w:val="0"/>
              <w:marRight w:val="0"/>
              <w:marTop w:val="0"/>
              <w:marBottom w:val="0"/>
              <w:divBdr>
                <w:top w:val="none" w:sz="0" w:space="0" w:color="auto"/>
                <w:left w:val="none" w:sz="0" w:space="0" w:color="auto"/>
                <w:bottom w:val="none" w:sz="0" w:space="0" w:color="auto"/>
                <w:right w:val="none" w:sz="0" w:space="0" w:color="auto"/>
              </w:divBdr>
            </w:div>
          </w:divsChild>
        </w:div>
        <w:div w:id="876701586">
          <w:marLeft w:val="0"/>
          <w:marRight w:val="0"/>
          <w:marTop w:val="0"/>
          <w:marBottom w:val="0"/>
          <w:divBdr>
            <w:top w:val="none" w:sz="0" w:space="0" w:color="auto"/>
            <w:left w:val="none" w:sz="0" w:space="0" w:color="auto"/>
            <w:bottom w:val="none" w:sz="0" w:space="0" w:color="auto"/>
            <w:right w:val="none" w:sz="0" w:space="0" w:color="auto"/>
          </w:divBdr>
          <w:divsChild>
            <w:div w:id="1001160587">
              <w:marLeft w:val="0"/>
              <w:marRight w:val="0"/>
              <w:marTop w:val="0"/>
              <w:marBottom w:val="0"/>
              <w:divBdr>
                <w:top w:val="none" w:sz="0" w:space="0" w:color="auto"/>
                <w:left w:val="none" w:sz="0" w:space="0" w:color="auto"/>
                <w:bottom w:val="none" w:sz="0" w:space="0" w:color="auto"/>
                <w:right w:val="none" w:sz="0" w:space="0" w:color="auto"/>
              </w:divBdr>
            </w:div>
            <w:div w:id="1859000689">
              <w:marLeft w:val="0"/>
              <w:marRight w:val="0"/>
              <w:marTop w:val="0"/>
              <w:marBottom w:val="0"/>
              <w:divBdr>
                <w:top w:val="none" w:sz="0" w:space="0" w:color="auto"/>
                <w:left w:val="none" w:sz="0" w:space="0" w:color="auto"/>
                <w:bottom w:val="none" w:sz="0" w:space="0" w:color="auto"/>
                <w:right w:val="none" w:sz="0" w:space="0" w:color="auto"/>
              </w:divBdr>
              <w:divsChild>
                <w:div w:id="9115129">
                  <w:marLeft w:val="0"/>
                  <w:marRight w:val="0"/>
                  <w:marTop w:val="0"/>
                  <w:marBottom w:val="0"/>
                  <w:divBdr>
                    <w:top w:val="none" w:sz="0" w:space="0" w:color="auto"/>
                    <w:left w:val="none" w:sz="0" w:space="0" w:color="auto"/>
                    <w:bottom w:val="none" w:sz="0" w:space="0" w:color="auto"/>
                    <w:right w:val="none" w:sz="0" w:space="0" w:color="auto"/>
                  </w:divBdr>
                  <w:divsChild>
                    <w:div w:id="53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2893">
      <w:bodyDiv w:val="1"/>
      <w:marLeft w:val="0"/>
      <w:marRight w:val="0"/>
      <w:marTop w:val="0"/>
      <w:marBottom w:val="0"/>
      <w:divBdr>
        <w:top w:val="none" w:sz="0" w:space="0" w:color="auto"/>
        <w:left w:val="none" w:sz="0" w:space="0" w:color="auto"/>
        <w:bottom w:val="none" w:sz="0" w:space="0" w:color="auto"/>
        <w:right w:val="none" w:sz="0" w:space="0" w:color="auto"/>
      </w:divBdr>
      <w:divsChild>
        <w:div w:id="1440637458">
          <w:marLeft w:val="0"/>
          <w:marRight w:val="0"/>
          <w:marTop w:val="0"/>
          <w:marBottom w:val="0"/>
          <w:divBdr>
            <w:top w:val="none" w:sz="0" w:space="0" w:color="auto"/>
            <w:left w:val="none" w:sz="0" w:space="0" w:color="auto"/>
            <w:bottom w:val="none" w:sz="0" w:space="0" w:color="auto"/>
            <w:right w:val="none" w:sz="0" w:space="0" w:color="auto"/>
          </w:divBdr>
          <w:divsChild>
            <w:div w:id="325717201">
              <w:marLeft w:val="0"/>
              <w:marRight w:val="0"/>
              <w:marTop w:val="0"/>
              <w:marBottom w:val="0"/>
              <w:divBdr>
                <w:top w:val="none" w:sz="0" w:space="0" w:color="auto"/>
                <w:left w:val="none" w:sz="0" w:space="0" w:color="auto"/>
                <w:bottom w:val="none" w:sz="0" w:space="0" w:color="auto"/>
                <w:right w:val="none" w:sz="0" w:space="0" w:color="auto"/>
              </w:divBdr>
            </w:div>
            <w:div w:id="1911040394">
              <w:marLeft w:val="0"/>
              <w:marRight w:val="0"/>
              <w:marTop w:val="0"/>
              <w:marBottom w:val="0"/>
              <w:divBdr>
                <w:top w:val="none" w:sz="0" w:space="0" w:color="auto"/>
                <w:left w:val="none" w:sz="0" w:space="0" w:color="auto"/>
                <w:bottom w:val="none" w:sz="0" w:space="0" w:color="auto"/>
                <w:right w:val="none" w:sz="0" w:space="0" w:color="auto"/>
              </w:divBdr>
              <w:divsChild>
                <w:div w:id="1141969941">
                  <w:marLeft w:val="0"/>
                  <w:marRight w:val="0"/>
                  <w:marTop w:val="0"/>
                  <w:marBottom w:val="0"/>
                  <w:divBdr>
                    <w:top w:val="none" w:sz="0" w:space="0" w:color="auto"/>
                    <w:left w:val="none" w:sz="0" w:space="0" w:color="auto"/>
                    <w:bottom w:val="none" w:sz="0" w:space="0" w:color="auto"/>
                    <w:right w:val="none" w:sz="0" w:space="0" w:color="auto"/>
                  </w:divBdr>
                  <w:divsChild>
                    <w:div w:id="10802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8129">
              <w:marLeft w:val="0"/>
              <w:marRight w:val="0"/>
              <w:marTop w:val="0"/>
              <w:marBottom w:val="0"/>
              <w:divBdr>
                <w:top w:val="none" w:sz="0" w:space="0" w:color="auto"/>
                <w:left w:val="none" w:sz="0" w:space="0" w:color="auto"/>
                <w:bottom w:val="none" w:sz="0" w:space="0" w:color="auto"/>
                <w:right w:val="none" w:sz="0" w:space="0" w:color="auto"/>
              </w:divBdr>
            </w:div>
          </w:divsChild>
        </w:div>
        <w:div w:id="1709181019">
          <w:marLeft w:val="0"/>
          <w:marRight w:val="0"/>
          <w:marTop w:val="0"/>
          <w:marBottom w:val="0"/>
          <w:divBdr>
            <w:top w:val="none" w:sz="0" w:space="0" w:color="auto"/>
            <w:left w:val="none" w:sz="0" w:space="0" w:color="auto"/>
            <w:bottom w:val="none" w:sz="0" w:space="0" w:color="auto"/>
            <w:right w:val="none" w:sz="0" w:space="0" w:color="auto"/>
          </w:divBdr>
          <w:divsChild>
            <w:div w:id="1910578444">
              <w:marLeft w:val="0"/>
              <w:marRight w:val="0"/>
              <w:marTop w:val="0"/>
              <w:marBottom w:val="0"/>
              <w:divBdr>
                <w:top w:val="none" w:sz="0" w:space="0" w:color="auto"/>
                <w:left w:val="none" w:sz="0" w:space="0" w:color="auto"/>
                <w:bottom w:val="none" w:sz="0" w:space="0" w:color="auto"/>
                <w:right w:val="none" w:sz="0" w:space="0" w:color="auto"/>
              </w:divBdr>
            </w:div>
            <w:div w:id="527451668">
              <w:marLeft w:val="0"/>
              <w:marRight w:val="0"/>
              <w:marTop w:val="0"/>
              <w:marBottom w:val="0"/>
              <w:divBdr>
                <w:top w:val="none" w:sz="0" w:space="0" w:color="auto"/>
                <w:left w:val="none" w:sz="0" w:space="0" w:color="auto"/>
                <w:bottom w:val="none" w:sz="0" w:space="0" w:color="auto"/>
                <w:right w:val="none" w:sz="0" w:space="0" w:color="auto"/>
              </w:divBdr>
              <w:divsChild>
                <w:div w:id="1519466998">
                  <w:marLeft w:val="0"/>
                  <w:marRight w:val="0"/>
                  <w:marTop w:val="0"/>
                  <w:marBottom w:val="0"/>
                  <w:divBdr>
                    <w:top w:val="none" w:sz="0" w:space="0" w:color="auto"/>
                    <w:left w:val="none" w:sz="0" w:space="0" w:color="auto"/>
                    <w:bottom w:val="none" w:sz="0" w:space="0" w:color="auto"/>
                    <w:right w:val="none" w:sz="0" w:space="0" w:color="auto"/>
                  </w:divBdr>
                  <w:divsChild>
                    <w:div w:id="14580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51">
              <w:marLeft w:val="0"/>
              <w:marRight w:val="0"/>
              <w:marTop w:val="0"/>
              <w:marBottom w:val="0"/>
              <w:divBdr>
                <w:top w:val="none" w:sz="0" w:space="0" w:color="auto"/>
                <w:left w:val="none" w:sz="0" w:space="0" w:color="auto"/>
                <w:bottom w:val="none" w:sz="0" w:space="0" w:color="auto"/>
                <w:right w:val="none" w:sz="0" w:space="0" w:color="auto"/>
              </w:divBdr>
            </w:div>
          </w:divsChild>
        </w:div>
        <w:div w:id="684481567">
          <w:marLeft w:val="0"/>
          <w:marRight w:val="0"/>
          <w:marTop w:val="0"/>
          <w:marBottom w:val="0"/>
          <w:divBdr>
            <w:top w:val="none" w:sz="0" w:space="0" w:color="auto"/>
            <w:left w:val="none" w:sz="0" w:space="0" w:color="auto"/>
            <w:bottom w:val="none" w:sz="0" w:space="0" w:color="auto"/>
            <w:right w:val="none" w:sz="0" w:space="0" w:color="auto"/>
          </w:divBdr>
          <w:divsChild>
            <w:div w:id="569391589">
              <w:marLeft w:val="0"/>
              <w:marRight w:val="0"/>
              <w:marTop w:val="0"/>
              <w:marBottom w:val="0"/>
              <w:divBdr>
                <w:top w:val="none" w:sz="0" w:space="0" w:color="auto"/>
                <w:left w:val="none" w:sz="0" w:space="0" w:color="auto"/>
                <w:bottom w:val="none" w:sz="0" w:space="0" w:color="auto"/>
                <w:right w:val="none" w:sz="0" w:space="0" w:color="auto"/>
              </w:divBdr>
            </w:div>
            <w:div w:id="151526720">
              <w:marLeft w:val="0"/>
              <w:marRight w:val="0"/>
              <w:marTop w:val="0"/>
              <w:marBottom w:val="0"/>
              <w:divBdr>
                <w:top w:val="none" w:sz="0" w:space="0" w:color="auto"/>
                <w:left w:val="none" w:sz="0" w:space="0" w:color="auto"/>
                <w:bottom w:val="none" w:sz="0" w:space="0" w:color="auto"/>
                <w:right w:val="none" w:sz="0" w:space="0" w:color="auto"/>
              </w:divBdr>
              <w:divsChild>
                <w:div w:id="683677117">
                  <w:marLeft w:val="0"/>
                  <w:marRight w:val="0"/>
                  <w:marTop w:val="0"/>
                  <w:marBottom w:val="0"/>
                  <w:divBdr>
                    <w:top w:val="none" w:sz="0" w:space="0" w:color="auto"/>
                    <w:left w:val="none" w:sz="0" w:space="0" w:color="auto"/>
                    <w:bottom w:val="none" w:sz="0" w:space="0" w:color="auto"/>
                    <w:right w:val="none" w:sz="0" w:space="0" w:color="auto"/>
                  </w:divBdr>
                  <w:divsChild>
                    <w:div w:id="3528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Vinodkumar Mannepuram</dc:creator>
  <cp:keywords/>
  <dc:description/>
  <cp:lastModifiedBy>Vinodkumar Mannepuram</cp:lastModifiedBy>
  <cp:revision>1</cp:revision>
  <dcterms:created xsi:type="dcterms:W3CDTF">2025-04-07T18:17:00Z</dcterms:created>
  <dcterms:modified xsi:type="dcterms:W3CDTF">2025-04-07T18:31:00Z</dcterms:modified>
</cp:coreProperties>
</file>