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846" w:rsidRPr="004D1E06" w:rsidRDefault="00A17846" w:rsidP="004D1E06">
      <w:pPr>
        <w:pStyle w:val="Heading1"/>
        <w:numPr>
          <w:ilvl w:val="0"/>
          <w:numId w:val="1"/>
        </w:numPr>
        <w:spacing w:line="240" w:lineRule="auto"/>
        <w:rPr>
          <w:u w:val="single"/>
        </w:rPr>
      </w:pPr>
      <w:r w:rsidRPr="004D1E06">
        <w:rPr>
          <w:u w:val="single"/>
        </w:rPr>
        <w:t>Database access Classes</w:t>
      </w:r>
      <w:r w:rsidR="004D1E06">
        <w:rPr>
          <w:u w:val="single"/>
        </w:rPr>
        <w:t>:</w:t>
      </w:r>
    </w:p>
    <w:p w:rsidR="00A17846" w:rsidRPr="00A17846" w:rsidRDefault="00A17846" w:rsidP="004D1E06">
      <w:pPr>
        <w:spacing w:line="240" w:lineRule="auto"/>
      </w:pPr>
    </w:p>
    <w:tbl>
      <w:tblPr>
        <w:tblStyle w:val="TableGrid"/>
        <w:tblW w:w="5123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847"/>
        <w:gridCol w:w="1978"/>
        <w:gridCol w:w="5987"/>
      </w:tblGrid>
      <w:tr w:rsidR="0057730A" w:rsidTr="00A17846">
        <w:trPr>
          <w:jc w:val="center"/>
        </w:trPr>
        <w:tc>
          <w:tcPr>
            <w:tcW w:w="941" w:type="pct"/>
            <w:vAlign w:val="center"/>
          </w:tcPr>
          <w:p w:rsidR="0057730A" w:rsidRPr="00A17846" w:rsidRDefault="0057730A" w:rsidP="0057730A">
            <w:pPr>
              <w:pStyle w:val="Heading2"/>
              <w:jc w:val="center"/>
              <w:outlineLvl w:val="1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A17846">
              <w:rPr>
                <w:rFonts w:ascii="Times New Roman" w:hAnsi="Times New Roman" w:cs="Times New Roman"/>
                <w:color w:val="5F497A" w:themeColor="accent4" w:themeShade="BF"/>
              </w:rPr>
              <w:t>Driver Type</w:t>
            </w:r>
          </w:p>
          <w:p w:rsidR="0057730A" w:rsidRPr="0057730A" w:rsidRDefault="0057730A" w:rsidP="0057730A"/>
        </w:tc>
        <w:tc>
          <w:tcPr>
            <w:tcW w:w="1008" w:type="pct"/>
          </w:tcPr>
          <w:p w:rsidR="0057730A" w:rsidRPr="00A17846" w:rsidRDefault="0057730A" w:rsidP="0057730A">
            <w:pPr>
              <w:pStyle w:val="Heading2"/>
              <w:jc w:val="center"/>
              <w:outlineLvl w:val="1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A17846">
              <w:rPr>
                <w:rFonts w:ascii="Times New Roman" w:hAnsi="Times New Roman" w:cs="Times New Roman"/>
                <w:color w:val="5F497A" w:themeColor="accent4" w:themeShade="BF"/>
              </w:rPr>
              <w:t>Database Type</w:t>
            </w:r>
          </w:p>
        </w:tc>
        <w:tc>
          <w:tcPr>
            <w:tcW w:w="3051" w:type="pct"/>
            <w:vAlign w:val="center"/>
          </w:tcPr>
          <w:p w:rsidR="0057730A" w:rsidRPr="00A17846" w:rsidRDefault="0057730A" w:rsidP="0057730A">
            <w:pPr>
              <w:pStyle w:val="Heading2"/>
              <w:jc w:val="center"/>
              <w:outlineLvl w:val="1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A17846">
              <w:rPr>
                <w:rFonts w:ascii="Times New Roman" w:hAnsi="Times New Roman" w:cs="Times New Roman"/>
                <w:color w:val="5F497A" w:themeColor="accent4" w:themeShade="BF"/>
              </w:rPr>
              <w:t>Driver Class</w:t>
            </w:r>
          </w:p>
          <w:p w:rsidR="0057730A" w:rsidRPr="00A17846" w:rsidRDefault="0057730A" w:rsidP="0057730A">
            <w:pPr>
              <w:rPr>
                <w:color w:val="5F497A" w:themeColor="accent4" w:themeShade="BF"/>
              </w:rPr>
            </w:pPr>
          </w:p>
        </w:tc>
      </w:tr>
      <w:tr w:rsidR="0057730A" w:rsidTr="00A17846">
        <w:trPr>
          <w:jc w:val="center"/>
        </w:trPr>
        <w:tc>
          <w:tcPr>
            <w:tcW w:w="941" w:type="pct"/>
            <w:vAlign w:val="center"/>
          </w:tcPr>
          <w:p w:rsidR="0057730A" w:rsidRPr="00E55966" w:rsidRDefault="0057730A" w:rsidP="007934E7">
            <w:pPr>
              <w:pStyle w:val="Heading3"/>
              <w:jc w:val="center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</w:pPr>
            <w:r w:rsidRPr="00E55966"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  <w:t>Type</w:t>
            </w:r>
            <w:r w:rsidR="000B2448"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  <w:t xml:space="preserve"> </w:t>
            </w:r>
            <w:r w:rsidRPr="00E55966"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  <w:t>1</w:t>
            </w:r>
          </w:p>
        </w:tc>
        <w:tc>
          <w:tcPr>
            <w:tcW w:w="1008" w:type="pct"/>
            <w:vAlign w:val="center"/>
          </w:tcPr>
          <w:p w:rsidR="0057730A" w:rsidRPr="00E55966" w:rsidRDefault="0057730A" w:rsidP="007934E7">
            <w:pPr>
              <w:pStyle w:val="Heading3"/>
              <w:jc w:val="center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</w:pPr>
            <w:r w:rsidRPr="00E55966"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  <w:t>M.S Accesss</w:t>
            </w:r>
          </w:p>
        </w:tc>
        <w:tc>
          <w:tcPr>
            <w:tcW w:w="3051" w:type="pct"/>
            <w:vAlign w:val="center"/>
          </w:tcPr>
          <w:p w:rsidR="0057730A" w:rsidRPr="00E55966" w:rsidRDefault="00E55966" w:rsidP="007934E7">
            <w:pPr>
              <w:pStyle w:val="Heading3"/>
              <w:jc w:val="center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Cs w:val="28"/>
              </w:rPr>
              <w:t>Class.forName</w:t>
            </w:r>
            <w:r w:rsidR="0057730A" w:rsidRPr="00E55966">
              <w:rPr>
                <w:rFonts w:ascii="Times New Roman" w:hAnsi="Times New Roman" w:cs="Times New Roman"/>
                <w:b w:val="0"/>
                <w:color w:val="000000" w:themeColor="text1"/>
                <w:szCs w:val="28"/>
              </w:rPr>
              <w:t>(“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Cs w:val="28"/>
              </w:rPr>
              <w:t>sun.jdbc.odbc.JdbcOdbcDriver</w:t>
            </w:r>
            <w:r w:rsidR="0057730A" w:rsidRPr="00E55966">
              <w:rPr>
                <w:rFonts w:ascii="Times New Roman" w:hAnsi="Times New Roman" w:cs="Times New Roman"/>
                <w:b w:val="0"/>
                <w:color w:val="000000" w:themeColor="text1"/>
                <w:szCs w:val="28"/>
              </w:rPr>
              <w:t>”);</w:t>
            </w:r>
          </w:p>
        </w:tc>
      </w:tr>
      <w:tr w:rsidR="0057730A" w:rsidTr="00A17846">
        <w:trPr>
          <w:jc w:val="center"/>
        </w:trPr>
        <w:tc>
          <w:tcPr>
            <w:tcW w:w="941" w:type="pct"/>
            <w:vAlign w:val="center"/>
          </w:tcPr>
          <w:p w:rsidR="0057730A" w:rsidRPr="00E55966" w:rsidRDefault="00E55966" w:rsidP="007934E7">
            <w:pPr>
              <w:pStyle w:val="Heading3"/>
              <w:jc w:val="center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Type</w:t>
            </w:r>
            <w:r w:rsidR="000B244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8" w:type="pct"/>
            <w:vAlign w:val="center"/>
          </w:tcPr>
          <w:p w:rsidR="0057730A" w:rsidRPr="00E55966" w:rsidRDefault="00E55966" w:rsidP="007934E7">
            <w:pPr>
              <w:pStyle w:val="Heading3"/>
              <w:jc w:val="center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Oracle</w:t>
            </w:r>
          </w:p>
        </w:tc>
        <w:tc>
          <w:tcPr>
            <w:tcW w:w="3051" w:type="pct"/>
            <w:vAlign w:val="center"/>
          </w:tcPr>
          <w:p w:rsidR="0057730A" w:rsidRPr="00E55966" w:rsidRDefault="00E55966" w:rsidP="007934E7">
            <w:pPr>
              <w:pStyle w:val="Heading3"/>
              <w:jc w:val="center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Cs w:val="28"/>
              </w:rPr>
              <w:t>Class.forName</w:t>
            </w:r>
            <w:r w:rsidRPr="00E55966">
              <w:rPr>
                <w:rFonts w:ascii="Times New Roman" w:hAnsi="Times New Roman" w:cs="Times New Roman"/>
                <w:b w:val="0"/>
                <w:color w:val="000000" w:themeColor="text1"/>
                <w:szCs w:val="28"/>
              </w:rPr>
              <w:t>(“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Cs w:val="28"/>
              </w:rPr>
              <w:t>sun.jdbc.odbc.JdbcOdbcDriver</w:t>
            </w:r>
            <w:r w:rsidRPr="00E55966">
              <w:rPr>
                <w:rFonts w:ascii="Times New Roman" w:hAnsi="Times New Roman" w:cs="Times New Roman"/>
                <w:b w:val="0"/>
                <w:color w:val="000000" w:themeColor="text1"/>
                <w:szCs w:val="28"/>
              </w:rPr>
              <w:t>”);</w:t>
            </w:r>
          </w:p>
        </w:tc>
      </w:tr>
      <w:tr w:rsidR="0057730A" w:rsidTr="00A17846">
        <w:trPr>
          <w:jc w:val="center"/>
        </w:trPr>
        <w:tc>
          <w:tcPr>
            <w:tcW w:w="941" w:type="pct"/>
            <w:vAlign w:val="center"/>
          </w:tcPr>
          <w:p w:rsidR="0057730A" w:rsidRPr="00E55966" w:rsidRDefault="00E55966" w:rsidP="007934E7">
            <w:pPr>
              <w:pStyle w:val="Heading3"/>
              <w:jc w:val="center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Type</w:t>
            </w:r>
            <w:r w:rsidR="000B244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08" w:type="pct"/>
            <w:vAlign w:val="center"/>
          </w:tcPr>
          <w:p w:rsidR="0057730A" w:rsidRPr="00E55966" w:rsidRDefault="00E55966" w:rsidP="007934E7">
            <w:pPr>
              <w:pStyle w:val="Heading3"/>
              <w:jc w:val="center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Oracle</w:t>
            </w:r>
          </w:p>
        </w:tc>
        <w:tc>
          <w:tcPr>
            <w:tcW w:w="3051" w:type="pct"/>
            <w:vAlign w:val="center"/>
          </w:tcPr>
          <w:p w:rsidR="0057730A" w:rsidRPr="00E55966" w:rsidRDefault="00E55966" w:rsidP="007934E7">
            <w:pPr>
              <w:pStyle w:val="Heading3"/>
              <w:jc w:val="center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Class.forName(“oracle.jdbc.driver.OracleDriver”);</w:t>
            </w:r>
          </w:p>
        </w:tc>
      </w:tr>
      <w:tr w:rsidR="0057730A" w:rsidTr="00A17846">
        <w:trPr>
          <w:jc w:val="center"/>
        </w:trPr>
        <w:tc>
          <w:tcPr>
            <w:tcW w:w="941" w:type="pct"/>
            <w:vAlign w:val="center"/>
          </w:tcPr>
          <w:p w:rsidR="0057730A" w:rsidRPr="00E55966" w:rsidRDefault="00E55966" w:rsidP="007934E7">
            <w:pPr>
              <w:pStyle w:val="Heading3"/>
              <w:jc w:val="center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Type</w:t>
            </w:r>
            <w:r w:rsidR="000B244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08" w:type="pct"/>
            <w:vAlign w:val="center"/>
          </w:tcPr>
          <w:p w:rsidR="0057730A" w:rsidRPr="00E55966" w:rsidRDefault="00E55966" w:rsidP="007934E7">
            <w:pPr>
              <w:pStyle w:val="Heading3"/>
              <w:jc w:val="center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My</w:t>
            </w:r>
            <w:r w:rsidR="00404E8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Sql</w:t>
            </w:r>
          </w:p>
        </w:tc>
        <w:tc>
          <w:tcPr>
            <w:tcW w:w="3051" w:type="pct"/>
            <w:vAlign w:val="center"/>
          </w:tcPr>
          <w:p w:rsidR="0057730A" w:rsidRPr="00E55966" w:rsidRDefault="00E55966" w:rsidP="007934E7">
            <w:pPr>
              <w:pStyle w:val="Heading3"/>
              <w:jc w:val="center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Class.forName(“com.mysql.jdbc.Driver”);</w:t>
            </w:r>
          </w:p>
        </w:tc>
      </w:tr>
      <w:tr w:rsidR="0057730A" w:rsidTr="00A17846">
        <w:trPr>
          <w:jc w:val="center"/>
        </w:trPr>
        <w:tc>
          <w:tcPr>
            <w:tcW w:w="941" w:type="pct"/>
            <w:vAlign w:val="center"/>
          </w:tcPr>
          <w:p w:rsidR="0057730A" w:rsidRPr="00E55966" w:rsidRDefault="000B2448" w:rsidP="004D1E06">
            <w:pPr>
              <w:pStyle w:val="Heading3"/>
              <w:jc w:val="center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Type 4</w:t>
            </w:r>
          </w:p>
        </w:tc>
        <w:tc>
          <w:tcPr>
            <w:tcW w:w="1008" w:type="pct"/>
            <w:vAlign w:val="center"/>
          </w:tcPr>
          <w:p w:rsidR="0057730A" w:rsidRPr="00E55966" w:rsidRDefault="000B2448" w:rsidP="004D1E06">
            <w:pPr>
              <w:pStyle w:val="Heading3"/>
              <w:jc w:val="center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Derby</w:t>
            </w:r>
          </w:p>
        </w:tc>
        <w:tc>
          <w:tcPr>
            <w:tcW w:w="3051" w:type="pct"/>
            <w:vAlign w:val="center"/>
          </w:tcPr>
          <w:p w:rsidR="0057730A" w:rsidRPr="00E55966" w:rsidRDefault="000B2448" w:rsidP="004D1E06">
            <w:pPr>
              <w:pStyle w:val="Heading3"/>
              <w:jc w:val="center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Class.forName(“org.apache.derby.jdbc.ClientDriver”);</w:t>
            </w:r>
          </w:p>
        </w:tc>
      </w:tr>
    </w:tbl>
    <w:p w:rsidR="00A17846" w:rsidRPr="004D1E06" w:rsidRDefault="00A17846" w:rsidP="004D1E06">
      <w:pPr>
        <w:pStyle w:val="Heading1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1F497D" w:themeColor="text2"/>
          <w:u w:val="single"/>
        </w:rPr>
      </w:pPr>
      <w:r w:rsidRPr="004D1E06">
        <w:rPr>
          <w:rFonts w:ascii="Times New Roman" w:hAnsi="Times New Roman" w:cs="Times New Roman"/>
          <w:color w:val="1F497D" w:themeColor="text2"/>
          <w:u w:val="single"/>
        </w:rPr>
        <w:t>Database Access Url’s</w:t>
      </w:r>
      <w:r w:rsidR="004D1E06" w:rsidRPr="004D1E06">
        <w:rPr>
          <w:rFonts w:ascii="Times New Roman" w:hAnsi="Times New Roman" w:cs="Times New Roman"/>
          <w:color w:val="1F497D" w:themeColor="text2"/>
          <w:u w:val="single"/>
        </w:rPr>
        <w:t>:</w:t>
      </w:r>
    </w:p>
    <w:p w:rsidR="00A17846" w:rsidRPr="00A17846" w:rsidRDefault="00A17846" w:rsidP="004D1E06">
      <w:pPr>
        <w:spacing w:line="240" w:lineRule="auto"/>
      </w:pPr>
    </w:p>
    <w:tbl>
      <w:tblPr>
        <w:tblStyle w:val="TableGrid"/>
        <w:tblW w:w="5123" w:type="pct"/>
        <w:tblInd w:w="-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800"/>
        <w:gridCol w:w="1980"/>
        <w:gridCol w:w="6032"/>
      </w:tblGrid>
      <w:tr w:rsidR="007934E7" w:rsidTr="007934E7">
        <w:tc>
          <w:tcPr>
            <w:tcW w:w="917" w:type="pct"/>
            <w:vAlign w:val="center"/>
          </w:tcPr>
          <w:p w:rsidR="000B2448" w:rsidRPr="004D1E06" w:rsidRDefault="000B2448" w:rsidP="00F62C98">
            <w:pPr>
              <w:pStyle w:val="Heading2"/>
              <w:jc w:val="center"/>
              <w:outlineLvl w:val="1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4D1E06">
              <w:rPr>
                <w:rFonts w:ascii="Times New Roman" w:hAnsi="Times New Roman" w:cs="Times New Roman"/>
                <w:color w:val="5F497A" w:themeColor="accent4" w:themeShade="BF"/>
              </w:rPr>
              <w:t>Driver Type</w:t>
            </w:r>
          </w:p>
          <w:p w:rsidR="000B2448" w:rsidRPr="004D1E06" w:rsidRDefault="000B2448" w:rsidP="00F62C98">
            <w:pPr>
              <w:rPr>
                <w:color w:val="5F497A" w:themeColor="accent4" w:themeShade="BF"/>
              </w:rPr>
            </w:pPr>
          </w:p>
        </w:tc>
        <w:tc>
          <w:tcPr>
            <w:tcW w:w="1009" w:type="pct"/>
          </w:tcPr>
          <w:p w:rsidR="000B2448" w:rsidRPr="004D1E06" w:rsidRDefault="000B2448" w:rsidP="00F62C98">
            <w:pPr>
              <w:pStyle w:val="Heading2"/>
              <w:jc w:val="center"/>
              <w:outlineLvl w:val="1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4D1E06">
              <w:rPr>
                <w:rFonts w:ascii="Times New Roman" w:hAnsi="Times New Roman" w:cs="Times New Roman"/>
                <w:color w:val="5F497A" w:themeColor="accent4" w:themeShade="BF"/>
              </w:rPr>
              <w:t>Database Type</w:t>
            </w:r>
          </w:p>
        </w:tc>
        <w:tc>
          <w:tcPr>
            <w:tcW w:w="3074" w:type="pct"/>
            <w:vAlign w:val="center"/>
          </w:tcPr>
          <w:p w:rsidR="000B2448" w:rsidRPr="004D1E06" w:rsidRDefault="000B2448" w:rsidP="00F62C98">
            <w:pPr>
              <w:pStyle w:val="Heading2"/>
              <w:jc w:val="center"/>
              <w:outlineLvl w:val="1"/>
              <w:rPr>
                <w:rFonts w:ascii="Times New Roman" w:hAnsi="Times New Roman" w:cs="Times New Roman"/>
                <w:color w:val="5F497A" w:themeColor="accent4" w:themeShade="BF"/>
              </w:rPr>
            </w:pPr>
            <w:r w:rsidRPr="004D1E06">
              <w:rPr>
                <w:rFonts w:ascii="Times New Roman" w:hAnsi="Times New Roman" w:cs="Times New Roman"/>
                <w:color w:val="5F497A" w:themeColor="accent4" w:themeShade="BF"/>
              </w:rPr>
              <w:t>Database Access Url</w:t>
            </w:r>
          </w:p>
          <w:p w:rsidR="000B2448" w:rsidRPr="004D1E06" w:rsidRDefault="000B2448" w:rsidP="00F62C98">
            <w:pPr>
              <w:rPr>
                <w:color w:val="5F497A" w:themeColor="accent4" w:themeShade="BF"/>
              </w:rPr>
            </w:pPr>
          </w:p>
        </w:tc>
      </w:tr>
      <w:tr w:rsidR="007934E7" w:rsidRPr="000B2448" w:rsidTr="007934E7">
        <w:tc>
          <w:tcPr>
            <w:tcW w:w="917" w:type="pct"/>
            <w:vAlign w:val="center"/>
          </w:tcPr>
          <w:p w:rsidR="000B2448" w:rsidRPr="000B2448" w:rsidRDefault="000B2448" w:rsidP="007934E7">
            <w:pPr>
              <w:pStyle w:val="Heading3"/>
              <w:jc w:val="center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244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Type 1</w:t>
            </w:r>
          </w:p>
        </w:tc>
        <w:tc>
          <w:tcPr>
            <w:tcW w:w="1009" w:type="pct"/>
            <w:vAlign w:val="center"/>
          </w:tcPr>
          <w:p w:rsidR="000B2448" w:rsidRPr="000B2448" w:rsidRDefault="000B2448" w:rsidP="007934E7">
            <w:pPr>
              <w:pStyle w:val="Heading3"/>
              <w:jc w:val="center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M.S Access</w:t>
            </w:r>
          </w:p>
        </w:tc>
        <w:tc>
          <w:tcPr>
            <w:tcW w:w="3074" w:type="pct"/>
            <w:vAlign w:val="center"/>
          </w:tcPr>
          <w:p w:rsidR="000B2448" w:rsidRPr="000B2448" w:rsidRDefault="000B2448" w:rsidP="007934E7">
            <w:pPr>
              <w:pStyle w:val="Heading3"/>
              <w:jc w:val="center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DriverManager.getConnection(“jdbc:odbc:DatabaseName”</w:t>
            </w:r>
            <w:r w:rsidR="007934E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)</w:t>
            </w:r>
          </w:p>
        </w:tc>
      </w:tr>
      <w:tr w:rsidR="007934E7" w:rsidRPr="000B2448" w:rsidTr="007934E7">
        <w:tc>
          <w:tcPr>
            <w:tcW w:w="917" w:type="pct"/>
            <w:vAlign w:val="center"/>
          </w:tcPr>
          <w:p w:rsidR="000B2448" w:rsidRPr="000B2448" w:rsidRDefault="000B2448" w:rsidP="007934E7">
            <w:pPr>
              <w:pStyle w:val="Heading3"/>
              <w:jc w:val="center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Type 1</w:t>
            </w:r>
          </w:p>
        </w:tc>
        <w:tc>
          <w:tcPr>
            <w:tcW w:w="1009" w:type="pct"/>
            <w:vAlign w:val="center"/>
          </w:tcPr>
          <w:p w:rsidR="000B2448" w:rsidRPr="000B2448" w:rsidRDefault="000B2448" w:rsidP="007934E7">
            <w:pPr>
              <w:pStyle w:val="Heading3"/>
              <w:jc w:val="center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Oracle</w:t>
            </w:r>
          </w:p>
        </w:tc>
        <w:tc>
          <w:tcPr>
            <w:tcW w:w="3074" w:type="pct"/>
            <w:vAlign w:val="center"/>
          </w:tcPr>
          <w:p w:rsidR="000B2448" w:rsidRPr="000B2448" w:rsidRDefault="000B2448" w:rsidP="007934E7">
            <w:pPr>
              <w:pStyle w:val="Heading3"/>
              <w:jc w:val="center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DriverManager.getConnection(“jdbc:odbc:DatabaseName”,”username”,”password”);</w:t>
            </w:r>
          </w:p>
        </w:tc>
      </w:tr>
      <w:tr w:rsidR="007934E7" w:rsidRPr="000B2448" w:rsidTr="007934E7">
        <w:tc>
          <w:tcPr>
            <w:tcW w:w="917" w:type="pct"/>
            <w:vAlign w:val="center"/>
          </w:tcPr>
          <w:p w:rsidR="000B2448" w:rsidRPr="000B2448" w:rsidRDefault="000B2448" w:rsidP="007934E7">
            <w:pPr>
              <w:pStyle w:val="Heading3"/>
              <w:jc w:val="center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Type 4</w:t>
            </w:r>
          </w:p>
        </w:tc>
        <w:tc>
          <w:tcPr>
            <w:tcW w:w="1009" w:type="pct"/>
            <w:vAlign w:val="center"/>
          </w:tcPr>
          <w:p w:rsidR="000B2448" w:rsidRPr="000B2448" w:rsidRDefault="000B2448" w:rsidP="007934E7">
            <w:pPr>
              <w:pStyle w:val="Heading3"/>
              <w:jc w:val="center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Oracle</w:t>
            </w:r>
          </w:p>
        </w:tc>
        <w:tc>
          <w:tcPr>
            <w:tcW w:w="3074" w:type="pct"/>
            <w:vAlign w:val="center"/>
          </w:tcPr>
          <w:p w:rsidR="000B2448" w:rsidRPr="000B2448" w:rsidRDefault="007934E7" w:rsidP="007934E7">
            <w:pPr>
              <w:pStyle w:val="Heading3"/>
              <w:jc w:val="center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DriverManager.getConnection(“jdbc:oracle:thin:@localhost:1521:xe”,”username”,”password”);</w:t>
            </w:r>
          </w:p>
        </w:tc>
      </w:tr>
      <w:tr w:rsidR="007934E7" w:rsidRPr="000B2448" w:rsidTr="007934E7">
        <w:tc>
          <w:tcPr>
            <w:tcW w:w="917" w:type="pct"/>
            <w:vAlign w:val="center"/>
          </w:tcPr>
          <w:p w:rsidR="000B2448" w:rsidRPr="000B2448" w:rsidRDefault="007934E7" w:rsidP="007934E7">
            <w:pPr>
              <w:pStyle w:val="Heading3"/>
              <w:jc w:val="center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Type 4</w:t>
            </w:r>
          </w:p>
        </w:tc>
        <w:tc>
          <w:tcPr>
            <w:tcW w:w="1009" w:type="pct"/>
            <w:vAlign w:val="center"/>
          </w:tcPr>
          <w:p w:rsidR="000B2448" w:rsidRPr="000B2448" w:rsidRDefault="00730773" w:rsidP="007934E7">
            <w:pPr>
              <w:pStyle w:val="Heading3"/>
              <w:jc w:val="center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My Sql</w:t>
            </w:r>
          </w:p>
        </w:tc>
        <w:tc>
          <w:tcPr>
            <w:tcW w:w="3074" w:type="pct"/>
            <w:vAlign w:val="center"/>
          </w:tcPr>
          <w:p w:rsidR="000B2448" w:rsidRPr="000B2448" w:rsidRDefault="007934E7" w:rsidP="007934E7">
            <w:pPr>
              <w:pStyle w:val="Heading3"/>
              <w:jc w:val="center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DriverManager.getConnection(“jdbc:mysql://localhost:3306/Database Name”,”username”,”password”);</w:t>
            </w:r>
          </w:p>
        </w:tc>
      </w:tr>
      <w:tr w:rsidR="007934E7" w:rsidRPr="000B2448" w:rsidTr="007934E7">
        <w:tc>
          <w:tcPr>
            <w:tcW w:w="917" w:type="pct"/>
            <w:vAlign w:val="center"/>
          </w:tcPr>
          <w:p w:rsidR="000B2448" w:rsidRPr="000B2448" w:rsidRDefault="007934E7" w:rsidP="007934E7">
            <w:pPr>
              <w:pStyle w:val="Heading3"/>
              <w:jc w:val="center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Type 4</w:t>
            </w:r>
          </w:p>
        </w:tc>
        <w:tc>
          <w:tcPr>
            <w:tcW w:w="1009" w:type="pct"/>
            <w:vAlign w:val="center"/>
          </w:tcPr>
          <w:p w:rsidR="000B2448" w:rsidRPr="000B2448" w:rsidRDefault="007934E7" w:rsidP="007934E7">
            <w:pPr>
              <w:pStyle w:val="Heading3"/>
              <w:jc w:val="center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Derby</w:t>
            </w:r>
          </w:p>
        </w:tc>
        <w:tc>
          <w:tcPr>
            <w:tcW w:w="3074" w:type="pct"/>
            <w:vAlign w:val="center"/>
          </w:tcPr>
          <w:p w:rsidR="000B2448" w:rsidRPr="000B2448" w:rsidRDefault="007934E7" w:rsidP="007934E7">
            <w:pPr>
              <w:pStyle w:val="Heading3"/>
              <w:jc w:val="center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DriverManager.getConnection(“jdbc:derby://localhost:1527/Database Name”,”username”,”password”);</w:t>
            </w:r>
          </w:p>
        </w:tc>
      </w:tr>
    </w:tbl>
    <w:p w:rsidR="004D1E06" w:rsidRDefault="004D1E06" w:rsidP="009049DD">
      <w:pPr>
        <w:rPr>
          <w:rFonts w:ascii="Times New Roman" w:hAnsi="Times New Roman" w:cs="Times New Roman"/>
          <w:sz w:val="24"/>
          <w:szCs w:val="24"/>
        </w:rPr>
      </w:pPr>
    </w:p>
    <w:p w:rsidR="000B2448" w:rsidRDefault="000B2448" w:rsidP="009049DD">
      <w:pPr>
        <w:rPr>
          <w:rFonts w:ascii="Times New Roman" w:hAnsi="Times New Roman" w:cs="Times New Roman"/>
          <w:sz w:val="24"/>
          <w:szCs w:val="24"/>
        </w:rPr>
      </w:pPr>
    </w:p>
    <w:sectPr w:rsidR="000B2448" w:rsidSect="001E589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DB6" w:rsidRDefault="00683DB6" w:rsidP="00181DB6">
      <w:pPr>
        <w:spacing w:after="0" w:line="240" w:lineRule="auto"/>
      </w:pPr>
      <w:r>
        <w:separator/>
      </w:r>
    </w:p>
  </w:endnote>
  <w:endnote w:type="continuationSeparator" w:id="1">
    <w:p w:rsidR="00683DB6" w:rsidRDefault="00683DB6" w:rsidP="00181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B81" w:rsidRDefault="005402B7">
    <w:pPr>
      <w:pStyle w:val="Footer"/>
    </w:pPr>
    <w:r>
      <w:rPr>
        <w:noProof/>
      </w:rPr>
      <w:pict>
        <v:group id="_x0000_s3125" style="position:absolute;margin-left:0;margin-top:0;width:532.9pt;height:53pt;z-index:251662336;mso-position-horizontal:lef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126" type="#_x0000_t32" style="position:absolute;left:15;top:14415;width:10171;height:1057" o:connectortype="straight" strokecolor="#a7bfde [1620]"/>
          <v:oval id="_x0000_s3127" style="position:absolute;left:9657;top:14459;width:1016;height:1016" fillcolor="#a7bfde [1620]" stroked="f"/>
          <v:oval id="_x0000_s3128" style="position:absolute;left:9733;top:14568;width:908;height:904" fillcolor="#d3dfee [820]" stroked="f"/>
          <v:oval id="_x0000_s3129" style="position:absolute;left:9802;top:14688;width:783;height:784;v-text-anchor:middle" fillcolor="#7ba0cd [2420]" stroked="f">
            <v:textbox style="mso-next-textbox:#_x0000_s3129">
              <w:txbxContent>
                <w:p w:rsidR="005402B7" w:rsidRDefault="005402B7">
                  <w:pPr>
                    <w:pStyle w:val="Header"/>
                    <w:jc w:val="center"/>
                    <w:rPr>
                      <w:color w:val="FFFFFF" w:themeColor="background1"/>
                    </w:rPr>
                  </w:pPr>
                  <w:fldSimple w:instr=" PAGE   \* MERGEFORMAT ">
                    <w:r w:rsidRPr="005402B7">
                      <w:rPr>
                        <w:noProof/>
                        <w:color w:val="FFFFFF" w:themeColor="background1"/>
                      </w:rPr>
                      <w:t>1</w:t>
                    </w:r>
                  </w:fldSimple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DB6" w:rsidRDefault="00683DB6" w:rsidP="00181DB6">
      <w:pPr>
        <w:spacing w:after="0" w:line="240" w:lineRule="auto"/>
      </w:pPr>
      <w:r>
        <w:separator/>
      </w:r>
    </w:p>
  </w:footnote>
  <w:footnote w:type="continuationSeparator" w:id="1">
    <w:p w:rsidR="00683DB6" w:rsidRDefault="00683DB6" w:rsidP="00181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A12" w:rsidRPr="005402B7" w:rsidRDefault="00490A12">
    <w:pPr>
      <w:pStyle w:val="Header"/>
      <w:jc w:val="center"/>
      <w:rPr>
        <w:rFonts w:ascii="Times New Roman" w:hAnsi="Times New Roman" w:cs="Times New Roman"/>
        <w:b/>
        <w:color w:val="365F91" w:themeColor="accent1" w:themeShade="BF"/>
        <w:sz w:val="28"/>
        <w:szCs w:val="28"/>
      </w:rPr>
    </w:pPr>
    <w:r w:rsidRPr="005402B7">
      <w:rPr>
        <w:rFonts w:ascii="Times New Roman" w:hAnsi="Times New Roman" w:cs="Times New Roman"/>
        <w:b/>
        <w:noProof/>
        <w:color w:val="365F91" w:themeColor="accent1" w:themeShade="BF"/>
        <w:sz w:val="28"/>
        <w:szCs w:val="28"/>
        <w:lang w:eastAsia="zh-TW"/>
      </w:rPr>
      <w:pict>
        <v:group id="_x0000_s3110" style="position:absolute;left:0;text-align:left;margin-left:0;margin-top:0;width:105.1pt;height:274.25pt;rotation:90;flip:y;z-index:251660288;mso-position-horizontal:lef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111" type="#_x0000_t32" style="position:absolute;left:6519;top:1258;width:4303;height:10040;flip:x" o:connectortype="straight" strokecolor="#a7bfde [1620]">
            <o:lock v:ext="edit" aspectratio="t"/>
          </v:shape>
          <v:group id="_x0000_s3112" style="position:absolute;left:5531;top:9226;width:5291;height:5845" coordorigin="5531,9226" coordsize="5291,5845">
            <o:lock v:ext="edit" aspectratio="t"/>
            <v:shape id="_x0000_s3113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3114" style="position:absolute;left:6117;top:10212;width:4526;height:4258;rotation:41366637fd;flip:y" fillcolor="#d3dfee [820]" stroked="f" strokecolor="#a7bfde [1620]">
              <o:lock v:ext="edit" aspectratio="t"/>
            </v:oval>
            <v:oval id="_x0000_s3115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alias w:val="Date"/>
                      <w:id w:val="79116634"/>
                      <w:placeholder>
                        <w:docPart w:val="B4507B89B9E041A4AFE218D1E990C9CC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4-03-29T00:00:00Z">
                        <w:dateFormat w:val="MMM. d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:rsidR="00490A12" w:rsidRDefault="00490A12">
                        <w:pPr>
                          <w:pStyle w:val="Head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Mar. 29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alias w:val="Title"/>
        <w:id w:val="79116639"/>
        <w:placeholder>
          <w:docPart w:val="E268D3F7F347459D99F5F00F39FD0E3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5402B7">
          <w:rPr>
            <w:rFonts w:ascii="Times New Roman" w:hAnsi="Times New Roman" w:cs="Times New Roman"/>
            <w:b/>
            <w:color w:val="365F91" w:themeColor="accent1" w:themeShade="BF"/>
            <w:sz w:val="28"/>
            <w:szCs w:val="28"/>
          </w:rPr>
          <w:t>Different Ways To Access Database In Java Programming</w:t>
        </w:r>
      </w:sdtContent>
    </w:sdt>
  </w:p>
  <w:p w:rsidR="00181DB6" w:rsidRPr="005402B7" w:rsidRDefault="00181DB6">
    <w:pPr>
      <w:pStyle w:val="Header"/>
      <w:rPr>
        <w:rFonts w:ascii="Times New Roman" w:hAnsi="Times New Roman" w:cs="Times New Roman"/>
        <w:b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C01FF"/>
    <w:multiLevelType w:val="hybridMultilevel"/>
    <w:tmpl w:val="221A8E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3"/>
      <o:rules v:ext="edit">
        <o:r id="V:Rule4" type="connector" idref="#_x0000_s3111"/>
        <o:r id="V:Rule5" type="connector" idref="#_x0000_s3126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F3E23"/>
    <w:rsid w:val="000B2448"/>
    <w:rsid w:val="000D0D63"/>
    <w:rsid w:val="00181DB6"/>
    <w:rsid w:val="001E5894"/>
    <w:rsid w:val="004024BA"/>
    <w:rsid w:val="00404E81"/>
    <w:rsid w:val="00490A12"/>
    <w:rsid w:val="004D1E06"/>
    <w:rsid w:val="004F3E23"/>
    <w:rsid w:val="005402B7"/>
    <w:rsid w:val="0057730A"/>
    <w:rsid w:val="00683DB6"/>
    <w:rsid w:val="00713B81"/>
    <w:rsid w:val="00730773"/>
    <w:rsid w:val="007934E7"/>
    <w:rsid w:val="009049DD"/>
    <w:rsid w:val="00A17846"/>
    <w:rsid w:val="00E55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894"/>
  </w:style>
  <w:style w:type="paragraph" w:styleId="Heading1">
    <w:name w:val="heading 1"/>
    <w:basedOn w:val="Normal"/>
    <w:next w:val="Normal"/>
    <w:link w:val="Heading1Char"/>
    <w:uiPriority w:val="9"/>
    <w:qFormat/>
    <w:rsid w:val="009049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9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49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49D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49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49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49D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9049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81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DB6"/>
  </w:style>
  <w:style w:type="paragraph" w:styleId="Footer">
    <w:name w:val="footer"/>
    <w:basedOn w:val="Normal"/>
    <w:link w:val="FooterChar"/>
    <w:uiPriority w:val="99"/>
    <w:unhideWhenUsed/>
    <w:rsid w:val="00181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DB6"/>
  </w:style>
  <w:style w:type="paragraph" w:styleId="BalloonText">
    <w:name w:val="Balloon Text"/>
    <w:basedOn w:val="Normal"/>
    <w:link w:val="BalloonTextChar"/>
    <w:uiPriority w:val="99"/>
    <w:semiHidden/>
    <w:unhideWhenUsed/>
    <w:rsid w:val="00181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D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268D3F7F347459D99F5F00F39FD0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99BFC-1B8F-411C-BACF-DD7E0941A139}"/>
      </w:docPartPr>
      <w:docPartBody>
        <w:p w:rsidR="00000000" w:rsidRDefault="00FD6CA6" w:rsidP="00FD6CA6">
          <w:pPr>
            <w:pStyle w:val="E268D3F7F347459D99F5F00F39FD0E3D"/>
          </w:pPr>
          <w:r>
            <w:rPr>
              <w:color w:val="365F91" w:themeColor="accent1" w:themeShade="BF"/>
            </w:rPr>
            <w:t>[Type the document title]</w:t>
          </w:r>
        </w:p>
      </w:docPartBody>
    </w:docPart>
    <w:docPart>
      <w:docPartPr>
        <w:name w:val="B4507B89B9E041A4AFE218D1E990C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A5229-B6C1-4659-A4AD-905BF9E9607E}"/>
      </w:docPartPr>
      <w:docPartBody>
        <w:p w:rsidR="00000000" w:rsidRDefault="00FD6CA6" w:rsidP="00FD6CA6">
          <w:pPr>
            <w:pStyle w:val="B4507B89B9E041A4AFE218D1E990C9CC"/>
          </w:pPr>
          <w:r>
            <w:rPr>
              <w:b/>
              <w:bCs/>
              <w:color w:val="FFFFFF" w:themeColor="background1"/>
              <w:sz w:val="20"/>
              <w:szCs w:val="20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D6CA6"/>
    <w:rsid w:val="006F6075"/>
    <w:rsid w:val="00FD6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740B96CA184CF9BDB005837B4922CC">
    <w:name w:val="EA740B96CA184CF9BDB005837B4922CC"/>
    <w:rsid w:val="00FD6CA6"/>
  </w:style>
  <w:style w:type="paragraph" w:customStyle="1" w:styleId="B5A776869473409CA70B6EAC5784EC55">
    <w:name w:val="B5A776869473409CA70B6EAC5784EC55"/>
    <w:rsid w:val="00FD6CA6"/>
  </w:style>
  <w:style w:type="paragraph" w:customStyle="1" w:styleId="DB2E10CBDA174033997AF1ABE20608AD">
    <w:name w:val="DB2E10CBDA174033997AF1ABE20608AD"/>
    <w:rsid w:val="00FD6CA6"/>
  </w:style>
  <w:style w:type="paragraph" w:customStyle="1" w:styleId="E150CF08DA384F28922C49D584A38C7A">
    <w:name w:val="E150CF08DA384F28922C49D584A38C7A"/>
    <w:rsid w:val="00FD6CA6"/>
  </w:style>
  <w:style w:type="paragraph" w:customStyle="1" w:styleId="ECBE6D7DA7444E25AE857DD3BDDFBADD">
    <w:name w:val="ECBE6D7DA7444E25AE857DD3BDDFBADD"/>
    <w:rsid w:val="00FD6CA6"/>
  </w:style>
  <w:style w:type="paragraph" w:customStyle="1" w:styleId="3FB291124A4A471F8ADA0C72DF7533B0">
    <w:name w:val="3FB291124A4A471F8ADA0C72DF7533B0"/>
    <w:rsid w:val="00FD6CA6"/>
  </w:style>
  <w:style w:type="paragraph" w:customStyle="1" w:styleId="5B9F0265222346A4996B5D7CE37BEAD0">
    <w:name w:val="5B9F0265222346A4996B5D7CE37BEAD0"/>
    <w:rsid w:val="00FD6CA6"/>
  </w:style>
  <w:style w:type="paragraph" w:customStyle="1" w:styleId="4AB1E72A24374CF69FD2B9DF74FE436F">
    <w:name w:val="4AB1E72A24374CF69FD2B9DF74FE436F"/>
    <w:rsid w:val="00FD6CA6"/>
  </w:style>
  <w:style w:type="paragraph" w:customStyle="1" w:styleId="2CCEB8CA088B4EB681B87B0DAF8DE402">
    <w:name w:val="2CCEB8CA088B4EB681B87B0DAF8DE402"/>
    <w:rsid w:val="00FD6CA6"/>
  </w:style>
  <w:style w:type="paragraph" w:customStyle="1" w:styleId="F07B369BA2AC4F91A4C13425FEC82BF0">
    <w:name w:val="F07B369BA2AC4F91A4C13425FEC82BF0"/>
    <w:rsid w:val="00FD6CA6"/>
  </w:style>
  <w:style w:type="paragraph" w:customStyle="1" w:styleId="ABE3E1710A02403C87AFAACBF842092A">
    <w:name w:val="ABE3E1710A02403C87AFAACBF842092A"/>
    <w:rsid w:val="00FD6CA6"/>
  </w:style>
  <w:style w:type="paragraph" w:customStyle="1" w:styleId="91F432F9A80146CBA2AFE1E7062E6109">
    <w:name w:val="91F432F9A80146CBA2AFE1E7062E6109"/>
    <w:rsid w:val="00FD6CA6"/>
  </w:style>
  <w:style w:type="paragraph" w:customStyle="1" w:styleId="E268D3F7F347459D99F5F00F39FD0E3D">
    <w:name w:val="E268D3F7F347459D99F5F00F39FD0E3D"/>
    <w:rsid w:val="00FD6CA6"/>
  </w:style>
  <w:style w:type="paragraph" w:customStyle="1" w:styleId="B4507B89B9E041A4AFE218D1E990C9CC">
    <w:name w:val="B4507B89B9E041A4AFE218D1E990C9CC"/>
    <w:rsid w:val="00FD6CA6"/>
  </w:style>
  <w:style w:type="paragraph" w:customStyle="1" w:styleId="EFE1C5789D3E4FB6BA95F6A799123E6F">
    <w:name w:val="EFE1C5789D3E4FB6BA95F6A799123E6F"/>
    <w:rsid w:val="00FD6C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2014-03-29T00:00:00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 Ways To Access Database In Java Programming</dc:title>
  <dc:subject/>
  <dc:creator>user</dc:creator>
  <cp:keywords/>
  <dc:description/>
  <cp:lastModifiedBy>user</cp:lastModifiedBy>
  <cp:revision>14</cp:revision>
  <dcterms:created xsi:type="dcterms:W3CDTF">2014-03-29T14:54:00Z</dcterms:created>
  <dcterms:modified xsi:type="dcterms:W3CDTF">2014-03-29T17:04:00Z</dcterms:modified>
</cp:coreProperties>
</file>