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3E" w:rsidRDefault="00D562D3" w:rsidP="001D1D38">
      <w:pPr>
        <w:pStyle w:val="Heading1"/>
        <w:jc w:val="both"/>
      </w:pPr>
      <w:r>
        <w:t>Task 1:</w:t>
      </w:r>
    </w:p>
    <w:p w:rsidR="00D562D3" w:rsidRDefault="00D562D3" w:rsidP="001D1D38">
      <w:pPr>
        <w:jc w:val="both"/>
        <w:rPr>
          <w:rFonts w:ascii="Calibri" w:eastAsia="Times New Roman" w:hAnsi="Calibri" w:cs="Times New Roman"/>
          <w:color w:val="000000"/>
        </w:rPr>
      </w:pPr>
      <w:r>
        <w:t>The first task was fairly straight-forward. My first bug-free implementation of the linear regression classifier</w:t>
      </w:r>
      <w:r w:rsidR="00870534">
        <w:t xml:space="preserve"> using Tf-Idf features (sublinear scaling, no normalization)</w:t>
      </w:r>
      <w:r>
        <w:t xml:space="preserve"> gave a NDCG score around 0.832 on the dev dataset. As a result of the changes I made to the Tf-Idf features as a part of task 2, the NDCG score rose to </w:t>
      </w:r>
      <w:r w:rsidRPr="00D562D3">
        <w:rPr>
          <w:rFonts w:ascii="Calibri" w:eastAsia="Times New Roman" w:hAnsi="Calibri" w:cs="Times New Roman"/>
          <w:color w:val="000000"/>
        </w:rPr>
        <w:t>0.857189</w:t>
      </w:r>
      <w:r>
        <w:rPr>
          <w:rFonts w:ascii="Calibri" w:eastAsia="Times New Roman" w:hAnsi="Calibri" w:cs="Times New Roman"/>
          <w:color w:val="000000"/>
        </w:rPr>
        <w:t>.</w:t>
      </w:r>
    </w:p>
    <w:p w:rsidR="00D562D3" w:rsidRDefault="00D562D3" w:rsidP="001D1D38">
      <w:pPr>
        <w:jc w:val="both"/>
        <w:rPr>
          <w:rFonts w:ascii="Calibri" w:eastAsia="Times New Roman" w:hAnsi="Calibri" w:cs="Times New Roman"/>
          <w:color w:val="000000"/>
        </w:rPr>
      </w:pPr>
      <w:r w:rsidRPr="00D562D3">
        <w:rPr>
          <w:noProof/>
        </w:rPr>
        <w:drawing>
          <wp:inline distT="0" distB="0" distL="0" distR="0">
            <wp:extent cx="33147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D3" w:rsidRDefault="00D562D3" w:rsidP="001D1D38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Task 2:</w:t>
      </w:r>
    </w:p>
    <w:p w:rsidR="00870534" w:rsidRDefault="00D562D3" w:rsidP="001D1D38">
      <w:pPr>
        <w:pStyle w:val="ListParagraph"/>
        <w:numPr>
          <w:ilvl w:val="0"/>
          <w:numId w:val="1"/>
        </w:numPr>
        <w:jc w:val="both"/>
      </w:pPr>
      <w:r>
        <w:t xml:space="preserve">My first implementation of task 2 included standardizing the </w:t>
      </w:r>
      <w:r w:rsidR="00870534">
        <w:t>dataset</w:t>
      </w:r>
      <w:r>
        <w:t xml:space="preserve"> before taking the difference in features of two documents. It gave a NDCG score of about 0.834 &amp; 0.837 for linear &amp; RBF kernels respectively on the dev set.</w:t>
      </w:r>
    </w:p>
    <w:p w:rsidR="00D562D3" w:rsidRDefault="000A5850" w:rsidP="001D1D38">
      <w:pPr>
        <w:pStyle w:val="ListParagraph"/>
        <w:numPr>
          <w:ilvl w:val="0"/>
          <w:numId w:val="1"/>
        </w:numPr>
        <w:jc w:val="both"/>
      </w:pPr>
      <w:r>
        <w:t>I started to focus on RBF kernel and t</w:t>
      </w:r>
      <w:r w:rsidR="00870534">
        <w:t>hanks to the update to the pdf which asks to equally distribute the data, a small change gave a NDCG score around 0.839.</w:t>
      </w:r>
    </w:p>
    <w:p w:rsidR="00870534" w:rsidRDefault="00870534" w:rsidP="001D1D38">
      <w:pPr>
        <w:pStyle w:val="ListParagraph"/>
        <w:numPr>
          <w:ilvl w:val="0"/>
          <w:numId w:val="1"/>
        </w:numPr>
        <w:jc w:val="both"/>
      </w:pPr>
      <w:r>
        <w:t>I experimented on the code to standardize the dataset after taking the difference in features of two documents. This, along with a few modifications, gave me a NDCG score of about 0.843</w:t>
      </w:r>
    </w:p>
    <w:p w:rsidR="006C10D7" w:rsidRDefault="00870534" w:rsidP="001D1D38">
      <w:pPr>
        <w:pStyle w:val="ListParagraph"/>
        <w:numPr>
          <w:ilvl w:val="0"/>
          <w:numId w:val="1"/>
        </w:numPr>
        <w:jc w:val="both"/>
      </w:pPr>
      <w:r>
        <w:t>On comparing my ranked output with the actual relevance scores, I found that huge documents took precedence over small documents due to lack of normalization. But normalizing all the fields by using the body length decreased the NDCG score. Hence I no</w:t>
      </w:r>
      <w:r w:rsidR="006C10D7">
        <w:t>rmalized just the body with its length. This gave me a NDCG score around 0.848</w:t>
      </w:r>
    </w:p>
    <w:p w:rsidR="006C10D7" w:rsidRDefault="006C10D7" w:rsidP="001D1D38">
      <w:pPr>
        <w:pStyle w:val="ListParagraph"/>
        <w:numPr>
          <w:ilvl w:val="0"/>
          <w:numId w:val="1"/>
        </w:numPr>
        <w:jc w:val="both"/>
      </w:pPr>
      <w:r>
        <w:t>The above score gain encouraged me to normalize the title and header fields with its respective lengths thus giving a score about 0.853</w:t>
      </w:r>
    </w:p>
    <w:p w:rsidR="00C66F0D" w:rsidRDefault="00C66F0D" w:rsidP="001D1D38">
      <w:pPr>
        <w:pStyle w:val="ListParagraph"/>
        <w:numPr>
          <w:ilvl w:val="0"/>
          <w:numId w:val="1"/>
        </w:numPr>
        <w:jc w:val="both"/>
      </w:pPr>
      <w:r>
        <w:t>Using stemmers gave a score boost in PA3. Hence I decided to use them to stem terms in all fields except URLs as the terms in URLs were mostly not dictionary terms. This gave a NDCG score of about 0.8545.</w:t>
      </w:r>
      <w:bookmarkStart w:id="0" w:name="_GoBack"/>
      <w:bookmarkEnd w:id="0"/>
    </w:p>
    <w:p w:rsidR="006C10D7" w:rsidRDefault="006C10D7" w:rsidP="001D1D38">
      <w:pPr>
        <w:pStyle w:val="ListParagraph"/>
        <w:numPr>
          <w:ilvl w:val="0"/>
          <w:numId w:val="1"/>
        </w:numPr>
        <w:jc w:val="both"/>
      </w:pPr>
      <w:r>
        <w:t>On analyzing the values of the URLs, I realized that just tokenizing them on non-alphanumeric characters is not the right thing to do. Tokenizing on non-alphanumeric characters and changes in cases (</w:t>
      </w:r>
      <w:r w:rsidR="001D1D38">
        <w:t>e.g.</w:t>
      </w:r>
      <w:r>
        <w:t>: “StanfordUniversity” -&gt; “stanford” “university”) gave better results but there were tokens which were two words concatenated together with no case changes. As there was no good way to tokenize them, I started to</w:t>
      </w:r>
      <w:r w:rsidR="000A5850">
        <w:t xml:space="preserve"> tokenize on non-alphanumeric characters and</w:t>
      </w:r>
      <w:r>
        <w:t xml:space="preserve"> check</w:t>
      </w:r>
      <w:r w:rsidR="000A5850">
        <w:t>ed</w:t>
      </w:r>
      <w:r>
        <w:t xml:space="preserve"> whether a term was a subset of another term rather than comparing whether two terms are equal (</w:t>
      </w:r>
      <w:r w:rsidR="001D1D38">
        <w:t>e.g.</w:t>
      </w:r>
      <w:r>
        <w:t>: “stanforduniversity”.contains(“Stanford”))</w:t>
      </w:r>
      <w:r w:rsidR="000A5850">
        <w:t>. This gave me a NDCG score of about 0.858</w:t>
      </w:r>
    </w:p>
    <w:p w:rsidR="000A5850" w:rsidRDefault="000A5850" w:rsidP="001D1D38">
      <w:pPr>
        <w:pStyle w:val="ListParagraph"/>
        <w:numPr>
          <w:ilvl w:val="0"/>
          <w:numId w:val="1"/>
        </w:numPr>
        <w:jc w:val="both"/>
      </w:pPr>
      <w:r>
        <w:t>Encouraged by the score above, I started to check whether terms were a substring of each other in all the fields instead of checking whether they are equal</w:t>
      </w:r>
      <w:r w:rsidR="00C66F0D">
        <w:t>.</w:t>
      </w:r>
      <w:r>
        <w:t xml:space="preserve"> This finally gave me a score of 0.85823 &amp; 0.8601 for linear &amp; RBF kernels respectively on the dev set.</w:t>
      </w:r>
    </w:p>
    <w:p w:rsidR="000A5850" w:rsidRDefault="000A5850" w:rsidP="001D1D38">
      <w:pPr>
        <w:pStyle w:val="ListParagraph"/>
        <w:numPr>
          <w:ilvl w:val="0"/>
          <w:numId w:val="1"/>
        </w:numPr>
        <w:jc w:val="both"/>
      </w:pPr>
      <w:r>
        <w:t xml:space="preserve">Performing a grid search on the value ranges provided in the pdf gave decreased score of </w:t>
      </w:r>
      <w:r w:rsidR="00C66F0D">
        <w:t>0.85948 for RBF kernel. Hence I moved back to default values.</w:t>
      </w:r>
    </w:p>
    <w:p w:rsidR="00C66F0D" w:rsidRDefault="00C66F0D" w:rsidP="001D1D38">
      <w:pPr>
        <w:jc w:val="both"/>
      </w:pPr>
      <w:r w:rsidRPr="00C66F0D">
        <w:rPr>
          <w:noProof/>
        </w:rPr>
        <w:drawing>
          <wp:inline distT="0" distB="0" distL="0" distR="0">
            <wp:extent cx="33147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0D" w:rsidRDefault="00C66F0D" w:rsidP="001D1D38">
      <w:pPr>
        <w:pStyle w:val="Heading1"/>
        <w:jc w:val="both"/>
      </w:pPr>
      <w:r>
        <w:lastRenderedPageBreak/>
        <w:t>Task 3:</w:t>
      </w:r>
    </w:p>
    <w:p w:rsidR="00C66F0D" w:rsidRDefault="008F6E34" w:rsidP="001D1D38">
      <w:pPr>
        <w:pStyle w:val="ListParagraph"/>
        <w:numPr>
          <w:ilvl w:val="0"/>
          <w:numId w:val="2"/>
        </w:numPr>
        <w:jc w:val="both"/>
      </w:pPr>
      <w:r>
        <w:t>I implemented BM25 feature using my manual weights form PA3. After a failed attempt of improving scores by experimenting with a couple of field weights and K1 values, I planned to use the coefficients from the linear regression classifier from Task 1 as the field weights. This increased my NDCG score.</w:t>
      </w:r>
    </w:p>
    <w:p w:rsidR="008F6E34" w:rsidRDefault="008F6E34" w:rsidP="001D1D38">
      <w:pPr>
        <w:pStyle w:val="ListParagraph"/>
        <w:numPr>
          <w:ilvl w:val="0"/>
          <w:numId w:val="2"/>
        </w:numPr>
        <w:jc w:val="both"/>
      </w:pPr>
      <w:r>
        <w:t>Next, I implemented the page rank feature. After experimenting</w:t>
      </w:r>
      <w:r w:rsidR="005C2AF5">
        <w:t xml:space="preserve"> with log, saturation and sigmoid models and altering its lambda prime values, I settled on the log model.</w:t>
      </w:r>
    </w:p>
    <w:p w:rsidR="005D0AEF" w:rsidRDefault="005C2AF5" w:rsidP="001D1D38">
      <w:pPr>
        <w:pStyle w:val="ListParagraph"/>
        <w:numPr>
          <w:ilvl w:val="0"/>
          <w:numId w:val="2"/>
        </w:numPr>
        <w:jc w:val="both"/>
      </w:pPr>
      <w:r>
        <w:t>I included the smallest window in the entire document as a feature. Unfortunately, this deceased my scores.</w:t>
      </w:r>
      <w:r w:rsidR="00AD2851">
        <w:t xml:space="preserve"> Tried to exponentially scale the inverse of window size but no luck.</w:t>
      </w:r>
    </w:p>
    <w:p w:rsidR="005C2AF5" w:rsidRDefault="005C2AF5" w:rsidP="001D1D38">
      <w:pPr>
        <w:pStyle w:val="ListParagraph"/>
        <w:numPr>
          <w:ilvl w:val="0"/>
          <w:numId w:val="2"/>
        </w:numPr>
        <w:jc w:val="both"/>
      </w:pPr>
      <w:r>
        <w:t>Instead of finding the smallest window smallest window across the entire document, I introduced five features representing the smallest window in the five fields of a document. This increased my scores.</w:t>
      </w:r>
    </w:p>
    <w:p w:rsidR="00E43702" w:rsidRDefault="006B2DEF" w:rsidP="001D1D38">
      <w:pPr>
        <w:jc w:val="both"/>
      </w:pPr>
      <w:r w:rsidRPr="006B2DEF">
        <w:rPr>
          <w:noProof/>
        </w:rPr>
        <w:drawing>
          <wp:inline distT="0" distB="0" distL="0" distR="0">
            <wp:extent cx="3971925" cy="2295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EF" w:rsidRDefault="006B2DEF" w:rsidP="001D1D38">
      <w:pPr>
        <w:jc w:val="both"/>
      </w:pPr>
    </w:p>
    <w:p w:rsidR="00AE5C45" w:rsidRDefault="005D0AEF" w:rsidP="001D1D38">
      <w:pPr>
        <w:jc w:val="both"/>
      </w:pPr>
      <w:r w:rsidRPr="005D0AEF">
        <w:drawing>
          <wp:inline distT="0" distB="0" distL="0" distR="0">
            <wp:extent cx="39338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45" w:rsidRDefault="00AE5C45" w:rsidP="001D1D38">
      <w:pPr>
        <w:jc w:val="both"/>
      </w:pPr>
      <w:r>
        <w:br w:type="page"/>
      </w:r>
    </w:p>
    <w:p w:rsidR="006B2DEF" w:rsidRDefault="00AE5C45" w:rsidP="001D1D38">
      <w:pPr>
        <w:pStyle w:val="Heading1"/>
        <w:jc w:val="both"/>
      </w:pPr>
      <w:r>
        <w:lastRenderedPageBreak/>
        <w:t>Task 4</w:t>
      </w:r>
      <w:r w:rsidR="0007115E">
        <w:t xml:space="preserve"> (Extra credit)</w:t>
      </w:r>
      <w:r>
        <w:t>:</w:t>
      </w:r>
    </w:p>
    <w:p w:rsidR="004203BF" w:rsidRDefault="0007115E" w:rsidP="001D1D38">
      <w:pPr>
        <w:pStyle w:val="ListParagraph"/>
        <w:numPr>
          <w:ilvl w:val="0"/>
          <w:numId w:val="3"/>
        </w:numPr>
        <w:jc w:val="both"/>
      </w:pPr>
      <w:r>
        <w:t>Extension 1: U</w:t>
      </w:r>
      <w:r w:rsidR="004203BF">
        <w:t>sed the RankLib library to implement a pairwise neural net ranker using RankNet.</w:t>
      </w:r>
    </w:p>
    <w:p w:rsidR="004203BF" w:rsidRDefault="0007115E" w:rsidP="001D1D38">
      <w:pPr>
        <w:pStyle w:val="ListParagraph"/>
        <w:numPr>
          <w:ilvl w:val="0"/>
          <w:numId w:val="3"/>
        </w:numPr>
        <w:jc w:val="both"/>
      </w:pPr>
      <w:r>
        <w:t>Extension 2: M</w:t>
      </w:r>
      <w:r w:rsidR="004203BF">
        <w:t>ade use of the word vectors provided to form features as follows:</w:t>
      </w:r>
    </w:p>
    <w:p w:rsidR="00E43702" w:rsidRDefault="00F40F9E" w:rsidP="001D1D38">
      <w:pPr>
        <w:pStyle w:val="ListParagraph"/>
        <w:numPr>
          <w:ilvl w:val="1"/>
          <w:numId w:val="3"/>
        </w:numPr>
        <w:jc w:val="both"/>
      </w:pPr>
      <w:r>
        <w:t>Constructed the field vectors of a document as the sum of the vectors of the terms in the field scaled sublinearly.</w:t>
      </w:r>
    </w:p>
    <w:p w:rsidR="00F40F9E" w:rsidRDefault="00F40F9E" w:rsidP="001D1D38">
      <w:pPr>
        <w:pStyle w:val="ListParagraph"/>
        <w:numPr>
          <w:ilvl w:val="1"/>
          <w:numId w:val="3"/>
        </w:numPr>
        <w:jc w:val="both"/>
      </w:pPr>
      <w:r>
        <w:t>Constructed the query vector as the</w:t>
      </w:r>
      <w:r w:rsidRPr="00F40F9E">
        <w:t xml:space="preserve"> </w:t>
      </w:r>
      <w:r>
        <w:t>sum of the vectors of the terms in the field scaled sublinearly and weighted using the idf values.</w:t>
      </w:r>
    </w:p>
    <w:p w:rsidR="00F40F9E" w:rsidRDefault="00F40F9E" w:rsidP="001D1D38">
      <w:pPr>
        <w:pStyle w:val="ListParagraph"/>
        <w:numPr>
          <w:ilvl w:val="1"/>
          <w:numId w:val="3"/>
        </w:numPr>
        <w:jc w:val="both"/>
      </w:pPr>
      <w:r>
        <w:t>The feature value of each field is the dot product of the field vector and the query vector.</w:t>
      </w:r>
    </w:p>
    <w:p w:rsidR="00F40F9E" w:rsidRDefault="005E3337" w:rsidP="001D1D38">
      <w:pPr>
        <w:jc w:val="both"/>
      </w:pPr>
      <w:r w:rsidRPr="005E3337">
        <w:drawing>
          <wp:inline distT="0" distB="0" distL="0" distR="0">
            <wp:extent cx="39338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5E" w:rsidRDefault="0007115E" w:rsidP="001D1D38">
      <w:pPr>
        <w:pStyle w:val="Heading1"/>
        <w:jc w:val="both"/>
      </w:pPr>
      <w:r>
        <w:t>Error Analysis:</w:t>
      </w:r>
    </w:p>
    <w:p w:rsidR="0007115E" w:rsidRDefault="00AB6B61" w:rsidP="001D1D38">
      <w:pPr>
        <w:jc w:val="both"/>
      </w:pPr>
      <w:r>
        <w:t>Analyzed the ranked output to the actual relevance files as a part of both Task 2 &amp; 3 and tried a couple of ideas.</w:t>
      </w:r>
    </w:p>
    <w:p w:rsidR="00AB6B61" w:rsidRDefault="00AB6B61" w:rsidP="001D1D38">
      <w:pPr>
        <w:jc w:val="both"/>
      </w:pPr>
      <w:r>
        <w:t>Ideas that worked:</w:t>
      </w:r>
    </w:p>
    <w:p w:rsidR="00AB6B61" w:rsidRDefault="00AB6B61" w:rsidP="001D1D38">
      <w:pPr>
        <w:pStyle w:val="ListParagraph"/>
        <w:numPr>
          <w:ilvl w:val="0"/>
          <w:numId w:val="5"/>
        </w:numPr>
        <w:jc w:val="both"/>
      </w:pPr>
      <w:r>
        <w:t>Normalizing body, title and headers with their lengths.</w:t>
      </w:r>
    </w:p>
    <w:p w:rsidR="00AB6B61" w:rsidRDefault="00AB6B61" w:rsidP="001D1D38">
      <w:pPr>
        <w:pStyle w:val="ListParagraph"/>
        <w:numPr>
          <w:ilvl w:val="0"/>
          <w:numId w:val="5"/>
        </w:numPr>
        <w:jc w:val="both"/>
      </w:pPr>
      <w:r>
        <w:t>Better tokenization of URLs.</w:t>
      </w:r>
    </w:p>
    <w:p w:rsidR="00AB6B61" w:rsidRDefault="00AB6B61" w:rsidP="001D1D38">
      <w:pPr>
        <w:pStyle w:val="ListParagraph"/>
        <w:numPr>
          <w:ilvl w:val="0"/>
          <w:numId w:val="5"/>
        </w:numPr>
        <w:jc w:val="both"/>
      </w:pPr>
      <w:r>
        <w:t>Using porter stemmer.</w:t>
      </w:r>
    </w:p>
    <w:p w:rsidR="00AB6B61" w:rsidRDefault="00AB6B61" w:rsidP="001D1D38">
      <w:pPr>
        <w:pStyle w:val="ListParagraph"/>
        <w:numPr>
          <w:ilvl w:val="0"/>
          <w:numId w:val="5"/>
        </w:numPr>
        <w:jc w:val="both"/>
      </w:pPr>
      <w:r>
        <w:t>Checking whether terms were a substring of a term rather than comparing whether they are equal.</w:t>
      </w:r>
    </w:p>
    <w:p w:rsidR="00AB6B61" w:rsidRDefault="00AB6B61" w:rsidP="001D1D38">
      <w:pPr>
        <w:jc w:val="both"/>
      </w:pPr>
      <w:r>
        <w:t>Ideas that didn’t work:</w:t>
      </w:r>
    </w:p>
    <w:p w:rsidR="00AB6B61" w:rsidRDefault="00AB6B61" w:rsidP="001D1D38">
      <w:pPr>
        <w:pStyle w:val="ListParagraph"/>
        <w:numPr>
          <w:ilvl w:val="0"/>
          <w:numId w:val="6"/>
        </w:numPr>
        <w:jc w:val="both"/>
      </w:pPr>
      <w:r>
        <w:t>Introducing a new binary feature saying whether the document is a pdf or not.</w:t>
      </w:r>
    </w:p>
    <w:p w:rsidR="00AB6B61" w:rsidRDefault="00AB6B61" w:rsidP="001D1D38">
      <w:pPr>
        <w:pStyle w:val="ListParagraph"/>
        <w:numPr>
          <w:ilvl w:val="0"/>
          <w:numId w:val="6"/>
        </w:numPr>
        <w:jc w:val="both"/>
      </w:pPr>
      <w:r>
        <w:t>As pdfs had not headers as a part of it, tried cloning the title data to headers.</w:t>
      </w:r>
    </w:p>
    <w:p w:rsidR="00607A2B" w:rsidRPr="0007115E" w:rsidRDefault="00607A2B" w:rsidP="001D1D38">
      <w:pPr>
        <w:pStyle w:val="ListParagraph"/>
        <w:numPr>
          <w:ilvl w:val="0"/>
          <w:numId w:val="6"/>
        </w:numPr>
        <w:jc w:val="both"/>
      </w:pPr>
      <w:r>
        <w:t xml:space="preserve">Introduced the depth of the URL as a </w:t>
      </w:r>
      <w:r w:rsidR="001D1D38">
        <w:t>feature</w:t>
      </w:r>
      <w:r>
        <w:t>.</w:t>
      </w:r>
    </w:p>
    <w:p w:rsidR="0007115E" w:rsidRPr="0007115E" w:rsidRDefault="0007115E" w:rsidP="001D1D38">
      <w:pPr>
        <w:jc w:val="both"/>
      </w:pPr>
    </w:p>
    <w:sectPr w:rsidR="0007115E" w:rsidRPr="0007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276"/>
    <w:multiLevelType w:val="hybridMultilevel"/>
    <w:tmpl w:val="2506B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1D6E83"/>
    <w:multiLevelType w:val="hybridMultilevel"/>
    <w:tmpl w:val="F19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9842C0"/>
    <w:multiLevelType w:val="hybridMultilevel"/>
    <w:tmpl w:val="E74C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CC73EA"/>
    <w:multiLevelType w:val="hybridMultilevel"/>
    <w:tmpl w:val="53124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843040"/>
    <w:multiLevelType w:val="hybridMultilevel"/>
    <w:tmpl w:val="AB60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C62577"/>
    <w:multiLevelType w:val="hybridMultilevel"/>
    <w:tmpl w:val="1550F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33"/>
    <w:rsid w:val="0007115E"/>
    <w:rsid w:val="000A5850"/>
    <w:rsid w:val="001D1D38"/>
    <w:rsid w:val="004203BF"/>
    <w:rsid w:val="00544F73"/>
    <w:rsid w:val="005C2AF5"/>
    <w:rsid w:val="005D0AEF"/>
    <w:rsid w:val="005E3337"/>
    <w:rsid w:val="00607A2B"/>
    <w:rsid w:val="006B2DEF"/>
    <w:rsid w:val="006C10D7"/>
    <w:rsid w:val="007B003E"/>
    <w:rsid w:val="00870534"/>
    <w:rsid w:val="008F6E34"/>
    <w:rsid w:val="00AB6B61"/>
    <w:rsid w:val="00AD2851"/>
    <w:rsid w:val="00AE5C45"/>
    <w:rsid w:val="00C66F0D"/>
    <w:rsid w:val="00CA3F33"/>
    <w:rsid w:val="00D562D3"/>
    <w:rsid w:val="00E43702"/>
    <w:rsid w:val="00F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42009-E82A-4627-9F0C-638137C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12</cp:revision>
  <dcterms:created xsi:type="dcterms:W3CDTF">2014-05-30T07:08:00Z</dcterms:created>
  <dcterms:modified xsi:type="dcterms:W3CDTF">2014-06-01T07:45:00Z</dcterms:modified>
</cp:coreProperties>
</file>