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746C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Decision Tree</w:t>
      </w:r>
    </w:p>
    <w:p w14:paraId="66E81099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1️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What is a Decision Tree?</w:t>
      </w:r>
    </w:p>
    <w:p w14:paraId="6FD1B4B7" w14:textId="77777777" w:rsidR="000F5A91" w:rsidRPr="000F5A91" w:rsidRDefault="000F5A91" w:rsidP="000F5A91">
      <w:r w:rsidRPr="000F5A91">
        <w:t xml:space="preserve">A </w:t>
      </w:r>
      <w:r w:rsidRPr="000F5A91">
        <w:rPr>
          <w:b/>
          <w:bCs/>
        </w:rPr>
        <w:t>Decision Tree</w:t>
      </w:r>
      <w:r w:rsidRPr="000F5A91">
        <w:t xml:space="preserve"> is a </w:t>
      </w:r>
      <w:r w:rsidRPr="000F5A91">
        <w:rPr>
          <w:b/>
          <w:bCs/>
        </w:rPr>
        <w:t>supervised learning algorithm</w:t>
      </w:r>
      <w:r w:rsidRPr="000F5A91">
        <w:t xml:space="preserve"> used for </w:t>
      </w:r>
      <w:r w:rsidRPr="000F5A91">
        <w:rPr>
          <w:b/>
          <w:bCs/>
        </w:rPr>
        <w:t>classification and regression</w:t>
      </w:r>
      <w:r w:rsidRPr="000F5A91">
        <w:t xml:space="preserve"> that </w:t>
      </w:r>
      <w:proofErr w:type="gramStart"/>
      <w:r w:rsidRPr="000F5A91">
        <w:t>models</w:t>
      </w:r>
      <w:proofErr w:type="gramEnd"/>
      <w:r w:rsidRPr="000F5A91">
        <w:t xml:space="preserve"> decisions in a </w:t>
      </w:r>
      <w:r w:rsidRPr="000F5A91">
        <w:rPr>
          <w:b/>
          <w:bCs/>
        </w:rPr>
        <w:t>tree-like structure</w:t>
      </w:r>
      <w:r w:rsidRPr="000F5A91">
        <w:t>.</w:t>
      </w:r>
    </w:p>
    <w:p w14:paraId="5B0EC957" w14:textId="77777777" w:rsidR="000F5A91" w:rsidRPr="000F5A91" w:rsidRDefault="000F5A91" w:rsidP="000F5A91">
      <w:r w:rsidRPr="000F5A91">
        <w:t xml:space="preserve">It works by </w:t>
      </w:r>
      <w:r w:rsidRPr="000F5A91">
        <w:rPr>
          <w:b/>
          <w:bCs/>
        </w:rPr>
        <w:t>splitting the data into smaller and smaller subsets</w:t>
      </w:r>
      <w:r w:rsidRPr="000F5A91">
        <w:t xml:space="preserve"> based on feature conditions until a final decision (leaf node) is reached.</w:t>
      </w:r>
    </w:p>
    <w:p w14:paraId="68E8D07D" w14:textId="1CD849AC" w:rsidR="000F5A91" w:rsidRPr="000F5A91" w:rsidRDefault="00666628" w:rsidP="000F5A91">
      <w:r>
        <w:rPr>
          <w:noProof/>
        </w:rPr>
        <w:drawing>
          <wp:inline distT="0" distB="0" distL="0" distR="0" wp14:anchorId="001CA54C" wp14:editId="492B17A1">
            <wp:extent cx="3089298" cy="2105025"/>
            <wp:effectExtent l="0" t="0" r="0" b="0"/>
            <wp:docPr id="1284644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24" cy="213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5A91" w:rsidRPr="000F5A91">
        <w:pict w14:anchorId="59CE1114">
          <v:rect id="_x0000_i1139" style="width:0;height:1.5pt" o:hralign="center" o:hrstd="t" o:hr="t" fillcolor="#a0a0a0" stroked="f"/>
        </w:pict>
      </w:r>
    </w:p>
    <w:p w14:paraId="469339DB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2️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Structure of a Decision Tree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794"/>
      </w:tblGrid>
      <w:tr w:rsidR="000F5A91" w:rsidRPr="000F5A91" w14:paraId="6AE11D9C" w14:textId="77777777" w:rsidTr="00666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565C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40CC0E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Description</w:t>
            </w:r>
          </w:p>
        </w:tc>
      </w:tr>
      <w:tr w:rsidR="000F5A91" w:rsidRPr="000F5A91" w14:paraId="3005D5B7" w14:textId="77777777" w:rsidTr="0066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D26C" w14:textId="77777777" w:rsidR="000F5A91" w:rsidRPr="000F5A91" w:rsidRDefault="000F5A91" w:rsidP="000F5A91">
            <w:r w:rsidRPr="000F5A91">
              <w:t>Root Node</w:t>
            </w:r>
          </w:p>
        </w:tc>
        <w:tc>
          <w:tcPr>
            <w:tcW w:w="0" w:type="auto"/>
            <w:vAlign w:val="center"/>
            <w:hideMark/>
          </w:tcPr>
          <w:p w14:paraId="1A4A50AE" w14:textId="77777777" w:rsidR="000F5A91" w:rsidRPr="000F5A91" w:rsidRDefault="000F5A91" w:rsidP="000F5A91">
            <w:r w:rsidRPr="000F5A91">
              <w:t>First split</w:t>
            </w:r>
          </w:p>
        </w:tc>
      </w:tr>
      <w:tr w:rsidR="000F5A91" w:rsidRPr="000F5A91" w14:paraId="5E33DA66" w14:textId="77777777" w:rsidTr="0066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914A" w14:textId="77777777" w:rsidR="000F5A91" w:rsidRPr="000F5A91" w:rsidRDefault="000F5A91" w:rsidP="000F5A91">
            <w:r w:rsidRPr="000F5A91">
              <w:t>Decision Node</w:t>
            </w:r>
          </w:p>
        </w:tc>
        <w:tc>
          <w:tcPr>
            <w:tcW w:w="0" w:type="auto"/>
            <w:vAlign w:val="center"/>
            <w:hideMark/>
          </w:tcPr>
          <w:p w14:paraId="5DA6AC7B" w14:textId="77777777" w:rsidR="000F5A91" w:rsidRPr="000F5A91" w:rsidRDefault="000F5A91" w:rsidP="000F5A91">
            <w:r w:rsidRPr="000F5A91">
              <w:t>Internal node with a condition</w:t>
            </w:r>
          </w:p>
        </w:tc>
      </w:tr>
      <w:tr w:rsidR="000F5A91" w:rsidRPr="000F5A91" w14:paraId="24363D6D" w14:textId="77777777" w:rsidTr="0066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7498" w14:textId="77777777" w:rsidR="000F5A91" w:rsidRPr="000F5A91" w:rsidRDefault="000F5A91" w:rsidP="000F5A91">
            <w:r w:rsidRPr="000F5A91">
              <w:t>Leaf Node</w:t>
            </w:r>
          </w:p>
        </w:tc>
        <w:tc>
          <w:tcPr>
            <w:tcW w:w="0" w:type="auto"/>
            <w:vAlign w:val="center"/>
            <w:hideMark/>
          </w:tcPr>
          <w:p w14:paraId="0ADB9029" w14:textId="77777777" w:rsidR="000F5A91" w:rsidRPr="000F5A91" w:rsidRDefault="000F5A91" w:rsidP="000F5A91">
            <w:r w:rsidRPr="000F5A91">
              <w:t>Final output</w:t>
            </w:r>
          </w:p>
        </w:tc>
      </w:tr>
      <w:tr w:rsidR="000F5A91" w:rsidRPr="000F5A91" w14:paraId="33D7466F" w14:textId="77777777" w:rsidTr="00666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51D8" w14:textId="77777777" w:rsidR="000F5A91" w:rsidRPr="000F5A91" w:rsidRDefault="000F5A91" w:rsidP="000F5A91">
            <w:r w:rsidRPr="000F5A91">
              <w:t>Branch</w:t>
            </w:r>
          </w:p>
        </w:tc>
        <w:tc>
          <w:tcPr>
            <w:tcW w:w="0" w:type="auto"/>
            <w:vAlign w:val="center"/>
            <w:hideMark/>
          </w:tcPr>
          <w:p w14:paraId="45539DBD" w14:textId="77777777" w:rsidR="000F5A91" w:rsidRPr="000F5A91" w:rsidRDefault="000F5A91" w:rsidP="000F5A91">
            <w:r w:rsidRPr="000F5A91">
              <w:t>Outcome of a test</w:t>
            </w:r>
          </w:p>
        </w:tc>
      </w:tr>
    </w:tbl>
    <w:p w14:paraId="64B5E3F1" w14:textId="77777777" w:rsidR="000F5A91" w:rsidRPr="000F5A91" w:rsidRDefault="000F5A91" w:rsidP="000F5A91">
      <w:r w:rsidRPr="000F5A91">
        <w:pict w14:anchorId="5172061B">
          <v:rect id="_x0000_i1140" style="width:0;height:1.5pt" o:hralign="center" o:hrstd="t" o:hr="t" fillcolor="#a0a0a0" stroked="f"/>
        </w:pict>
      </w:r>
    </w:p>
    <w:p w14:paraId="30F689AA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3️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How Decision Tree Works (Step-by-Step)</w:t>
      </w:r>
    </w:p>
    <w:p w14:paraId="7D0C14EC" w14:textId="77777777" w:rsidR="000F5A91" w:rsidRPr="000F5A91" w:rsidRDefault="000F5A91" w:rsidP="000F5A91">
      <w:pPr>
        <w:numPr>
          <w:ilvl w:val="0"/>
          <w:numId w:val="1"/>
        </w:numPr>
      </w:pPr>
      <w:r w:rsidRPr="000F5A91">
        <w:t>Start with entire dataset</w:t>
      </w:r>
    </w:p>
    <w:p w14:paraId="538B9D97" w14:textId="77777777" w:rsidR="000F5A91" w:rsidRPr="000F5A91" w:rsidRDefault="000F5A91" w:rsidP="000F5A91">
      <w:pPr>
        <w:numPr>
          <w:ilvl w:val="0"/>
          <w:numId w:val="1"/>
        </w:numPr>
      </w:pPr>
      <w:r w:rsidRPr="000F5A91">
        <w:t xml:space="preserve">Choose the </w:t>
      </w:r>
      <w:r w:rsidRPr="000F5A91">
        <w:rPr>
          <w:b/>
          <w:bCs/>
        </w:rPr>
        <w:t>best feature</w:t>
      </w:r>
      <w:r w:rsidRPr="000F5A91">
        <w:t xml:space="preserve"> to split the data</w:t>
      </w:r>
    </w:p>
    <w:p w14:paraId="2E298D70" w14:textId="77777777" w:rsidR="000F5A91" w:rsidRPr="000F5A91" w:rsidRDefault="000F5A91" w:rsidP="000F5A91">
      <w:pPr>
        <w:numPr>
          <w:ilvl w:val="0"/>
          <w:numId w:val="1"/>
        </w:numPr>
      </w:pPr>
      <w:r w:rsidRPr="000F5A91">
        <w:t>Split data into subsets</w:t>
      </w:r>
    </w:p>
    <w:p w14:paraId="0B23C487" w14:textId="77777777" w:rsidR="000F5A91" w:rsidRPr="000F5A91" w:rsidRDefault="000F5A91" w:rsidP="000F5A91">
      <w:pPr>
        <w:numPr>
          <w:ilvl w:val="0"/>
          <w:numId w:val="1"/>
        </w:numPr>
      </w:pPr>
      <w:r w:rsidRPr="000F5A91">
        <w:t>Repeat recursively for each subset</w:t>
      </w:r>
    </w:p>
    <w:p w14:paraId="7637236A" w14:textId="77777777" w:rsidR="000F5A91" w:rsidRPr="000F5A91" w:rsidRDefault="000F5A91" w:rsidP="000F5A91">
      <w:pPr>
        <w:numPr>
          <w:ilvl w:val="0"/>
          <w:numId w:val="1"/>
        </w:numPr>
      </w:pPr>
      <w:r w:rsidRPr="000F5A91">
        <w:t>Stop when:</w:t>
      </w:r>
    </w:p>
    <w:p w14:paraId="3C569870" w14:textId="77777777" w:rsidR="000F5A91" w:rsidRPr="000F5A91" w:rsidRDefault="000F5A91" w:rsidP="000F5A91">
      <w:pPr>
        <w:numPr>
          <w:ilvl w:val="1"/>
          <w:numId w:val="1"/>
        </w:numPr>
      </w:pPr>
      <w:r w:rsidRPr="000F5A91">
        <w:t>All labels are same</w:t>
      </w:r>
    </w:p>
    <w:p w14:paraId="6122CF23" w14:textId="77777777" w:rsidR="000F5A91" w:rsidRPr="000F5A91" w:rsidRDefault="000F5A91" w:rsidP="000F5A91">
      <w:pPr>
        <w:numPr>
          <w:ilvl w:val="1"/>
          <w:numId w:val="1"/>
        </w:numPr>
      </w:pPr>
      <w:r w:rsidRPr="000F5A91">
        <w:t>Max depth reached</w:t>
      </w:r>
    </w:p>
    <w:p w14:paraId="0F715260" w14:textId="77777777" w:rsidR="000F5A91" w:rsidRPr="000F5A91" w:rsidRDefault="000F5A91" w:rsidP="000F5A91">
      <w:pPr>
        <w:numPr>
          <w:ilvl w:val="1"/>
          <w:numId w:val="1"/>
        </w:numPr>
      </w:pPr>
      <w:r w:rsidRPr="000F5A91">
        <w:t>Minimum samples per node reached</w:t>
      </w:r>
    </w:p>
    <w:p w14:paraId="0971EC7E" w14:textId="77777777" w:rsidR="000F5A91" w:rsidRPr="000F5A91" w:rsidRDefault="000F5A91" w:rsidP="000F5A91">
      <w:r w:rsidRPr="000F5A91">
        <w:lastRenderedPageBreak/>
        <w:pict w14:anchorId="1E610B7C">
          <v:rect id="_x0000_i1141" style="width:0;height:1.5pt" o:hralign="center" o:hrstd="t" o:hr="t" fillcolor="#a0a0a0" stroked="f"/>
        </w:pict>
      </w:r>
    </w:p>
    <w:p w14:paraId="728A596A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4️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How “Best Split” is Chosen</w:t>
      </w:r>
    </w:p>
    <w:p w14:paraId="409527D3" w14:textId="77777777" w:rsidR="000F5A91" w:rsidRPr="000F5A91" w:rsidRDefault="000F5A91" w:rsidP="000F5A91">
      <w:pPr>
        <w:rPr>
          <w:b/>
          <w:bCs/>
        </w:rPr>
      </w:pPr>
      <w:r w:rsidRPr="000F5A91">
        <w:rPr>
          <w:rFonts w:ascii="Segoe UI Emoji" w:hAnsi="Segoe UI Emoji" w:cs="Segoe UI Emoji"/>
          <w:b/>
          <w:bCs/>
        </w:rPr>
        <w:t>🔹</w:t>
      </w:r>
      <w:r w:rsidRPr="000F5A91">
        <w:rPr>
          <w:b/>
          <w:bCs/>
        </w:rPr>
        <w:t xml:space="preserve"> For Classification</w:t>
      </w:r>
    </w:p>
    <w:p w14:paraId="3525AE48" w14:textId="77777777" w:rsidR="000F5A91" w:rsidRPr="000F5A91" w:rsidRDefault="000F5A91" w:rsidP="000F5A91">
      <w:r w:rsidRPr="000F5A91">
        <w:t>Common metrics:</w:t>
      </w:r>
    </w:p>
    <w:p w14:paraId="019BD7D4" w14:textId="77777777" w:rsidR="000F5A91" w:rsidRPr="000F5A91" w:rsidRDefault="000F5A91" w:rsidP="000F5A91">
      <w:pPr>
        <w:rPr>
          <w:b/>
          <w:bCs/>
        </w:rPr>
      </w:pPr>
      <w:r w:rsidRPr="000F5A91">
        <w:rPr>
          <w:rFonts w:ascii="Segoe UI Emoji" w:hAnsi="Segoe UI Emoji" w:cs="Segoe UI Emoji"/>
          <w:b/>
          <w:bCs/>
        </w:rPr>
        <w:t>✅</w:t>
      </w:r>
      <w:r w:rsidRPr="000F5A91">
        <w:rPr>
          <w:b/>
          <w:bCs/>
        </w:rPr>
        <w:t xml:space="preserve"> Entropy</w:t>
      </w:r>
    </w:p>
    <w:p w14:paraId="52B3810F" w14:textId="77777777" w:rsidR="000F5A91" w:rsidRPr="000F5A91" w:rsidRDefault="000F5A91" w:rsidP="000F5A91">
      <w:r w:rsidRPr="000F5A91">
        <w:t xml:space="preserve">Measures </w:t>
      </w:r>
      <w:r w:rsidRPr="000F5A91">
        <w:rPr>
          <w:b/>
          <w:bCs/>
        </w:rPr>
        <w:t>impurity</w:t>
      </w:r>
    </w:p>
    <w:p w14:paraId="4B6AFA43" w14:textId="143845D0" w:rsidR="000F5A91" w:rsidRPr="000F5A91" w:rsidRDefault="000F5A91" w:rsidP="000F5A91">
      <m:oMathPara>
        <m:oMath>
          <m:r>
            <w:rPr>
              <w:rFonts w:ascii="Cambria Math" w:hAnsi="Cambria Math"/>
            </w:rPr>
            <m:t>Entropy=-∑p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620FAB2A" w14:textId="77777777" w:rsidR="000F5A91" w:rsidRPr="000F5A91" w:rsidRDefault="000F5A91" w:rsidP="000F5A91">
      <w:pPr>
        <w:rPr>
          <w:b/>
          <w:bCs/>
        </w:rPr>
      </w:pPr>
      <w:r w:rsidRPr="000F5A91">
        <w:rPr>
          <w:rFonts w:ascii="Segoe UI Emoji" w:hAnsi="Segoe UI Emoji" w:cs="Segoe UI Emoji"/>
          <w:b/>
          <w:bCs/>
        </w:rPr>
        <w:t>✅</w:t>
      </w:r>
      <w:r w:rsidRPr="000F5A91">
        <w:rPr>
          <w:b/>
          <w:bCs/>
        </w:rPr>
        <w:t xml:space="preserve"> Information Gain</w:t>
      </w:r>
    </w:p>
    <w:p w14:paraId="0286CD74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Information Gain</w:t>
      </w:r>
    </w:p>
    <w:p w14:paraId="08849C8F" w14:textId="77777777" w:rsidR="00E8230A" w:rsidRPr="00E8230A" w:rsidRDefault="00E8230A" w:rsidP="00E8230A">
      <w:r w:rsidRPr="00E8230A">
        <w:t>Reduction in entropy after split</w:t>
      </w:r>
    </w:p>
    <w:p w14:paraId="71E7ACB0" w14:textId="0017333B" w:rsidR="000F5A91" w:rsidRPr="000F5A91" w:rsidRDefault="00E8230A" w:rsidP="00E8230A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IG=Entropy(parent)-Weighted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Entropy(children)</m:t>
          </m:r>
          <m:r>
            <w:rPr>
              <w:i/>
            </w:rPr>
            <w:br/>
          </m:r>
        </m:oMath>
      </m:oMathPara>
      <w:r w:rsidR="000F5A91" w:rsidRPr="000F5A91">
        <w:rPr>
          <w:rFonts w:ascii="Segoe UI Emoji" w:hAnsi="Segoe UI Emoji" w:cs="Segoe UI Emoji"/>
          <w:b/>
          <w:bCs/>
        </w:rPr>
        <w:t>✅</w:t>
      </w:r>
      <w:r w:rsidR="000F5A91" w:rsidRPr="000F5A91">
        <w:rPr>
          <w:b/>
          <w:bCs/>
        </w:rPr>
        <w:t xml:space="preserve"> Gini Index (used by CART)</w:t>
      </w:r>
    </w:p>
    <w:p w14:paraId="6944CACE" w14:textId="77777777" w:rsidR="00E8230A" w:rsidRDefault="000F5A91" w:rsidP="00E8230A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Gini=1-∑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 w:rsidR="00E8230A" w:rsidRPr="00E8230A">
        <w:rPr>
          <w:b/>
          <w:bCs/>
        </w:rPr>
        <w:t>1️</w:t>
      </w:r>
      <w:r w:rsidR="00E8230A" w:rsidRPr="00E8230A">
        <w:rPr>
          <w:rFonts w:ascii="Segoe UI Symbol" w:hAnsi="Segoe UI Symbol" w:cs="Segoe UI Symbol"/>
          <w:b/>
          <w:bCs/>
        </w:rPr>
        <w:t>⃣</w:t>
      </w:r>
      <w:r w:rsidR="00E8230A" w:rsidRPr="00E8230A">
        <w:rPr>
          <w:b/>
          <w:bCs/>
        </w:rPr>
        <w:t xml:space="preserve"> Gini Index Range (Classification)</w:t>
      </w:r>
    </w:p>
    <w:p w14:paraId="46F79D3C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Why Do We Need Gini?</w:t>
      </w:r>
    </w:p>
    <w:p w14:paraId="2457EA27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At each node, the tree asks:</w:t>
      </w:r>
    </w:p>
    <w:p w14:paraId="5BBEAE76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“How good is this split at separating classes?”</w:t>
      </w:r>
    </w:p>
    <w:p w14:paraId="3D37CBF8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Gini gives a numerical answer to that.</w:t>
      </w:r>
    </w:p>
    <w:p w14:paraId="68D5468D" w14:textId="77777777" w:rsidR="00E8230A" w:rsidRPr="00E8230A" w:rsidRDefault="00E8230A" w:rsidP="00E8230A">
      <w:pPr>
        <w:rPr>
          <w:b/>
          <w:bCs/>
        </w:rPr>
      </w:pPr>
    </w:p>
    <w:p w14:paraId="0F252A57" w14:textId="77777777" w:rsidR="00E8230A" w:rsidRPr="00E8230A" w:rsidRDefault="00E8230A" w:rsidP="00E8230A">
      <w:pPr>
        <w:rPr>
          <w:b/>
          <w:bCs/>
        </w:rPr>
      </w:pPr>
      <w:r w:rsidRPr="00E8230A">
        <w:rPr>
          <w:rFonts w:ascii="Segoe UI Emoji" w:hAnsi="Segoe UI Emoji" w:cs="Segoe UI Emoji"/>
          <w:b/>
          <w:bCs/>
        </w:rPr>
        <w:t>🔹</w:t>
      </w:r>
      <w:r w:rsidRPr="00E8230A">
        <w:rPr>
          <w:b/>
          <w:bCs/>
        </w:rPr>
        <w:t xml:space="preserve"> Binary Classification (2 classes)</w:t>
      </w:r>
    </w:p>
    <w:p w14:paraId="1FD5F57E" w14:textId="59CD525F" w:rsidR="00E8230A" w:rsidRPr="00E8230A" w:rsidRDefault="00E8230A" w:rsidP="00E823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≤</m:t>
              </m:r>
              <m:r>
                <m:rPr>
                  <m:nor/>
                </m:rPr>
                <m:t>  Gini  </m:t>
              </m:r>
              <m:r>
                <w:rPr>
                  <w:rFonts w:ascii="Cambria Math" w:hAnsi="Cambria Math"/>
                </w:rPr>
                <m:t>≤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0.5</m:t>
              </m:r>
            </m:e>
          </m:borderBox>
          <m: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769"/>
      </w:tblGrid>
      <w:tr w:rsidR="00E8230A" w:rsidRPr="00E8230A" w14:paraId="38CA8522" w14:textId="77777777" w:rsidTr="00E82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7AADA" w14:textId="77777777" w:rsidR="00E8230A" w:rsidRPr="00E8230A" w:rsidRDefault="00E8230A" w:rsidP="00E8230A">
            <w:pPr>
              <w:rPr>
                <w:b/>
                <w:bCs/>
              </w:rPr>
            </w:pPr>
            <w:r w:rsidRPr="00E8230A">
              <w:rPr>
                <w:b/>
                <w:bCs/>
              </w:rPr>
              <w:t>Gini Value</w:t>
            </w:r>
          </w:p>
        </w:tc>
        <w:tc>
          <w:tcPr>
            <w:tcW w:w="0" w:type="auto"/>
            <w:vAlign w:val="center"/>
            <w:hideMark/>
          </w:tcPr>
          <w:p w14:paraId="68A2635B" w14:textId="77777777" w:rsidR="00E8230A" w:rsidRPr="00E8230A" w:rsidRDefault="00E8230A" w:rsidP="00E8230A">
            <w:pPr>
              <w:rPr>
                <w:b/>
                <w:bCs/>
              </w:rPr>
            </w:pPr>
            <w:r w:rsidRPr="00E8230A">
              <w:rPr>
                <w:b/>
                <w:bCs/>
              </w:rPr>
              <w:t>Interpretation</w:t>
            </w:r>
          </w:p>
        </w:tc>
      </w:tr>
      <w:tr w:rsidR="00E8230A" w:rsidRPr="00E8230A" w14:paraId="61CF3DBA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327B" w14:textId="77777777" w:rsidR="00E8230A" w:rsidRPr="00E8230A" w:rsidRDefault="00E8230A" w:rsidP="00E8230A">
            <w:r w:rsidRPr="00E8230A">
              <w:rPr>
                <w:b/>
                <w:bCs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E377D4F" w14:textId="77777777" w:rsidR="00E8230A" w:rsidRPr="00E8230A" w:rsidRDefault="00E8230A" w:rsidP="00E8230A">
            <w:r w:rsidRPr="00E8230A">
              <w:t>Perfectly pure (only one class)</w:t>
            </w:r>
          </w:p>
        </w:tc>
      </w:tr>
      <w:tr w:rsidR="00E8230A" w:rsidRPr="00E8230A" w14:paraId="2572B104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F67D" w14:textId="77777777" w:rsidR="00E8230A" w:rsidRPr="00E8230A" w:rsidRDefault="00E8230A" w:rsidP="00E8230A">
            <w:r w:rsidRPr="00E8230A">
              <w:rPr>
                <w:b/>
                <w:bCs/>
              </w:rPr>
              <w:t>0.1 – 0.2</w:t>
            </w:r>
          </w:p>
        </w:tc>
        <w:tc>
          <w:tcPr>
            <w:tcW w:w="0" w:type="auto"/>
            <w:vAlign w:val="center"/>
            <w:hideMark/>
          </w:tcPr>
          <w:p w14:paraId="56200528" w14:textId="77777777" w:rsidR="00E8230A" w:rsidRPr="00E8230A" w:rsidRDefault="00E8230A" w:rsidP="00E8230A">
            <w:r w:rsidRPr="00E8230A">
              <w:t>Very good split</w:t>
            </w:r>
          </w:p>
        </w:tc>
      </w:tr>
      <w:tr w:rsidR="00E8230A" w:rsidRPr="00E8230A" w14:paraId="0371B724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A5FE" w14:textId="77777777" w:rsidR="00E8230A" w:rsidRPr="00E8230A" w:rsidRDefault="00E8230A" w:rsidP="00E8230A">
            <w:r w:rsidRPr="00E8230A">
              <w:rPr>
                <w:b/>
                <w:bCs/>
              </w:rPr>
              <w:t>0.2 – 0.3</w:t>
            </w:r>
          </w:p>
        </w:tc>
        <w:tc>
          <w:tcPr>
            <w:tcW w:w="0" w:type="auto"/>
            <w:vAlign w:val="center"/>
            <w:hideMark/>
          </w:tcPr>
          <w:p w14:paraId="0CD5DC51" w14:textId="77777777" w:rsidR="00E8230A" w:rsidRPr="00E8230A" w:rsidRDefault="00E8230A" w:rsidP="00E8230A">
            <w:r w:rsidRPr="00E8230A">
              <w:t>Acceptable split</w:t>
            </w:r>
          </w:p>
        </w:tc>
      </w:tr>
      <w:tr w:rsidR="00E8230A" w:rsidRPr="00E8230A" w14:paraId="3A425247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9DE5" w14:textId="77777777" w:rsidR="00E8230A" w:rsidRPr="00E8230A" w:rsidRDefault="00E8230A" w:rsidP="00E8230A">
            <w:r w:rsidRPr="00E8230A">
              <w:rPr>
                <w:b/>
                <w:bCs/>
              </w:rPr>
              <w:t>0.3 – 0.4</w:t>
            </w:r>
          </w:p>
        </w:tc>
        <w:tc>
          <w:tcPr>
            <w:tcW w:w="0" w:type="auto"/>
            <w:vAlign w:val="center"/>
            <w:hideMark/>
          </w:tcPr>
          <w:p w14:paraId="53352E69" w14:textId="77777777" w:rsidR="00E8230A" w:rsidRPr="00E8230A" w:rsidRDefault="00E8230A" w:rsidP="00E8230A">
            <w:r w:rsidRPr="00E8230A">
              <w:t>Weak split</w:t>
            </w:r>
          </w:p>
        </w:tc>
      </w:tr>
      <w:tr w:rsidR="00E8230A" w:rsidRPr="00E8230A" w14:paraId="4A93E88E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495C" w14:textId="77777777" w:rsidR="00E8230A" w:rsidRPr="00E8230A" w:rsidRDefault="00E8230A" w:rsidP="00E8230A">
            <w:r w:rsidRPr="00E8230A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21A008C" w14:textId="77777777" w:rsidR="00E8230A" w:rsidRPr="00E8230A" w:rsidRDefault="00E8230A" w:rsidP="00E8230A">
            <w:r w:rsidRPr="00E8230A">
              <w:t>Worst split (50–50 mix)</w:t>
            </w:r>
          </w:p>
        </w:tc>
      </w:tr>
    </w:tbl>
    <w:p w14:paraId="274D666E" w14:textId="77777777" w:rsidR="00E8230A" w:rsidRPr="00E8230A" w:rsidRDefault="00E8230A" w:rsidP="00E8230A">
      <w:r w:rsidRPr="00E8230A">
        <w:rPr>
          <w:rFonts w:ascii="Segoe UI Emoji" w:hAnsi="Segoe UI Emoji" w:cs="Segoe UI Emoji"/>
        </w:rPr>
        <w:t>📌</w:t>
      </w:r>
      <w:r w:rsidRPr="00E8230A">
        <w:t xml:space="preserve"> </w:t>
      </w:r>
      <w:r w:rsidRPr="00E8230A">
        <w:rPr>
          <w:b/>
          <w:bCs/>
        </w:rPr>
        <w:t>Decision Trees try to push Gini toward 0</w:t>
      </w:r>
    </w:p>
    <w:p w14:paraId="5F5F5171" w14:textId="77777777" w:rsidR="00E8230A" w:rsidRPr="00E8230A" w:rsidRDefault="00E8230A" w:rsidP="00E8230A">
      <w:r w:rsidRPr="00E8230A">
        <w:pict w14:anchorId="32BF203E">
          <v:rect id="_x0000_i1462" style="width:0;height:1.5pt" o:hralign="center" o:hrstd="t" o:hr="t" fillcolor="#a0a0a0" stroked="f"/>
        </w:pict>
      </w:r>
    </w:p>
    <w:p w14:paraId="66C440D4" w14:textId="77777777" w:rsidR="00E8230A" w:rsidRPr="00E8230A" w:rsidRDefault="00E8230A" w:rsidP="00E8230A">
      <w:pPr>
        <w:rPr>
          <w:b/>
          <w:bCs/>
        </w:rPr>
      </w:pPr>
      <w:r w:rsidRPr="00E8230A">
        <w:rPr>
          <w:b/>
          <w:bCs/>
        </w:rPr>
        <w:t>2️</w:t>
      </w:r>
      <w:r w:rsidRPr="00E8230A">
        <w:rPr>
          <w:rFonts w:ascii="Segoe UI Symbol" w:hAnsi="Segoe UI Symbol" w:cs="Segoe UI Symbol"/>
          <w:b/>
          <w:bCs/>
        </w:rPr>
        <w:t>⃣</w:t>
      </w:r>
      <w:r w:rsidRPr="00E8230A">
        <w:rPr>
          <w:b/>
          <w:bCs/>
        </w:rPr>
        <w:t xml:space="preserve"> Multi-Class Gini Range (General Case)</w:t>
      </w:r>
    </w:p>
    <w:p w14:paraId="11F7EA9F" w14:textId="77777777" w:rsidR="00E8230A" w:rsidRPr="00E8230A" w:rsidRDefault="00E8230A" w:rsidP="00E8230A">
      <w:r w:rsidRPr="00E8230A">
        <w:t>For k classes:</w:t>
      </w:r>
    </w:p>
    <w:p w14:paraId="6EF094EC" w14:textId="726C0486" w:rsidR="00E8230A" w:rsidRPr="00E8230A" w:rsidRDefault="00E8230A" w:rsidP="00E823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≤</m:t>
              </m:r>
              <m:r>
                <m:rPr>
                  <m:nor/>
                </m:rPr>
                <m:t>  Gini  </m:t>
              </m:r>
              <m:r>
                <w:rPr>
                  <w:rFonts w:ascii="Cambria Math" w:hAnsi="Cambria Math"/>
                </w:rPr>
                <m:t>≤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w:br/>
          </m:r>
        </m:oMath>
      </m:oMathPara>
    </w:p>
    <w:p w14:paraId="1E8E26A9" w14:textId="77777777" w:rsidR="00E8230A" w:rsidRPr="00E8230A" w:rsidRDefault="00E8230A" w:rsidP="00E8230A">
      <w:r w:rsidRPr="00E8230A"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911"/>
      </w:tblGrid>
      <w:tr w:rsidR="00E8230A" w:rsidRPr="00E8230A" w14:paraId="5E9BF5D7" w14:textId="77777777" w:rsidTr="00E82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DDDDC" w14:textId="77777777" w:rsidR="00E8230A" w:rsidRPr="00E8230A" w:rsidRDefault="00E8230A" w:rsidP="00E8230A">
            <w:pPr>
              <w:rPr>
                <w:b/>
                <w:bCs/>
              </w:rPr>
            </w:pPr>
            <w:r w:rsidRPr="00E8230A">
              <w:rPr>
                <w:b/>
                <w:bCs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67E5312A" w14:textId="77777777" w:rsidR="00E8230A" w:rsidRPr="00E8230A" w:rsidRDefault="00E8230A" w:rsidP="00E8230A">
            <w:pPr>
              <w:rPr>
                <w:b/>
                <w:bCs/>
              </w:rPr>
            </w:pPr>
            <w:r w:rsidRPr="00E8230A">
              <w:rPr>
                <w:b/>
                <w:bCs/>
              </w:rPr>
              <w:t>Max Gini</w:t>
            </w:r>
          </w:p>
        </w:tc>
      </w:tr>
      <w:tr w:rsidR="00E8230A" w:rsidRPr="00E8230A" w14:paraId="5FDF283A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344A" w14:textId="77777777" w:rsidR="00E8230A" w:rsidRPr="00E8230A" w:rsidRDefault="00E8230A" w:rsidP="00E8230A">
            <w:r w:rsidRPr="00E8230A">
              <w:t>2</w:t>
            </w:r>
          </w:p>
        </w:tc>
        <w:tc>
          <w:tcPr>
            <w:tcW w:w="0" w:type="auto"/>
            <w:vAlign w:val="center"/>
            <w:hideMark/>
          </w:tcPr>
          <w:p w14:paraId="6769C609" w14:textId="77777777" w:rsidR="00E8230A" w:rsidRPr="00E8230A" w:rsidRDefault="00E8230A" w:rsidP="00E8230A">
            <w:r w:rsidRPr="00E8230A">
              <w:t>0.5</w:t>
            </w:r>
          </w:p>
        </w:tc>
      </w:tr>
      <w:tr w:rsidR="00E8230A" w:rsidRPr="00E8230A" w14:paraId="5ACC8469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1490" w14:textId="77777777" w:rsidR="00E8230A" w:rsidRPr="00E8230A" w:rsidRDefault="00E8230A" w:rsidP="00E8230A">
            <w:r w:rsidRPr="00E8230A">
              <w:t>3</w:t>
            </w:r>
          </w:p>
        </w:tc>
        <w:tc>
          <w:tcPr>
            <w:tcW w:w="0" w:type="auto"/>
            <w:vAlign w:val="center"/>
            <w:hideMark/>
          </w:tcPr>
          <w:p w14:paraId="037C837A" w14:textId="77777777" w:rsidR="00E8230A" w:rsidRPr="00E8230A" w:rsidRDefault="00E8230A" w:rsidP="00E8230A">
            <w:r w:rsidRPr="00E8230A">
              <w:t>0.667</w:t>
            </w:r>
          </w:p>
        </w:tc>
      </w:tr>
      <w:tr w:rsidR="00E8230A" w:rsidRPr="00E8230A" w14:paraId="03C352BB" w14:textId="77777777" w:rsidTr="00E82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869C" w14:textId="77777777" w:rsidR="00E8230A" w:rsidRPr="00E8230A" w:rsidRDefault="00E8230A" w:rsidP="00E8230A">
            <w:r w:rsidRPr="00E8230A">
              <w:t>4</w:t>
            </w:r>
          </w:p>
        </w:tc>
        <w:tc>
          <w:tcPr>
            <w:tcW w:w="0" w:type="auto"/>
            <w:vAlign w:val="center"/>
            <w:hideMark/>
          </w:tcPr>
          <w:p w14:paraId="76390009" w14:textId="77777777" w:rsidR="00E8230A" w:rsidRPr="00E8230A" w:rsidRDefault="00E8230A" w:rsidP="00E8230A">
            <w:r w:rsidRPr="00E8230A">
              <w:t>0.75</w:t>
            </w:r>
          </w:p>
        </w:tc>
      </w:tr>
    </w:tbl>
    <w:p w14:paraId="5FD8E115" w14:textId="77499457" w:rsidR="000F5A91" w:rsidRDefault="000F5A91" w:rsidP="000F5A91"/>
    <w:p w14:paraId="2E0AB9BA" w14:textId="6B97E32E" w:rsidR="00E8230A" w:rsidRDefault="00E8230A" w:rsidP="000F5A91">
      <w:pPr>
        <w:rPr>
          <w:b/>
          <w:bCs/>
        </w:rPr>
      </w:pPr>
      <w:r w:rsidRPr="00E8230A">
        <w:rPr>
          <w:b/>
          <w:bCs/>
        </w:rPr>
        <w:t>Lower Gini = Better split</w:t>
      </w:r>
      <w:r w:rsidRPr="00E8230A">
        <w:br/>
      </w:r>
      <w:r w:rsidRPr="00E8230A">
        <w:rPr>
          <w:b/>
          <w:bCs/>
        </w:rPr>
        <w:t>Best → 0</w:t>
      </w:r>
      <w:r w:rsidRPr="00E8230A">
        <w:br/>
      </w:r>
      <w:r w:rsidRPr="00E8230A">
        <w:rPr>
          <w:b/>
          <w:bCs/>
        </w:rPr>
        <w:t>Worst (binary) → 0.5</w:t>
      </w:r>
    </w:p>
    <w:p w14:paraId="6EEA49CA" w14:textId="77777777" w:rsidR="00E8230A" w:rsidRPr="000F5A91" w:rsidRDefault="00E8230A" w:rsidP="000F5A91"/>
    <w:p w14:paraId="1E3FDA4B" w14:textId="77777777" w:rsidR="000F5A91" w:rsidRPr="000F5A91" w:rsidRDefault="000F5A91" w:rsidP="000F5A91">
      <w:r w:rsidRPr="000F5A91">
        <w:pict w14:anchorId="0C024714">
          <v:rect id="_x0000_i1142" style="width:0;height:1.5pt" o:hralign="center" o:hrstd="t" o:hr="t" fillcolor="#a0a0a0" stroked="f"/>
        </w:pict>
      </w:r>
    </w:p>
    <w:p w14:paraId="12A625CC" w14:textId="77777777" w:rsidR="000F5A91" w:rsidRPr="000F5A91" w:rsidRDefault="000F5A91" w:rsidP="000F5A91">
      <w:pPr>
        <w:rPr>
          <w:b/>
          <w:bCs/>
        </w:rPr>
      </w:pPr>
      <w:r w:rsidRPr="000F5A91">
        <w:rPr>
          <w:rFonts w:ascii="Segoe UI Emoji" w:hAnsi="Segoe UI Emoji" w:cs="Segoe UI Emoji"/>
          <w:b/>
          <w:bCs/>
        </w:rPr>
        <w:t>🔹</w:t>
      </w:r>
      <w:r w:rsidRPr="000F5A91">
        <w:rPr>
          <w:b/>
          <w:bCs/>
        </w:rPr>
        <w:t xml:space="preserve"> For Regression</w:t>
      </w:r>
    </w:p>
    <w:p w14:paraId="0B04BF94" w14:textId="77777777" w:rsidR="000F5A91" w:rsidRPr="000F5A91" w:rsidRDefault="000F5A91" w:rsidP="000F5A91">
      <w:r w:rsidRPr="000F5A91">
        <w:t>Uses:</w:t>
      </w:r>
    </w:p>
    <w:p w14:paraId="50365AA5" w14:textId="77777777" w:rsidR="000F5A91" w:rsidRPr="000F5A91" w:rsidRDefault="000F5A91" w:rsidP="000F5A91">
      <w:pPr>
        <w:numPr>
          <w:ilvl w:val="0"/>
          <w:numId w:val="2"/>
        </w:numPr>
      </w:pPr>
      <w:r w:rsidRPr="000F5A91">
        <w:rPr>
          <w:b/>
          <w:bCs/>
        </w:rPr>
        <w:t>Mean Squared Error (MSE)</w:t>
      </w:r>
    </w:p>
    <w:p w14:paraId="50404987" w14:textId="77777777" w:rsidR="000F5A91" w:rsidRPr="000F5A91" w:rsidRDefault="000F5A91" w:rsidP="000F5A91">
      <w:pPr>
        <w:numPr>
          <w:ilvl w:val="0"/>
          <w:numId w:val="2"/>
        </w:numPr>
      </w:pPr>
      <w:r w:rsidRPr="000F5A91">
        <w:rPr>
          <w:b/>
          <w:bCs/>
        </w:rPr>
        <w:t>Mean Absolute Error (MAE)</w:t>
      </w:r>
    </w:p>
    <w:p w14:paraId="4D5194DC" w14:textId="77777777" w:rsidR="000F5A91" w:rsidRPr="000F5A91" w:rsidRDefault="000F5A91" w:rsidP="000F5A91">
      <w:r w:rsidRPr="000F5A91">
        <w:t>Split that minimizes error is chosen.</w:t>
      </w:r>
    </w:p>
    <w:p w14:paraId="4DC8AD70" w14:textId="77777777" w:rsidR="000F5A91" w:rsidRPr="000F5A91" w:rsidRDefault="000F5A91" w:rsidP="000F5A91">
      <w:r w:rsidRPr="000F5A91">
        <w:pict w14:anchorId="4E6D7220">
          <v:rect id="_x0000_i1143" style="width:0;height:1.5pt" o:hralign="center" o:hrstd="t" o:hr="t" fillcolor="#a0a0a0" stroked="f"/>
        </w:pict>
      </w:r>
    </w:p>
    <w:p w14:paraId="415A7B0F" w14:textId="6AA5F3A7" w:rsidR="00BE1825" w:rsidRDefault="00BE1825" w:rsidP="000F5A91">
      <w:pPr>
        <w:rPr>
          <w:b/>
          <w:bCs/>
        </w:rPr>
      </w:pPr>
    </w:p>
    <w:p w14:paraId="26B282A6" w14:textId="07DCEC1B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5️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Advantages of Decision Tree</w:t>
      </w:r>
    </w:p>
    <w:p w14:paraId="294ACF6E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✔</w:t>
      </w:r>
      <w:r w:rsidRPr="000F5A91">
        <w:t xml:space="preserve"> Easy to understand &amp; interpret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No feature scaling required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Handles non-linear data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Works with numerical &amp; categorical data</w:t>
      </w:r>
    </w:p>
    <w:p w14:paraId="3604807C" w14:textId="77777777" w:rsidR="000F5A91" w:rsidRPr="000F5A91" w:rsidRDefault="000F5A91" w:rsidP="000F5A91">
      <w:r w:rsidRPr="000F5A91">
        <w:pict w14:anchorId="57C027BD">
          <v:rect id="_x0000_i1144" style="width:0;height:1.5pt" o:hralign="center" o:hrstd="t" o:hr="t" fillcolor="#a0a0a0" stroked="f"/>
        </w:pict>
      </w:r>
    </w:p>
    <w:p w14:paraId="4D37259B" w14:textId="5F9C84DE" w:rsidR="00BE1825" w:rsidRDefault="00BE1825" w:rsidP="000F5A91">
      <w:pPr>
        <w:rPr>
          <w:b/>
          <w:bCs/>
        </w:rPr>
      </w:pPr>
      <w:r w:rsidRPr="00BE1825">
        <w:rPr>
          <w:b/>
          <w:bCs/>
        </w:rPr>
        <w:drawing>
          <wp:inline distT="0" distB="0" distL="0" distR="0" wp14:anchorId="12A212CA" wp14:editId="0A05FAA8">
            <wp:extent cx="5730996" cy="3424872"/>
            <wp:effectExtent l="0" t="0" r="3175" b="4445"/>
            <wp:docPr id="17403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2977" name=""/>
                    <pic:cNvPicPr/>
                  </pic:nvPicPr>
                  <pic:blipFill rotWithShape="1">
                    <a:blip r:embed="rId8"/>
                    <a:srcRect t="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05" cy="342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D380" w14:textId="77777777" w:rsidR="00BE1825" w:rsidRDefault="00BE1825" w:rsidP="000F5A91">
      <w:pPr>
        <w:rPr>
          <w:b/>
          <w:bCs/>
        </w:rPr>
      </w:pPr>
    </w:p>
    <w:p w14:paraId="13DD690D" w14:textId="77777777" w:rsidR="00BE1825" w:rsidRDefault="00BE1825" w:rsidP="000F5A91">
      <w:pPr>
        <w:rPr>
          <w:b/>
          <w:bCs/>
        </w:rPr>
      </w:pPr>
    </w:p>
    <w:p w14:paraId="65C1E07F" w14:textId="7C819FD3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 xml:space="preserve"> Disadvantages</w:t>
      </w:r>
    </w:p>
    <w:p w14:paraId="59CE64F7" w14:textId="77777777" w:rsidR="000F5A91" w:rsidRPr="000F5A91" w:rsidRDefault="000F5A91" w:rsidP="000F5A91">
      <w:r w:rsidRPr="000F5A91">
        <w:rPr>
          <w:rFonts w:ascii="Segoe UI Emoji" w:hAnsi="Segoe UI Emoji" w:cs="Segoe UI Emoji"/>
        </w:rPr>
        <w:t>❌</w:t>
      </w:r>
      <w:r w:rsidRPr="000F5A91">
        <w:t xml:space="preserve"> Overfitting (very common)</w:t>
      </w:r>
      <w:r w:rsidRPr="000F5A91">
        <w:br/>
      </w:r>
      <w:r w:rsidRPr="000F5A91">
        <w:rPr>
          <w:rFonts w:ascii="Segoe UI Emoji" w:hAnsi="Segoe UI Emoji" w:cs="Segoe UI Emoji"/>
        </w:rPr>
        <w:t>❌</w:t>
      </w:r>
      <w:r w:rsidRPr="000F5A91">
        <w:t xml:space="preserve"> Sensitive to small data changes</w:t>
      </w:r>
      <w:r w:rsidRPr="000F5A91">
        <w:br/>
      </w:r>
      <w:r w:rsidRPr="000F5A91">
        <w:rPr>
          <w:rFonts w:ascii="Segoe UI Emoji" w:hAnsi="Segoe UI Emoji" w:cs="Segoe UI Emoji"/>
        </w:rPr>
        <w:t>❌</w:t>
      </w:r>
      <w:r w:rsidRPr="000F5A91">
        <w:t xml:space="preserve"> Can create complex trees</w:t>
      </w:r>
    </w:p>
    <w:p w14:paraId="5E044918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➡</w:t>
      </w:r>
      <w:r w:rsidRPr="000F5A91">
        <w:t xml:space="preserve"> Solution:</w:t>
      </w:r>
    </w:p>
    <w:p w14:paraId="6575171A" w14:textId="77777777" w:rsidR="000F5A91" w:rsidRPr="000F5A91" w:rsidRDefault="000F5A91" w:rsidP="000F5A91">
      <w:pPr>
        <w:numPr>
          <w:ilvl w:val="0"/>
          <w:numId w:val="3"/>
        </w:numPr>
      </w:pPr>
      <w:r w:rsidRPr="000F5A91">
        <w:t>Pruning</w:t>
      </w:r>
    </w:p>
    <w:p w14:paraId="5804242C" w14:textId="77777777" w:rsidR="000F5A91" w:rsidRPr="000F5A91" w:rsidRDefault="000F5A91" w:rsidP="000F5A91">
      <w:pPr>
        <w:numPr>
          <w:ilvl w:val="0"/>
          <w:numId w:val="3"/>
        </w:numPr>
      </w:pPr>
      <w:r w:rsidRPr="000F5A91">
        <w:t>Max depth</w:t>
      </w:r>
    </w:p>
    <w:p w14:paraId="31ECA31F" w14:textId="77777777" w:rsidR="000F5A91" w:rsidRDefault="000F5A91" w:rsidP="000F5A91">
      <w:pPr>
        <w:numPr>
          <w:ilvl w:val="0"/>
          <w:numId w:val="3"/>
        </w:numPr>
      </w:pPr>
      <w:r w:rsidRPr="000F5A91">
        <w:t>Min samples split</w:t>
      </w:r>
    </w:p>
    <w:p w14:paraId="6CAA2D70" w14:textId="77777777" w:rsidR="004B2C28" w:rsidRDefault="004B2C28" w:rsidP="004B2C28">
      <w:pPr>
        <w:rPr>
          <w:b/>
          <w:bCs/>
        </w:rPr>
      </w:pPr>
    </w:p>
    <w:p w14:paraId="565691A4" w14:textId="20AECAE3" w:rsidR="004B2C28" w:rsidRPr="004B2C28" w:rsidRDefault="004B2C28" w:rsidP="004B2C28">
      <w:pPr>
        <w:pStyle w:val="ListParagraph"/>
        <w:numPr>
          <w:ilvl w:val="0"/>
          <w:numId w:val="21"/>
        </w:numPr>
        <w:rPr>
          <w:b/>
          <w:bCs/>
          <w:u w:val="single"/>
        </w:rPr>
      </w:pPr>
      <w:r w:rsidRPr="004B2C28">
        <w:rPr>
          <w:b/>
          <w:bCs/>
          <w:u w:val="single"/>
        </w:rPr>
        <w:t>Decision Tree Overfitting Controls</w:t>
      </w:r>
    </w:p>
    <w:p w14:paraId="521E358A" w14:textId="77777777" w:rsidR="004B2C28" w:rsidRPr="004B2C28" w:rsidRDefault="004B2C28" w:rsidP="004B2C28">
      <w:r w:rsidRPr="004B2C28">
        <w:t xml:space="preserve">Decision Trees tend to </w:t>
      </w:r>
      <w:r w:rsidRPr="004B2C28">
        <w:rPr>
          <w:b/>
          <w:bCs/>
        </w:rPr>
        <w:t>grow very deep</w:t>
      </w:r>
      <w:r w:rsidRPr="004B2C28">
        <w:t xml:space="preserve"> and </w:t>
      </w:r>
      <w:r w:rsidRPr="004B2C28">
        <w:rPr>
          <w:b/>
          <w:bCs/>
        </w:rPr>
        <w:t>memorize data</w:t>
      </w:r>
      <w:r w:rsidRPr="004B2C28">
        <w:t xml:space="preserve">, which causes </w:t>
      </w:r>
      <w:r w:rsidRPr="004B2C28">
        <w:rPr>
          <w:b/>
          <w:bCs/>
        </w:rPr>
        <w:t>overfitting</w:t>
      </w:r>
      <w:r w:rsidRPr="004B2C28">
        <w:t>.</w:t>
      </w:r>
      <w:r w:rsidRPr="004B2C28">
        <w:br/>
        <w:t>To prevent this, we use:</w:t>
      </w:r>
    </w:p>
    <w:p w14:paraId="6BF8DDBA" w14:textId="77777777" w:rsidR="004B2C28" w:rsidRPr="004B2C28" w:rsidRDefault="004B2C28" w:rsidP="004B2C28">
      <w:r w:rsidRPr="004B2C28">
        <w:t xml:space="preserve">• </w:t>
      </w:r>
      <w:r w:rsidRPr="004B2C28">
        <w:rPr>
          <w:b/>
          <w:bCs/>
        </w:rPr>
        <w:t>Pruning</w:t>
      </w:r>
      <w:r w:rsidRPr="004B2C28">
        <w:br/>
        <w:t xml:space="preserve">• </w:t>
      </w:r>
      <w:r w:rsidRPr="004B2C28">
        <w:rPr>
          <w:b/>
          <w:bCs/>
        </w:rPr>
        <w:t>Max Depth</w:t>
      </w:r>
      <w:r w:rsidRPr="004B2C28">
        <w:br/>
        <w:t xml:space="preserve">• </w:t>
      </w:r>
      <w:r w:rsidRPr="004B2C28">
        <w:rPr>
          <w:b/>
          <w:bCs/>
        </w:rPr>
        <w:t>Min Samples Split</w:t>
      </w:r>
    </w:p>
    <w:p w14:paraId="455F064E" w14:textId="77777777" w:rsidR="004B2C28" w:rsidRPr="004B2C28" w:rsidRDefault="004B2C28" w:rsidP="004B2C28">
      <w:r w:rsidRPr="004B2C28">
        <w:pict w14:anchorId="4E4335FB">
          <v:rect id="_x0000_i1425" style="width:0;height:1.5pt" o:hralign="center" o:hrstd="t" o:hr="t" fillcolor="#a0a0a0" stroked="f"/>
        </w:pict>
      </w:r>
    </w:p>
    <w:p w14:paraId="6981C12A" w14:textId="77777777" w:rsidR="004B2C28" w:rsidRPr="004B2C28" w:rsidRDefault="004B2C28" w:rsidP="004B2C28">
      <w:pPr>
        <w:rPr>
          <w:b/>
          <w:bCs/>
        </w:rPr>
      </w:pPr>
      <w:r w:rsidRPr="004B2C28">
        <w:rPr>
          <w:b/>
          <w:bCs/>
        </w:rPr>
        <w:t>1️</w:t>
      </w:r>
      <w:r w:rsidRPr="004B2C28">
        <w:rPr>
          <w:rFonts w:ascii="Segoe UI Symbol" w:hAnsi="Segoe UI Symbol" w:cs="Segoe UI Symbol"/>
          <w:b/>
          <w:bCs/>
        </w:rPr>
        <w:t>⃣</w:t>
      </w:r>
      <w:r w:rsidRPr="004B2C28">
        <w:rPr>
          <w:b/>
          <w:bCs/>
        </w:rPr>
        <w:t xml:space="preserve"> Pruning</w:t>
      </w:r>
    </w:p>
    <w:p w14:paraId="31DC5880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What is Pruning?</w:t>
      </w:r>
    </w:p>
    <w:p w14:paraId="6D3C0415" w14:textId="77777777" w:rsidR="004B2C28" w:rsidRPr="004B2C28" w:rsidRDefault="004B2C28" w:rsidP="004B2C28">
      <w:r w:rsidRPr="004B2C28">
        <w:rPr>
          <w:b/>
          <w:bCs/>
        </w:rPr>
        <w:t>Pruning means cutting unnecessary branches of a decision tree</w:t>
      </w:r>
      <w:r w:rsidRPr="004B2C28">
        <w:t xml:space="preserve"> to simplify the model.</w:t>
      </w:r>
    </w:p>
    <w:p w14:paraId="327594D0" w14:textId="77777777" w:rsidR="004B2C28" w:rsidRPr="004B2C28" w:rsidRDefault="004B2C28" w:rsidP="004B2C28">
      <w:r w:rsidRPr="004B2C28">
        <w:t xml:space="preserve">Instead of letting the tree grow fully, we </w:t>
      </w:r>
      <w:r w:rsidRPr="004B2C28">
        <w:rPr>
          <w:b/>
          <w:bCs/>
        </w:rPr>
        <w:t>remove branches that do not improve performance on unseen data</w:t>
      </w:r>
      <w:r w:rsidRPr="004B2C28">
        <w:t>.</w:t>
      </w:r>
    </w:p>
    <w:p w14:paraId="63DABAB7" w14:textId="77777777" w:rsidR="004B2C28" w:rsidRPr="004B2C28" w:rsidRDefault="004B2C28" w:rsidP="004B2C28">
      <w:r w:rsidRPr="004B2C28">
        <w:pict w14:anchorId="037AAEA9">
          <v:rect id="_x0000_i1426" style="width:0;height:1.5pt" o:hralign="center" o:hrstd="t" o:hr="t" fillcolor="#a0a0a0" stroked="f"/>
        </w:pict>
      </w:r>
    </w:p>
    <w:p w14:paraId="5939DF70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Why Pruning is Needed</w:t>
      </w:r>
    </w:p>
    <w:p w14:paraId="1C3DA72D" w14:textId="77777777" w:rsidR="004B2C28" w:rsidRPr="004B2C28" w:rsidRDefault="004B2C28" w:rsidP="004B2C28">
      <w:pPr>
        <w:numPr>
          <w:ilvl w:val="0"/>
          <w:numId w:val="15"/>
        </w:numPr>
      </w:pPr>
      <w:r w:rsidRPr="004B2C28">
        <w:t>Fully grown trees:</w:t>
      </w:r>
    </w:p>
    <w:p w14:paraId="04433AE0" w14:textId="77777777" w:rsidR="004B2C28" w:rsidRPr="004B2C28" w:rsidRDefault="004B2C28" w:rsidP="004B2C28">
      <w:pPr>
        <w:numPr>
          <w:ilvl w:val="1"/>
          <w:numId w:val="15"/>
        </w:numPr>
      </w:pPr>
      <w:r w:rsidRPr="004B2C28">
        <w:t>Fit training data perfectly</w:t>
      </w:r>
    </w:p>
    <w:p w14:paraId="22364877" w14:textId="77777777" w:rsidR="004B2C28" w:rsidRPr="004B2C28" w:rsidRDefault="004B2C28" w:rsidP="004B2C28">
      <w:pPr>
        <w:numPr>
          <w:ilvl w:val="1"/>
          <w:numId w:val="15"/>
        </w:numPr>
      </w:pPr>
      <w:r w:rsidRPr="004B2C28">
        <w:t>Perform poorly on test data</w:t>
      </w:r>
    </w:p>
    <w:p w14:paraId="1786D3B3" w14:textId="77777777" w:rsidR="004B2C28" w:rsidRPr="004B2C28" w:rsidRDefault="004B2C28" w:rsidP="004B2C28">
      <w:pPr>
        <w:numPr>
          <w:ilvl w:val="0"/>
          <w:numId w:val="15"/>
        </w:numPr>
      </w:pPr>
      <w:r w:rsidRPr="004B2C28">
        <w:t>Pruning:</w:t>
      </w:r>
    </w:p>
    <w:p w14:paraId="2A744508" w14:textId="77777777" w:rsidR="004B2C28" w:rsidRPr="004B2C28" w:rsidRDefault="004B2C28" w:rsidP="004B2C28">
      <w:pPr>
        <w:numPr>
          <w:ilvl w:val="1"/>
          <w:numId w:val="15"/>
        </w:numPr>
      </w:pPr>
      <w:r w:rsidRPr="004B2C28">
        <w:t>Reduces complexity</w:t>
      </w:r>
    </w:p>
    <w:p w14:paraId="498916ED" w14:textId="77777777" w:rsidR="004B2C28" w:rsidRPr="004B2C28" w:rsidRDefault="004B2C28" w:rsidP="004B2C28">
      <w:pPr>
        <w:numPr>
          <w:ilvl w:val="1"/>
          <w:numId w:val="15"/>
        </w:numPr>
      </w:pPr>
      <w:r w:rsidRPr="004B2C28">
        <w:t>Improves generalization</w:t>
      </w:r>
    </w:p>
    <w:p w14:paraId="2B4165D4" w14:textId="77777777" w:rsidR="004B2C28" w:rsidRPr="004B2C28" w:rsidRDefault="004B2C28" w:rsidP="004B2C28">
      <w:r w:rsidRPr="004B2C28">
        <w:pict w14:anchorId="148B4005">
          <v:rect id="_x0000_i1427" style="width:0;height:1.5pt" o:hralign="center" o:hrstd="t" o:hr="t" fillcolor="#a0a0a0" stroked="f"/>
        </w:pict>
      </w:r>
    </w:p>
    <w:p w14:paraId="06EC46CB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Types of Pruning</w:t>
      </w:r>
    </w:p>
    <w:p w14:paraId="316485E1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✅</w:t>
      </w:r>
      <w:r w:rsidRPr="004B2C28">
        <w:rPr>
          <w:b/>
          <w:bCs/>
        </w:rPr>
        <w:t xml:space="preserve"> Pre-Pruning (Early Stopping)</w:t>
      </w:r>
    </w:p>
    <w:p w14:paraId="7870E20D" w14:textId="77777777" w:rsidR="004B2C28" w:rsidRPr="004B2C28" w:rsidRDefault="004B2C28" w:rsidP="004B2C28">
      <w:r w:rsidRPr="004B2C28">
        <w:t xml:space="preserve">Stops tree growth </w:t>
      </w:r>
      <w:r w:rsidRPr="004B2C28">
        <w:rPr>
          <w:b/>
          <w:bCs/>
        </w:rPr>
        <w:t>before it becomes too complex</w:t>
      </w:r>
      <w:r w:rsidRPr="004B2C28">
        <w:t>.</w:t>
      </w:r>
    </w:p>
    <w:p w14:paraId="1D9CFA58" w14:textId="77777777" w:rsidR="004B2C28" w:rsidRPr="004B2C28" w:rsidRDefault="004B2C28" w:rsidP="004B2C28">
      <w:r w:rsidRPr="004B2C28">
        <w:t>Uses conditions like:</w:t>
      </w:r>
    </w:p>
    <w:p w14:paraId="2A3CD1EB" w14:textId="77777777" w:rsidR="004B2C28" w:rsidRPr="004B2C28" w:rsidRDefault="004B2C28" w:rsidP="004B2C28">
      <w:pPr>
        <w:numPr>
          <w:ilvl w:val="0"/>
          <w:numId w:val="16"/>
        </w:numPr>
      </w:pPr>
      <w:r w:rsidRPr="004B2C28">
        <w:t>Max depth</w:t>
      </w:r>
    </w:p>
    <w:p w14:paraId="7A4DF6F0" w14:textId="77777777" w:rsidR="004B2C28" w:rsidRPr="004B2C28" w:rsidRDefault="004B2C28" w:rsidP="004B2C28">
      <w:pPr>
        <w:numPr>
          <w:ilvl w:val="0"/>
          <w:numId w:val="16"/>
        </w:numPr>
      </w:pPr>
      <w:r w:rsidRPr="004B2C28">
        <w:t>Min samples split</w:t>
      </w:r>
    </w:p>
    <w:p w14:paraId="1C075BD6" w14:textId="77777777" w:rsidR="004B2C28" w:rsidRPr="004B2C28" w:rsidRDefault="004B2C28" w:rsidP="004B2C28">
      <w:pPr>
        <w:numPr>
          <w:ilvl w:val="0"/>
          <w:numId w:val="16"/>
        </w:numPr>
      </w:pPr>
      <w:r w:rsidRPr="004B2C28">
        <w:t>Min samples leaf</w:t>
      </w:r>
    </w:p>
    <w:p w14:paraId="615AE3F3" w14:textId="77777777" w:rsidR="004B2C28" w:rsidRPr="004B2C28" w:rsidRDefault="004B2C28" w:rsidP="004B2C28">
      <w:r w:rsidRPr="004B2C28">
        <w:rPr>
          <w:rFonts w:ascii="Segoe UI Emoji" w:hAnsi="Segoe UI Emoji" w:cs="Segoe UI Emoji"/>
        </w:rPr>
        <w:t>📌</w:t>
      </w:r>
      <w:r w:rsidRPr="004B2C28">
        <w:t xml:space="preserve"> This is </w:t>
      </w:r>
      <w:r w:rsidRPr="004B2C28">
        <w:rPr>
          <w:b/>
          <w:bCs/>
        </w:rPr>
        <w:t>most commonly used in practice</w:t>
      </w:r>
      <w:r w:rsidRPr="004B2C28">
        <w:t>.</w:t>
      </w:r>
    </w:p>
    <w:p w14:paraId="76E7DEDB" w14:textId="77777777" w:rsidR="004B2C28" w:rsidRPr="004B2C28" w:rsidRDefault="004B2C28" w:rsidP="004B2C28">
      <w:r w:rsidRPr="004B2C28">
        <w:pict w14:anchorId="3D23C341">
          <v:rect id="_x0000_i1428" style="width:0;height:1.5pt" o:hralign="center" o:hrstd="t" o:hr="t" fillcolor="#a0a0a0" stroked="f"/>
        </w:pict>
      </w:r>
    </w:p>
    <w:p w14:paraId="385D61E2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✅</w:t>
      </w:r>
      <w:r w:rsidRPr="004B2C28">
        <w:rPr>
          <w:b/>
          <w:bCs/>
        </w:rPr>
        <w:t xml:space="preserve"> </w:t>
      </w:r>
      <w:proofErr w:type="gramStart"/>
      <w:r w:rsidRPr="004B2C28">
        <w:rPr>
          <w:b/>
          <w:bCs/>
        </w:rPr>
        <w:t>Post-Pruning</w:t>
      </w:r>
      <w:proofErr w:type="gramEnd"/>
    </w:p>
    <w:p w14:paraId="7180EB59" w14:textId="77777777" w:rsidR="004B2C28" w:rsidRPr="004B2C28" w:rsidRDefault="004B2C28" w:rsidP="004B2C28">
      <w:pPr>
        <w:numPr>
          <w:ilvl w:val="0"/>
          <w:numId w:val="17"/>
        </w:numPr>
      </w:pPr>
      <w:r w:rsidRPr="004B2C28">
        <w:t>Grow full tree</w:t>
      </w:r>
    </w:p>
    <w:p w14:paraId="79D1A3C6" w14:textId="77777777" w:rsidR="004B2C28" w:rsidRPr="004B2C28" w:rsidRDefault="004B2C28" w:rsidP="004B2C28">
      <w:pPr>
        <w:numPr>
          <w:ilvl w:val="0"/>
          <w:numId w:val="17"/>
        </w:numPr>
      </w:pPr>
      <w:r w:rsidRPr="004B2C28">
        <w:t xml:space="preserve">Remove branches </w:t>
      </w:r>
      <w:r w:rsidRPr="004B2C28">
        <w:rPr>
          <w:b/>
          <w:bCs/>
        </w:rPr>
        <w:t>after training</w:t>
      </w:r>
      <w:r w:rsidRPr="004B2C28">
        <w:t xml:space="preserve"> if they don’t improve validation accuracy</w:t>
      </w:r>
    </w:p>
    <w:p w14:paraId="7A84D93D" w14:textId="77777777" w:rsidR="004B2C28" w:rsidRPr="004B2C28" w:rsidRDefault="004B2C28" w:rsidP="004B2C28">
      <w:r w:rsidRPr="004B2C28">
        <w:rPr>
          <w:rFonts w:ascii="Segoe UI Emoji" w:hAnsi="Segoe UI Emoji" w:cs="Segoe UI Emoji"/>
        </w:rPr>
        <w:t>📌</w:t>
      </w:r>
      <w:r w:rsidRPr="004B2C28">
        <w:t xml:space="preserve"> More expensive, but sometimes more accurate.</w:t>
      </w:r>
    </w:p>
    <w:p w14:paraId="558EF22B" w14:textId="77777777" w:rsidR="004B2C28" w:rsidRPr="004B2C28" w:rsidRDefault="004B2C28" w:rsidP="004B2C28">
      <w:r w:rsidRPr="004B2C28">
        <w:pict w14:anchorId="20065A60">
          <v:rect id="_x0000_i1429" style="width:0;height:1.5pt" o:hralign="center" o:hrstd="t" o:hr="t" fillcolor="#a0a0a0" stroked="f"/>
        </w:pict>
      </w:r>
    </w:p>
    <w:p w14:paraId="67ED42F2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Simple Example</w:t>
      </w:r>
    </w:p>
    <w:p w14:paraId="142E2A43" w14:textId="77777777" w:rsidR="004B2C28" w:rsidRPr="004B2C28" w:rsidRDefault="004B2C28" w:rsidP="004B2C28">
      <w:r w:rsidRPr="004B2C28">
        <w:t xml:space="preserve">If a split improves accuracy by only </w:t>
      </w:r>
      <w:r w:rsidRPr="004B2C28">
        <w:rPr>
          <w:b/>
          <w:bCs/>
        </w:rPr>
        <w:t>0.2%</w:t>
      </w:r>
      <w:r w:rsidRPr="004B2C28">
        <w:t>, pruning removes it.</w:t>
      </w:r>
    </w:p>
    <w:p w14:paraId="4A1818D7" w14:textId="77777777" w:rsidR="004B2C28" w:rsidRPr="004B2C28" w:rsidRDefault="004B2C28" w:rsidP="004B2C28">
      <w:r w:rsidRPr="004B2C28">
        <w:pict w14:anchorId="2EC5CC79">
          <v:rect id="_x0000_i1430" style="width:0;height:1.5pt" o:hralign="center" o:hrstd="t" o:hr="t" fillcolor="#a0a0a0" stroked="f"/>
        </w:pict>
      </w:r>
    </w:p>
    <w:p w14:paraId="197DDB68" w14:textId="14FBF33B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</w:t>
      </w:r>
    </w:p>
    <w:p w14:paraId="0C56DC75" w14:textId="77777777" w:rsidR="004B2C28" w:rsidRPr="004B2C28" w:rsidRDefault="004B2C28" w:rsidP="004B2C28">
      <w:r w:rsidRPr="004B2C28">
        <w:rPr>
          <w:b/>
          <w:bCs/>
        </w:rPr>
        <w:t>Pruning reduces overfitting by removing branches that add little predictive power.</w:t>
      </w:r>
    </w:p>
    <w:p w14:paraId="7B542667" w14:textId="77777777" w:rsidR="004B2C28" w:rsidRPr="004B2C28" w:rsidRDefault="004B2C28" w:rsidP="004B2C28">
      <w:r w:rsidRPr="004B2C28">
        <w:pict w14:anchorId="75420F40">
          <v:rect id="_x0000_i1431" style="width:0;height:1.5pt" o:hralign="center" o:hrstd="t" o:hr="t" fillcolor="#a0a0a0" stroked="f"/>
        </w:pict>
      </w:r>
    </w:p>
    <w:p w14:paraId="66523C92" w14:textId="77777777" w:rsidR="004B2C28" w:rsidRPr="004B2C28" w:rsidRDefault="004B2C28" w:rsidP="004B2C28">
      <w:pPr>
        <w:rPr>
          <w:b/>
          <w:bCs/>
        </w:rPr>
      </w:pPr>
      <w:r w:rsidRPr="004B2C28">
        <w:rPr>
          <w:b/>
          <w:bCs/>
        </w:rPr>
        <w:t>2️</w:t>
      </w:r>
      <w:r w:rsidRPr="004B2C28">
        <w:rPr>
          <w:rFonts w:ascii="Segoe UI Symbol" w:hAnsi="Segoe UI Symbol" w:cs="Segoe UI Symbol"/>
          <w:b/>
          <w:bCs/>
        </w:rPr>
        <w:t>⃣</w:t>
      </w:r>
      <w:r w:rsidRPr="004B2C28">
        <w:rPr>
          <w:b/>
          <w:bCs/>
        </w:rPr>
        <w:t xml:space="preserve"> Max Depth</w:t>
      </w:r>
    </w:p>
    <w:p w14:paraId="7BEA9051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What is Max Depth?</w:t>
      </w:r>
    </w:p>
    <w:p w14:paraId="70AF671D" w14:textId="77777777" w:rsidR="004B2C28" w:rsidRPr="004B2C28" w:rsidRDefault="004B2C28" w:rsidP="004B2C28">
      <w:r w:rsidRPr="004B2C28">
        <w:rPr>
          <w:b/>
          <w:bCs/>
        </w:rPr>
        <w:t>Maximum depth = maximum number of levels in the tree</w:t>
      </w:r>
    </w:p>
    <w:p w14:paraId="1413AEC3" w14:textId="77777777" w:rsidR="004B2C28" w:rsidRPr="004B2C28" w:rsidRDefault="004B2C28" w:rsidP="004B2C28">
      <w:r w:rsidRPr="004B2C28">
        <w:t>Depth 0 → Root</w:t>
      </w:r>
    </w:p>
    <w:p w14:paraId="52241F9E" w14:textId="77777777" w:rsidR="004B2C28" w:rsidRPr="004B2C28" w:rsidRDefault="004B2C28" w:rsidP="004B2C28">
      <w:r w:rsidRPr="004B2C28">
        <w:t>Depth 1 → First split</w:t>
      </w:r>
    </w:p>
    <w:p w14:paraId="4EDDD3C1" w14:textId="77777777" w:rsidR="004B2C28" w:rsidRPr="004B2C28" w:rsidRDefault="004B2C28" w:rsidP="004B2C28">
      <w:r w:rsidRPr="004B2C28">
        <w:t>Depth 2 → Second split</w:t>
      </w:r>
    </w:p>
    <w:p w14:paraId="2F116769" w14:textId="77777777" w:rsidR="004B2C28" w:rsidRPr="004B2C28" w:rsidRDefault="004B2C28" w:rsidP="004B2C28">
      <w:r w:rsidRPr="004B2C28">
        <w:t>...</w:t>
      </w:r>
    </w:p>
    <w:p w14:paraId="49B8E7E2" w14:textId="77777777" w:rsidR="004B2C28" w:rsidRPr="004B2C28" w:rsidRDefault="004B2C28" w:rsidP="004B2C28">
      <w:r w:rsidRPr="004B2C28">
        <w:pict w14:anchorId="02500D87">
          <v:rect id="_x0000_i1432" style="width:0;height:1.5pt" o:hralign="center" o:hrstd="t" o:hr="t" fillcolor="#a0a0a0" stroked="f"/>
        </w:pict>
      </w:r>
    </w:p>
    <w:p w14:paraId="55A4A08B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Why Control Max Depth?</w:t>
      </w:r>
    </w:p>
    <w:p w14:paraId="27AFCD5D" w14:textId="77777777" w:rsidR="004B2C28" w:rsidRPr="004B2C28" w:rsidRDefault="004B2C28" w:rsidP="004B2C28">
      <w:pPr>
        <w:numPr>
          <w:ilvl w:val="0"/>
          <w:numId w:val="18"/>
        </w:numPr>
      </w:pPr>
      <w:r w:rsidRPr="004B2C28">
        <w:t>Large depth → complex tree → overfitting</w:t>
      </w:r>
    </w:p>
    <w:p w14:paraId="1E662C99" w14:textId="77777777" w:rsidR="004B2C28" w:rsidRPr="004B2C28" w:rsidRDefault="004B2C28" w:rsidP="004B2C28">
      <w:pPr>
        <w:numPr>
          <w:ilvl w:val="0"/>
          <w:numId w:val="18"/>
        </w:numPr>
      </w:pPr>
      <w:r w:rsidRPr="004B2C28">
        <w:t>Small depth → simple tree → underfitting</w:t>
      </w:r>
    </w:p>
    <w:p w14:paraId="50C9ABD1" w14:textId="77777777" w:rsidR="004B2C28" w:rsidRPr="004B2C28" w:rsidRDefault="004B2C28" w:rsidP="004B2C28">
      <w:r w:rsidRPr="004B2C28">
        <w:pict w14:anchorId="5423B082">
          <v:rect id="_x0000_i1433" style="width:0;height:1.5pt" o:hralign="center" o:hrstd="t" o:hr="t" fillcolor="#a0a0a0" stroked="f"/>
        </w:pict>
      </w:r>
    </w:p>
    <w:p w14:paraId="63D160A4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857"/>
      </w:tblGrid>
      <w:tr w:rsidR="004B2C28" w:rsidRPr="004B2C28" w14:paraId="5E444CB6" w14:textId="77777777" w:rsidTr="004B2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56D1C" w14:textId="77777777" w:rsidR="004B2C28" w:rsidRPr="004B2C28" w:rsidRDefault="004B2C28" w:rsidP="004B2C28">
            <w:pPr>
              <w:rPr>
                <w:b/>
                <w:bCs/>
              </w:rPr>
            </w:pPr>
            <w:r w:rsidRPr="004B2C28">
              <w:rPr>
                <w:b/>
                <w:bCs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1DE7BCD7" w14:textId="77777777" w:rsidR="004B2C28" w:rsidRPr="004B2C28" w:rsidRDefault="004B2C28" w:rsidP="004B2C28">
            <w:pPr>
              <w:rPr>
                <w:b/>
                <w:bCs/>
              </w:rPr>
            </w:pPr>
            <w:r w:rsidRPr="004B2C28">
              <w:rPr>
                <w:b/>
                <w:bCs/>
              </w:rPr>
              <w:t>Effect</w:t>
            </w:r>
          </w:p>
        </w:tc>
      </w:tr>
      <w:tr w:rsidR="004B2C28" w:rsidRPr="004B2C28" w14:paraId="66CE12C3" w14:textId="77777777" w:rsidTr="004B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BC54" w14:textId="77777777" w:rsidR="004B2C28" w:rsidRPr="004B2C28" w:rsidRDefault="004B2C28" w:rsidP="004B2C28">
            <w:r w:rsidRPr="004B2C28">
              <w:t>2</w:t>
            </w:r>
          </w:p>
        </w:tc>
        <w:tc>
          <w:tcPr>
            <w:tcW w:w="0" w:type="auto"/>
            <w:vAlign w:val="center"/>
            <w:hideMark/>
          </w:tcPr>
          <w:p w14:paraId="1128D708" w14:textId="77777777" w:rsidR="004B2C28" w:rsidRPr="004B2C28" w:rsidRDefault="004B2C28" w:rsidP="004B2C28">
            <w:r w:rsidRPr="004B2C28">
              <w:t>Very simple, may miss patterns</w:t>
            </w:r>
          </w:p>
        </w:tc>
      </w:tr>
      <w:tr w:rsidR="004B2C28" w:rsidRPr="004B2C28" w14:paraId="0236818F" w14:textId="77777777" w:rsidTr="004B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C046" w14:textId="77777777" w:rsidR="004B2C28" w:rsidRPr="004B2C28" w:rsidRDefault="004B2C28" w:rsidP="004B2C28">
            <w:r w:rsidRPr="004B2C28">
              <w:t>5</w:t>
            </w:r>
          </w:p>
        </w:tc>
        <w:tc>
          <w:tcPr>
            <w:tcW w:w="0" w:type="auto"/>
            <w:vAlign w:val="center"/>
            <w:hideMark/>
          </w:tcPr>
          <w:p w14:paraId="0686F375" w14:textId="77777777" w:rsidR="004B2C28" w:rsidRPr="004B2C28" w:rsidRDefault="004B2C28" w:rsidP="004B2C28">
            <w:r w:rsidRPr="004B2C28">
              <w:t>Balanced</w:t>
            </w:r>
          </w:p>
        </w:tc>
      </w:tr>
      <w:tr w:rsidR="004B2C28" w:rsidRPr="004B2C28" w14:paraId="71C905A5" w14:textId="77777777" w:rsidTr="004B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B51" w14:textId="77777777" w:rsidR="004B2C28" w:rsidRPr="004B2C28" w:rsidRDefault="004B2C28" w:rsidP="004B2C28">
            <w:r w:rsidRPr="004B2C28">
              <w:t>20</w:t>
            </w:r>
          </w:p>
        </w:tc>
        <w:tc>
          <w:tcPr>
            <w:tcW w:w="0" w:type="auto"/>
            <w:vAlign w:val="center"/>
            <w:hideMark/>
          </w:tcPr>
          <w:p w14:paraId="425FD707" w14:textId="77777777" w:rsidR="004B2C28" w:rsidRPr="004B2C28" w:rsidRDefault="004B2C28" w:rsidP="004B2C28">
            <w:r w:rsidRPr="004B2C28">
              <w:t>Overfits training data</w:t>
            </w:r>
          </w:p>
        </w:tc>
      </w:tr>
    </w:tbl>
    <w:p w14:paraId="47EA7F9B" w14:textId="77777777" w:rsidR="004B2C28" w:rsidRPr="004B2C28" w:rsidRDefault="004B2C28" w:rsidP="004B2C28">
      <w:r w:rsidRPr="004B2C28">
        <w:pict w14:anchorId="78375B78">
          <v:rect id="_x0000_i1434" style="width:0;height:1.5pt" o:hralign="center" o:hrstd="t" o:hr="t" fillcolor="#a0a0a0" stroked="f"/>
        </w:pict>
      </w:r>
    </w:p>
    <w:p w14:paraId="20F08A0A" w14:textId="08C68D5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</w:t>
      </w:r>
    </w:p>
    <w:p w14:paraId="46EC59FB" w14:textId="77777777" w:rsidR="004B2C28" w:rsidRPr="004B2C28" w:rsidRDefault="004B2C28" w:rsidP="004B2C28">
      <w:r w:rsidRPr="004B2C28">
        <w:rPr>
          <w:b/>
          <w:bCs/>
        </w:rPr>
        <w:t>Max depth limits how deep a decision tree can grow to control model complexity.</w:t>
      </w:r>
    </w:p>
    <w:p w14:paraId="7444BC6F" w14:textId="77777777" w:rsidR="004B2C28" w:rsidRPr="004B2C28" w:rsidRDefault="004B2C28" w:rsidP="004B2C28">
      <w:r w:rsidRPr="004B2C28">
        <w:pict w14:anchorId="339679D4">
          <v:rect id="_x0000_i1436" style="width:0;height:1.5pt" o:hralign="center" o:hrstd="t" o:hr="t" fillcolor="#a0a0a0" stroked="f"/>
        </w:pict>
      </w:r>
    </w:p>
    <w:p w14:paraId="0BFDEEC1" w14:textId="77777777" w:rsidR="004B2C28" w:rsidRPr="004B2C28" w:rsidRDefault="004B2C28" w:rsidP="004B2C28">
      <w:pPr>
        <w:rPr>
          <w:b/>
          <w:bCs/>
        </w:rPr>
      </w:pPr>
      <w:r w:rsidRPr="004B2C28">
        <w:rPr>
          <w:b/>
          <w:bCs/>
        </w:rPr>
        <w:t>3️</w:t>
      </w:r>
      <w:r w:rsidRPr="004B2C28">
        <w:rPr>
          <w:rFonts w:ascii="Segoe UI Symbol" w:hAnsi="Segoe UI Symbol" w:cs="Segoe UI Symbol"/>
          <w:b/>
          <w:bCs/>
        </w:rPr>
        <w:t>⃣</w:t>
      </w:r>
      <w:r w:rsidRPr="004B2C28">
        <w:rPr>
          <w:b/>
          <w:bCs/>
        </w:rPr>
        <w:t xml:space="preserve"> Min Samples Split</w:t>
      </w:r>
    </w:p>
    <w:p w14:paraId="27BD227A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What is Min Samples Split?</w:t>
      </w:r>
    </w:p>
    <w:p w14:paraId="1DE07D49" w14:textId="77777777" w:rsidR="004B2C28" w:rsidRPr="004B2C28" w:rsidRDefault="004B2C28" w:rsidP="004B2C28">
      <w:r w:rsidRPr="004B2C28">
        <w:t xml:space="preserve">The </w:t>
      </w:r>
      <w:r w:rsidRPr="004B2C28">
        <w:rPr>
          <w:b/>
          <w:bCs/>
        </w:rPr>
        <w:t>minimum number of data points required to split a node</w:t>
      </w:r>
      <w:r w:rsidRPr="004B2C28">
        <w:t>.</w:t>
      </w:r>
    </w:p>
    <w:p w14:paraId="483320A0" w14:textId="77777777" w:rsidR="004B2C28" w:rsidRPr="004B2C28" w:rsidRDefault="004B2C28" w:rsidP="004B2C28">
      <w:r w:rsidRPr="004B2C28">
        <w:t>If a node has fewer samples than this value:</w:t>
      </w:r>
      <w:r w:rsidRPr="004B2C28">
        <w:br/>
      </w:r>
      <w:r w:rsidRPr="004B2C28">
        <w:rPr>
          <w:rFonts w:ascii="Segoe UI Symbol" w:hAnsi="Segoe UI Symbol" w:cs="Segoe UI Symbol"/>
        </w:rPr>
        <w:t>➡</w:t>
      </w:r>
      <w:r w:rsidRPr="004B2C28">
        <w:t xml:space="preserve"> </w:t>
      </w:r>
      <w:r w:rsidRPr="004B2C28">
        <w:rPr>
          <w:b/>
          <w:bCs/>
        </w:rPr>
        <w:t>No further splitting</w:t>
      </w:r>
    </w:p>
    <w:p w14:paraId="6C77826C" w14:textId="77777777" w:rsidR="004B2C28" w:rsidRPr="004B2C28" w:rsidRDefault="004B2C28" w:rsidP="004B2C28">
      <w:r w:rsidRPr="004B2C28">
        <w:pict w14:anchorId="2ECC8612">
          <v:rect id="_x0000_i1437" style="width:0;height:1.5pt" o:hralign="center" o:hrstd="t" o:hr="t" fillcolor="#a0a0a0" stroked="f"/>
        </w:pict>
      </w:r>
    </w:p>
    <w:p w14:paraId="3FD36371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Why It Matters</w:t>
      </w:r>
    </w:p>
    <w:p w14:paraId="2B9AC9C8" w14:textId="77777777" w:rsidR="004B2C28" w:rsidRPr="004B2C28" w:rsidRDefault="004B2C28" w:rsidP="004B2C28">
      <w:pPr>
        <w:numPr>
          <w:ilvl w:val="0"/>
          <w:numId w:val="19"/>
        </w:numPr>
      </w:pPr>
      <w:r w:rsidRPr="004B2C28">
        <w:t>Prevents splits based on very few samples</w:t>
      </w:r>
    </w:p>
    <w:p w14:paraId="6C3BCE6D" w14:textId="77777777" w:rsidR="004B2C28" w:rsidRPr="004B2C28" w:rsidRDefault="004B2C28" w:rsidP="004B2C28">
      <w:pPr>
        <w:numPr>
          <w:ilvl w:val="0"/>
          <w:numId w:val="19"/>
        </w:numPr>
      </w:pPr>
      <w:r w:rsidRPr="004B2C28">
        <w:t>Avoids learning noise</w:t>
      </w:r>
    </w:p>
    <w:p w14:paraId="4D6B2475" w14:textId="77777777" w:rsidR="004B2C28" w:rsidRPr="004B2C28" w:rsidRDefault="004B2C28" w:rsidP="004B2C28">
      <w:r w:rsidRPr="004B2C28">
        <w:pict w14:anchorId="77402206">
          <v:rect id="_x0000_i1438" style="width:0;height:1.5pt" o:hralign="center" o:hrstd="t" o:hr="t" fillcolor="#a0a0a0" stroked="f"/>
        </w:pict>
      </w:r>
    </w:p>
    <w:p w14:paraId="226275E5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Example</w:t>
      </w:r>
    </w:p>
    <w:p w14:paraId="3651A06B" w14:textId="77777777" w:rsidR="004B2C28" w:rsidRPr="004B2C28" w:rsidRDefault="004B2C28" w:rsidP="004B2C28">
      <w:r w:rsidRPr="004B2C28">
        <w:t>If:</w:t>
      </w:r>
    </w:p>
    <w:p w14:paraId="7483F49F" w14:textId="77777777" w:rsidR="004B2C28" w:rsidRPr="004B2C28" w:rsidRDefault="004B2C28" w:rsidP="004B2C28">
      <w:proofErr w:type="spellStart"/>
      <w:r w:rsidRPr="004B2C28">
        <w:t>min_samples_split</w:t>
      </w:r>
      <w:proofErr w:type="spellEnd"/>
      <w:r w:rsidRPr="004B2C28">
        <w:t xml:space="preserve"> = 10</w:t>
      </w:r>
    </w:p>
    <w:p w14:paraId="054C6A1B" w14:textId="77777777" w:rsidR="004B2C28" w:rsidRPr="004B2C28" w:rsidRDefault="004B2C28" w:rsidP="004B2C28">
      <w:r w:rsidRPr="004B2C28">
        <w:t>Then:</w:t>
      </w:r>
    </w:p>
    <w:p w14:paraId="5F8F487A" w14:textId="77777777" w:rsidR="004B2C28" w:rsidRPr="004B2C28" w:rsidRDefault="004B2C28" w:rsidP="004B2C28">
      <w:pPr>
        <w:numPr>
          <w:ilvl w:val="0"/>
          <w:numId w:val="20"/>
        </w:numPr>
      </w:pPr>
      <w:r w:rsidRPr="004B2C28">
        <w:t xml:space="preserve">Node with 9 samples → </w:t>
      </w:r>
      <w:r w:rsidRPr="004B2C28">
        <w:rPr>
          <w:rFonts w:ascii="Segoe UI Emoji" w:hAnsi="Segoe UI Emoji" w:cs="Segoe UI Emoji"/>
        </w:rPr>
        <w:t>❌</w:t>
      </w:r>
      <w:r w:rsidRPr="004B2C28">
        <w:t xml:space="preserve"> no split</w:t>
      </w:r>
    </w:p>
    <w:p w14:paraId="16DC52C7" w14:textId="77777777" w:rsidR="004B2C28" w:rsidRPr="004B2C28" w:rsidRDefault="004B2C28" w:rsidP="004B2C28">
      <w:pPr>
        <w:numPr>
          <w:ilvl w:val="0"/>
          <w:numId w:val="20"/>
        </w:numPr>
      </w:pPr>
      <w:r w:rsidRPr="004B2C28">
        <w:t xml:space="preserve">Node with 15 samples → </w:t>
      </w:r>
      <w:r w:rsidRPr="004B2C28">
        <w:rPr>
          <w:rFonts w:ascii="Segoe UI Emoji" w:hAnsi="Segoe UI Emoji" w:cs="Segoe UI Emoji"/>
        </w:rPr>
        <w:t>✅</w:t>
      </w:r>
      <w:r w:rsidRPr="004B2C28">
        <w:t xml:space="preserve"> split allowed</w:t>
      </w:r>
    </w:p>
    <w:p w14:paraId="1D6069B2" w14:textId="77777777" w:rsidR="004B2C28" w:rsidRPr="004B2C28" w:rsidRDefault="004B2C28" w:rsidP="004B2C28">
      <w:r w:rsidRPr="004B2C28">
        <w:pict w14:anchorId="726636F0">
          <v:rect id="_x0000_i1439" style="width:0;height:1.5pt" o:hralign="center" o:hrstd="t" o:hr="t" fillcolor="#a0a0a0" stroked="f"/>
        </w:pict>
      </w:r>
    </w:p>
    <w:p w14:paraId="16C39D7F" w14:textId="77777777" w:rsidR="004B2C28" w:rsidRPr="004B2C28" w:rsidRDefault="004B2C28" w:rsidP="004B2C28">
      <w:pPr>
        <w:rPr>
          <w:b/>
          <w:bCs/>
        </w:rPr>
      </w:pPr>
      <w:r w:rsidRPr="004B2C28">
        <w:rPr>
          <w:rFonts w:ascii="Segoe UI Emoji" w:hAnsi="Segoe UI Emoji" w:cs="Segoe UI Emoji"/>
          <w:b/>
          <w:bCs/>
        </w:rPr>
        <w:t>🔹</w:t>
      </w:r>
      <w:r w:rsidRPr="004B2C28">
        <w:rPr>
          <w:b/>
          <w:bCs/>
        </w:rPr>
        <w:t xml:space="preserve"> Effect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178"/>
      </w:tblGrid>
      <w:tr w:rsidR="004B2C28" w:rsidRPr="004B2C28" w14:paraId="2490C734" w14:textId="77777777" w:rsidTr="004B2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DBDB8" w14:textId="77777777" w:rsidR="004B2C28" w:rsidRPr="004B2C28" w:rsidRDefault="004B2C28" w:rsidP="004B2C28">
            <w:pPr>
              <w:rPr>
                <w:b/>
                <w:bCs/>
              </w:rPr>
            </w:pPr>
            <w:r w:rsidRPr="004B2C2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7E4189C" w14:textId="77777777" w:rsidR="004B2C28" w:rsidRPr="004B2C28" w:rsidRDefault="004B2C28" w:rsidP="004B2C28">
            <w:pPr>
              <w:rPr>
                <w:b/>
                <w:bCs/>
              </w:rPr>
            </w:pPr>
            <w:r w:rsidRPr="004B2C28">
              <w:rPr>
                <w:b/>
                <w:bCs/>
              </w:rPr>
              <w:t>Effect</w:t>
            </w:r>
          </w:p>
        </w:tc>
      </w:tr>
      <w:tr w:rsidR="004B2C28" w:rsidRPr="004B2C28" w14:paraId="5E243AF5" w14:textId="77777777" w:rsidTr="004B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E803" w14:textId="77777777" w:rsidR="004B2C28" w:rsidRPr="004B2C28" w:rsidRDefault="004B2C28" w:rsidP="004B2C28">
            <w:r w:rsidRPr="004B2C28">
              <w:t>Small (2)</w:t>
            </w:r>
          </w:p>
        </w:tc>
        <w:tc>
          <w:tcPr>
            <w:tcW w:w="0" w:type="auto"/>
            <w:vAlign w:val="center"/>
            <w:hideMark/>
          </w:tcPr>
          <w:p w14:paraId="126F97EE" w14:textId="77777777" w:rsidR="004B2C28" w:rsidRPr="004B2C28" w:rsidRDefault="004B2C28" w:rsidP="004B2C28">
            <w:r w:rsidRPr="004B2C28">
              <w:t>Overfitting</w:t>
            </w:r>
          </w:p>
        </w:tc>
      </w:tr>
      <w:tr w:rsidR="004B2C28" w:rsidRPr="004B2C28" w14:paraId="003A4DC4" w14:textId="77777777" w:rsidTr="004B2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BD5E" w14:textId="77777777" w:rsidR="004B2C28" w:rsidRPr="004B2C28" w:rsidRDefault="004B2C28" w:rsidP="004B2C28">
            <w:r w:rsidRPr="004B2C28">
              <w:t>Large (50)</w:t>
            </w:r>
          </w:p>
        </w:tc>
        <w:tc>
          <w:tcPr>
            <w:tcW w:w="0" w:type="auto"/>
            <w:vAlign w:val="center"/>
            <w:hideMark/>
          </w:tcPr>
          <w:p w14:paraId="4ACB9C5C" w14:textId="77777777" w:rsidR="004B2C28" w:rsidRPr="004B2C28" w:rsidRDefault="004B2C28" w:rsidP="004B2C28">
            <w:r w:rsidRPr="004B2C28">
              <w:t>Underfitting</w:t>
            </w:r>
          </w:p>
        </w:tc>
      </w:tr>
    </w:tbl>
    <w:p w14:paraId="2E6B720E" w14:textId="77777777" w:rsidR="004B2C28" w:rsidRPr="000F5A91" w:rsidRDefault="004B2C28" w:rsidP="004B2C28"/>
    <w:p w14:paraId="5E3AAEC2" w14:textId="77777777" w:rsidR="000F5A91" w:rsidRPr="000F5A91" w:rsidRDefault="000F5A91" w:rsidP="000F5A91">
      <w:r w:rsidRPr="000F5A91">
        <w:pict w14:anchorId="01C17001">
          <v:rect id="_x0000_i1145" style="width:0;height:1.5pt" o:hralign="center" o:hrstd="t" o:hr="t" fillcolor="#a0a0a0" stroked="f"/>
        </w:pict>
      </w:r>
    </w:p>
    <w:p w14:paraId="0C4F21CB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7️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When to Use Decision Tree</w:t>
      </w:r>
    </w:p>
    <w:p w14:paraId="52D03001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✔</w:t>
      </w:r>
      <w:r w:rsidRPr="000F5A91">
        <w:t xml:space="preserve"> When interpretability is important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When relationships are non-linear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When data has mixed types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As base model for </w:t>
      </w:r>
      <w:r w:rsidRPr="000F5A91">
        <w:rPr>
          <w:b/>
          <w:bCs/>
        </w:rPr>
        <w:t xml:space="preserve">Random Forest &amp; </w:t>
      </w:r>
      <w:proofErr w:type="spellStart"/>
      <w:r w:rsidRPr="000F5A91">
        <w:rPr>
          <w:b/>
          <w:bCs/>
        </w:rPr>
        <w:t>XGBoost</w:t>
      </w:r>
      <w:proofErr w:type="spellEnd"/>
    </w:p>
    <w:p w14:paraId="17CE663D" w14:textId="77777777" w:rsidR="000F5A91" w:rsidRPr="000F5A91" w:rsidRDefault="000F5A91" w:rsidP="000F5A91">
      <w:r w:rsidRPr="000F5A91">
        <w:pict w14:anchorId="74F290E1">
          <v:rect id="_x0000_i1146" style="width:0;height:1.5pt" o:hralign="center" o:hrstd="t" o:hr="t" fillcolor="#a0a0a0" stroked="f"/>
        </w:pict>
      </w:r>
    </w:p>
    <w:p w14:paraId="0FE2A230" w14:textId="77777777" w:rsidR="00BE1825" w:rsidRDefault="000F5A91" w:rsidP="000F5A91">
      <w:r w:rsidRPr="000F5A91">
        <w:pict w14:anchorId="18AD02A0">
          <v:rect id="_x0000_i1147" style="width:0;height:1.5pt" o:hralign="center" o:hrstd="t" o:hr="t" fillcolor="#a0a0a0" stroked="f"/>
        </w:pict>
      </w:r>
    </w:p>
    <w:p w14:paraId="0CDE536B" w14:textId="77777777" w:rsidR="00BE1825" w:rsidRDefault="00BE1825" w:rsidP="000F5A91"/>
    <w:p w14:paraId="5FF8063E" w14:textId="0474B8B3" w:rsidR="000F5A91" w:rsidRPr="000F5A91" w:rsidRDefault="000F5A91" w:rsidP="000F5A91">
      <w:r w:rsidRPr="000F5A91">
        <w:rPr>
          <w:b/>
          <w:bCs/>
        </w:rPr>
        <w:t xml:space="preserve"> K-Nearest </w:t>
      </w:r>
      <w:proofErr w:type="spellStart"/>
      <w:r w:rsidRPr="000F5A91">
        <w:rPr>
          <w:b/>
          <w:bCs/>
        </w:rPr>
        <w:t>Neighbors</w:t>
      </w:r>
      <w:proofErr w:type="spellEnd"/>
      <w:r w:rsidRPr="000F5A91">
        <w:rPr>
          <w:b/>
          <w:bCs/>
        </w:rPr>
        <w:t xml:space="preserve"> (KNN)</w:t>
      </w:r>
    </w:p>
    <w:p w14:paraId="491461A6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1️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What is KNN?</w:t>
      </w:r>
    </w:p>
    <w:p w14:paraId="2DF2F113" w14:textId="77777777" w:rsidR="000F5A91" w:rsidRPr="000F5A91" w:rsidRDefault="000F5A91" w:rsidP="000F5A91">
      <w:r w:rsidRPr="000F5A91">
        <w:rPr>
          <w:b/>
          <w:bCs/>
        </w:rPr>
        <w:t>KNN</w:t>
      </w:r>
      <w:r w:rsidRPr="000F5A91">
        <w:t xml:space="preserve"> is a </w:t>
      </w:r>
      <w:r w:rsidRPr="000F5A91">
        <w:rPr>
          <w:b/>
          <w:bCs/>
        </w:rPr>
        <w:t>lazy, instance-based supervised learning algorithm</w:t>
      </w:r>
      <w:r w:rsidRPr="000F5A91">
        <w:t xml:space="preserve"> used for </w:t>
      </w:r>
      <w:r w:rsidRPr="000F5A91">
        <w:rPr>
          <w:b/>
          <w:bCs/>
        </w:rPr>
        <w:t>classification and regression</w:t>
      </w:r>
      <w:r w:rsidRPr="000F5A91">
        <w:t>.</w:t>
      </w:r>
    </w:p>
    <w:p w14:paraId="5C174296" w14:textId="77777777" w:rsidR="000F5A91" w:rsidRPr="000F5A91" w:rsidRDefault="000F5A91" w:rsidP="000F5A91">
      <w:r w:rsidRPr="000F5A91">
        <w:t xml:space="preserve">It predicts output by looking at the </w:t>
      </w:r>
      <w:r w:rsidRPr="000F5A91">
        <w:rPr>
          <w:b/>
          <w:bCs/>
        </w:rPr>
        <w:t>K closest data points</w:t>
      </w:r>
      <w:r w:rsidRPr="000F5A91">
        <w:t xml:space="preserve"> in the feature space.</w:t>
      </w:r>
    </w:p>
    <w:p w14:paraId="036268C9" w14:textId="77777777" w:rsidR="000F5A91" w:rsidRPr="000F5A91" w:rsidRDefault="000F5A91" w:rsidP="000F5A91">
      <w:r w:rsidRPr="000F5A91">
        <w:pict w14:anchorId="404A7A7C">
          <v:rect id="_x0000_i1148" style="width:0;height:1.5pt" o:hralign="center" o:hrstd="t" o:hr="t" fillcolor="#a0a0a0" stroked="f"/>
        </w:pict>
      </w:r>
    </w:p>
    <w:p w14:paraId="715A96E5" w14:textId="65B1DC49" w:rsidR="000F5A91" w:rsidRPr="000F5A91" w:rsidRDefault="000F5A91" w:rsidP="000F5A91">
      <w:r w:rsidRPr="000F5A91">
        <w:rPr>
          <w:b/>
          <w:bCs/>
        </w:rPr>
        <w:t>2️</w:t>
      </w:r>
      <w:r w:rsidRPr="000F5A91">
        <w:rPr>
          <w:rFonts w:ascii="Segoe UI Symbol" w:hAnsi="Segoe UI Symbol" w:cs="Segoe UI Symbol"/>
          <w:b/>
          <w:bCs/>
        </w:rPr>
        <w:t>⃣</w:t>
      </w:r>
      <w:r w:rsidR="00582BFA">
        <w:rPr>
          <w:rFonts w:ascii="Segoe UI Symbol" w:hAnsi="Segoe UI Symbol" w:cs="Segoe UI Symbol"/>
          <w:b/>
          <w:bCs/>
          <w:noProof/>
        </w:rPr>
        <w:drawing>
          <wp:inline distT="0" distB="0" distL="0" distR="0" wp14:anchorId="66177412" wp14:editId="3C065024">
            <wp:extent cx="4195366" cy="3367088"/>
            <wp:effectExtent l="0" t="0" r="0" b="5080"/>
            <wp:docPr id="124681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835" cy="3410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92E18" w14:textId="0E29592B" w:rsidR="000F5A91" w:rsidRDefault="004B0002" w:rsidP="000F5A91">
      <w:r>
        <w:rPr>
          <w:noProof/>
        </w:rPr>
        <w:drawing>
          <wp:inline distT="0" distB="0" distL="0" distR="0" wp14:anchorId="1EAE2482" wp14:editId="1976A80D">
            <wp:extent cx="4419600" cy="2209800"/>
            <wp:effectExtent l="0" t="0" r="0" b="0"/>
            <wp:docPr id="683608292" name="Picture 7" descr="WORKFLOW OF K-NERARST NEIGHBOURS (KNN) | by Shreyanshu Sundara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WORKFLOW OF K-NERARST NEIGHBOURS (KNN) | by Shreyanshu Sundaray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738" cy="22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558D" w14:textId="4ECA7451" w:rsidR="004B0002" w:rsidRDefault="004B0002" w:rsidP="000F5A91">
      <w:r>
        <w:rPr>
          <w:noProof/>
        </w:rPr>
        <w:drawing>
          <wp:inline distT="0" distB="0" distL="0" distR="0" wp14:anchorId="04D14B97" wp14:editId="7842FA05">
            <wp:extent cx="2948981" cy="2205038"/>
            <wp:effectExtent l="0" t="0" r="3810" b="5080"/>
            <wp:docPr id="1783390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113" cy="221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7F2D" w14:textId="30688BB7" w:rsidR="004B0002" w:rsidRPr="000F5A91" w:rsidRDefault="004B0002" w:rsidP="000F5A91">
      <w:r w:rsidRPr="004B0002">
        <w:t xml:space="preserve">If you have confusion to choose the value of k the simplest way is square root of n, where n is number of rows in train data. It works </w:t>
      </w:r>
      <w:proofErr w:type="spellStart"/>
      <w:r w:rsidRPr="004B0002">
        <w:t>prefectly</w:t>
      </w:r>
      <w:proofErr w:type="spellEnd"/>
      <w:r w:rsidRPr="004B0002">
        <w:t xml:space="preserve"> majority of times.</w:t>
      </w:r>
    </w:p>
    <w:p w14:paraId="3539FB74" w14:textId="77777777" w:rsidR="000F5A91" w:rsidRPr="000F5A91" w:rsidRDefault="000F5A91" w:rsidP="000F5A91">
      <w:r w:rsidRPr="000F5A91">
        <w:pict w14:anchorId="0449B008">
          <v:rect id="_x0000_i1149" style="width:0;height:1.5pt" o:hralign="center" o:hrstd="t" o:hr="t" fillcolor="#a0a0a0" stroked="f"/>
        </w:pict>
      </w:r>
    </w:p>
    <w:p w14:paraId="3B745F04" w14:textId="09630C79" w:rsidR="004B0002" w:rsidRDefault="004B0002" w:rsidP="000F5A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B614C0" wp14:editId="5F1CF4EF">
            <wp:extent cx="2804028" cy="3562350"/>
            <wp:effectExtent l="0" t="0" r="0" b="0"/>
            <wp:docPr id="312722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2" cy="3590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D73DA" w14:textId="77777777" w:rsidR="004B0002" w:rsidRDefault="004B0002" w:rsidP="000F5A91">
      <w:pPr>
        <w:rPr>
          <w:b/>
          <w:bCs/>
        </w:rPr>
      </w:pPr>
    </w:p>
    <w:p w14:paraId="72FA900E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1️</w:t>
      </w:r>
      <w:r w:rsidRPr="004B0002">
        <w:rPr>
          <w:rFonts w:ascii="Segoe UI Symbol" w:hAnsi="Segoe UI Symbol" w:cs="Segoe UI Symbol"/>
          <w:b/>
          <w:bCs/>
        </w:rPr>
        <w:t>⃣</w:t>
      </w:r>
      <w:r w:rsidRPr="004B0002">
        <w:rPr>
          <w:b/>
          <w:bCs/>
        </w:rPr>
        <w:t xml:space="preserve"> Choose Optimal K using Cross-Validation (MOST IMPORTANT)</w:t>
      </w:r>
    </w:p>
    <w:p w14:paraId="11755609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What to do:</w:t>
      </w:r>
    </w:p>
    <w:p w14:paraId="5D724EF1" w14:textId="77777777" w:rsidR="004B0002" w:rsidRPr="004B0002" w:rsidRDefault="004B0002" w:rsidP="004B0002">
      <w:pPr>
        <w:numPr>
          <w:ilvl w:val="0"/>
          <w:numId w:val="7"/>
        </w:numPr>
        <w:rPr>
          <w:b/>
          <w:bCs/>
        </w:rPr>
      </w:pPr>
      <w:r w:rsidRPr="004B0002">
        <w:rPr>
          <w:b/>
          <w:bCs/>
        </w:rPr>
        <w:t>Try multiple K values (e.g., 1 to 20)</w:t>
      </w:r>
    </w:p>
    <w:p w14:paraId="054B4BD2" w14:textId="77777777" w:rsidR="004B0002" w:rsidRPr="004B0002" w:rsidRDefault="004B0002" w:rsidP="004B0002">
      <w:pPr>
        <w:numPr>
          <w:ilvl w:val="0"/>
          <w:numId w:val="7"/>
        </w:numPr>
        <w:rPr>
          <w:b/>
          <w:bCs/>
        </w:rPr>
      </w:pPr>
      <w:r w:rsidRPr="004B0002">
        <w:rPr>
          <w:b/>
          <w:bCs/>
        </w:rPr>
        <w:t>Evaluate accuracy using cross-validation</w:t>
      </w:r>
    </w:p>
    <w:p w14:paraId="34A869B8" w14:textId="77777777" w:rsidR="004B0002" w:rsidRPr="004B0002" w:rsidRDefault="004B0002" w:rsidP="004B0002">
      <w:pPr>
        <w:numPr>
          <w:ilvl w:val="0"/>
          <w:numId w:val="7"/>
        </w:numPr>
        <w:rPr>
          <w:b/>
          <w:bCs/>
        </w:rPr>
      </w:pPr>
      <w:r w:rsidRPr="004B0002">
        <w:rPr>
          <w:b/>
          <w:bCs/>
        </w:rPr>
        <w:t>Pick the K with best validation performance</w:t>
      </w:r>
    </w:p>
    <w:p w14:paraId="3BEC74B0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Why it works:</w:t>
      </w:r>
    </w:p>
    <w:p w14:paraId="79454A4B" w14:textId="77777777" w:rsidR="004B0002" w:rsidRPr="004B0002" w:rsidRDefault="004B0002" w:rsidP="004B0002">
      <w:pPr>
        <w:numPr>
          <w:ilvl w:val="0"/>
          <w:numId w:val="8"/>
        </w:numPr>
        <w:rPr>
          <w:b/>
          <w:bCs/>
        </w:rPr>
      </w:pPr>
      <w:r w:rsidRPr="004B0002">
        <w:rPr>
          <w:b/>
          <w:bCs/>
        </w:rPr>
        <w:t>Avoids arbitrary K</w:t>
      </w:r>
    </w:p>
    <w:p w14:paraId="72400E96" w14:textId="77777777" w:rsidR="004B0002" w:rsidRPr="004B0002" w:rsidRDefault="004B0002" w:rsidP="004B0002">
      <w:pPr>
        <w:numPr>
          <w:ilvl w:val="0"/>
          <w:numId w:val="8"/>
        </w:numPr>
        <w:rPr>
          <w:b/>
          <w:bCs/>
        </w:rPr>
      </w:pPr>
      <w:r w:rsidRPr="004B0002">
        <w:rPr>
          <w:b/>
          <w:bCs/>
        </w:rPr>
        <w:t>Finds balance between overfitting and underfitting</w:t>
      </w:r>
    </w:p>
    <w:p w14:paraId="1E7C8DB3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Interview line:</w:t>
      </w:r>
    </w:p>
    <w:p w14:paraId="2B54D396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“We select K using cross-validation to minimize generalization error.”</w:t>
      </w:r>
    </w:p>
    <w:p w14:paraId="7045E6E0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pict w14:anchorId="08702732">
          <v:rect id="_x0000_i1327" style="width:0;height:1.5pt" o:hralign="center" o:hrstd="t" o:hr="t" fillcolor="#a0a0a0" stroked="f"/>
        </w:pict>
      </w:r>
    </w:p>
    <w:p w14:paraId="44B700DB" w14:textId="77777777" w:rsidR="004B0002" w:rsidRPr="004B0002" w:rsidRDefault="004B0002" w:rsidP="004B0002">
      <w:pPr>
        <w:rPr>
          <w:b/>
          <w:bCs/>
        </w:rPr>
      </w:pPr>
      <w:r w:rsidRPr="004B0002">
        <w:rPr>
          <w:rFonts w:ascii="Segoe UI Emoji" w:hAnsi="Segoe UI Emoji" w:cs="Segoe UI Emoji"/>
          <w:b/>
          <w:bCs/>
        </w:rPr>
        <w:t>✅</w:t>
      </w:r>
      <w:r w:rsidRPr="004B0002">
        <w:rPr>
          <w:b/>
          <w:bCs/>
        </w:rPr>
        <w:t xml:space="preserve"> 2️</w:t>
      </w:r>
      <w:r w:rsidRPr="004B0002">
        <w:rPr>
          <w:rFonts w:ascii="Segoe UI Symbol" w:hAnsi="Segoe UI Symbol" w:cs="Segoe UI Symbol"/>
          <w:b/>
          <w:bCs/>
        </w:rPr>
        <w:t>⃣</w:t>
      </w:r>
      <w:r w:rsidRPr="004B0002">
        <w:rPr>
          <w:b/>
          <w:bCs/>
        </w:rPr>
        <w:t xml:space="preserve"> Use Odd Value of K (Simple but Effective)</w:t>
      </w:r>
    </w:p>
    <w:p w14:paraId="3BA8B789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Why:</w:t>
      </w:r>
    </w:p>
    <w:p w14:paraId="5295E4C6" w14:textId="77777777" w:rsidR="004B0002" w:rsidRPr="004B0002" w:rsidRDefault="004B0002" w:rsidP="004B0002">
      <w:pPr>
        <w:numPr>
          <w:ilvl w:val="0"/>
          <w:numId w:val="9"/>
        </w:numPr>
        <w:rPr>
          <w:b/>
          <w:bCs/>
        </w:rPr>
      </w:pPr>
      <w:r w:rsidRPr="004B0002">
        <w:rPr>
          <w:b/>
          <w:bCs/>
        </w:rPr>
        <w:t>Prevents tie situations in binary classification</w:t>
      </w:r>
    </w:p>
    <w:p w14:paraId="5B76703F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Example:</w:t>
      </w:r>
    </w:p>
    <w:p w14:paraId="69BD0570" w14:textId="77777777" w:rsidR="004B0002" w:rsidRPr="004B0002" w:rsidRDefault="004B0002" w:rsidP="004B0002">
      <w:pPr>
        <w:numPr>
          <w:ilvl w:val="0"/>
          <w:numId w:val="10"/>
        </w:numPr>
        <w:rPr>
          <w:b/>
          <w:bCs/>
        </w:rPr>
      </w:pPr>
      <w:r w:rsidRPr="004B0002">
        <w:rPr>
          <w:b/>
          <w:bCs/>
        </w:rPr>
        <w:t>K = 3, 5, 7 → preferred</w:t>
      </w:r>
    </w:p>
    <w:p w14:paraId="138690C0" w14:textId="77777777" w:rsidR="004B0002" w:rsidRPr="004B0002" w:rsidRDefault="004B0002" w:rsidP="004B0002">
      <w:pPr>
        <w:numPr>
          <w:ilvl w:val="0"/>
          <w:numId w:val="10"/>
        </w:numPr>
        <w:rPr>
          <w:b/>
          <w:bCs/>
        </w:rPr>
      </w:pPr>
      <w:r w:rsidRPr="004B0002">
        <w:rPr>
          <w:b/>
          <w:bCs/>
        </w:rPr>
        <w:t>K = 4, 6 → avoid</w:t>
      </w:r>
    </w:p>
    <w:p w14:paraId="2C6BE147" w14:textId="77777777" w:rsidR="004B0002" w:rsidRPr="004B0002" w:rsidRDefault="004B0002" w:rsidP="004B0002">
      <w:pPr>
        <w:rPr>
          <w:b/>
          <w:bCs/>
        </w:rPr>
      </w:pPr>
      <w:r w:rsidRPr="004B0002">
        <w:rPr>
          <w:rFonts w:ascii="Segoe UI Emoji" w:hAnsi="Segoe UI Emoji" w:cs="Segoe UI Emoji"/>
          <w:b/>
          <w:bCs/>
        </w:rPr>
        <w:t>⚠️</w:t>
      </w:r>
      <w:r w:rsidRPr="004B0002">
        <w:rPr>
          <w:b/>
          <w:bCs/>
        </w:rPr>
        <w:t xml:space="preserve"> This does not solve instability, but avoids ambiguity.</w:t>
      </w:r>
    </w:p>
    <w:p w14:paraId="41AE3E3B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pict w14:anchorId="519C58AB">
          <v:rect id="_x0000_i1328" style="width:0;height:1.5pt" o:hralign="center" o:hrstd="t" o:hr="t" fillcolor="#a0a0a0" stroked="f"/>
        </w:pict>
      </w:r>
    </w:p>
    <w:p w14:paraId="54962451" w14:textId="77777777" w:rsidR="004B0002" w:rsidRPr="004B0002" w:rsidRDefault="004B0002" w:rsidP="004B0002">
      <w:pPr>
        <w:rPr>
          <w:b/>
          <w:bCs/>
        </w:rPr>
      </w:pPr>
      <w:r w:rsidRPr="004B0002">
        <w:rPr>
          <w:rFonts w:ascii="Segoe UI Emoji" w:hAnsi="Segoe UI Emoji" w:cs="Segoe UI Emoji"/>
          <w:b/>
          <w:bCs/>
        </w:rPr>
        <w:t>✅</w:t>
      </w:r>
      <w:r w:rsidRPr="004B0002">
        <w:rPr>
          <w:b/>
          <w:bCs/>
        </w:rPr>
        <w:t xml:space="preserve"> 3️</w:t>
      </w:r>
      <w:r w:rsidRPr="004B0002">
        <w:rPr>
          <w:rFonts w:ascii="Segoe UI Symbol" w:hAnsi="Segoe UI Symbol" w:cs="Segoe UI Symbol"/>
          <w:b/>
          <w:bCs/>
        </w:rPr>
        <w:t>⃣</w:t>
      </w:r>
      <w:r w:rsidRPr="004B0002">
        <w:rPr>
          <w:b/>
          <w:bCs/>
        </w:rPr>
        <w:t xml:space="preserve"> Use Weighted KNN (BEST TECHNICAL FIX)</w:t>
      </w:r>
    </w:p>
    <w:p w14:paraId="1EFC0AD3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Instead of simple voting:</w:t>
      </w:r>
    </w:p>
    <w:p w14:paraId="4637FA7F" w14:textId="683F8FBB" w:rsidR="004B0002" w:rsidRPr="004B0002" w:rsidRDefault="004B0002" w:rsidP="004B0002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weight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distance</m:t>
              </m:r>
            </m:den>
          </m:f>
          <m:r>
            <w:rPr>
              <w:b/>
              <w:bCs/>
            </w:rPr>
            <w:br/>
          </m:r>
        </m:oMath>
      </m:oMathPara>
    </w:p>
    <w:p w14:paraId="6C91BCAA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What changes:</w:t>
      </w:r>
    </w:p>
    <w:p w14:paraId="2DFFC07E" w14:textId="77777777" w:rsidR="004B0002" w:rsidRPr="004B0002" w:rsidRDefault="004B0002" w:rsidP="004B0002">
      <w:pPr>
        <w:numPr>
          <w:ilvl w:val="0"/>
          <w:numId w:val="11"/>
        </w:numPr>
        <w:rPr>
          <w:b/>
          <w:bCs/>
        </w:rPr>
      </w:pPr>
      <w:r w:rsidRPr="004B0002">
        <w:rPr>
          <w:b/>
          <w:bCs/>
        </w:rPr>
        <w:t xml:space="preserve">Closer </w:t>
      </w:r>
      <w:proofErr w:type="spellStart"/>
      <w:r w:rsidRPr="004B0002">
        <w:rPr>
          <w:b/>
          <w:bCs/>
        </w:rPr>
        <w:t>neighbors</w:t>
      </w:r>
      <w:proofErr w:type="spellEnd"/>
      <w:r w:rsidRPr="004B0002">
        <w:rPr>
          <w:b/>
          <w:bCs/>
        </w:rPr>
        <w:t xml:space="preserve"> influence more</w:t>
      </w:r>
    </w:p>
    <w:p w14:paraId="478869A1" w14:textId="77777777" w:rsidR="004B0002" w:rsidRPr="004B0002" w:rsidRDefault="004B0002" w:rsidP="004B0002">
      <w:pPr>
        <w:numPr>
          <w:ilvl w:val="0"/>
          <w:numId w:val="11"/>
        </w:numPr>
        <w:rPr>
          <w:b/>
          <w:bCs/>
        </w:rPr>
      </w:pPr>
      <w:r w:rsidRPr="004B0002">
        <w:rPr>
          <w:b/>
          <w:bCs/>
        </w:rPr>
        <w:t xml:space="preserve">Farther </w:t>
      </w:r>
      <w:proofErr w:type="spellStart"/>
      <w:r w:rsidRPr="004B0002">
        <w:rPr>
          <w:b/>
          <w:bCs/>
        </w:rPr>
        <w:t>neighbors</w:t>
      </w:r>
      <w:proofErr w:type="spellEnd"/>
      <w:r w:rsidRPr="004B0002">
        <w:rPr>
          <w:b/>
          <w:bCs/>
        </w:rPr>
        <w:t xml:space="preserve"> influence less</w:t>
      </w:r>
    </w:p>
    <w:p w14:paraId="574926BE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Effect on your diagram:</w:t>
      </w:r>
    </w:p>
    <w:p w14:paraId="2C603E63" w14:textId="77777777" w:rsidR="004B0002" w:rsidRPr="004B0002" w:rsidRDefault="004B0002" w:rsidP="004B0002">
      <w:pPr>
        <w:numPr>
          <w:ilvl w:val="0"/>
          <w:numId w:val="12"/>
        </w:numPr>
        <w:rPr>
          <w:b/>
          <w:bCs/>
        </w:rPr>
      </w:pPr>
      <w:r w:rsidRPr="004B0002">
        <w:rPr>
          <w:b/>
          <w:bCs/>
        </w:rPr>
        <w:t>Even for K = 5, the closest green points dominate</w:t>
      </w:r>
    </w:p>
    <w:p w14:paraId="03461D02" w14:textId="77777777" w:rsidR="004B0002" w:rsidRPr="004B0002" w:rsidRDefault="004B0002" w:rsidP="004B0002">
      <w:pPr>
        <w:numPr>
          <w:ilvl w:val="0"/>
          <w:numId w:val="12"/>
        </w:numPr>
        <w:rPr>
          <w:b/>
          <w:bCs/>
        </w:rPr>
      </w:pPr>
      <w:r w:rsidRPr="004B0002">
        <w:rPr>
          <w:b/>
          <w:bCs/>
        </w:rPr>
        <w:t>Prediction becomes stable</w:t>
      </w:r>
    </w:p>
    <w:p w14:paraId="33D37C51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Interview line:</w:t>
      </w:r>
    </w:p>
    <w:p w14:paraId="5354F7CF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“Weighted KNN reduces sensitivity to K by giving more importance to closer points.”</w:t>
      </w:r>
    </w:p>
    <w:p w14:paraId="7DB39C82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pict w14:anchorId="7602781A">
          <v:rect id="_x0000_i1329" style="width:0;height:1.5pt" o:hralign="center" o:hrstd="t" o:hr="t" fillcolor="#a0a0a0" stroked="f"/>
        </w:pict>
      </w:r>
    </w:p>
    <w:p w14:paraId="6E881F09" w14:textId="77777777" w:rsidR="004B0002" w:rsidRPr="004B0002" w:rsidRDefault="004B0002" w:rsidP="004B0002">
      <w:pPr>
        <w:rPr>
          <w:b/>
          <w:bCs/>
        </w:rPr>
      </w:pPr>
      <w:r w:rsidRPr="004B0002">
        <w:rPr>
          <w:rFonts w:ascii="Segoe UI Emoji" w:hAnsi="Segoe UI Emoji" w:cs="Segoe UI Emoji"/>
          <w:b/>
          <w:bCs/>
        </w:rPr>
        <w:t>✅</w:t>
      </w:r>
      <w:r w:rsidRPr="004B0002">
        <w:rPr>
          <w:b/>
          <w:bCs/>
        </w:rPr>
        <w:t xml:space="preserve"> 4️</w:t>
      </w:r>
      <w:r w:rsidRPr="004B0002">
        <w:rPr>
          <w:rFonts w:ascii="Segoe UI Symbol" w:hAnsi="Segoe UI Symbol" w:cs="Segoe UI Symbol"/>
          <w:b/>
          <w:bCs/>
        </w:rPr>
        <w:t>⃣</w:t>
      </w:r>
      <w:r w:rsidRPr="004B0002">
        <w:rPr>
          <w:b/>
          <w:bCs/>
        </w:rPr>
        <w:t xml:space="preserve"> Feature Scaling (Indirect but Critical)</w:t>
      </w:r>
    </w:p>
    <w:p w14:paraId="771B8730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Why:</w:t>
      </w:r>
    </w:p>
    <w:p w14:paraId="761E446E" w14:textId="77777777" w:rsidR="004B0002" w:rsidRPr="004B0002" w:rsidRDefault="004B0002" w:rsidP="004B0002">
      <w:pPr>
        <w:numPr>
          <w:ilvl w:val="0"/>
          <w:numId w:val="13"/>
        </w:numPr>
        <w:rPr>
          <w:b/>
          <w:bCs/>
        </w:rPr>
      </w:pPr>
      <w:r w:rsidRPr="004B0002">
        <w:rPr>
          <w:b/>
          <w:bCs/>
        </w:rPr>
        <w:t>Prevents one feature from dominating distance</w:t>
      </w:r>
    </w:p>
    <w:p w14:paraId="023423E1" w14:textId="77777777" w:rsidR="004B0002" w:rsidRPr="004B0002" w:rsidRDefault="004B0002" w:rsidP="004B0002">
      <w:pPr>
        <w:numPr>
          <w:ilvl w:val="0"/>
          <w:numId w:val="13"/>
        </w:numPr>
        <w:rPr>
          <w:b/>
          <w:bCs/>
        </w:rPr>
      </w:pPr>
      <w:r w:rsidRPr="004B0002">
        <w:rPr>
          <w:b/>
          <w:bCs/>
        </w:rPr>
        <w:t xml:space="preserve">Makes </w:t>
      </w:r>
      <w:proofErr w:type="spellStart"/>
      <w:r w:rsidRPr="004B0002">
        <w:rPr>
          <w:b/>
          <w:bCs/>
        </w:rPr>
        <w:t>neighbor</w:t>
      </w:r>
      <w:proofErr w:type="spellEnd"/>
      <w:r w:rsidRPr="004B0002">
        <w:rPr>
          <w:b/>
          <w:bCs/>
        </w:rPr>
        <w:t xml:space="preserve"> selection meaningful</w:t>
      </w:r>
    </w:p>
    <w:p w14:paraId="25512237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 xml:space="preserve">Scaling doesn’t fix K sensitivity, but prevents wrong </w:t>
      </w:r>
      <w:proofErr w:type="spellStart"/>
      <w:r w:rsidRPr="004B0002">
        <w:rPr>
          <w:b/>
          <w:bCs/>
        </w:rPr>
        <w:t>neighbors</w:t>
      </w:r>
      <w:proofErr w:type="spellEnd"/>
    </w:p>
    <w:p w14:paraId="349A69A8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pict w14:anchorId="57C6716F">
          <v:rect id="_x0000_i1330" style="width:0;height:1.5pt" o:hralign="center" o:hrstd="t" o:hr="t" fillcolor="#a0a0a0" stroked="f"/>
        </w:pict>
      </w:r>
    </w:p>
    <w:p w14:paraId="22D41C10" w14:textId="77777777" w:rsidR="004B0002" w:rsidRPr="004B0002" w:rsidRDefault="004B0002" w:rsidP="004B0002">
      <w:pPr>
        <w:rPr>
          <w:b/>
          <w:bCs/>
        </w:rPr>
      </w:pPr>
      <w:r w:rsidRPr="004B0002">
        <w:rPr>
          <w:rFonts w:ascii="Segoe UI Emoji" w:hAnsi="Segoe UI Emoji" w:cs="Segoe UI Emoji"/>
          <w:b/>
          <w:bCs/>
        </w:rPr>
        <w:t>✅</w:t>
      </w:r>
      <w:r w:rsidRPr="004B0002">
        <w:rPr>
          <w:b/>
          <w:bCs/>
        </w:rPr>
        <w:t xml:space="preserve"> 5️</w:t>
      </w:r>
      <w:r w:rsidRPr="004B0002">
        <w:rPr>
          <w:rFonts w:ascii="Segoe UI Symbol" w:hAnsi="Segoe UI Symbol" w:cs="Segoe UI Symbol"/>
          <w:b/>
          <w:bCs/>
        </w:rPr>
        <w:t>⃣</w:t>
      </w:r>
      <w:r w:rsidRPr="004B0002">
        <w:rPr>
          <w:b/>
          <w:bCs/>
        </w:rPr>
        <w:t xml:space="preserve"> Increase Dataset Size (Often Overlooked)</w:t>
      </w:r>
    </w:p>
    <w:p w14:paraId="3E4556F9" w14:textId="77777777" w:rsidR="004B0002" w:rsidRPr="004B0002" w:rsidRDefault="004B0002" w:rsidP="004B0002">
      <w:pPr>
        <w:rPr>
          <w:b/>
          <w:bCs/>
        </w:rPr>
      </w:pPr>
      <w:r w:rsidRPr="004B0002">
        <w:rPr>
          <w:b/>
          <w:bCs/>
        </w:rPr>
        <w:t>Why:</w:t>
      </w:r>
    </w:p>
    <w:p w14:paraId="05265B0A" w14:textId="77777777" w:rsidR="004B0002" w:rsidRPr="004B0002" w:rsidRDefault="004B0002" w:rsidP="004B0002">
      <w:pPr>
        <w:numPr>
          <w:ilvl w:val="0"/>
          <w:numId w:val="14"/>
        </w:numPr>
        <w:rPr>
          <w:b/>
          <w:bCs/>
        </w:rPr>
      </w:pPr>
      <w:r w:rsidRPr="004B0002">
        <w:rPr>
          <w:b/>
          <w:bCs/>
        </w:rPr>
        <w:t>Sparse regions cause instability</w:t>
      </w:r>
    </w:p>
    <w:p w14:paraId="2B7F342C" w14:textId="77777777" w:rsidR="004B0002" w:rsidRPr="004B0002" w:rsidRDefault="004B0002" w:rsidP="004B0002">
      <w:pPr>
        <w:numPr>
          <w:ilvl w:val="0"/>
          <w:numId w:val="14"/>
        </w:numPr>
        <w:rPr>
          <w:b/>
          <w:bCs/>
        </w:rPr>
      </w:pPr>
      <w:r w:rsidRPr="004B0002">
        <w:rPr>
          <w:b/>
          <w:bCs/>
        </w:rPr>
        <w:t>More data → smoother decision boundaries</w:t>
      </w:r>
    </w:p>
    <w:p w14:paraId="2CB25A15" w14:textId="77777777" w:rsidR="004B0002" w:rsidRDefault="004B0002" w:rsidP="000F5A91">
      <w:pPr>
        <w:rPr>
          <w:b/>
          <w:bCs/>
        </w:rPr>
      </w:pPr>
    </w:p>
    <w:p w14:paraId="653B67B0" w14:textId="77777777" w:rsidR="004B0002" w:rsidRDefault="004B0002" w:rsidP="000F5A91">
      <w:pPr>
        <w:rPr>
          <w:b/>
          <w:bCs/>
        </w:rPr>
      </w:pPr>
    </w:p>
    <w:p w14:paraId="0C70557B" w14:textId="7A6DE6C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3️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How KNN Works (Step-by-Step)</w:t>
      </w:r>
    </w:p>
    <w:p w14:paraId="4C8C0CF9" w14:textId="77777777" w:rsidR="000F5A91" w:rsidRPr="000F5A91" w:rsidRDefault="000F5A91" w:rsidP="000F5A91">
      <w:pPr>
        <w:numPr>
          <w:ilvl w:val="0"/>
          <w:numId w:val="4"/>
        </w:numPr>
      </w:pPr>
      <w:r w:rsidRPr="000F5A91">
        <w:t xml:space="preserve">Choose value of </w:t>
      </w:r>
      <w:r w:rsidRPr="000F5A91">
        <w:rPr>
          <w:b/>
          <w:bCs/>
        </w:rPr>
        <w:t>K</w:t>
      </w:r>
    </w:p>
    <w:p w14:paraId="33DA9CA0" w14:textId="77777777" w:rsidR="000F5A91" w:rsidRPr="000F5A91" w:rsidRDefault="000F5A91" w:rsidP="000F5A91">
      <w:pPr>
        <w:numPr>
          <w:ilvl w:val="0"/>
          <w:numId w:val="4"/>
        </w:numPr>
      </w:pPr>
      <w:r w:rsidRPr="000F5A91">
        <w:t>Calculate distance between test point and all training points</w:t>
      </w:r>
    </w:p>
    <w:p w14:paraId="64B77CBD" w14:textId="77777777" w:rsidR="000F5A91" w:rsidRPr="000F5A91" w:rsidRDefault="000F5A91" w:rsidP="000F5A91">
      <w:pPr>
        <w:numPr>
          <w:ilvl w:val="0"/>
          <w:numId w:val="4"/>
        </w:numPr>
      </w:pPr>
      <w:r w:rsidRPr="000F5A91">
        <w:t xml:space="preserve">Select </w:t>
      </w:r>
      <w:r w:rsidRPr="000F5A91">
        <w:rPr>
          <w:b/>
          <w:bCs/>
        </w:rPr>
        <w:t>K nearest points</w:t>
      </w:r>
    </w:p>
    <w:p w14:paraId="6E395DF6" w14:textId="77777777" w:rsidR="000F5A91" w:rsidRPr="000F5A91" w:rsidRDefault="000F5A91" w:rsidP="000F5A91">
      <w:pPr>
        <w:numPr>
          <w:ilvl w:val="0"/>
          <w:numId w:val="4"/>
        </w:numPr>
      </w:pPr>
      <w:r w:rsidRPr="000F5A91">
        <w:t>Predict:</w:t>
      </w:r>
    </w:p>
    <w:p w14:paraId="29D69783" w14:textId="77777777" w:rsidR="000F5A91" w:rsidRPr="000F5A91" w:rsidRDefault="000F5A91" w:rsidP="000F5A91">
      <w:pPr>
        <w:numPr>
          <w:ilvl w:val="1"/>
          <w:numId w:val="4"/>
        </w:numPr>
      </w:pPr>
      <w:r w:rsidRPr="000F5A91">
        <w:rPr>
          <w:b/>
          <w:bCs/>
        </w:rPr>
        <w:t>Classification</w:t>
      </w:r>
      <w:r w:rsidRPr="000F5A91">
        <w:t xml:space="preserve"> → majority vote</w:t>
      </w:r>
    </w:p>
    <w:p w14:paraId="287F3ADB" w14:textId="77777777" w:rsidR="000F5A91" w:rsidRPr="000F5A91" w:rsidRDefault="000F5A91" w:rsidP="000F5A91">
      <w:pPr>
        <w:numPr>
          <w:ilvl w:val="1"/>
          <w:numId w:val="4"/>
        </w:numPr>
      </w:pPr>
      <w:r w:rsidRPr="000F5A91">
        <w:rPr>
          <w:b/>
          <w:bCs/>
        </w:rPr>
        <w:t>Regression</w:t>
      </w:r>
      <w:r w:rsidRPr="000F5A91">
        <w:t xml:space="preserve"> → average of </w:t>
      </w:r>
      <w:proofErr w:type="spellStart"/>
      <w:r w:rsidRPr="000F5A91">
        <w:t>neighbors</w:t>
      </w:r>
      <w:proofErr w:type="spellEnd"/>
    </w:p>
    <w:p w14:paraId="3401BB3A" w14:textId="77777777" w:rsidR="000F5A91" w:rsidRPr="000F5A91" w:rsidRDefault="000F5A91" w:rsidP="000F5A91">
      <w:r w:rsidRPr="000F5A91">
        <w:pict w14:anchorId="19F2D33D">
          <v:rect id="_x0000_i1150" style="width:0;height:1.5pt" o:hralign="center" o:hrstd="t" o:hr="t" fillcolor="#a0a0a0" stroked="f"/>
        </w:pict>
      </w:r>
    </w:p>
    <w:p w14:paraId="4178677A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4️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Distance Metrics</w:t>
      </w:r>
    </w:p>
    <w:p w14:paraId="43269121" w14:textId="77777777" w:rsidR="000F5A91" w:rsidRPr="000F5A91" w:rsidRDefault="000F5A91" w:rsidP="000F5A91">
      <w:r w:rsidRPr="000F5A91">
        <w:t>Most common:</w:t>
      </w:r>
    </w:p>
    <w:p w14:paraId="399A88B6" w14:textId="77777777" w:rsidR="000F5A91" w:rsidRPr="000F5A91" w:rsidRDefault="000F5A91" w:rsidP="000F5A91">
      <w:pPr>
        <w:rPr>
          <w:b/>
          <w:bCs/>
        </w:rPr>
      </w:pPr>
      <w:r w:rsidRPr="000F5A91">
        <w:rPr>
          <w:rFonts w:ascii="Segoe UI Emoji" w:hAnsi="Segoe UI Emoji" w:cs="Segoe UI Emoji"/>
          <w:b/>
          <w:bCs/>
        </w:rPr>
        <w:t>✅</w:t>
      </w:r>
      <w:r w:rsidRPr="000F5A91">
        <w:rPr>
          <w:b/>
          <w:bCs/>
        </w:rPr>
        <w:t xml:space="preserve"> Euclidean Distance</w:t>
      </w:r>
    </w:p>
    <w:p w14:paraId="787B9344" w14:textId="662B3F7B" w:rsidR="000F5A91" w:rsidRPr="000F5A91" w:rsidRDefault="000F5A91" w:rsidP="000F5A91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37CDA026" w14:textId="77777777" w:rsidR="000F5A91" w:rsidRPr="000F5A91" w:rsidRDefault="000F5A91" w:rsidP="000F5A91">
      <w:r w:rsidRPr="000F5A91">
        <w:t>Other distances:</w:t>
      </w:r>
    </w:p>
    <w:p w14:paraId="6685A2CD" w14:textId="77777777" w:rsidR="000F5A91" w:rsidRPr="000F5A91" w:rsidRDefault="000F5A91" w:rsidP="000F5A91">
      <w:pPr>
        <w:numPr>
          <w:ilvl w:val="0"/>
          <w:numId w:val="5"/>
        </w:numPr>
      </w:pPr>
      <w:r w:rsidRPr="000F5A91">
        <w:t>Manhattan</w:t>
      </w:r>
    </w:p>
    <w:p w14:paraId="2FC379E0" w14:textId="77777777" w:rsidR="000F5A91" w:rsidRPr="000F5A91" w:rsidRDefault="000F5A91" w:rsidP="000F5A91">
      <w:pPr>
        <w:numPr>
          <w:ilvl w:val="0"/>
          <w:numId w:val="5"/>
        </w:numPr>
      </w:pPr>
      <w:r w:rsidRPr="000F5A91">
        <w:t>Minkowski</w:t>
      </w:r>
    </w:p>
    <w:p w14:paraId="79275353" w14:textId="77777777" w:rsidR="000F5A91" w:rsidRPr="000F5A91" w:rsidRDefault="000F5A91" w:rsidP="000F5A91">
      <w:pPr>
        <w:numPr>
          <w:ilvl w:val="0"/>
          <w:numId w:val="5"/>
        </w:numPr>
      </w:pPr>
      <w:r w:rsidRPr="000F5A91">
        <w:t>Cosine similarity</w:t>
      </w:r>
    </w:p>
    <w:p w14:paraId="74B485E5" w14:textId="77777777" w:rsidR="000F5A91" w:rsidRPr="000F5A91" w:rsidRDefault="000F5A91" w:rsidP="000F5A91">
      <w:r w:rsidRPr="000F5A91">
        <w:pict w14:anchorId="139E84B5">
          <v:rect id="_x0000_i1151" style="width:0;height:1.5pt" o:hralign="center" o:hrstd="t" o:hr="t" fillcolor="#a0a0a0" stroked="f"/>
        </w:pict>
      </w:r>
    </w:p>
    <w:p w14:paraId="4C818E03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5️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Choosing the Value of 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379"/>
      </w:tblGrid>
      <w:tr w:rsidR="000F5A91" w:rsidRPr="000F5A91" w14:paraId="1E048250" w14:textId="77777777" w:rsidTr="00582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1F19E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14:paraId="140EFCCA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Effect</w:t>
            </w:r>
          </w:p>
        </w:tc>
      </w:tr>
      <w:tr w:rsidR="000F5A91" w:rsidRPr="000F5A91" w14:paraId="55410D01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01FE" w14:textId="77777777" w:rsidR="000F5A91" w:rsidRPr="000F5A91" w:rsidRDefault="000F5A91" w:rsidP="000F5A91">
            <w:r w:rsidRPr="000F5A91">
              <w:t>Small K</w:t>
            </w:r>
          </w:p>
        </w:tc>
        <w:tc>
          <w:tcPr>
            <w:tcW w:w="0" w:type="auto"/>
            <w:vAlign w:val="center"/>
            <w:hideMark/>
          </w:tcPr>
          <w:p w14:paraId="04413954" w14:textId="77777777" w:rsidR="000F5A91" w:rsidRPr="000F5A91" w:rsidRDefault="000F5A91" w:rsidP="000F5A91">
            <w:r w:rsidRPr="000F5A91">
              <w:t>Low bias, high variance (overfitting)</w:t>
            </w:r>
          </w:p>
        </w:tc>
      </w:tr>
      <w:tr w:rsidR="000F5A91" w:rsidRPr="000F5A91" w14:paraId="43C13C7A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AFC3" w14:textId="77777777" w:rsidR="000F5A91" w:rsidRPr="000F5A91" w:rsidRDefault="000F5A91" w:rsidP="000F5A91">
            <w:r w:rsidRPr="000F5A91">
              <w:t>Large K</w:t>
            </w:r>
          </w:p>
        </w:tc>
        <w:tc>
          <w:tcPr>
            <w:tcW w:w="0" w:type="auto"/>
            <w:vAlign w:val="center"/>
            <w:hideMark/>
          </w:tcPr>
          <w:p w14:paraId="050FA1DD" w14:textId="77777777" w:rsidR="000F5A91" w:rsidRPr="000F5A91" w:rsidRDefault="000F5A91" w:rsidP="000F5A91">
            <w:r w:rsidRPr="000F5A91">
              <w:t>High bias, low variance (underfitting)</w:t>
            </w:r>
          </w:p>
        </w:tc>
      </w:tr>
    </w:tbl>
    <w:p w14:paraId="673A0011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✔</w:t>
      </w:r>
      <w:r w:rsidRPr="000F5A91">
        <w:t xml:space="preserve"> Use </w:t>
      </w:r>
      <w:r w:rsidRPr="000F5A91">
        <w:rPr>
          <w:b/>
          <w:bCs/>
        </w:rPr>
        <w:t>cross-validation</w:t>
      </w:r>
      <w:r w:rsidRPr="000F5A91">
        <w:t xml:space="preserve"> to select best K</w:t>
      </w:r>
    </w:p>
    <w:p w14:paraId="37216DA9" w14:textId="77777777" w:rsidR="000F5A91" w:rsidRPr="000F5A91" w:rsidRDefault="000F5A91" w:rsidP="000F5A91">
      <w:r w:rsidRPr="000F5A91">
        <w:pict w14:anchorId="4355DA69">
          <v:rect id="_x0000_i1152" style="width:0;height:1.5pt" o:hralign="center" o:hrstd="t" o:hr="t" fillcolor="#a0a0a0" stroked="f"/>
        </w:pict>
      </w:r>
    </w:p>
    <w:p w14:paraId="1878ABF0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6️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Feature Scaling (IMPORTANT)</w:t>
      </w:r>
    </w:p>
    <w:p w14:paraId="6868CADC" w14:textId="77777777" w:rsidR="000F5A91" w:rsidRPr="000F5A91" w:rsidRDefault="000F5A91" w:rsidP="000F5A91">
      <w:r w:rsidRPr="000F5A91">
        <w:t xml:space="preserve">KNN is </w:t>
      </w:r>
      <w:r w:rsidRPr="000F5A91">
        <w:rPr>
          <w:b/>
          <w:bCs/>
        </w:rPr>
        <w:t>distance-based</w:t>
      </w:r>
      <w:r w:rsidRPr="000F5A91">
        <w:t xml:space="preserve">, so </w:t>
      </w:r>
      <w:r w:rsidRPr="000F5A91">
        <w:rPr>
          <w:b/>
          <w:bCs/>
        </w:rPr>
        <w:t>scaling is mandatory</w:t>
      </w:r>
      <w:r w:rsidRPr="000F5A91">
        <w:t>.</w:t>
      </w:r>
    </w:p>
    <w:p w14:paraId="173B4E5D" w14:textId="77777777" w:rsidR="000F5A91" w:rsidRPr="000F5A91" w:rsidRDefault="000F5A91" w:rsidP="000F5A91">
      <w:r w:rsidRPr="000F5A91">
        <w:t>Use:</w:t>
      </w:r>
    </w:p>
    <w:p w14:paraId="593A039A" w14:textId="77777777" w:rsidR="000F5A91" w:rsidRPr="000F5A91" w:rsidRDefault="000F5A91" w:rsidP="000F5A91">
      <w:pPr>
        <w:numPr>
          <w:ilvl w:val="0"/>
          <w:numId w:val="6"/>
        </w:numPr>
      </w:pPr>
      <w:proofErr w:type="spellStart"/>
      <w:r w:rsidRPr="000F5A91">
        <w:t>StandardScaler</w:t>
      </w:r>
      <w:proofErr w:type="spellEnd"/>
    </w:p>
    <w:p w14:paraId="21A8FF2B" w14:textId="77777777" w:rsidR="000F5A91" w:rsidRPr="000F5A91" w:rsidRDefault="000F5A91" w:rsidP="000F5A91">
      <w:pPr>
        <w:numPr>
          <w:ilvl w:val="0"/>
          <w:numId w:val="6"/>
        </w:numPr>
      </w:pPr>
      <w:proofErr w:type="spellStart"/>
      <w:r w:rsidRPr="000F5A91">
        <w:t>MinMaxScaler</w:t>
      </w:r>
      <w:proofErr w:type="spellEnd"/>
    </w:p>
    <w:p w14:paraId="6B51CE63" w14:textId="77777777" w:rsidR="000F5A91" w:rsidRPr="000F5A91" w:rsidRDefault="000F5A91" w:rsidP="000F5A91">
      <w:r w:rsidRPr="000F5A91">
        <w:pict w14:anchorId="4FA8D2FF">
          <v:rect id="_x0000_i1153" style="width:0;height:1.5pt" o:hralign="center" o:hrstd="t" o:hr="t" fillcolor="#a0a0a0" stroked="f"/>
        </w:pict>
      </w:r>
    </w:p>
    <w:p w14:paraId="3C67ADE4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7️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Advantages of KNN</w:t>
      </w:r>
    </w:p>
    <w:p w14:paraId="7086DC77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✔</w:t>
      </w:r>
      <w:r w:rsidRPr="000F5A91">
        <w:t xml:space="preserve"> Simple and intuitive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No training phase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Works well with small datasets</w:t>
      </w:r>
    </w:p>
    <w:p w14:paraId="00C4BCDE" w14:textId="77777777" w:rsidR="000F5A91" w:rsidRPr="000F5A91" w:rsidRDefault="000F5A91" w:rsidP="000F5A91">
      <w:r w:rsidRPr="000F5A91">
        <w:pict w14:anchorId="1AB36D36">
          <v:rect id="_x0000_i1154" style="width:0;height:1.5pt" o:hralign="center" o:hrstd="t" o:hr="t" fillcolor="#a0a0a0" stroked="f"/>
        </w:pict>
      </w:r>
    </w:p>
    <w:p w14:paraId="0C2829DE" w14:textId="77777777" w:rsidR="00582BFA" w:rsidRDefault="00582BFA" w:rsidP="000F5A91">
      <w:pPr>
        <w:rPr>
          <w:b/>
          <w:bCs/>
        </w:rPr>
      </w:pPr>
    </w:p>
    <w:p w14:paraId="162E28A1" w14:textId="77777777" w:rsidR="00582BFA" w:rsidRDefault="00582BFA" w:rsidP="000F5A91">
      <w:pPr>
        <w:rPr>
          <w:b/>
          <w:bCs/>
        </w:rPr>
      </w:pPr>
    </w:p>
    <w:p w14:paraId="4436E993" w14:textId="77777777" w:rsidR="00582BFA" w:rsidRDefault="00582BFA" w:rsidP="000F5A91">
      <w:pPr>
        <w:rPr>
          <w:b/>
          <w:bCs/>
        </w:rPr>
      </w:pPr>
    </w:p>
    <w:p w14:paraId="15ED7751" w14:textId="77777777" w:rsidR="00582BFA" w:rsidRDefault="00582BFA" w:rsidP="000F5A91">
      <w:pPr>
        <w:rPr>
          <w:b/>
          <w:bCs/>
        </w:rPr>
      </w:pPr>
    </w:p>
    <w:p w14:paraId="168E390A" w14:textId="09AB912F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8️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Disadvantages</w:t>
      </w:r>
    </w:p>
    <w:p w14:paraId="692EE470" w14:textId="77777777" w:rsidR="000F5A91" w:rsidRPr="000F5A91" w:rsidRDefault="000F5A91" w:rsidP="000F5A91">
      <w:r w:rsidRPr="000F5A91">
        <w:rPr>
          <w:rFonts w:ascii="Segoe UI Emoji" w:hAnsi="Segoe UI Emoji" w:cs="Segoe UI Emoji"/>
        </w:rPr>
        <w:t>❌</w:t>
      </w:r>
      <w:r w:rsidRPr="000F5A91">
        <w:t xml:space="preserve"> Slow prediction on large datasets</w:t>
      </w:r>
      <w:r w:rsidRPr="000F5A91">
        <w:br/>
      </w:r>
      <w:r w:rsidRPr="000F5A91">
        <w:rPr>
          <w:rFonts w:ascii="Segoe UI Emoji" w:hAnsi="Segoe UI Emoji" w:cs="Segoe UI Emoji"/>
        </w:rPr>
        <w:t>❌</w:t>
      </w:r>
      <w:r w:rsidRPr="000F5A91">
        <w:t xml:space="preserve"> Sensitive to noise</w:t>
      </w:r>
      <w:r w:rsidRPr="000F5A91">
        <w:br/>
      </w:r>
      <w:r w:rsidRPr="000F5A91">
        <w:rPr>
          <w:rFonts w:ascii="Segoe UI Emoji" w:hAnsi="Segoe UI Emoji" w:cs="Segoe UI Emoji"/>
        </w:rPr>
        <w:t>❌</w:t>
      </w:r>
      <w:r w:rsidRPr="000F5A91">
        <w:t xml:space="preserve"> Requires feature scaling</w:t>
      </w:r>
      <w:r w:rsidRPr="000F5A91">
        <w:br/>
      </w:r>
      <w:r w:rsidRPr="000F5A91">
        <w:rPr>
          <w:rFonts w:ascii="Segoe UI Emoji" w:hAnsi="Segoe UI Emoji" w:cs="Segoe UI Emoji"/>
        </w:rPr>
        <w:t>❌</w:t>
      </w:r>
      <w:r w:rsidRPr="000F5A91">
        <w:t xml:space="preserve"> Memory intensive</w:t>
      </w:r>
    </w:p>
    <w:p w14:paraId="46FE7DAF" w14:textId="77777777" w:rsidR="000F5A91" w:rsidRPr="000F5A91" w:rsidRDefault="000F5A91" w:rsidP="000F5A91">
      <w:r w:rsidRPr="000F5A91">
        <w:pict w14:anchorId="70716BA8">
          <v:rect id="_x0000_i1155" style="width:0;height:1.5pt" o:hralign="center" o:hrstd="t" o:hr="t" fillcolor="#a0a0a0" stroked="f"/>
        </w:pict>
      </w:r>
    </w:p>
    <w:p w14:paraId="2C286E67" w14:textId="77777777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>9️</w:t>
      </w:r>
      <w:r w:rsidRPr="000F5A91">
        <w:rPr>
          <w:rFonts w:ascii="Segoe UI Symbol" w:hAnsi="Segoe UI Symbol" w:cs="Segoe UI Symbol"/>
          <w:b/>
          <w:bCs/>
        </w:rPr>
        <w:t>⃣</w:t>
      </w:r>
      <w:r w:rsidRPr="000F5A91">
        <w:rPr>
          <w:b/>
          <w:bCs/>
        </w:rPr>
        <w:t xml:space="preserve"> When to Use KNN</w:t>
      </w:r>
    </w:p>
    <w:p w14:paraId="2620385E" w14:textId="77777777" w:rsidR="000F5A91" w:rsidRPr="000F5A91" w:rsidRDefault="000F5A91" w:rsidP="000F5A91">
      <w:r w:rsidRPr="000F5A91">
        <w:rPr>
          <w:rFonts w:ascii="Segoe UI Symbol" w:hAnsi="Segoe UI Symbol" w:cs="Segoe UI Symbol"/>
        </w:rPr>
        <w:t>✔</w:t>
      </w:r>
      <w:r w:rsidRPr="000F5A91">
        <w:t xml:space="preserve"> Small datasets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Low dimensional data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Clear cluster separation</w:t>
      </w:r>
      <w:r w:rsidRPr="000F5A91">
        <w:br/>
      </w:r>
      <w:r w:rsidRPr="000F5A91">
        <w:rPr>
          <w:rFonts w:ascii="Segoe UI Symbol" w:hAnsi="Segoe UI Symbol" w:cs="Segoe UI Symbol"/>
        </w:rPr>
        <w:t>✔</w:t>
      </w:r>
      <w:r w:rsidRPr="000F5A91">
        <w:t xml:space="preserve"> Quick baseline model</w:t>
      </w:r>
    </w:p>
    <w:p w14:paraId="3D1F248C" w14:textId="77777777" w:rsidR="000F5A91" w:rsidRPr="000F5A91" w:rsidRDefault="000F5A91" w:rsidP="000F5A91">
      <w:r w:rsidRPr="000F5A91">
        <w:pict w14:anchorId="4A3C1154">
          <v:rect id="_x0000_i1156" style="width:0;height:1.5pt" o:hralign="center" o:hrstd="t" o:hr="t" fillcolor="#a0a0a0" stroked="f"/>
        </w:pict>
      </w:r>
    </w:p>
    <w:p w14:paraId="5233353C" w14:textId="09B4F181" w:rsidR="000F5A91" w:rsidRPr="000F5A91" w:rsidRDefault="000F5A91" w:rsidP="000F5A91">
      <w:pPr>
        <w:rPr>
          <w:b/>
          <w:bCs/>
        </w:rPr>
      </w:pPr>
      <w:r w:rsidRPr="000F5A91">
        <w:rPr>
          <w:b/>
          <w:bCs/>
        </w:rPr>
        <w:t xml:space="preserve">Decision Tree vs KNN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299"/>
        <w:gridCol w:w="1171"/>
      </w:tblGrid>
      <w:tr w:rsidR="000F5A91" w:rsidRPr="000F5A91" w14:paraId="277896E5" w14:textId="77777777" w:rsidTr="00582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E1BA3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C6F1B7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233C77B" w14:textId="77777777" w:rsidR="000F5A91" w:rsidRPr="000F5A91" w:rsidRDefault="000F5A91" w:rsidP="000F5A91">
            <w:pPr>
              <w:rPr>
                <w:b/>
                <w:bCs/>
              </w:rPr>
            </w:pPr>
            <w:r w:rsidRPr="000F5A91">
              <w:rPr>
                <w:b/>
                <w:bCs/>
              </w:rPr>
              <w:t>KNN</w:t>
            </w:r>
          </w:p>
        </w:tc>
      </w:tr>
      <w:tr w:rsidR="000F5A91" w:rsidRPr="000F5A91" w14:paraId="4B2584B3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A788" w14:textId="77777777" w:rsidR="000F5A91" w:rsidRPr="000F5A91" w:rsidRDefault="000F5A91" w:rsidP="000F5A91">
            <w:r w:rsidRPr="000F5A91">
              <w:t>Type</w:t>
            </w:r>
          </w:p>
        </w:tc>
        <w:tc>
          <w:tcPr>
            <w:tcW w:w="0" w:type="auto"/>
            <w:vAlign w:val="center"/>
            <w:hideMark/>
          </w:tcPr>
          <w:p w14:paraId="69C4EC2A" w14:textId="77777777" w:rsidR="000F5A91" w:rsidRPr="000F5A91" w:rsidRDefault="000F5A91" w:rsidP="000F5A91">
            <w:r w:rsidRPr="000F5A91">
              <w:t>Eager learner</w:t>
            </w:r>
          </w:p>
        </w:tc>
        <w:tc>
          <w:tcPr>
            <w:tcW w:w="0" w:type="auto"/>
            <w:vAlign w:val="center"/>
            <w:hideMark/>
          </w:tcPr>
          <w:p w14:paraId="42A4E658" w14:textId="77777777" w:rsidR="000F5A91" w:rsidRPr="000F5A91" w:rsidRDefault="000F5A91" w:rsidP="000F5A91">
            <w:r w:rsidRPr="000F5A91">
              <w:t>Lazy learner</w:t>
            </w:r>
          </w:p>
        </w:tc>
      </w:tr>
      <w:tr w:rsidR="000F5A91" w:rsidRPr="000F5A91" w14:paraId="4948C057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B2D9" w14:textId="77777777" w:rsidR="000F5A91" w:rsidRPr="000F5A91" w:rsidRDefault="000F5A91" w:rsidP="000F5A91">
            <w:r w:rsidRPr="000F5A91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DBA1749" w14:textId="77777777" w:rsidR="000F5A91" w:rsidRPr="000F5A91" w:rsidRDefault="000F5A91" w:rsidP="000F5A91">
            <w:r w:rsidRPr="000F5A91">
              <w:t>Fast</w:t>
            </w:r>
          </w:p>
        </w:tc>
        <w:tc>
          <w:tcPr>
            <w:tcW w:w="0" w:type="auto"/>
            <w:vAlign w:val="center"/>
            <w:hideMark/>
          </w:tcPr>
          <w:p w14:paraId="371C0717" w14:textId="77777777" w:rsidR="000F5A91" w:rsidRPr="000F5A91" w:rsidRDefault="000F5A91" w:rsidP="000F5A91">
            <w:r w:rsidRPr="000F5A91">
              <w:t>Very fast</w:t>
            </w:r>
          </w:p>
        </w:tc>
      </w:tr>
      <w:tr w:rsidR="000F5A91" w:rsidRPr="000F5A91" w14:paraId="0D0084FA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B249" w14:textId="77777777" w:rsidR="000F5A91" w:rsidRPr="000F5A91" w:rsidRDefault="000F5A91" w:rsidP="000F5A91">
            <w:r w:rsidRPr="000F5A91">
              <w:t>Prediction Time</w:t>
            </w:r>
          </w:p>
        </w:tc>
        <w:tc>
          <w:tcPr>
            <w:tcW w:w="0" w:type="auto"/>
            <w:vAlign w:val="center"/>
            <w:hideMark/>
          </w:tcPr>
          <w:p w14:paraId="4D4F447B" w14:textId="77777777" w:rsidR="000F5A91" w:rsidRPr="000F5A91" w:rsidRDefault="000F5A91" w:rsidP="000F5A91">
            <w:r w:rsidRPr="000F5A91">
              <w:t>Fast</w:t>
            </w:r>
          </w:p>
        </w:tc>
        <w:tc>
          <w:tcPr>
            <w:tcW w:w="0" w:type="auto"/>
            <w:vAlign w:val="center"/>
            <w:hideMark/>
          </w:tcPr>
          <w:p w14:paraId="7502F1BB" w14:textId="77777777" w:rsidR="000F5A91" w:rsidRPr="000F5A91" w:rsidRDefault="000F5A91" w:rsidP="000F5A91">
            <w:r w:rsidRPr="000F5A91">
              <w:t>Slow</w:t>
            </w:r>
          </w:p>
        </w:tc>
      </w:tr>
      <w:tr w:rsidR="000F5A91" w:rsidRPr="000F5A91" w14:paraId="58B922F0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2FFA" w14:textId="77777777" w:rsidR="000F5A91" w:rsidRPr="000F5A91" w:rsidRDefault="000F5A91" w:rsidP="000F5A91">
            <w:r w:rsidRPr="000F5A91">
              <w:t>Scaling Needed</w:t>
            </w:r>
          </w:p>
        </w:tc>
        <w:tc>
          <w:tcPr>
            <w:tcW w:w="0" w:type="auto"/>
            <w:vAlign w:val="center"/>
            <w:hideMark/>
          </w:tcPr>
          <w:p w14:paraId="040F7CC4" w14:textId="77777777" w:rsidR="000F5A91" w:rsidRPr="000F5A91" w:rsidRDefault="000F5A91" w:rsidP="000F5A91">
            <w:r w:rsidRPr="000F5A91">
              <w:rPr>
                <w:rFonts w:ascii="Segoe UI Emoji" w:hAnsi="Segoe UI Emoji" w:cs="Segoe UI Emoji"/>
              </w:rPr>
              <w:t>❌</w:t>
            </w:r>
            <w:r w:rsidRPr="000F5A9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3210BE" w14:textId="77777777" w:rsidR="000F5A91" w:rsidRPr="000F5A91" w:rsidRDefault="000F5A91" w:rsidP="000F5A91">
            <w:r w:rsidRPr="000F5A91">
              <w:rPr>
                <w:rFonts w:ascii="Segoe UI Emoji" w:hAnsi="Segoe UI Emoji" w:cs="Segoe UI Emoji"/>
              </w:rPr>
              <w:t>✅</w:t>
            </w:r>
            <w:r w:rsidRPr="000F5A91">
              <w:t xml:space="preserve"> Yes</w:t>
            </w:r>
          </w:p>
        </w:tc>
      </w:tr>
      <w:tr w:rsidR="000F5A91" w:rsidRPr="000F5A91" w14:paraId="15418792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29D4" w14:textId="77777777" w:rsidR="000F5A91" w:rsidRPr="000F5A91" w:rsidRDefault="000F5A91" w:rsidP="000F5A91">
            <w:r w:rsidRPr="000F5A91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0177F48" w14:textId="77777777" w:rsidR="000F5A91" w:rsidRPr="000F5A91" w:rsidRDefault="000F5A91" w:rsidP="000F5A91">
            <w:r w:rsidRPr="000F5A91">
              <w:t>High</w:t>
            </w:r>
          </w:p>
        </w:tc>
        <w:tc>
          <w:tcPr>
            <w:tcW w:w="0" w:type="auto"/>
            <w:vAlign w:val="center"/>
            <w:hideMark/>
          </w:tcPr>
          <w:p w14:paraId="507AE21E" w14:textId="77777777" w:rsidR="000F5A91" w:rsidRPr="000F5A91" w:rsidRDefault="000F5A91" w:rsidP="000F5A91">
            <w:r w:rsidRPr="000F5A91">
              <w:t>Low</w:t>
            </w:r>
          </w:p>
        </w:tc>
      </w:tr>
      <w:tr w:rsidR="000F5A91" w:rsidRPr="000F5A91" w14:paraId="70B6E694" w14:textId="77777777" w:rsidTr="0058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AA62" w14:textId="77777777" w:rsidR="000F5A91" w:rsidRPr="000F5A91" w:rsidRDefault="000F5A91" w:rsidP="000F5A91">
            <w:r w:rsidRPr="000F5A91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46729DF" w14:textId="77777777" w:rsidR="000F5A91" w:rsidRPr="000F5A91" w:rsidRDefault="000F5A91" w:rsidP="000F5A91">
            <w:r w:rsidRPr="000F5A91">
              <w:t>High</w:t>
            </w:r>
          </w:p>
        </w:tc>
        <w:tc>
          <w:tcPr>
            <w:tcW w:w="0" w:type="auto"/>
            <w:vAlign w:val="center"/>
            <w:hideMark/>
          </w:tcPr>
          <w:p w14:paraId="64BE39A9" w14:textId="77777777" w:rsidR="000F5A91" w:rsidRPr="000F5A91" w:rsidRDefault="000F5A91" w:rsidP="000F5A91">
            <w:r w:rsidRPr="000F5A91">
              <w:t>Moderate</w:t>
            </w:r>
          </w:p>
        </w:tc>
      </w:tr>
    </w:tbl>
    <w:p w14:paraId="457DFD49" w14:textId="7EE5C67E" w:rsidR="00E94A85" w:rsidRDefault="000F5A91">
      <w:r>
        <w:t xml:space="preserve"> </w:t>
      </w:r>
    </w:p>
    <w:p w14:paraId="3CB127D8" w14:textId="77777777" w:rsidR="00CA4692" w:rsidRDefault="00CA4692"/>
    <w:sectPr w:rsidR="00CA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FFE1" w14:textId="77777777" w:rsidR="00E025DA" w:rsidRDefault="00E025DA" w:rsidP="004B0002">
      <w:pPr>
        <w:spacing w:after="0" w:line="240" w:lineRule="auto"/>
      </w:pPr>
      <w:r>
        <w:separator/>
      </w:r>
    </w:p>
  </w:endnote>
  <w:endnote w:type="continuationSeparator" w:id="0">
    <w:p w14:paraId="2E928C5D" w14:textId="77777777" w:rsidR="00E025DA" w:rsidRDefault="00E025DA" w:rsidP="004B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1750" w14:textId="77777777" w:rsidR="00E025DA" w:rsidRDefault="00E025DA" w:rsidP="004B0002">
      <w:pPr>
        <w:spacing w:after="0" w:line="240" w:lineRule="auto"/>
      </w:pPr>
      <w:r>
        <w:separator/>
      </w:r>
    </w:p>
  </w:footnote>
  <w:footnote w:type="continuationSeparator" w:id="0">
    <w:p w14:paraId="7602DC41" w14:textId="77777777" w:rsidR="00E025DA" w:rsidRDefault="00E025DA" w:rsidP="004B0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3C3"/>
    <w:multiLevelType w:val="multilevel"/>
    <w:tmpl w:val="729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5EC4"/>
    <w:multiLevelType w:val="multilevel"/>
    <w:tmpl w:val="96A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124C"/>
    <w:multiLevelType w:val="multilevel"/>
    <w:tmpl w:val="1E8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48E9"/>
    <w:multiLevelType w:val="multilevel"/>
    <w:tmpl w:val="A17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7A20"/>
    <w:multiLevelType w:val="multilevel"/>
    <w:tmpl w:val="FE3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D2957"/>
    <w:multiLevelType w:val="multilevel"/>
    <w:tmpl w:val="5EE8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24E73"/>
    <w:multiLevelType w:val="multilevel"/>
    <w:tmpl w:val="D1A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6E7D"/>
    <w:multiLevelType w:val="multilevel"/>
    <w:tmpl w:val="207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87B80"/>
    <w:multiLevelType w:val="multilevel"/>
    <w:tmpl w:val="4B0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6CEF"/>
    <w:multiLevelType w:val="multilevel"/>
    <w:tmpl w:val="A310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6F57"/>
    <w:multiLevelType w:val="multilevel"/>
    <w:tmpl w:val="455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1337"/>
    <w:multiLevelType w:val="multilevel"/>
    <w:tmpl w:val="BA3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257D7"/>
    <w:multiLevelType w:val="multilevel"/>
    <w:tmpl w:val="5212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539FA"/>
    <w:multiLevelType w:val="multilevel"/>
    <w:tmpl w:val="B4F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723CC"/>
    <w:multiLevelType w:val="multilevel"/>
    <w:tmpl w:val="230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96385"/>
    <w:multiLevelType w:val="multilevel"/>
    <w:tmpl w:val="54D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B5688"/>
    <w:multiLevelType w:val="hybridMultilevel"/>
    <w:tmpl w:val="ECC61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92580"/>
    <w:multiLevelType w:val="multilevel"/>
    <w:tmpl w:val="D58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25910"/>
    <w:multiLevelType w:val="multilevel"/>
    <w:tmpl w:val="13B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52CB"/>
    <w:multiLevelType w:val="multilevel"/>
    <w:tmpl w:val="FA6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E1A91"/>
    <w:multiLevelType w:val="multilevel"/>
    <w:tmpl w:val="CE0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07537">
    <w:abstractNumId w:val="12"/>
  </w:num>
  <w:num w:numId="2" w16cid:durableId="579338909">
    <w:abstractNumId w:val="15"/>
  </w:num>
  <w:num w:numId="3" w16cid:durableId="818110464">
    <w:abstractNumId w:val="14"/>
  </w:num>
  <w:num w:numId="4" w16cid:durableId="100690448">
    <w:abstractNumId w:val="5"/>
  </w:num>
  <w:num w:numId="5" w16cid:durableId="1247031775">
    <w:abstractNumId w:val="11"/>
  </w:num>
  <w:num w:numId="6" w16cid:durableId="345180242">
    <w:abstractNumId w:val="8"/>
  </w:num>
  <w:num w:numId="7" w16cid:durableId="659044278">
    <w:abstractNumId w:val="3"/>
  </w:num>
  <w:num w:numId="8" w16cid:durableId="1410271128">
    <w:abstractNumId w:val="19"/>
  </w:num>
  <w:num w:numId="9" w16cid:durableId="2013213218">
    <w:abstractNumId w:val="18"/>
  </w:num>
  <w:num w:numId="10" w16cid:durableId="548689457">
    <w:abstractNumId w:val="0"/>
  </w:num>
  <w:num w:numId="11" w16cid:durableId="1279993372">
    <w:abstractNumId w:val="4"/>
  </w:num>
  <w:num w:numId="12" w16cid:durableId="437720960">
    <w:abstractNumId w:val="6"/>
  </w:num>
  <w:num w:numId="13" w16cid:durableId="913245022">
    <w:abstractNumId w:val="7"/>
  </w:num>
  <w:num w:numId="14" w16cid:durableId="1153914422">
    <w:abstractNumId w:val="13"/>
  </w:num>
  <w:num w:numId="15" w16cid:durableId="974867130">
    <w:abstractNumId w:val="17"/>
  </w:num>
  <w:num w:numId="16" w16cid:durableId="1000156290">
    <w:abstractNumId w:val="20"/>
  </w:num>
  <w:num w:numId="17" w16cid:durableId="85156914">
    <w:abstractNumId w:val="9"/>
  </w:num>
  <w:num w:numId="18" w16cid:durableId="1583219901">
    <w:abstractNumId w:val="2"/>
  </w:num>
  <w:num w:numId="19" w16cid:durableId="1968124250">
    <w:abstractNumId w:val="10"/>
  </w:num>
  <w:num w:numId="20" w16cid:durableId="560674831">
    <w:abstractNumId w:val="1"/>
  </w:num>
  <w:num w:numId="21" w16cid:durableId="1995175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91"/>
    <w:rsid w:val="0003145C"/>
    <w:rsid w:val="000F5A91"/>
    <w:rsid w:val="001C4AD4"/>
    <w:rsid w:val="004260AE"/>
    <w:rsid w:val="004B0002"/>
    <w:rsid w:val="004B2C28"/>
    <w:rsid w:val="00582BFA"/>
    <w:rsid w:val="00666628"/>
    <w:rsid w:val="007859BB"/>
    <w:rsid w:val="00BE1825"/>
    <w:rsid w:val="00CA4692"/>
    <w:rsid w:val="00E025DA"/>
    <w:rsid w:val="00E8230A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DE0A"/>
  <w15:chartTrackingRefBased/>
  <w15:docId w15:val="{3FA23F2B-9CBD-4234-AA35-DF130CB3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002"/>
  </w:style>
  <w:style w:type="paragraph" w:styleId="Footer">
    <w:name w:val="footer"/>
    <w:basedOn w:val="Normal"/>
    <w:link w:val="FooterChar"/>
    <w:uiPriority w:val="99"/>
    <w:unhideWhenUsed/>
    <w:rsid w:val="004B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12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2026-01-06T05:56:00Z</dcterms:created>
  <dcterms:modified xsi:type="dcterms:W3CDTF">2026-01-06T14:25:00Z</dcterms:modified>
</cp:coreProperties>
</file>