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5AA2E" w14:textId="431E6E1E" w:rsidR="005257C9" w:rsidRPr="005257C9" w:rsidRDefault="005257C9" w:rsidP="005257C9">
      <w:r w:rsidRPr="005257C9">
        <w:t xml:space="preserve">A. Central Tendency (Mean / Median / Mode) Find the mean of the Glucose values. Find the median of the BMI column. Find the mode of the </w:t>
      </w:r>
      <w:proofErr w:type="spellStart"/>
      <w:r w:rsidRPr="005257C9">
        <w:t>BloodPressure</w:t>
      </w:r>
      <w:proofErr w:type="spellEnd"/>
      <w:r w:rsidRPr="005257C9">
        <w:t xml:space="preserve"> column. </w:t>
      </w:r>
      <w:r w:rsidRPr="005257C9">
        <w:rPr>
          <w:noProof/>
        </w:rPr>
        <mc:AlternateContent>
          <mc:Choice Requires="wps">
            <w:drawing>
              <wp:inline distT="0" distB="0" distL="0" distR="0" wp14:anchorId="19FDE6E1" wp14:editId="73A60518">
                <wp:extent cx="304800" cy="304800"/>
                <wp:effectExtent l="0" t="0" r="0" b="0"/>
                <wp:docPr id="2116522864" name="Rectangle 6" descr="🟦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61B1E2" id="Rectangle 6" o:spid="_x0000_s1026" alt="🟦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257C9">
        <w:t xml:space="preserve">B. Variance &amp; Standard Deviation Find the variance of the Age column. Find the standard deviation of the BMI values. Find the variance of the Glucose column. </w:t>
      </w:r>
      <w:r w:rsidRPr="005257C9">
        <w:rPr>
          <w:noProof/>
        </w:rPr>
        <mc:AlternateContent>
          <mc:Choice Requires="wps">
            <w:drawing>
              <wp:inline distT="0" distB="0" distL="0" distR="0" wp14:anchorId="3C8EF505" wp14:editId="52C85E70">
                <wp:extent cx="304800" cy="304800"/>
                <wp:effectExtent l="0" t="0" r="0" b="0"/>
                <wp:docPr id="2003797635" name="Rectangle 5" descr="🟧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91C17" id="Rectangle 5" o:spid="_x0000_s1026" alt="🟧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257C9">
        <w:t xml:space="preserve">C. Skewness Find the skewness of the BMI column. Find the skewness of the Age column. Find the skewness of the Glucose values. </w:t>
      </w:r>
      <w:r w:rsidRPr="005257C9">
        <w:rPr>
          <w:noProof/>
        </w:rPr>
        <mc:AlternateContent>
          <mc:Choice Requires="wps">
            <w:drawing>
              <wp:inline distT="0" distB="0" distL="0" distR="0" wp14:anchorId="535A8BE5" wp14:editId="6F42225C">
                <wp:extent cx="304800" cy="304800"/>
                <wp:effectExtent l="0" t="0" r="0" b="0"/>
                <wp:docPr id="564821925" name="Rectangle 4" descr="🟥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9BFE0" id="Rectangle 4" o:spid="_x0000_s1026" alt="🟥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257C9">
        <w:t xml:space="preserve">D. Kurtosis Find the kurtosis of the Glucose column. Find the kurtosis of the BMI column. Find the kurtosis of the </w:t>
      </w:r>
      <w:proofErr w:type="spellStart"/>
      <w:r w:rsidRPr="005257C9">
        <w:t>BloodPressure</w:t>
      </w:r>
      <w:proofErr w:type="spellEnd"/>
      <w:r w:rsidRPr="005257C9">
        <w:t xml:space="preserve"> column.</w:t>
      </w:r>
    </w:p>
    <w:p w14:paraId="7B4E8651" w14:textId="77777777" w:rsidR="005257C9" w:rsidRPr="005257C9" w:rsidRDefault="005257C9" w:rsidP="005257C9">
      <w:pPr>
        <w:rPr>
          <w:b/>
          <w:bCs/>
        </w:rPr>
      </w:pPr>
      <w:hyperlink r:id="rId4" w:tgtFrame="_blank" w:history="1">
        <w:r w:rsidRPr="005257C9">
          <w:rPr>
            <w:rStyle w:val="Hyperlink"/>
            <w:b/>
            <w:bCs/>
          </w:rPr>
          <w:t>Pima Indians Diabetes Database</w:t>
        </w:r>
      </w:hyperlink>
    </w:p>
    <w:p w14:paraId="0E83C8F1" w14:textId="77777777" w:rsidR="005257C9" w:rsidRDefault="005257C9" w:rsidP="005257C9">
      <w:r w:rsidRPr="005257C9">
        <w:t>Predict the onset of diabetes based on diagnostic measures</w:t>
      </w:r>
    </w:p>
    <w:p w14:paraId="08A5B624" w14:textId="77777777" w:rsidR="00E870E0" w:rsidRDefault="00E870E0" w:rsidP="005257C9"/>
    <w:p w14:paraId="0DAA4125" w14:textId="23E0D7F1" w:rsidR="00E870E0" w:rsidRDefault="00E870E0" w:rsidP="005257C9">
      <w:hyperlink r:id="rId5" w:history="1">
        <w:r w:rsidRPr="00B94AE0">
          <w:rPr>
            <w:rStyle w:val="Hyperlink"/>
          </w:rPr>
          <w:t>https://www.kaggle.com/datasets/lakshmi25npathi/online-retail-dataset</w:t>
        </w:r>
      </w:hyperlink>
    </w:p>
    <w:p w14:paraId="51688653" w14:textId="77777777" w:rsidR="00E870E0" w:rsidRDefault="00E870E0" w:rsidP="005257C9"/>
    <w:p w14:paraId="4EE570C6" w14:textId="1D908C18" w:rsidR="00E870E0" w:rsidRDefault="00E870E0" w:rsidP="005257C9">
      <w:hyperlink r:id="rId6" w:tgtFrame="_blank" w:tooltip="https://pynative.com/python-basic-exercise-for-beginners/" w:history="1">
        <w:r w:rsidRPr="00E870E0">
          <w:rPr>
            <w:rStyle w:val="Hyperlink"/>
          </w:rPr>
          <w:t>https://pynative.com/python-basic-exercise-for-beginners/</w:t>
        </w:r>
      </w:hyperlink>
      <w:r w:rsidRPr="00E870E0">
        <w:t xml:space="preserve"> checkout this and practise python</w:t>
      </w:r>
    </w:p>
    <w:p w14:paraId="5C1AC3E2" w14:textId="77777777" w:rsidR="00E870E0" w:rsidRDefault="00E870E0" w:rsidP="005257C9"/>
    <w:p w14:paraId="7EA3134D" w14:textId="57B5FD79" w:rsidR="00E870E0" w:rsidRDefault="00E870E0" w:rsidP="005257C9">
      <w:hyperlink r:id="rId7" w:history="1">
        <w:r w:rsidRPr="00AA22FC">
          <w:rPr>
            <w:rStyle w:val="Hyperlink"/>
          </w:rPr>
          <w:t>https://www.kaggle.com/datasets/uciml/pima-indians-diabetes-database</w:t>
        </w:r>
      </w:hyperlink>
    </w:p>
    <w:p w14:paraId="009D5173" w14:textId="77777777" w:rsidR="00E870E0" w:rsidRDefault="00E870E0" w:rsidP="005257C9"/>
    <w:p w14:paraId="0E69149C" w14:textId="0EA4578E" w:rsidR="00E870E0" w:rsidRDefault="00E870E0" w:rsidP="005257C9">
      <w:r w:rsidRPr="00E870E0">
        <w:t>https://colab.research.google.com/drive/1F7R8kHzz3UUlFzI6_EfQjMX2zoNrWL3o?usp=sharing</w:t>
      </w:r>
    </w:p>
    <w:p w14:paraId="607BCACF" w14:textId="77777777" w:rsidR="00E870E0" w:rsidRPr="005257C9" w:rsidRDefault="00E870E0" w:rsidP="005257C9"/>
    <w:p w14:paraId="469827AB" w14:textId="77777777" w:rsidR="005257C9" w:rsidRDefault="005257C9"/>
    <w:sectPr w:rsidR="00525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C9"/>
    <w:rsid w:val="004302B0"/>
    <w:rsid w:val="005257C9"/>
    <w:rsid w:val="00E870E0"/>
    <w:rsid w:val="00ED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61B78"/>
  <w15:chartTrackingRefBased/>
  <w15:docId w15:val="{AF48A781-0988-478C-99BF-D44186298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7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7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tasets/uciml/pima-indians-diabetes-databa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ynative.com/python-basic-exercise-for-beginners/" TargetMode="External"/><Relationship Id="rId5" Type="http://schemas.openxmlformats.org/officeDocument/2006/relationships/hyperlink" Target="https://www.kaggle.com/datasets/lakshmi25npathi/online-retail-dataset" TargetMode="External"/><Relationship Id="rId4" Type="http://schemas.openxmlformats.org/officeDocument/2006/relationships/hyperlink" Target="https://www.kaggle.com/datasets/uciml/pima-indians-diabetes-databas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KUMAR. K. V VARIAR</dc:creator>
  <cp:keywords/>
  <dc:description/>
  <cp:lastModifiedBy>VINOD KUMAR. K. V VARIAR</cp:lastModifiedBy>
  <cp:revision>2</cp:revision>
  <dcterms:created xsi:type="dcterms:W3CDTF">2026-01-22T13:55:00Z</dcterms:created>
  <dcterms:modified xsi:type="dcterms:W3CDTF">2026-01-22T15:22:00Z</dcterms:modified>
</cp:coreProperties>
</file>