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DC26F" w14:textId="77777777" w:rsidR="00BF7608" w:rsidRPr="00BF7608" w:rsidRDefault="00BF7608" w:rsidP="00BF7608">
      <w:pPr>
        <w:rPr>
          <w:b/>
          <w:bCs/>
        </w:rPr>
      </w:pPr>
      <w:r w:rsidRPr="00BF7608">
        <w:rPr>
          <w:b/>
          <w:bCs/>
        </w:rPr>
        <w:t>The Curse of Dimensionality refers to problems that happens when data has too many features or dimensions.</w:t>
      </w:r>
    </w:p>
    <w:p w14:paraId="5AE91975" w14:textId="77777777" w:rsidR="00BF7608" w:rsidRPr="00BF7608" w:rsidRDefault="00BF7608" w:rsidP="00BF7608">
      <w:pPr>
        <w:rPr>
          <w:b/>
          <w:bCs/>
        </w:rPr>
      </w:pPr>
      <w:r w:rsidRPr="00BF7608">
        <w:rPr>
          <w:b/>
          <w:bCs/>
        </w:rPr>
        <w:t>As the number of dimensions increases:</w:t>
      </w:r>
    </w:p>
    <w:p w14:paraId="3B827518" w14:textId="77777777" w:rsidR="00BF7608" w:rsidRPr="00BF7608" w:rsidRDefault="00BF7608" w:rsidP="00BF7608">
      <w:pPr>
        <w:numPr>
          <w:ilvl w:val="0"/>
          <w:numId w:val="22"/>
        </w:numPr>
        <w:rPr>
          <w:b/>
          <w:bCs/>
        </w:rPr>
      </w:pPr>
      <w:r w:rsidRPr="00BF7608">
        <w:rPr>
          <w:b/>
          <w:bCs/>
        </w:rPr>
        <w:t>Data becomes sparse (spread out).</w:t>
      </w:r>
    </w:p>
    <w:p w14:paraId="16D30086" w14:textId="77777777" w:rsidR="00BF7608" w:rsidRPr="00BF7608" w:rsidRDefault="00BF7608" w:rsidP="00BF7608">
      <w:pPr>
        <w:numPr>
          <w:ilvl w:val="0"/>
          <w:numId w:val="22"/>
        </w:numPr>
        <w:rPr>
          <w:b/>
          <w:bCs/>
        </w:rPr>
      </w:pPr>
      <w:r w:rsidRPr="00BF7608">
        <w:rPr>
          <w:b/>
          <w:bCs/>
        </w:rPr>
        <w:t>It gets harder to find patterns or relationships as more and more noise gets added to the data.</w:t>
      </w:r>
    </w:p>
    <w:p w14:paraId="37C7D040" w14:textId="77777777" w:rsidR="00BF7608" w:rsidRPr="00BF7608" w:rsidRDefault="00BF7608" w:rsidP="00BF7608">
      <w:pPr>
        <w:numPr>
          <w:ilvl w:val="0"/>
          <w:numId w:val="22"/>
        </w:numPr>
        <w:rPr>
          <w:b/>
          <w:bCs/>
        </w:rPr>
      </w:pPr>
      <w:r w:rsidRPr="00BF7608">
        <w:rPr>
          <w:b/>
          <w:bCs/>
        </w:rPr>
        <w:t>Algorithms become slower and less accurate.</w:t>
      </w:r>
    </w:p>
    <w:p w14:paraId="79586BCC" w14:textId="77777777" w:rsidR="00BF7608" w:rsidRPr="00BF7608" w:rsidRDefault="00BF7608" w:rsidP="00BF7608">
      <w:pPr>
        <w:rPr>
          <w:b/>
          <w:bCs/>
        </w:rPr>
      </w:pPr>
      <w:r w:rsidRPr="00BF7608">
        <w:rPr>
          <w:b/>
          <w:bCs/>
        </w:rPr>
        <w:t>Why to do Dimensionality Reduction?</w:t>
      </w:r>
    </w:p>
    <w:p w14:paraId="502C6E77" w14:textId="77777777" w:rsidR="00BF7608" w:rsidRPr="00BF7608" w:rsidRDefault="00BF7608" w:rsidP="00BF7608">
      <w:pPr>
        <w:numPr>
          <w:ilvl w:val="0"/>
          <w:numId w:val="23"/>
        </w:numPr>
        <w:rPr>
          <w:b/>
          <w:bCs/>
        </w:rPr>
      </w:pPr>
      <w:r w:rsidRPr="00BF7608">
        <w:rPr>
          <w:b/>
          <w:bCs/>
        </w:rPr>
        <w:t>To prevent Curse of Dimensionality</w:t>
      </w:r>
    </w:p>
    <w:p w14:paraId="5396A0B9" w14:textId="77777777" w:rsidR="00BF7608" w:rsidRPr="00BF7608" w:rsidRDefault="00BF7608" w:rsidP="00BF7608">
      <w:pPr>
        <w:numPr>
          <w:ilvl w:val="0"/>
          <w:numId w:val="23"/>
        </w:numPr>
        <w:rPr>
          <w:b/>
          <w:bCs/>
        </w:rPr>
      </w:pPr>
      <w:r w:rsidRPr="00BF7608">
        <w:rPr>
          <w:b/>
          <w:bCs/>
        </w:rPr>
        <w:t>Improve the performance of the models</w:t>
      </w:r>
    </w:p>
    <w:p w14:paraId="54A0BCB6" w14:textId="77777777" w:rsidR="00BF7608" w:rsidRPr="00BF7608" w:rsidRDefault="00BF7608" w:rsidP="00BF7608">
      <w:pPr>
        <w:numPr>
          <w:ilvl w:val="0"/>
          <w:numId w:val="23"/>
        </w:numPr>
        <w:rPr>
          <w:b/>
          <w:bCs/>
        </w:rPr>
      </w:pPr>
      <w:r w:rsidRPr="00BF7608">
        <w:rPr>
          <w:b/>
          <w:bCs/>
        </w:rPr>
        <w:t>To help us visualize the data</w:t>
      </w:r>
    </w:p>
    <w:p w14:paraId="242A7DC2" w14:textId="77777777" w:rsidR="00BF7608" w:rsidRPr="00BF7608" w:rsidRDefault="00BF7608" w:rsidP="00BF7608">
      <w:pPr>
        <w:rPr>
          <w:b/>
          <w:bCs/>
        </w:rPr>
      </w:pPr>
      <w:r w:rsidRPr="00BF7608">
        <w:rPr>
          <w:b/>
          <w:bCs/>
        </w:rPr>
        <w:t>Ways to remove Curse of Dimensionality</w:t>
      </w:r>
    </w:p>
    <w:p w14:paraId="0D274103" w14:textId="77777777" w:rsidR="00BF7608" w:rsidRPr="00BF7608" w:rsidRDefault="00BF7608" w:rsidP="00BF7608">
      <w:pPr>
        <w:pStyle w:val="ListParagraph"/>
        <w:numPr>
          <w:ilvl w:val="0"/>
          <w:numId w:val="24"/>
        </w:numPr>
        <w:rPr>
          <w:b/>
          <w:bCs/>
        </w:rPr>
      </w:pPr>
      <w:r w:rsidRPr="00BF7608">
        <w:rPr>
          <w:b/>
          <w:bCs/>
        </w:rPr>
        <w:t>Feature Selection</w:t>
      </w:r>
    </w:p>
    <w:p w14:paraId="544F4193" w14:textId="33983E1A" w:rsidR="00BF7608" w:rsidRDefault="00BF7608" w:rsidP="00BF7608">
      <w:pPr>
        <w:pStyle w:val="ListParagraph"/>
        <w:numPr>
          <w:ilvl w:val="0"/>
          <w:numId w:val="24"/>
        </w:numPr>
        <w:rPr>
          <w:b/>
          <w:bCs/>
        </w:rPr>
      </w:pPr>
      <w:r w:rsidRPr="00BF7608">
        <w:rPr>
          <w:b/>
          <w:bCs/>
        </w:rPr>
        <w:t>Feature Extraction (Dimensionality Reduction)</w:t>
      </w:r>
    </w:p>
    <w:p w14:paraId="18F20FB8" w14:textId="77777777" w:rsidR="00BF7608" w:rsidRPr="00BF7608" w:rsidRDefault="00BF7608" w:rsidP="00BF7608">
      <w:pPr>
        <w:pStyle w:val="ListParagraph"/>
        <w:rPr>
          <w:b/>
          <w:bCs/>
        </w:rPr>
      </w:pPr>
    </w:p>
    <w:p w14:paraId="7116BB40" w14:textId="101A6E54" w:rsidR="00BF7608" w:rsidRPr="00BF7608" w:rsidRDefault="00914699" w:rsidP="00914699">
      <w:pPr>
        <w:rPr>
          <w:b/>
          <w:bCs/>
          <w:sz w:val="28"/>
          <w:szCs w:val="28"/>
        </w:rPr>
      </w:pPr>
      <w:r w:rsidRPr="00BF7608">
        <w:rPr>
          <w:b/>
          <w:bCs/>
          <w:sz w:val="28"/>
          <w:szCs w:val="28"/>
        </w:rPr>
        <w:t>Dimensionality Reduction</w:t>
      </w:r>
    </w:p>
    <w:p w14:paraId="10EC1CBD" w14:textId="77777777" w:rsidR="00914699" w:rsidRPr="00914699" w:rsidRDefault="00914699" w:rsidP="00914699">
      <w:r w:rsidRPr="00914699">
        <w:t>→ Reducing number of features while preserving information</w:t>
      </w:r>
    </w:p>
    <w:p w14:paraId="4D172865" w14:textId="77777777" w:rsidR="00914699" w:rsidRPr="00914699" w:rsidRDefault="00914699" w:rsidP="00914699">
      <w:pPr>
        <w:rPr>
          <w:b/>
          <w:bCs/>
        </w:rPr>
      </w:pPr>
      <w:r w:rsidRPr="00914699">
        <w:rPr>
          <w:b/>
          <w:bCs/>
        </w:rPr>
        <w:t>4.1 Linear Dimensionality Reduction</w:t>
      </w:r>
    </w:p>
    <w:p w14:paraId="0C758B34" w14:textId="77777777" w:rsidR="00914699" w:rsidRPr="00914699" w:rsidRDefault="00914699" w:rsidP="00914699">
      <w:r w:rsidRPr="00914699">
        <w:rPr>
          <w:rFonts w:ascii="Segoe UI Emoji" w:hAnsi="Segoe UI Emoji" w:cs="Segoe UI Emoji"/>
        </w:rPr>
        <w:t>➡️</w:t>
      </w:r>
      <w:r w:rsidRPr="00914699">
        <w:t xml:space="preserve"> </w:t>
      </w:r>
      <w:r w:rsidRPr="00914699">
        <w:rPr>
          <w:b/>
          <w:bCs/>
        </w:rPr>
        <w:t>PCA (Principal Component Analysis)</w:t>
      </w:r>
    </w:p>
    <w:p w14:paraId="1469FB92" w14:textId="77777777" w:rsidR="00914699" w:rsidRPr="00914699" w:rsidRDefault="00914699" w:rsidP="00914699">
      <w:r w:rsidRPr="00914699">
        <w:rPr>
          <w:rFonts w:ascii="Segoe UI Emoji" w:hAnsi="Segoe UI Emoji" w:cs="Segoe UI Emoji"/>
        </w:rPr>
        <w:t>📌</w:t>
      </w:r>
      <w:r w:rsidRPr="00914699">
        <w:t xml:space="preserve"> </w:t>
      </w:r>
      <w:r w:rsidRPr="00914699">
        <w:rPr>
          <w:b/>
          <w:bCs/>
        </w:rPr>
        <w:t>PCA comes under</w:t>
      </w:r>
      <w:r w:rsidRPr="00914699">
        <w:t>:</w:t>
      </w:r>
    </w:p>
    <w:p w14:paraId="40E4D3ED" w14:textId="77777777" w:rsidR="00914699" w:rsidRPr="00914699" w:rsidRDefault="00914699" w:rsidP="00914699">
      <w:r w:rsidRPr="00914699">
        <w:t>Unsupervised Learning → Dimensionality Reduction → Linear Methods</w:t>
      </w:r>
    </w:p>
    <w:p w14:paraId="25A2F44E" w14:textId="77777777" w:rsidR="00914699" w:rsidRPr="00914699" w:rsidRDefault="00000000" w:rsidP="00914699">
      <w:r>
        <w:pict w14:anchorId="28D29F88">
          <v:rect id="_x0000_i1025" style="width:0;height:1.5pt" o:hralign="center" o:hrstd="t" o:hr="t" fillcolor="#a0a0a0" stroked="f"/>
        </w:pict>
      </w:r>
    </w:p>
    <w:p w14:paraId="77831991" w14:textId="77777777" w:rsidR="00914699" w:rsidRPr="00914699" w:rsidRDefault="00914699" w:rsidP="00914699">
      <w:pPr>
        <w:rPr>
          <w:b/>
          <w:bCs/>
        </w:rPr>
      </w:pPr>
      <w:r w:rsidRPr="00914699">
        <w:rPr>
          <w:b/>
          <w:bCs/>
        </w:rPr>
        <w:t>4.2 Non-Linear Dimensionality Reduction</w:t>
      </w:r>
    </w:p>
    <w:p w14:paraId="7B78C995" w14:textId="77777777" w:rsidR="00914699" w:rsidRPr="00914699" w:rsidRDefault="00914699" w:rsidP="00914699">
      <w:r w:rsidRPr="00914699">
        <w:rPr>
          <w:rFonts w:ascii="Segoe UI Emoji" w:hAnsi="Segoe UI Emoji" w:cs="Segoe UI Emoji"/>
        </w:rPr>
        <w:t>➡️</w:t>
      </w:r>
      <w:r w:rsidRPr="00914699">
        <w:t xml:space="preserve"> </w:t>
      </w:r>
      <w:r w:rsidRPr="00914699">
        <w:rPr>
          <w:b/>
          <w:bCs/>
        </w:rPr>
        <w:t>t-SNE</w:t>
      </w:r>
    </w:p>
    <w:p w14:paraId="63DA4759" w14:textId="77777777" w:rsidR="00914699" w:rsidRPr="00914699" w:rsidRDefault="00914699" w:rsidP="00914699">
      <w:pPr>
        <w:numPr>
          <w:ilvl w:val="0"/>
          <w:numId w:val="1"/>
        </w:numPr>
      </w:pPr>
      <w:r w:rsidRPr="00914699">
        <w:t xml:space="preserve">Mainly used for </w:t>
      </w:r>
      <w:r w:rsidRPr="00914699">
        <w:rPr>
          <w:b/>
          <w:bCs/>
        </w:rPr>
        <w:t>visualization</w:t>
      </w:r>
    </w:p>
    <w:p w14:paraId="47F002AA" w14:textId="77777777" w:rsidR="00914699" w:rsidRPr="00914699" w:rsidRDefault="00914699" w:rsidP="00914699">
      <w:r w:rsidRPr="00914699">
        <w:rPr>
          <w:rFonts w:ascii="Segoe UI Emoji" w:hAnsi="Segoe UI Emoji" w:cs="Segoe UI Emoji"/>
        </w:rPr>
        <w:t>📌</w:t>
      </w:r>
      <w:r w:rsidRPr="00914699">
        <w:t xml:space="preserve"> </w:t>
      </w:r>
      <w:r w:rsidRPr="00914699">
        <w:rPr>
          <w:b/>
          <w:bCs/>
        </w:rPr>
        <w:t>t-SNE comes under</w:t>
      </w:r>
      <w:r w:rsidRPr="00914699">
        <w:t>:</w:t>
      </w:r>
    </w:p>
    <w:p w14:paraId="5DA30BB9" w14:textId="77777777" w:rsidR="00914699" w:rsidRPr="00914699" w:rsidRDefault="00914699" w:rsidP="00914699">
      <w:r w:rsidRPr="00914699">
        <w:t>Unsupervised Learning → Dimensionality Reduction → Non-Linear Methods</w:t>
      </w:r>
    </w:p>
    <w:p w14:paraId="1BF9B67A" w14:textId="77777777" w:rsidR="00E94A85" w:rsidRDefault="00E94A85"/>
    <w:p w14:paraId="4D46F1E2" w14:textId="77777777" w:rsidR="009A3356" w:rsidRPr="009A3356" w:rsidRDefault="009A3356" w:rsidP="009A3356">
      <w:pPr>
        <w:rPr>
          <w:b/>
          <w:bCs/>
        </w:rPr>
      </w:pPr>
      <w:r w:rsidRPr="009A3356">
        <w:rPr>
          <w:b/>
          <w:bCs/>
        </w:rPr>
        <w:t>1️</w:t>
      </w:r>
      <w:r w:rsidRPr="009A3356">
        <w:rPr>
          <w:rFonts w:ascii="Segoe UI Symbol" w:hAnsi="Segoe UI Symbol" w:cs="Segoe UI Symbol"/>
          <w:b/>
          <w:bCs/>
        </w:rPr>
        <w:t>⃣</w:t>
      </w:r>
      <w:r w:rsidRPr="009A3356">
        <w:rPr>
          <w:b/>
          <w:bCs/>
        </w:rPr>
        <w:t xml:space="preserve"> PCA (Principal Component Analysis)</w:t>
      </w:r>
    </w:p>
    <w:p w14:paraId="35BA5713" w14:textId="77777777" w:rsidR="009A3356" w:rsidRPr="009A3356" w:rsidRDefault="009A3356" w:rsidP="009A3356">
      <w:pPr>
        <w:rPr>
          <w:b/>
          <w:bCs/>
        </w:rPr>
      </w:pPr>
      <w:r w:rsidRPr="009A3356">
        <w:rPr>
          <w:rFonts w:ascii="Segoe UI Emoji" w:hAnsi="Segoe UI Emoji" w:cs="Segoe UI Emoji"/>
          <w:b/>
          <w:bCs/>
        </w:rPr>
        <w:t>🔹</w:t>
      </w:r>
      <w:r w:rsidRPr="009A3356">
        <w:rPr>
          <w:b/>
          <w:bCs/>
        </w:rPr>
        <w:t xml:space="preserve"> What it is</w:t>
      </w:r>
    </w:p>
    <w:p w14:paraId="48AB43ED" w14:textId="77777777" w:rsidR="009A3356" w:rsidRPr="009A3356" w:rsidRDefault="009A3356" w:rsidP="009A3356">
      <w:r w:rsidRPr="009A3356">
        <w:t xml:space="preserve">PCA is a </w:t>
      </w:r>
      <w:r w:rsidRPr="009A3356">
        <w:rPr>
          <w:b/>
          <w:bCs/>
        </w:rPr>
        <w:t>linear</w:t>
      </w:r>
      <w:r w:rsidRPr="009A3356">
        <w:t xml:space="preserve"> dimensionality reduction technique that transforms data into a new coordinate system where:</w:t>
      </w:r>
    </w:p>
    <w:p w14:paraId="6D59B4A2" w14:textId="77777777" w:rsidR="009A3356" w:rsidRPr="009A3356" w:rsidRDefault="009A3356" w:rsidP="009A3356">
      <w:pPr>
        <w:numPr>
          <w:ilvl w:val="0"/>
          <w:numId w:val="2"/>
        </w:numPr>
      </w:pPr>
      <w:r w:rsidRPr="009A3356">
        <w:lastRenderedPageBreak/>
        <w:t xml:space="preserve">Maximum </w:t>
      </w:r>
      <w:r w:rsidRPr="009A3356">
        <w:rPr>
          <w:b/>
          <w:bCs/>
        </w:rPr>
        <w:t>variance</w:t>
      </w:r>
      <w:r w:rsidRPr="009A3356">
        <w:t xml:space="preserve"> lies along the first axis (PC1)</w:t>
      </w:r>
    </w:p>
    <w:p w14:paraId="2573AD61" w14:textId="77777777" w:rsidR="009A3356" w:rsidRDefault="009A3356" w:rsidP="009A3356">
      <w:pPr>
        <w:numPr>
          <w:ilvl w:val="0"/>
          <w:numId w:val="2"/>
        </w:numPr>
      </w:pPr>
      <w:r w:rsidRPr="009A3356">
        <w:t>Second maximum variance along PC2, and so on</w:t>
      </w:r>
    </w:p>
    <w:p w14:paraId="3336D308" w14:textId="77777777" w:rsidR="00D31E8F" w:rsidRDefault="00D31E8F" w:rsidP="00D31E8F">
      <w:pPr>
        <w:ind w:left="720"/>
      </w:pPr>
      <w:r>
        <w:rPr>
          <w:noProof/>
        </w:rPr>
        <w:drawing>
          <wp:inline distT="0" distB="0" distL="0" distR="0" wp14:anchorId="6A3BAF33" wp14:editId="090684EF">
            <wp:extent cx="3233084" cy="2414954"/>
            <wp:effectExtent l="0" t="0" r="5715" b="4445"/>
            <wp:docPr id="1796006775" name="Picture 5" descr="The original 3-dimensional data set. The red, blue, green arrows are the direction of the first, second, and third principal components, respectively. Image by the auth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The original 3-dimensional data set. The red, blue, green arrows are the direction of the first, second, and third principal components, respectively. Image by the author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045" cy="2447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</w:t>
      </w:r>
    </w:p>
    <w:p w14:paraId="22CFED33" w14:textId="361FF37F" w:rsidR="00D31E8F" w:rsidRDefault="00D31E8F" w:rsidP="00D31E8F">
      <w:pPr>
        <w:ind w:left="720"/>
        <w:rPr>
          <w:noProof/>
        </w:rPr>
      </w:pPr>
      <w:r w:rsidRPr="00D31E8F">
        <w:rPr>
          <w:noProof/>
        </w:rPr>
        <w:t>The original 3-dimensional data set. The red, blue, green arrows are the direction of the first, second, and third principal components, respectively. </w:t>
      </w:r>
    </w:p>
    <w:p w14:paraId="14E27C95" w14:textId="45FA6D10" w:rsidR="00D31E8F" w:rsidRDefault="00D31E8F" w:rsidP="00D31E8F">
      <w:pPr>
        <w:ind w:left="720"/>
      </w:pPr>
      <w:r>
        <w:rPr>
          <w:noProof/>
        </w:rPr>
        <w:drawing>
          <wp:inline distT="0" distB="0" distL="0" distR="0" wp14:anchorId="469F6F65" wp14:editId="04F0D73B">
            <wp:extent cx="2763269" cy="1723293"/>
            <wp:effectExtent l="0" t="0" r="0" b="0"/>
            <wp:docPr id="676104619" name="Picture 6" descr="Scatterplot after PCA reduced from 3-dimensions to 2-dimensions. Image by the auth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Scatterplot after PCA reduced from 3-dimensions to 2-dimensions. Image by the author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062" cy="1738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949A2" w14:textId="40B0F28D" w:rsidR="00D31E8F" w:rsidRPr="009A3356" w:rsidRDefault="00D31E8F" w:rsidP="00D31E8F">
      <w:pPr>
        <w:ind w:left="720"/>
      </w:pPr>
      <w:r w:rsidRPr="00D31E8F">
        <w:t>Scatterplot after PCA reduced from 3-dimensions to 2-dimensions.</w:t>
      </w:r>
    </w:p>
    <w:p w14:paraId="61CF25E6" w14:textId="77777777" w:rsidR="009A3356" w:rsidRPr="009A3356" w:rsidRDefault="00000000" w:rsidP="009A3356">
      <w:r>
        <w:pict w14:anchorId="25A5D4F6">
          <v:rect id="_x0000_i1026" style="width:0;height:1.5pt" o:hralign="center" o:hrstd="t" o:hr="t" fillcolor="#a0a0a0" stroked="f"/>
        </w:pict>
      </w:r>
    </w:p>
    <w:p w14:paraId="62EDC337" w14:textId="77777777" w:rsidR="009A3356" w:rsidRPr="009A3356" w:rsidRDefault="009A3356" w:rsidP="009A3356">
      <w:pPr>
        <w:rPr>
          <w:b/>
          <w:bCs/>
        </w:rPr>
      </w:pPr>
      <w:r w:rsidRPr="009A3356">
        <w:rPr>
          <w:rFonts w:ascii="Segoe UI Emoji" w:hAnsi="Segoe UI Emoji" w:cs="Segoe UI Emoji"/>
          <w:b/>
          <w:bCs/>
        </w:rPr>
        <w:t>🔹</w:t>
      </w:r>
      <w:r w:rsidRPr="009A3356">
        <w:rPr>
          <w:b/>
          <w:bCs/>
        </w:rPr>
        <w:t xml:space="preserve"> How PCA works (intuition)</w:t>
      </w:r>
    </w:p>
    <w:p w14:paraId="56670CF1" w14:textId="77777777" w:rsidR="009A3356" w:rsidRPr="009A3356" w:rsidRDefault="009A3356" w:rsidP="009A3356">
      <w:pPr>
        <w:numPr>
          <w:ilvl w:val="0"/>
          <w:numId w:val="3"/>
        </w:numPr>
      </w:pPr>
      <w:r w:rsidRPr="009A3356">
        <w:t>Standardize the data</w:t>
      </w:r>
    </w:p>
    <w:p w14:paraId="4A684BF9" w14:textId="77777777" w:rsidR="009A3356" w:rsidRPr="009A3356" w:rsidRDefault="009A3356" w:rsidP="009A3356">
      <w:pPr>
        <w:numPr>
          <w:ilvl w:val="0"/>
          <w:numId w:val="3"/>
        </w:numPr>
      </w:pPr>
      <w:r w:rsidRPr="009A3356">
        <w:t>Compute covariance matrix</w:t>
      </w:r>
    </w:p>
    <w:p w14:paraId="1E3761CE" w14:textId="77777777" w:rsidR="009A3356" w:rsidRPr="009A3356" w:rsidRDefault="009A3356" w:rsidP="009A3356">
      <w:pPr>
        <w:numPr>
          <w:ilvl w:val="0"/>
          <w:numId w:val="3"/>
        </w:numPr>
      </w:pPr>
      <w:r w:rsidRPr="009A3356">
        <w:t>Find eigenvalues &amp; eigenvectors</w:t>
      </w:r>
    </w:p>
    <w:p w14:paraId="4DAFE737" w14:textId="77777777" w:rsidR="009A3356" w:rsidRPr="009A3356" w:rsidRDefault="009A3356" w:rsidP="009A3356">
      <w:pPr>
        <w:numPr>
          <w:ilvl w:val="0"/>
          <w:numId w:val="3"/>
        </w:numPr>
      </w:pPr>
      <w:r w:rsidRPr="009A3356">
        <w:t xml:space="preserve">Select top </w:t>
      </w:r>
      <w:r w:rsidRPr="009A3356">
        <w:rPr>
          <w:i/>
          <w:iCs/>
        </w:rPr>
        <w:t>k</w:t>
      </w:r>
      <w:r w:rsidRPr="009A3356">
        <w:t xml:space="preserve"> eigenvectors (principal components)</w:t>
      </w:r>
    </w:p>
    <w:p w14:paraId="7045F87A" w14:textId="77777777" w:rsidR="009A3356" w:rsidRPr="009A3356" w:rsidRDefault="009A3356" w:rsidP="009A3356">
      <w:pPr>
        <w:numPr>
          <w:ilvl w:val="0"/>
          <w:numId w:val="3"/>
        </w:numPr>
      </w:pPr>
      <w:r w:rsidRPr="009A3356">
        <w:t>Project data onto these components</w:t>
      </w:r>
    </w:p>
    <w:p w14:paraId="475A55CF" w14:textId="77777777" w:rsidR="009A3356" w:rsidRPr="009A3356" w:rsidRDefault="00000000" w:rsidP="009A3356">
      <w:r>
        <w:pict w14:anchorId="65E7A673">
          <v:rect id="_x0000_i1027" style="width:0;height:1.5pt" o:hralign="center" o:hrstd="t" o:hr="t" fillcolor="#a0a0a0" stroked="f"/>
        </w:pict>
      </w:r>
    </w:p>
    <w:p w14:paraId="1FED08EF" w14:textId="77777777" w:rsidR="00D31E8F" w:rsidRDefault="00D31E8F" w:rsidP="00D31E8F">
      <w:pPr>
        <w:rPr>
          <w:rFonts w:ascii="Segoe UI Emoji" w:hAnsi="Segoe UI Emoji" w:cs="Segoe UI Emoji"/>
          <w:b/>
          <w:bCs/>
        </w:rPr>
      </w:pPr>
    </w:p>
    <w:p w14:paraId="3B24EBAD" w14:textId="77777777" w:rsidR="00D31E8F" w:rsidRDefault="00D31E8F" w:rsidP="00D31E8F">
      <w:pPr>
        <w:rPr>
          <w:rFonts w:ascii="Segoe UI Emoji" w:hAnsi="Segoe UI Emoji" w:cs="Segoe UI Emoji"/>
          <w:b/>
          <w:bCs/>
        </w:rPr>
      </w:pPr>
    </w:p>
    <w:p w14:paraId="06C3145D" w14:textId="77777777" w:rsidR="008F2B6C" w:rsidRDefault="008F2B6C" w:rsidP="00D31E8F">
      <w:pPr>
        <w:rPr>
          <w:rFonts w:ascii="Segoe UI Emoji" w:hAnsi="Segoe UI Emoji" w:cs="Segoe UI Emoji"/>
          <w:b/>
          <w:bCs/>
        </w:rPr>
      </w:pPr>
    </w:p>
    <w:p w14:paraId="24F704E9" w14:textId="079C0045" w:rsidR="00D31E8F" w:rsidRPr="00D31E8F" w:rsidRDefault="00D31E8F" w:rsidP="00D31E8F">
      <w:pPr>
        <w:rPr>
          <w:rFonts w:ascii="Segoe UI Emoji" w:hAnsi="Segoe UI Emoji" w:cs="Segoe UI Emoji"/>
          <w:b/>
          <w:bCs/>
        </w:rPr>
      </w:pPr>
      <w:r w:rsidRPr="00D31E8F">
        <w:rPr>
          <w:rFonts w:ascii="Segoe UI Emoji" w:hAnsi="Segoe UI Emoji" w:cs="Segoe UI Emoji"/>
          <w:b/>
          <w:bCs/>
        </w:rPr>
        <w:t>Pick the Top Directions &amp; Transform Data</w:t>
      </w:r>
    </w:p>
    <w:p w14:paraId="338420E2" w14:textId="77777777" w:rsidR="00D31E8F" w:rsidRPr="00D31E8F" w:rsidRDefault="00D31E8F" w:rsidP="00D31E8F">
      <w:pPr>
        <w:rPr>
          <w:rFonts w:ascii="Segoe UI Emoji" w:hAnsi="Segoe UI Emoji" w:cs="Segoe UI Emoji"/>
          <w:b/>
          <w:bCs/>
        </w:rPr>
      </w:pPr>
      <w:r w:rsidRPr="00D31E8F">
        <w:rPr>
          <w:rFonts w:ascii="Segoe UI Emoji" w:hAnsi="Segoe UI Emoji" w:cs="Segoe UI Emoji"/>
          <w:b/>
          <w:bCs/>
        </w:rPr>
        <w:t>After calculating the eigenvalues and eigenvectors PCA ranks them by the amount of information they capture. We then:</w:t>
      </w:r>
    </w:p>
    <w:p w14:paraId="6EEE4774" w14:textId="77777777" w:rsidR="00D31E8F" w:rsidRPr="00D31E8F" w:rsidRDefault="00D31E8F" w:rsidP="00D31E8F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D31E8F">
        <w:rPr>
          <w:rFonts w:ascii="Segoe UI Emoji" w:hAnsi="Segoe UI Emoji" w:cs="Segoe UI Emoji"/>
          <w:b/>
          <w:bCs/>
        </w:rPr>
        <w:t>Select the top k components that capture most of the variance like 95%.</w:t>
      </w:r>
    </w:p>
    <w:p w14:paraId="463826AD" w14:textId="77777777" w:rsidR="00D31E8F" w:rsidRPr="00D31E8F" w:rsidRDefault="00D31E8F" w:rsidP="00D31E8F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D31E8F">
        <w:rPr>
          <w:rFonts w:ascii="Segoe UI Emoji" w:hAnsi="Segoe UI Emoji" w:cs="Segoe UI Emoji"/>
          <w:b/>
          <w:bCs/>
        </w:rPr>
        <w:t>Transform the original dataset by projecting it onto these top components.</w:t>
      </w:r>
    </w:p>
    <w:p w14:paraId="7330864C" w14:textId="77777777" w:rsidR="00D31E8F" w:rsidRPr="00D31E8F" w:rsidRDefault="00D31E8F" w:rsidP="00D31E8F">
      <w:pPr>
        <w:rPr>
          <w:rFonts w:ascii="Segoe UI Emoji" w:hAnsi="Segoe UI Emoji" w:cs="Segoe UI Emoji"/>
          <w:b/>
          <w:bCs/>
        </w:rPr>
      </w:pPr>
      <w:r w:rsidRPr="00D31E8F">
        <w:rPr>
          <w:rFonts w:ascii="Segoe UI Emoji" w:hAnsi="Segoe UI Emoji" w:cs="Segoe UI Emoji"/>
          <w:b/>
          <w:bCs/>
        </w:rPr>
        <w:t>This means we reduce the number of features (dimensions) while keeping the important patterns in the data.</w:t>
      </w:r>
    </w:p>
    <w:p w14:paraId="1EFC3E3A" w14:textId="77777777" w:rsidR="00D31E8F" w:rsidRDefault="00D31E8F" w:rsidP="00D31E8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1D4AD271" wp14:editId="034A5634">
            <wp:extent cx="5070231" cy="2535116"/>
            <wp:effectExtent l="0" t="0" r="0" b="0"/>
            <wp:docPr id="6882236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513" cy="25467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4C2398" w14:textId="77777777" w:rsidR="00D31E8F" w:rsidRDefault="00D31E8F" w:rsidP="00D31E8F">
      <w:pPr>
        <w:rPr>
          <w:rFonts w:ascii="Segoe UI Emoji" w:hAnsi="Segoe UI Emoji" w:cs="Segoe UI Emoji"/>
          <w:b/>
          <w:bCs/>
        </w:rPr>
      </w:pPr>
    </w:p>
    <w:p w14:paraId="279D0E71" w14:textId="4DEC036C" w:rsidR="00D31E8F" w:rsidRPr="00D31E8F" w:rsidRDefault="00D31E8F" w:rsidP="00D31E8F">
      <w:pPr>
        <w:rPr>
          <w:rFonts w:ascii="Segoe UI Emoji" w:hAnsi="Segoe UI Emoji" w:cs="Segoe UI Emoji"/>
          <w:b/>
          <w:bCs/>
        </w:rPr>
      </w:pPr>
      <w:r w:rsidRPr="00D31E8F">
        <w:rPr>
          <w:rFonts w:ascii="Segoe UI Emoji" w:hAnsi="Segoe UI Emoji" w:cs="Segoe UI Emoji"/>
          <w:b/>
          <w:bCs/>
        </w:rPr>
        <w:t>Transform this 2D dataset into a 1D representation while preserving as much variance as possible.</w:t>
      </w:r>
    </w:p>
    <w:p w14:paraId="4F3FD034" w14:textId="77777777" w:rsidR="00D31E8F" w:rsidRPr="00D31E8F" w:rsidRDefault="00D31E8F" w:rsidP="00D31E8F">
      <w:pPr>
        <w:rPr>
          <w:rFonts w:ascii="Segoe UI Emoji" w:hAnsi="Segoe UI Emoji" w:cs="Segoe UI Emoji"/>
          <w:b/>
          <w:bCs/>
        </w:rPr>
      </w:pPr>
      <w:r w:rsidRPr="00D31E8F">
        <w:rPr>
          <w:rFonts w:ascii="Segoe UI Emoji" w:hAnsi="Segoe UI Emoji" w:cs="Segoe UI Emoji"/>
          <w:b/>
          <w:bCs/>
        </w:rPr>
        <w:t>In the above image the original dataset has two features "Radius" and "Area" represented by the black axes. PCA identifies two new directions: PC</w:t>
      </w:r>
      <w:r w:rsidRPr="00D31E8F">
        <w:rPr>
          <w:rFonts w:ascii="Cambria Math" w:hAnsi="Cambria Math" w:cs="Cambria Math"/>
          <w:b/>
          <w:bCs/>
        </w:rPr>
        <w:t>₁</w:t>
      </w:r>
      <w:r w:rsidRPr="00D31E8F">
        <w:rPr>
          <w:rFonts w:ascii="Segoe UI Emoji" w:hAnsi="Segoe UI Emoji" w:cs="Segoe UI Emoji"/>
          <w:b/>
          <w:bCs/>
        </w:rPr>
        <w:t xml:space="preserve"> and PC</w:t>
      </w:r>
      <w:r w:rsidRPr="00D31E8F">
        <w:rPr>
          <w:rFonts w:ascii="Cambria Math" w:hAnsi="Cambria Math" w:cs="Cambria Math"/>
          <w:b/>
          <w:bCs/>
        </w:rPr>
        <w:t>₂</w:t>
      </w:r>
      <w:r w:rsidRPr="00D31E8F">
        <w:rPr>
          <w:rFonts w:ascii="Segoe UI Emoji" w:hAnsi="Segoe UI Emoji" w:cs="Segoe UI Emoji"/>
          <w:b/>
          <w:bCs/>
        </w:rPr>
        <w:t xml:space="preserve"> which are the principal components.</w:t>
      </w:r>
    </w:p>
    <w:p w14:paraId="5E233BD9" w14:textId="77777777" w:rsidR="00D31E8F" w:rsidRPr="00D31E8F" w:rsidRDefault="00D31E8F" w:rsidP="00D31E8F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D31E8F">
        <w:rPr>
          <w:rFonts w:ascii="Segoe UI Emoji" w:hAnsi="Segoe UI Emoji" w:cs="Segoe UI Emoji"/>
          <w:b/>
          <w:bCs/>
        </w:rPr>
        <w:t>These new axes are rotated versions of the original ones. PC</w:t>
      </w:r>
      <w:r w:rsidRPr="00D31E8F">
        <w:rPr>
          <w:rFonts w:ascii="Cambria Math" w:hAnsi="Cambria Math" w:cs="Cambria Math"/>
          <w:b/>
          <w:bCs/>
        </w:rPr>
        <w:t>₁</w:t>
      </w:r>
      <w:r w:rsidRPr="00D31E8F">
        <w:rPr>
          <w:rFonts w:ascii="Segoe UI Emoji" w:hAnsi="Segoe UI Emoji" w:cs="Segoe UI Emoji"/>
          <w:b/>
          <w:bCs/>
        </w:rPr>
        <w:t xml:space="preserve"> captures the maximum variance in the data meaning it holds the most information while PC</w:t>
      </w:r>
      <w:r w:rsidRPr="00D31E8F">
        <w:rPr>
          <w:rFonts w:ascii="Cambria Math" w:hAnsi="Cambria Math" w:cs="Cambria Math"/>
          <w:b/>
          <w:bCs/>
        </w:rPr>
        <w:t>₂</w:t>
      </w:r>
      <w:r w:rsidRPr="00D31E8F">
        <w:rPr>
          <w:rFonts w:ascii="Segoe UI Emoji" w:hAnsi="Segoe UI Emoji" w:cs="Segoe UI Emoji"/>
          <w:b/>
          <w:bCs/>
        </w:rPr>
        <w:t xml:space="preserve"> captures the remaining variance and is perpendicular to PC</w:t>
      </w:r>
      <w:r w:rsidRPr="00D31E8F">
        <w:rPr>
          <w:rFonts w:ascii="Cambria Math" w:hAnsi="Cambria Math" w:cs="Cambria Math"/>
          <w:b/>
          <w:bCs/>
        </w:rPr>
        <w:t>₁</w:t>
      </w:r>
      <w:r w:rsidRPr="00D31E8F">
        <w:rPr>
          <w:rFonts w:ascii="Segoe UI Emoji" w:hAnsi="Segoe UI Emoji" w:cs="Segoe UI Emoji"/>
          <w:b/>
          <w:bCs/>
        </w:rPr>
        <w:t>.</w:t>
      </w:r>
    </w:p>
    <w:p w14:paraId="08BBCF53" w14:textId="77777777" w:rsidR="00D31E8F" w:rsidRPr="00D31E8F" w:rsidRDefault="00D31E8F" w:rsidP="00D31E8F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D31E8F">
        <w:rPr>
          <w:rFonts w:ascii="Segoe UI Emoji" w:hAnsi="Segoe UI Emoji" w:cs="Segoe UI Emoji"/>
          <w:b/>
          <w:bCs/>
        </w:rPr>
        <w:t>The spread of data is much wider along PC</w:t>
      </w:r>
      <w:r w:rsidRPr="00D31E8F">
        <w:rPr>
          <w:rFonts w:ascii="Cambria Math" w:hAnsi="Cambria Math" w:cs="Cambria Math"/>
          <w:b/>
          <w:bCs/>
        </w:rPr>
        <w:t>₁</w:t>
      </w:r>
      <w:r w:rsidRPr="00D31E8F">
        <w:rPr>
          <w:rFonts w:ascii="Segoe UI Emoji" w:hAnsi="Segoe UI Emoji" w:cs="Segoe UI Emoji"/>
          <w:b/>
          <w:bCs/>
        </w:rPr>
        <w:t xml:space="preserve"> than along PC</w:t>
      </w:r>
      <w:r w:rsidRPr="00D31E8F">
        <w:rPr>
          <w:rFonts w:ascii="Cambria Math" w:hAnsi="Cambria Math" w:cs="Cambria Math"/>
          <w:b/>
          <w:bCs/>
        </w:rPr>
        <w:t>₂</w:t>
      </w:r>
      <w:r w:rsidRPr="00D31E8F">
        <w:rPr>
          <w:rFonts w:ascii="Segoe UI Emoji" w:hAnsi="Segoe UI Emoji" w:cs="Segoe UI Emoji"/>
          <w:b/>
          <w:bCs/>
        </w:rPr>
        <w:t>. This is why PC</w:t>
      </w:r>
      <w:r w:rsidRPr="00D31E8F">
        <w:rPr>
          <w:rFonts w:ascii="Cambria Math" w:hAnsi="Cambria Math" w:cs="Cambria Math"/>
          <w:b/>
          <w:bCs/>
        </w:rPr>
        <w:t>₁</w:t>
      </w:r>
      <w:r w:rsidRPr="00D31E8F">
        <w:rPr>
          <w:rFonts w:ascii="Segoe UI Emoji" w:hAnsi="Segoe UI Emoji" w:cs="Segoe UI Emoji"/>
          <w:b/>
          <w:bCs/>
        </w:rPr>
        <w:t xml:space="preserve"> is chosen for dimensionality reduction. By projecting the data points (blue crosses) onto PC</w:t>
      </w:r>
      <w:r w:rsidRPr="00D31E8F">
        <w:rPr>
          <w:rFonts w:ascii="Cambria Math" w:hAnsi="Cambria Math" w:cs="Cambria Math"/>
          <w:b/>
          <w:bCs/>
        </w:rPr>
        <w:t>₁</w:t>
      </w:r>
      <w:r w:rsidRPr="00D31E8F">
        <w:rPr>
          <w:rFonts w:ascii="Segoe UI Emoji" w:hAnsi="Segoe UI Emoji" w:cs="Segoe UI Emoji"/>
          <w:b/>
          <w:bCs/>
        </w:rPr>
        <w:t xml:space="preserve"> we effectively transform the 2D data into 1D and retain most of the important structure and patterns.</w:t>
      </w:r>
    </w:p>
    <w:p w14:paraId="796EF68E" w14:textId="77777777" w:rsidR="00290629" w:rsidRDefault="00290629" w:rsidP="009A3356">
      <w:pPr>
        <w:rPr>
          <w:rFonts w:ascii="Segoe UI Emoji" w:hAnsi="Segoe UI Emoji" w:cs="Segoe UI Emoji"/>
          <w:b/>
          <w:bCs/>
        </w:rPr>
      </w:pPr>
    </w:p>
    <w:p w14:paraId="5BE5DC8B" w14:textId="77777777" w:rsidR="00290629" w:rsidRDefault="00290629" w:rsidP="009A3356">
      <w:pPr>
        <w:rPr>
          <w:rFonts w:ascii="Segoe UI Emoji" w:hAnsi="Segoe UI Emoji" w:cs="Segoe UI Emoji"/>
          <w:b/>
          <w:bCs/>
        </w:rPr>
      </w:pPr>
    </w:p>
    <w:p w14:paraId="77852A97" w14:textId="77777777" w:rsidR="00290629" w:rsidRDefault="00290629" w:rsidP="009A3356">
      <w:pPr>
        <w:rPr>
          <w:rFonts w:ascii="Segoe UI Emoji" w:hAnsi="Segoe UI Emoji" w:cs="Segoe UI Emoji"/>
          <w:b/>
          <w:bCs/>
        </w:rPr>
      </w:pPr>
    </w:p>
    <w:p w14:paraId="536233BA" w14:textId="77777777" w:rsidR="00D31E8F" w:rsidRDefault="00D31E8F" w:rsidP="009A3356">
      <w:pPr>
        <w:rPr>
          <w:rFonts w:ascii="Segoe UI Emoji" w:hAnsi="Segoe UI Emoji" w:cs="Segoe UI Emoji"/>
          <w:b/>
          <w:bCs/>
        </w:rPr>
      </w:pPr>
    </w:p>
    <w:p w14:paraId="0B12F751" w14:textId="77777777" w:rsidR="00D31E8F" w:rsidRDefault="00D31E8F" w:rsidP="009A3356">
      <w:pPr>
        <w:rPr>
          <w:rFonts w:ascii="Segoe UI Emoji" w:hAnsi="Segoe UI Emoji" w:cs="Segoe UI Emoji"/>
          <w:b/>
          <w:bCs/>
        </w:rPr>
      </w:pPr>
    </w:p>
    <w:p w14:paraId="6F9AB8D8" w14:textId="79674D72" w:rsidR="009A3356" w:rsidRPr="009A3356" w:rsidRDefault="009A3356" w:rsidP="009A3356">
      <w:pPr>
        <w:rPr>
          <w:b/>
          <w:bCs/>
        </w:rPr>
      </w:pPr>
      <w:r w:rsidRPr="009A3356">
        <w:rPr>
          <w:rFonts w:ascii="Segoe UI Emoji" w:hAnsi="Segoe UI Emoji" w:cs="Segoe UI Emoji"/>
          <w:b/>
          <w:bCs/>
        </w:rPr>
        <w:t>🔹</w:t>
      </w:r>
      <w:r w:rsidRPr="009A3356">
        <w:rPr>
          <w:b/>
          <w:bCs/>
        </w:rPr>
        <w:t xml:space="preserve"> Key characteristics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537"/>
      </w:tblGrid>
      <w:tr w:rsidR="009A3356" w:rsidRPr="009A3356" w14:paraId="6DE07812" w14:textId="77777777" w:rsidTr="002906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21DB9" w14:textId="77777777" w:rsidR="009A3356" w:rsidRPr="009A3356" w:rsidRDefault="009A3356" w:rsidP="009A3356">
            <w:pPr>
              <w:rPr>
                <w:b/>
                <w:bCs/>
              </w:rPr>
            </w:pPr>
            <w:r w:rsidRPr="009A335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52B015F" w14:textId="77777777" w:rsidR="009A3356" w:rsidRPr="009A3356" w:rsidRDefault="009A3356" w:rsidP="009A3356">
            <w:pPr>
              <w:rPr>
                <w:b/>
                <w:bCs/>
              </w:rPr>
            </w:pPr>
            <w:r w:rsidRPr="009A3356">
              <w:rPr>
                <w:b/>
                <w:bCs/>
              </w:rPr>
              <w:t>PCA</w:t>
            </w:r>
          </w:p>
        </w:tc>
      </w:tr>
      <w:tr w:rsidR="009A3356" w:rsidRPr="009A3356" w14:paraId="70A66900" w14:textId="77777777" w:rsidTr="00290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B2D38" w14:textId="77777777" w:rsidR="009A3356" w:rsidRPr="009A3356" w:rsidRDefault="009A3356" w:rsidP="009A3356">
            <w:r w:rsidRPr="009A3356">
              <w:t>Type</w:t>
            </w:r>
          </w:p>
        </w:tc>
        <w:tc>
          <w:tcPr>
            <w:tcW w:w="0" w:type="auto"/>
            <w:vAlign w:val="center"/>
            <w:hideMark/>
          </w:tcPr>
          <w:p w14:paraId="45B29FB9" w14:textId="77777777" w:rsidR="009A3356" w:rsidRPr="009A3356" w:rsidRDefault="009A3356" w:rsidP="009A3356">
            <w:r w:rsidRPr="009A3356">
              <w:t>Linear</w:t>
            </w:r>
          </w:p>
        </w:tc>
      </w:tr>
      <w:tr w:rsidR="009A3356" w:rsidRPr="009A3356" w14:paraId="3AF86D01" w14:textId="77777777" w:rsidTr="00290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71B50" w14:textId="77777777" w:rsidR="009A3356" w:rsidRPr="009A3356" w:rsidRDefault="009A3356" w:rsidP="009A3356">
            <w:r w:rsidRPr="009A3356">
              <w:t>Preserves</w:t>
            </w:r>
          </w:p>
        </w:tc>
        <w:tc>
          <w:tcPr>
            <w:tcW w:w="0" w:type="auto"/>
            <w:vAlign w:val="center"/>
            <w:hideMark/>
          </w:tcPr>
          <w:p w14:paraId="007F9EB6" w14:textId="77777777" w:rsidR="009A3356" w:rsidRPr="009A3356" w:rsidRDefault="009A3356" w:rsidP="009A3356">
            <w:r w:rsidRPr="009A3356">
              <w:t>Global structure</w:t>
            </w:r>
          </w:p>
        </w:tc>
      </w:tr>
      <w:tr w:rsidR="009A3356" w:rsidRPr="009A3356" w14:paraId="4211BA14" w14:textId="77777777" w:rsidTr="00290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AA4BE" w14:textId="77777777" w:rsidR="009A3356" w:rsidRPr="009A3356" w:rsidRDefault="009A3356" w:rsidP="009A3356">
            <w:r w:rsidRPr="009A3356">
              <w:t>Based on</w:t>
            </w:r>
          </w:p>
        </w:tc>
        <w:tc>
          <w:tcPr>
            <w:tcW w:w="0" w:type="auto"/>
            <w:vAlign w:val="center"/>
            <w:hideMark/>
          </w:tcPr>
          <w:p w14:paraId="670EE91C" w14:textId="77777777" w:rsidR="009A3356" w:rsidRPr="009A3356" w:rsidRDefault="009A3356" w:rsidP="009A3356">
            <w:r w:rsidRPr="009A3356">
              <w:t>Variance</w:t>
            </w:r>
          </w:p>
        </w:tc>
      </w:tr>
      <w:tr w:rsidR="009A3356" w:rsidRPr="009A3356" w14:paraId="0B5AF132" w14:textId="77777777" w:rsidTr="00290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C621D" w14:textId="77777777" w:rsidR="009A3356" w:rsidRPr="009A3356" w:rsidRDefault="009A3356" w:rsidP="009A3356">
            <w:r w:rsidRPr="009A3356">
              <w:t>Deterministic</w:t>
            </w:r>
          </w:p>
        </w:tc>
        <w:tc>
          <w:tcPr>
            <w:tcW w:w="0" w:type="auto"/>
            <w:vAlign w:val="center"/>
            <w:hideMark/>
          </w:tcPr>
          <w:p w14:paraId="04ECCC01" w14:textId="77777777" w:rsidR="009A3356" w:rsidRPr="009A3356" w:rsidRDefault="009A3356" w:rsidP="009A3356">
            <w:r w:rsidRPr="009A3356">
              <w:t>Yes</w:t>
            </w:r>
          </w:p>
        </w:tc>
      </w:tr>
      <w:tr w:rsidR="009A3356" w:rsidRPr="009A3356" w14:paraId="06BD943B" w14:textId="77777777" w:rsidTr="00290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3D2CC" w14:textId="77777777" w:rsidR="009A3356" w:rsidRPr="009A3356" w:rsidRDefault="009A3356" w:rsidP="009A3356">
            <w:r w:rsidRPr="009A3356">
              <w:t>Scalable</w:t>
            </w:r>
          </w:p>
        </w:tc>
        <w:tc>
          <w:tcPr>
            <w:tcW w:w="0" w:type="auto"/>
            <w:vAlign w:val="center"/>
            <w:hideMark/>
          </w:tcPr>
          <w:p w14:paraId="511AA876" w14:textId="77777777" w:rsidR="009A3356" w:rsidRPr="009A3356" w:rsidRDefault="009A3356" w:rsidP="009A3356">
            <w:r w:rsidRPr="009A3356">
              <w:t>Very good</w:t>
            </w:r>
          </w:p>
        </w:tc>
      </w:tr>
    </w:tbl>
    <w:p w14:paraId="31EC5B59" w14:textId="77777777" w:rsidR="009A3356" w:rsidRPr="009A3356" w:rsidRDefault="00000000" w:rsidP="009A3356">
      <w:r>
        <w:pict w14:anchorId="02E975C1">
          <v:rect id="_x0000_i1028" style="width:0;height:1.5pt" o:hralign="center" o:hrstd="t" o:hr="t" fillcolor="#a0a0a0" stroked="f"/>
        </w:pict>
      </w:r>
    </w:p>
    <w:p w14:paraId="53793CD9" w14:textId="77777777" w:rsidR="009A3356" w:rsidRPr="009A3356" w:rsidRDefault="009A3356" w:rsidP="009A3356">
      <w:pPr>
        <w:rPr>
          <w:b/>
          <w:bCs/>
        </w:rPr>
      </w:pPr>
      <w:r w:rsidRPr="009A3356">
        <w:rPr>
          <w:rFonts w:ascii="Segoe UI Emoji" w:hAnsi="Segoe UI Emoji" w:cs="Segoe UI Emoji"/>
          <w:b/>
          <w:bCs/>
        </w:rPr>
        <w:t>🔹</w:t>
      </w:r>
      <w:r w:rsidRPr="009A3356">
        <w:rPr>
          <w:b/>
          <w:bCs/>
        </w:rPr>
        <w:t xml:space="preserve"> When to use PCA</w:t>
      </w:r>
    </w:p>
    <w:p w14:paraId="6D2030AA" w14:textId="77777777" w:rsidR="009A3356" w:rsidRPr="009A3356" w:rsidRDefault="009A3356" w:rsidP="009A3356">
      <w:r w:rsidRPr="009A3356">
        <w:rPr>
          <w:rFonts w:ascii="Segoe UI Emoji" w:hAnsi="Segoe UI Emoji" w:cs="Segoe UI Emoji"/>
        </w:rPr>
        <w:t>✅</w:t>
      </w:r>
      <w:r w:rsidRPr="009A3356">
        <w:t xml:space="preserve"> Noise reduction</w:t>
      </w:r>
      <w:r w:rsidRPr="009A3356">
        <w:br/>
      </w:r>
      <w:r w:rsidRPr="009A3356">
        <w:rPr>
          <w:rFonts w:ascii="Segoe UI Emoji" w:hAnsi="Segoe UI Emoji" w:cs="Segoe UI Emoji"/>
        </w:rPr>
        <w:t>✅</w:t>
      </w:r>
      <w:r w:rsidRPr="009A3356">
        <w:t xml:space="preserve"> Feature compression</w:t>
      </w:r>
      <w:r w:rsidRPr="009A3356">
        <w:br/>
      </w:r>
      <w:r w:rsidRPr="009A3356">
        <w:rPr>
          <w:rFonts w:ascii="Segoe UI Emoji" w:hAnsi="Segoe UI Emoji" w:cs="Segoe UI Emoji"/>
        </w:rPr>
        <w:t>✅</w:t>
      </w:r>
      <w:r w:rsidRPr="009A3356">
        <w:t xml:space="preserve"> Speeding up ML models</w:t>
      </w:r>
      <w:r w:rsidRPr="009A3356">
        <w:br/>
      </w:r>
      <w:r w:rsidRPr="009A3356">
        <w:rPr>
          <w:rFonts w:ascii="Segoe UI Emoji" w:hAnsi="Segoe UI Emoji" w:cs="Segoe UI Emoji"/>
        </w:rPr>
        <w:t>✅</w:t>
      </w:r>
      <w:r w:rsidRPr="009A3356">
        <w:t xml:space="preserve"> Preprocessing before clustering (</w:t>
      </w:r>
      <w:proofErr w:type="spellStart"/>
      <w:r w:rsidRPr="009A3356">
        <w:t>KMeans</w:t>
      </w:r>
      <w:proofErr w:type="spellEnd"/>
      <w:r w:rsidRPr="009A3356">
        <w:t>)</w:t>
      </w:r>
      <w:r w:rsidRPr="009A3356">
        <w:br/>
      </w:r>
      <w:r w:rsidRPr="009A3356">
        <w:rPr>
          <w:rFonts w:ascii="Segoe UI Emoji" w:hAnsi="Segoe UI Emoji" w:cs="Segoe UI Emoji"/>
        </w:rPr>
        <w:t>✅</w:t>
      </w:r>
      <w:r w:rsidRPr="009A3356">
        <w:t xml:space="preserve"> Explaining variance in data</w:t>
      </w:r>
    </w:p>
    <w:p w14:paraId="06F7CFD0" w14:textId="77777777" w:rsidR="009A3356" w:rsidRPr="009A3356" w:rsidRDefault="00000000" w:rsidP="009A3356">
      <w:r>
        <w:pict w14:anchorId="515716C6">
          <v:rect id="_x0000_i1029" style="width:0;height:1.5pt" o:hralign="center" o:hrstd="t" o:hr="t" fillcolor="#a0a0a0" stroked="f"/>
        </w:pict>
      </w:r>
    </w:p>
    <w:p w14:paraId="6BEC2152" w14:textId="77777777" w:rsidR="009A3356" w:rsidRPr="009A3356" w:rsidRDefault="009A3356" w:rsidP="009A3356">
      <w:pPr>
        <w:rPr>
          <w:b/>
          <w:bCs/>
        </w:rPr>
      </w:pPr>
      <w:r w:rsidRPr="009A3356">
        <w:rPr>
          <w:rFonts w:ascii="Segoe UI Emoji" w:hAnsi="Segoe UI Emoji" w:cs="Segoe UI Emoji"/>
          <w:b/>
          <w:bCs/>
        </w:rPr>
        <w:t>🔹</w:t>
      </w:r>
      <w:r w:rsidRPr="009A3356">
        <w:rPr>
          <w:b/>
          <w:bCs/>
        </w:rPr>
        <w:t xml:space="preserve"> Example (real-world)</w:t>
      </w:r>
    </w:p>
    <w:p w14:paraId="5CC740EC" w14:textId="77777777" w:rsidR="009A3356" w:rsidRPr="009A3356" w:rsidRDefault="009A3356" w:rsidP="009A3356">
      <w:r w:rsidRPr="009A3356">
        <w:rPr>
          <w:b/>
          <w:bCs/>
        </w:rPr>
        <w:t>Customer dataset</w:t>
      </w:r>
      <w:r w:rsidRPr="009A3356">
        <w:t xml:space="preserve"> with:</w:t>
      </w:r>
    </w:p>
    <w:p w14:paraId="63127A92" w14:textId="77777777" w:rsidR="009A3356" w:rsidRPr="009A3356" w:rsidRDefault="009A3356" w:rsidP="009A3356">
      <w:pPr>
        <w:numPr>
          <w:ilvl w:val="0"/>
          <w:numId w:val="4"/>
        </w:numPr>
      </w:pPr>
      <w:r w:rsidRPr="009A3356">
        <w:t>Age</w:t>
      </w:r>
    </w:p>
    <w:p w14:paraId="56F50EE6" w14:textId="77777777" w:rsidR="009A3356" w:rsidRPr="009A3356" w:rsidRDefault="009A3356" w:rsidP="009A3356">
      <w:pPr>
        <w:numPr>
          <w:ilvl w:val="0"/>
          <w:numId w:val="4"/>
        </w:numPr>
      </w:pPr>
      <w:r w:rsidRPr="009A3356">
        <w:t>Income</w:t>
      </w:r>
    </w:p>
    <w:p w14:paraId="124981EC" w14:textId="77777777" w:rsidR="009A3356" w:rsidRPr="009A3356" w:rsidRDefault="009A3356" w:rsidP="009A3356">
      <w:pPr>
        <w:numPr>
          <w:ilvl w:val="0"/>
          <w:numId w:val="4"/>
        </w:numPr>
      </w:pPr>
      <w:r w:rsidRPr="009A3356">
        <w:t>Spending Score</w:t>
      </w:r>
    </w:p>
    <w:p w14:paraId="2909F195" w14:textId="77777777" w:rsidR="009A3356" w:rsidRPr="009A3356" w:rsidRDefault="009A3356" w:rsidP="009A3356">
      <w:pPr>
        <w:numPr>
          <w:ilvl w:val="0"/>
          <w:numId w:val="4"/>
        </w:numPr>
      </w:pPr>
      <w:r w:rsidRPr="009A3356">
        <w:t>Credit Limit</w:t>
      </w:r>
    </w:p>
    <w:p w14:paraId="7D85B977" w14:textId="77777777" w:rsidR="009A3356" w:rsidRPr="009A3356" w:rsidRDefault="009A3356" w:rsidP="009A3356">
      <w:pPr>
        <w:numPr>
          <w:ilvl w:val="0"/>
          <w:numId w:val="4"/>
        </w:numPr>
      </w:pPr>
      <w:r w:rsidRPr="009A3356">
        <w:t>Transactions</w:t>
      </w:r>
    </w:p>
    <w:p w14:paraId="0E29105B" w14:textId="77777777" w:rsidR="009A3356" w:rsidRPr="009A3356" w:rsidRDefault="009A3356" w:rsidP="009A3356">
      <w:r w:rsidRPr="009A3356">
        <w:rPr>
          <w:rFonts w:ascii="Segoe UI Symbol" w:hAnsi="Segoe UI Symbol" w:cs="Segoe UI Symbol"/>
        </w:rPr>
        <w:t>➡</w:t>
      </w:r>
      <w:r w:rsidRPr="009A3356">
        <w:t xml:space="preserve"> PCA compresses these into </w:t>
      </w:r>
      <w:r w:rsidRPr="009A3356">
        <w:rPr>
          <w:b/>
          <w:bCs/>
        </w:rPr>
        <w:t>2–3 components</w:t>
      </w:r>
      <w:r w:rsidRPr="009A3356">
        <w:t xml:space="preserve"> like:</w:t>
      </w:r>
    </w:p>
    <w:p w14:paraId="58652BEE" w14:textId="77777777" w:rsidR="009A3356" w:rsidRPr="009A3356" w:rsidRDefault="009A3356" w:rsidP="009A3356">
      <w:pPr>
        <w:numPr>
          <w:ilvl w:val="0"/>
          <w:numId w:val="5"/>
        </w:numPr>
      </w:pPr>
      <w:r w:rsidRPr="009A3356">
        <w:t>PC1: Overall purchasing power</w:t>
      </w:r>
    </w:p>
    <w:p w14:paraId="3C531E21" w14:textId="77777777" w:rsidR="009A3356" w:rsidRPr="009A3356" w:rsidRDefault="009A3356" w:rsidP="009A3356">
      <w:pPr>
        <w:numPr>
          <w:ilvl w:val="0"/>
          <w:numId w:val="5"/>
        </w:numPr>
      </w:pPr>
      <w:r w:rsidRPr="009A3356">
        <w:t xml:space="preserve">PC2: Spending </w:t>
      </w:r>
      <w:proofErr w:type="spellStart"/>
      <w:r w:rsidRPr="009A3356">
        <w:t>behavior</w:t>
      </w:r>
      <w:proofErr w:type="spellEnd"/>
    </w:p>
    <w:p w14:paraId="5BB7BB91" w14:textId="77777777" w:rsidR="009A3356" w:rsidRPr="009A3356" w:rsidRDefault="00000000" w:rsidP="009A3356">
      <w:r>
        <w:pict w14:anchorId="15118379">
          <v:rect id="_x0000_i1030" style="width:0;height:1.5pt" o:hralign="center" o:hrstd="t" o:hr="t" fillcolor="#a0a0a0" stroked="f"/>
        </w:pict>
      </w:r>
    </w:p>
    <w:p w14:paraId="32A392E0" w14:textId="77777777" w:rsidR="009A3356" w:rsidRPr="009A3356" w:rsidRDefault="009A3356" w:rsidP="009A3356">
      <w:pPr>
        <w:rPr>
          <w:b/>
          <w:bCs/>
        </w:rPr>
      </w:pPr>
      <w:r w:rsidRPr="009A3356">
        <w:rPr>
          <w:rFonts w:ascii="Segoe UI Emoji" w:hAnsi="Segoe UI Emoji" w:cs="Segoe UI Emoji"/>
          <w:b/>
          <w:bCs/>
        </w:rPr>
        <w:t>🔹</w:t>
      </w:r>
      <w:r w:rsidRPr="009A3356">
        <w:rPr>
          <w:b/>
          <w:bCs/>
        </w:rPr>
        <w:t xml:space="preserve"> Output interpretation</w:t>
      </w:r>
    </w:p>
    <w:p w14:paraId="4846761D" w14:textId="77777777" w:rsidR="009A3356" w:rsidRPr="009A3356" w:rsidRDefault="009A3356" w:rsidP="009A3356">
      <w:pPr>
        <w:numPr>
          <w:ilvl w:val="0"/>
          <w:numId w:val="6"/>
        </w:numPr>
      </w:pPr>
      <w:r w:rsidRPr="009A3356">
        <w:rPr>
          <w:b/>
          <w:bCs/>
        </w:rPr>
        <w:t>Explained Variance Ratio</w:t>
      </w:r>
      <w:r w:rsidRPr="009A3356">
        <w:t xml:space="preserve"> tells how much information each component retains</w:t>
      </w:r>
    </w:p>
    <w:p w14:paraId="522E0F1A" w14:textId="77777777" w:rsidR="009A3356" w:rsidRPr="009A3356" w:rsidRDefault="009A3356" w:rsidP="009A3356">
      <w:pPr>
        <w:numPr>
          <w:ilvl w:val="0"/>
          <w:numId w:val="6"/>
        </w:numPr>
      </w:pPr>
      <w:r w:rsidRPr="009A3356">
        <w:t xml:space="preserve">Components are </w:t>
      </w:r>
      <w:r w:rsidRPr="009A3356">
        <w:rPr>
          <w:b/>
          <w:bCs/>
        </w:rPr>
        <w:t>interpretable</w:t>
      </w:r>
    </w:p>
    <w:p w14:paraId="4C0626BF" w14:textId="77777777" w:rsidR="009A3356" w:rsidRPr="009A3356" w:rsidRDefault="00000000" w:rsidP="009A3356">
      <w:r>
        <w:pict w14:anchorId="5BED85C2">
          <v:rect id="_x0000_i1031" style="width:0;height:1.5pt" o:hralign="center" o:hrstd="t" o:hr="t" fillcolor="#a0a0a0" stroked="f"/>
        </w:pict>
      </w:r>
    </w:p>
    <w:p w14:paraId="077098E4" w14:textId="77777777" w:rsidR="0010298D" w:rsidRPr="0010298D" w:rsidRDefault="0010298D" w:rsidP="0010298D">
      <w:pPr>
        <w:rPr>
          <w:b/>
          <w:bCs/>
        </w:rPr>
      </w:pPr>
      <w:r w:rsidRPr="0010298D">
        <w:rPr>
          <w:b/>
          <w:bCs/>
        </w:rPr>
        <w:t>GIVEN 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427"/>
        <w:gridCol w:w="756"/>
        <w:gridCol w:w="1088"/>
        <w:gridCol w:w="1426"/>
        <w:gridCol w:w="1234"/>
      </w:tblGrid>
      <w:tr w:rsidR="0010298D" w:rsidRPr="0010298D" w14:paraId="3D344F39" w14:textId="77777777" w:rsidTr="002906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61316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4F36E591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811DCD2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30512268" w14:textId="77777777" w:rsidR="0010298D" w:rsidRPr="0010298D" w:rsidRDefault="0010298D" w:rsidP="0010298D">
            <w:pPr>
              <w:rPr>
                <w:b/>
                <w:bCs/>
              </w:rPr>
            </w:pPr>
            <w:proofErr w:type="spellStart"/>
            <w:r w:rsidRPr="0010298D">
              <w:rPr>
                <w:b/>
                <w:bCs/>
              </w:rPr>
              <w:t>CreditLimit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A1B983" w14:textId="77777777" w:rsidR="0010298D" w:rsidRPr="0010298D" w:rsidRDefault="0010298D" w:rsidP="0010298D">
            <w:pPr>
              <w:rPr>
                <w:b/>
                <w:bCs/>
              </w:rPr>
            </w:pPr>
            <w:proofErr w:type="spellStart"/>
            <w:r w:rsidRPr="0010298D">
              <w:rPr>
                <w:b/>
                <w:bCs/>
              </w:rPr>
              <w:t>SpendingScore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6A63D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Transactions</w:t>
            </w:r>
          </w:p>
        </w:tc>
      </w:tr>
      <w:tr w:rsidR="0010298D" w:rsidRPr="0010298D" w14:paraId="1E50751A" w14:textId="77777777" w:rsidTr="00290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0081D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39D4022C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5643052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F9E8791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FC38DFB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C2ABAE3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120</w:t>
            </w:r>
          </w:p>
        </w:tc>
      </w:tr>
      <w:tr w:rsidR="0010298D" w:rsidRPr="0010298D" w14:paraId="121CB0E3" w14:textId="77777777" w:rsidTr="00290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929BC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67B2C91E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0DA6A1A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62537FE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CE1EF3A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42A369C0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100</w:t>
            </w:r>
          </w:p>
        </w:tc>
      </w:tr>
      <w:tr w:rsidR="0010298D" w:rsidRPr="0010298D" w14:paraId="219DEEC2" w14:textId="77777777" w:rsidTr="00290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AA88A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20E09931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361A55F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4120CAC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337CF030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B1722C6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80</w:t>
            </w:r>
          </w:p>
        </w:tc>
      </w:tr>
      <w:tr w:rsidR="0010298D" w:rsidRPr="0010298D" w14:paraId="67B06C2F" w14:textId="77777777" w:rsidTr="00290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D4060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3CFB69AF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4122B01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8088355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19A30FAD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1F9D1161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130</w:t>
            </w:r>
          </w:p>
        </w:tc>
      </w:tr>
      <w:tr w:rsidR="0010298D" w:rsidRPr="0010298D" w14:paraId="30CF4B9F" w14:textId="77777777" w:rsidTr="00290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33EE2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27004EF3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1E19B04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5704C104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6C6DAB1D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464A709F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60</w:t>
            </w:r>
          </w:p>
        </w:tc>
      </w:tr>
      <w:tr w:rsidR="0010298D" w:rsidRPr="0010298D" w14:paraId="7123437E" w14:textId="77777777" w:rsidTr="00290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4CDA8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C6</w:t>
            </w:r>
          </w:p>
        </w:tc>
        <w:tc>
          <w:tcPr>
            <w:tcW w:w="0" w:type="auto"/>
            <w:vAlign w:val="center"/>
            <w:hideMark/>
          </w:tcPr>
          <w:p w14:paraId="36A27708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11BD2EF2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21BEC6DE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2EDFFB08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61AE2737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50</w:t>
            </w:r>
          </w:p>
        </w:tc>
      </w:tr>
    </w:tbl>
    <w:p w14:paraId="70E122CB" w14:textId="77777777" w:rsidR="0010298D" w:rsidRPr="0010298D" w:rsidRDefault="0010298D" w:rsidP="0010298D">
      <w:pPr>
        <w:rPr>
          <w:b/>
          <w:bCs/>
        </w:rPr>
      </w:pPr>
      <w:r w:rsidRPr="0010298D">
        <w:rPr>
          <w:b/>
          <w:bCs/>
        </w:rPr>
        <w:t>Number of samples: n = 6</w:t>
      </w:r>
      <w:r w:rsidRPr="0010298D">
        <w:rPr>
          <w:b/>
          <w:bCs/>
        </w:rPr>
        <w:br/>
        <w:t>Number of features: d = 5</w:t>
      </w:r>
    </w:p>
    <w:p w14:paraId="0800C6DA" w14:textId="77777777" w:rsidR="0010298D" w:rsidRPr="0010298D" w:rsidRDefault="00000000" w:rsidP="0010298D">
      <w:pPr>
        <w:rPr>
          <w:b/>
          <w:bCs/>
        </w:rPr>
      </w:pPr>
      <w:r>
        <w:rPr>
          <w:b/>
          <w:bCs/>
        </w:rPr>
        <w:pict w14:anchorId="06B0FC21">
          <v:rect id="_x0000_i1032" style="width:0;height:1.5pt" o:hralign="center" o:hrstd="t" o:hr="t" fillcolor="#a0a0a0" stroked="f"/>
        </w:pict>
      </w:r>
    </w:p>
    <w:p w14:paraId="20D94B79" w14:textId="77777777" w:rsidR="0010298D" w:rsidRPr="00EE4431" w:rsidRDefault="0010298D" w:rsidP="0010298D">
      <w:pPr>
        <w:rPr>
          <w:b/>
          <w:bCs/>
          <w:sz w:val="36"/>
          <w:szCs w:val="36"/>
        </w:rPr>
      </w:pPr>
      <w:r w:rsidRPr="00EE4431">
        <w:rPr>
          <w:b/>
          <w:bCs/>
          <w:sz w:val="36"/>
          <w:szCs w:val="36"/>
        </w:rPr>
        <w:t>STEP 1️</w:t>
      </w:r>
      <w:r w:rsidRPr="00EE443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E4431">
        <w:rPr>
          <w:b/>
          <w:bCs/>
          <w:sz w:val="36"/>
          <w:szCs w:val="36"/>
        </w:rPr>
        <w:t xml:space="preserve"> Compute Mean of Each Feature</w:t>
      </w:r>
    </w:p>
    <w:p w14:paraId="4B31363A" w14:textId="405A7B0F" w:rsidR="0010298D" w:rsidRPr="0010298D" w:rsidRDefault="00000000" w:rsidP="0010298D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  <m:r>
            <m:rPr>
              <m:sty m:val="b"/>
            </m:rPr>
            <w:br/>
          </m:r>
        </m:oMath>
      </m:oMathPara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936"/>
      </w:tblGrid>
      <w:tr w:rsidR="0010298D" w:rsidRPr="0010298D" w14:paraId="0107A538" w14:textId="77777777" w:rsidTr="002906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A1DAC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5117B7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Mean (μ)</w:t>
            </w:r>
          </w:p>
        </w:tc>
      </w:tr>
      <w:tr w:rsidR="0010298D" w:rsidRPr="0010298D" w14:paraId="4B71C83F" w14:textId="77777777" w:rsidTr="00290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A11BD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3674293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40</w:t>
            </w:r>
          </w:p>
        </w:tc>
      </w:tr>
      <w:tr w:rsidR="0010298D" w:rsidRPr="0010298D" w14:paraId="5AB8F858" w14:textId="77777777" w:rsidTr="00290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BFBFA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379E9B4F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52.5</w:t>
            </w:r>
          </w:p>
        </w:tc>
      </w:tr>
      <w:tr w:rsidR="0010298D" w:rsidRPr="0010298D" w14:paraId="7D8DF5D4" w14:textId="77777777" w:rsidTr="00290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C2F39" w14:textId="77777777" w:rsidR="0010298D" w:rsidRPr="0010298D" w:rsidRDefault="0010298D" w:rsidP="0010298D">
            <w:pPr>
              <w:rPr>
                <w:b/>
                <w:bCs/>
              </w:rPr>
            </w:pPr>
            <w:proofErr w:type="spellStart"/>
            <w:r w:rsidRPr="0010298D">
              <w:rPr>
                <w:b/>
                <w:bCs/>
              </w:rPr>
              <w:t>CreditLimit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C5CB9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80.83</w:t>
            </w:r>
          </w:p>
        </w:tc>
      </w:tr>
      <w:tr w:rsidR="0010298D" w:rsidRPr="0010298D" w14:paraId="6A70EDC3" w14:textId="77777777" w:rsidTr="00290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CB0F0" w14:textId="77777777" w:rsidR="0010298D" w:rsidRPr="0010298D" w:rsidRDefault="0010298D" w:rsidP="0010298D">
            <w:pPr>
              <w:rPr>
                <w:b/>
                <w:bCs/>
              </w:rPr>
            </w:pPr>
            <w:proofErr w:type="spellStart"/>
            <w:r w:rsidRPr="0010298D">
              <w:rPr>
                <w:b/>
                <w:bCs/>
              </w:rPr>
              <w:t>SpendingScore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CC8D2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61.67</w:t>
            </w:r>
          </w:p>
        </w:tc>
      </w:tr>
      <w:tr w:rsidR="0010298D" w:rsidRPr="0010298D" w14:paraId="42CF34CA" w14:textId="77777777" w:rsidTr="00290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E4B01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01700DD4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90</w:t>
            </w:r>
          </w:p>
        </w:tc>
      </w:tr>
    </w:tbl>
    <w:p w14:paraId="2228FAC2" w14:textId="77777777" w:rsidR="0010298D" w:rsidRPr="0010298D" w:rsidRDefault="00000000" w:rsidP="0010298D">
      <w:pPr>
        <w:rPr>
          <w:b/>
          <w:bCs/>
        </w:rPr>
      </w:pPr>
      <w:r>
        <w:rPr>
          <w:b/>
          <w:bCs/>
        </w:rPr>
        <w:pict w14:anchorId="4EC51F55">
          <v:rect id="_x0000_i1033" style="width:0;height:1.5pt" o:hralign="center" o:hrstd="t" o:hr="t" fillcolor="#a0a0a0" stroked="f"/>
        </w:pict>
      </w:r>
    </w:p>
    <w:p w14:paraId="1928AD76" w14:textId="77777777" w:rsidR="0010298D" w:rsidRPr="00EE4431" w:rsidRDefault="0010298D" w:rsidP="0010298D">
      <w:pPr>
        <w:rPr>
          <w:b/>
          <w:bCs/>
          <w:sz w:val="36"/>
          <w:szCs w:val="36"/>
        </w:rPr>
      </w:pPr>
      <w:r w:rsidRPr="00EE4431">
        <w:rPr>
          <w:b/>
          <w:bCs/>
          <w:sz w:val="36"/>
          <w:szCs w:val="36"/>
        </w:rPr>
        <w:t>STEP 2️</w:t>
      </w:r>
      <w:r w:rsidRPr="00EE443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E4431">
        <w:rPr>
          <w:b/>
          <w:bCs/>
          <w:sz w:val="36"/>
          <w:szCs w:val="36"/>
        </w:rPr>
        <w:t xml:space="preserve"> Compute Standard Deviation</w:t>
      </w:r>
    </w:p>
    <w:p w14:paraId="48933832" w14:textId="01FEE7D1" w:rsidR="0010298D" w:rsidRPr="0010298D" w:rsidRDefault="00000000" w:rsidP="0010298D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n-1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</w:rPr>
                <m:t>∑(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b"/>
            </m:rPr>
            <w:br/>
          </m:r>
        </m:oMath>
      </m:oMathPara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100"/>
      </w:tblGrid>
      <w:tr w:rsidR="0010298D" w:rsidRPr="0010298D" w14:paraId="466CFBCD" w14:textId="77777777" w:rsidTr="002906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FB612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B58BD8F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Std Dev (σ)</w:t>
            </w:r>
          </w:p>
        </w:tc>
      </w:tr>
      <w:tr w:rsidR="0010298D" w:rsidRPr="0010298D" w14:paraId="0248A123" w14:textId="77777777" w:rsidTr="00290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4D431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A4D4B24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12.25</w:t>
            </w:r>
          </w:p>
        </w:tc>
      </w:tr>
      <w:tr w:rsidR="0010298D" w:rsidRPr="0010298D" w14:paraId="4D0A0962" w14:textId="77777777" w:rsidTr="00290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A7556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245431DF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28.17</w:t>
            </w:r>
          </w:p>
        </w:tc>
      </w:tr>
      <w:tr w:rsidR="0010298D" w:rsidRPr="0010298D" w14:paraId="2F507DF2" w14:textId="77777777" w:rsidTr="00290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6D87C" w14:textId="77777777" w:rsidR="0010298D" w:rsidRPr="0010298D" w:rsidRDefault="0010298D" w:rsidP="0010298D">
            <w:pPr>
              <w:rPr>
                <w:b/>
                <w:bCs/>
              </w:rPr>
            </w:pPr>
            <w:proofErr w:type="spellStart"/>
            <w:r w:rsidRPr="0010298D">
              <w:rPr>
                <w:b/>
                <w:bCs/>
              </w:rPr>
              <w:t>CreditLimit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BC565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46.37</w:t>
            </w:r>
          </w:p>
        </w:tc>
      </w:tr>
      <w:tr w:rsidR="0010298D" w:rsidRPr="0010298D" w14:paraId="0A691516" w14:textId="77777777" w:rsidTr="00290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C86FA" w14:textId="77777777" w:rsidR="0010298D" w:rsidRPr="0010298D" w:rsidRDefault="0010298D" w:rsidP="0010298D">
            <w:pPr>
              <w:rPr>
                <w:b/>
                <w:bCs/>
              </w:rPr>
            </w:pPr>
            <w:proofErr w:type="spellStart"/>
            <w:r w:rsidRPr="0010298D">
              <w:rPr>
                <w:b/>
                <w:bCs/>
              </w:rPr>
              <w:t>SpendingScore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30B66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20.41</w:t>
            </w:r>
          </w:p>
        </w:tc>
      </w:tr>
      <w:tr w:rsidR="0010298D" w:rsidRPr="0010298D" w14:paraId="247B3A8D" w14:textId="77777777" w:rsidTr="00290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A95FA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3A387F5F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31.62</w:t>
            </w:r>
          </w:p>
        </w:tc>
      </w:tr>
    </w:tbl>
    <w:p w14:paraId="2682014D" w14:textId="77777777" w:rsidR="0010298D" w:rsidRPr="0010298D" w:rsidRDefault="00000000" w:rsidP="0010298D">
      <w:pPr>
        <w:rPr>
          <w:b/>
          <w:bCs/>
        </w:rPr>
      </w:pPr>
      <w:r>
        <w:rPr>
          <w:b/>
          <w:bCs/>
        </w:rPr>
        <w:pict w14:anchorId="7B4FD332">
          <v:rect id="_x0000_i1034" style="width:0;height:1.5pt" o:hralign="center" o:hrstd="t" o:hr="t" fillcolor="#a0a0a0" stroked="f"/>
        </w:pict>
      </w:r>
    </w:p>
    <w:p w14:paraId="6478A4C9" w14:textId="77777777" w:rsidR="0010298D" w:rsidRPr="00EE4431" w:rsidRDefault="0010298D" w:rsidP="0010298D">
      <w:pPr>
        <w:rPr>
          <w:b/>
          <w:bCs/>
          <w:sz w:val="36"/>
          <w:szCs w:val="36"/>
        </w:rPr>
      </w:pPr>
      <w:r w:rsidRPr="00EE4431">
        <w:rPr>
          <w:b/>
          <w:bCs/>
          <w:sz w:val="36"/>
          <w:szCs w:val="36"/>
        </w:rPr>
        <w:t>STEP 3️</w:t>
      </w:r>
      <w:r w:rsidRPr="00EE443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E4431">
        <w:rPr>
          <w:b/>
          <w:bCs/>
          <w:sz w:val="36"/>
          <w:szCs w:val="36"/>
        </w:rPr>
        <w:t xml:space="preserve"> Standardize the Dataset (Z-score)</w:t>
      </w:r>
    </w:p>
    <w:p w14:paraId="0356AD9B" w14:textId="1C347CC0" w:rsidR="0010298D" w:rsidRPr="0010298D" w:rsidRDefault="00000000" w:rsidP="0010298D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m:rPr>
              <m:sty m:val="b"/>
            </m:rPr>
            <w:br/>
          </m:r>
        </m:oMath>
      </m:oMathPara>
    </w:p>
    <w:p w14:paraId="2F4ECD14" w14:textId="0A482EF6" w:rsidR="0010298D" w:rsidRPr="0010298D" w:rsidRDefault="0010298D" w:rsidP="0010298D">
      <w:pPr>
        <w:rPr>
          <w:b/>
          <w:bCs/>
        </w:rPr>
      </w:pPr>
      <w:r w:rsidRPr="0010298D">
        <w:rPr>
          <w:b/>
          <w:bCs/>
        </w:rPr>
        <w:t xml:space="preserve">Standardized Matrix </w:t>
      </w:r>
      <m:oMath>
        <m:r>
          <m:rPr>
            <m:sty m:val="bi"/>
          </m:rPr>
          <w:rPr>
            <w:rFonts w:ascii="Cambria Math" w:hAnsi="Cambria Math"/>
          </w:rPr>
          <m:t>Z</m:t>
        </m:r>
      </m:oMath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541"/>
        <w:gridCol w:w="756"/>
        <w:gridCol w:w="1088"/>
        <w:gridCol w:w="926"/>
        <w:gridCol w:w="1234"/>
      </w:tblGrid>
      <w:tr w:rsidR="0010298D" w:rsidRPr="0010298D" w14:paraId="480417CE" w14:textId="77777777" w:rsidTr="002906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E53D3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F82C482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6B976A3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340902AA" w14:textId="77777777" w:rsidR="0010298D" w:rsidRPr="0010298D" w:rsidRDefault="0010298D" w:rsidP="0010298D">
            <w:pPr>
              <w:rPr>
                <w:b/>
                <w:bCs/>
              </w:rPr>
            </w:pPr>
            <w:proofErr w:type="spellStart"/>
            <w:r w:rsidRPr="0010298D">
              <w:rPr>
                <w:b/>
                <w:bCs/>
              </w:rPr>
              <w:t>CreditLimit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7F71E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Spending</w:t>
            </w:r>
          </w:p>
        </w:tc>
        <w:tc>
          <w:tcPr>
            <w:tcW w:w="0" w:type="auto"/>
            <w:vAlign w:val="center"/>
            <w:hideMark/>
          </w:tcPr>
          <w:p w14:paraId="24901F0E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Transactions</w:t>
            </w:r>
          </w:p>
        </w:tc>
      </w:tr>
      <w:tr w:rsidR="0010298D" w:rsidRPr="0010298D" w14:paraId="1BCF31C3" w14:textId="77777777" w:rsidTr="00290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20AC2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2F3394E9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-1.23</w:t>
            </w:r>
          </w:p>
        </w:tc>
        <w:tc>
          <w:tcPr>
            <w:tcW w:w="0" w:type="auto"/>
            <w:vAlign w:val="center"/>
            <w:hideMark/>
          </w:tcPr>
          <w:p w14:paraId="68E47FB7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-1.15</w:t>
            </w:r>
          </w:p>
        </w:tc>
        <w:tc>
          <w:tcPr>
            <w:tcW w:w="0" w:type="auto"/>
            <w:vAlign w:val="center"/>
            <w:hideMark/>
          </w:tcPr>
          <w:p w14:paraId="21047DDA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-1.10</w:t>
            </w:r>
          </w:p>
        </w:tc>
        <w:tc>
          <w:tcPr>
            <w:tcW w:w="0" w:type="auto"/>
            <w:vAlign w:val="center"/>
            <w:hideMark/>
          </w:tcPr>
          <w:p w14:paraId="445CDD07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14:paraId="39981E4D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0.95</w:t>
            </w:r>
          </w:p>
        </w:tc>
      </w:tr>
      <w:tr w:rsidR="0010298D" w:rsidRPr="0010298D" w14:paraId="33109727" w14:textId="77777777" w:rsidTr="00290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4CBBF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10F94A49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-0.41</w:t>
            </w:r>
          </w:p>
        </w:tc>
        <w:tc>
          <w:tcPr>
            <w:tcW w:w="0" w:type="auto"/>
            <w:vAlign w:val="center"/>
            <w:hideMark/>
          </w:tcPr>
          <w:p w14:paraId="46A39B93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-0.44</w:t>
            </w:r>
          </w:p>
        </w:tc>
        <w:tc>
          <w:tcPr>
            <w:tcW w:w="0" w:type="auto"/>
            <w:vAlign w:val="center"/>
            <w:hideMark/>
          </w:tcPr>
          <w:p w14:paraId="0D943411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-0.45</w:t>
            </w:r>
          </w:p>
        </w:tc>
        <w:tc>
          <w:tcPr>
            <w:tcW w:w="0" w:type="auto"/>
            <w:vAlign w:val="center"/>
            <w:hideMark/>
          </w:tcPr>
          <w:p w14:paraId="099E259A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0.41</w:t>
            </w:r>
          </w:p>
        </w:tc>
        <w:tc>
          <w:tcPr>
            <w:tcW w:w="0" w:type="auto"/>
            <w:vAlign w:val="center"/>
            <w:hideMark/>
          </w:tcPr>
          <w:p w14:paraId="13154BFB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0.32</w:t>
            </w:r>
          </w:p>
        </w:tc>
      </w:tr>
      <w:tr w:rsidR="0010298D" w:rsidRPr="0010298D" w14:paraId="5E40A994" w14:textId="77777777" w:rsidTr="00290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38B23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377D7AA2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0.41</w:t>
            </w:r>
          </w:p>
        </w:tc>
        <w:tc>
          <w:tcPr>
            <w:tcW w:w="0" w:type="auto"/>
            <w:vAlign w:val="center"/>
            <w:hideMark/>
          </w:tcPr>
          <w:p w14:paraId="63D6662D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0.27</w:t>
            </w:r>
          </w:p>
        </w:tc>
        <w:tc>
          <w:tcPr>
            <w:tcW w:w="0" w:type="auto"/>
            <w:vAlign w:val="center"/>
            <w:hideMark/>
          </w:tcPr>
          <w:p w14:paraId="331AB792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14:paraId="2301331C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-0.08</w:t>
            </w:r>
          </w:p>
        </w:tc>
        <w:tc>
          <w:tcPr>
            <w:tcW w:w="0" w:type="auto"/>
            <w:vAlign w:val="center"/>
            <w:hideMark/>
          </w:tcPr>
          <w:p w14:paraId="00126F33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-0.32</w:t>
            </w:r>
          </w:p>
        </w:tc>
      </w:tr>
      <w:tr w:rsidR="0010298D" w:rsidRPr="0010298D" w14:paraId="4EDF89CC" w14:textId="77777777" w:rsidTr="00290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6797E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005FBF61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-0.82</w:t>
            </w:r>
          </w:p>
        </w:tc>
        <w:tc>
          <w:tcPr>
            <w:tcW w:w="0" w:type="auto"/>
            <w:vAlign w:val="center"/>
            <w:hideMark/>
          </w:tcPr>
          <w:p w14:paraId="743D8F3A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-0.98</w:t>
            </w:r>
          </w:p>
        </w:tc>
        <w:tc>
          <w:tcPr>
            <w:tcW w:w="0" w:type="auto"/>
            <w:vAlign w:val="center"/>
            <w:hideMark/>
          </w:tcPr>
          <w:p w14:paraId="78AC9D9A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-0.99</w:t>
            </w:r>
          </w:p>
        </w:tc>
        <w:tc>
          <w:tcPr>
            <w:tcW w:w="0" w:type="auto"/>
            <w:vAlign w:val="center"/>
            <w:hideMark/>
          </w:tcPr>
          <w:p w14:paraId="11271D00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1.14</w:t>
            </w:r>
          </w:p>
        </w:tc>
        <w:tc>
          <w:tcPr>
            <w:tcW w:w="0" w:type="auto"/>
            <w:vAlign w:val="center"/>
            <w:hideMark/>
          </w:tcPr>
          <w:p w14:paraId="24904CD0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1.26</w:t>
            </w:r>
          </w:p>
        </w:tc>
      </w:tr>
      <w:tr w:rsidR="0010298D" w:rsidRPr="0010298D" w14:paraId="388F1BD1" w14:textId="77777777" w:rsidTr="00290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646D3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1BC80630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63A22AE3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0.98</w:t>
            </w:r>
          </w:p>
        </w:tc>
        <w:tc>
          <w:tcPr>
            <w:tcW w:w="0" w:type="auto"/>
            <w:vAlign w:val="center"/>
            <w:hideMark/>
          </w:tcPr>
          <w:p w14:paraId="5F54434B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0.84</w:t>
            </w:r>
          </w:p>
        </w:tc>
        <w:tc>
          <w:tcPr>
            <w:tcW w:w="0" w:type="auto"/>
            <w:vAlign w:val="center"/>
            <w:hideMark/>
          </w:tcPr>
          <w:p w14:paraId="3EA6859D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-1.06</w:t>
            </w:r>
          </w:p>
        </w:tc>
        <w:tc>
          <w:tcPr>
            <w:tcW w:w="0" w:type="auto"/>
            <w:vAlign w:val="center"/>
            <w:hideMark/>
          </w:tcPr>
          <w:p w14:paraId="1560AB0F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-0.95</w:t>
            </w:r>
          </w:p>
        </w:tc>
      </w:tr>
      <w:tr w:rsidR="0010298D" w:rsidRPr="0010298D" w14:paraId="43C9F2C6" w14:textId="77777777" w:rsidTr="00290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AF1B2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C6</w:t>
            </w:r>
          </w:p>
        </w:tc>
        <w:tc>
          <w:tcPr>
            <w:tcW w:w="0" w:type="auto"/>
            <w:vAlign w:val="center"/>
            <w:hideMark/>
          </w:tcPr>
          <w:p w14:paraId="3B873286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1.23</w:t>
            </w:r>
          </w:p>
        </w:tc>
        <w:tc>
          <w:tcPr>
            <w:tcW w:w="0" w:type="auto"/>
            <w:vAlign w:val="center"/>
            <w:hideMark/>
          </w:tcPr>
          <w:p w14:paraId="4CAA17FE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1.33</w:t>
            </w:r>
          </w:p>
        </w:tc>
        <w:tc>
          <w:tcPr>
            <w:tcW w:w="0" w:type="auto"/>
            <w:vAlign w:val="center"/>
            <w:hideMark/>
          </w:tcPr>
          <w:p w14:paraId="346758E5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1.48</w:t>
            </w:r>
          </w:p>
        </w:tc>
        <w:tc>
          <w:tcPr>
            <w:tcW w:w="0" w:type="auto"/>
            <w:vAlign w:val="center"/>
            <w:hideMark/>
          </w:tcPr>
          <w:p w14:paraId="7BCA1910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-1.31</w:t>
            </w:r>
          </w:p>
        </w:tc>
        <w:tc>
          <w:tcPr>
            <w:tcW w:w="0" w:type="auto"/>
            <w:vAlign w:val="center"/>
            <w:hideMark/>
          </w:tcPr>
          <w:p w14:paraId="13306CC8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-1.26</w:t>
            </w:r>
          </w:p>
        </w:tc>
      </w:tr>
    </w:tbl>
    <w:p w14:paraId="35735FA9" w14:textId="77777777" w:rsidR="0010298D" w:rsidRPr="0010298D" w:rsidRDefault="0010298D" w:rsidP="0010298D">
      <w:pPr>
        <w:rPr>
          <w:b/>
          <w:bCs/>
        </w:rPr>
      </w:pPr>
      <w:r w:rsidRPr="0010298D">
        <w:rPr>
          <w:rFonts w:ascii="Segoe UI Emoji" w:hAnsi="Segoe UI Emoji" w:cs="Segoe UI Emoji"/>
          <w:b/>
          <w:bCs/>
        </w:rPr>
        <w:t>📌</w:t>
      </w:r>
      <w:r w:rsidRPr="0010298D">
        <w:rPr>
          <w:b/>
          <w:bCs/>
        </w:rPr>
        <w:t xml:space="preserve"> Now:</w:t>
      </w:r>
    </w:p>
    <w:p w14:paraId="2629A60C" w14:textId="77777777" w:rsidR="0010298D" w:rsidRPr="0010298D" w:rsidRDefault="0010298D" w:rsidP="0010298D">
      <w:pPr>
        <w:numPr>
          <w:ilvl w:val="0"/>
          <w:numId w:val="14"/>
        </w:numPr>
        <w:rPr>
          <w:b/>
          <w:bCs/>
        </w:rPr>
      </w:pPr>
      <w:r w:rsidRPr="0010298D">
        <w:rPr>
          <w:b/>
          <w:bCs/>
        </w:rPr>
        <w:t>Mean = 0</w:t>
      </w:r>
    </w:p>
    <w:p w14:paraId="26D3D10F" w14:textId="77777777" w:rsidR="0010298D" w:rsidRPr="0010298D" w:rsidRDefault="0010298D" w:rsidP="0010298D">
      <w:pPr>
        <w:numPr>
          <w:ilvl w:val="0"/>
          <w:numId w:val="14"/>
        </w:numPr>
        <w:rPr>
          <w:b/>
          <w:bCs/>
        </w:rPr>
      </w:pPr>
      <w:r w:rsidRPr="0010298D">
        <w:rPr>
          <w:b/>
          <w:bCs/>
        </w:rPr>
        <w:t>Variance = 1</w:t>
      </w:r>
    </w:p>
    <w:p w14:paraId="2707F6DB" w14:textId="77777777" w:rsidR="0010298D" w:rsidRPr="0010298D" w:rsidRDefault="00000000" w:rsidP="0010298D">
      <w:pPr>
        <w:rPr>
          <w:b/>
          <w:bCs/>
        </w:rPr>
      </w:pPr>
      <w:r>
        <w:rPr>
          <w:b/>
          <w:bCs/>
        </w:rPr>
        <w:pict w14:anchorId="406624C4">
          <v:rect id="_x0000_i1035" style="width:0;height:1.5pt" o:hralign="center" o:hrstd="t" o:hr="t" fillcolor="#a0a0a0" stroked="f"/>
        </w:pict>
      </w:r>
    </w:p>
    <w:p w14:paraId="7795F131" w14:textId="77777777" w:rsidR="0010298D" w:rsidRPr="00EE4431" w:rsidRDefault="0010298D" w:rsidP="0010298D">
      <w:pPr>
        <w:rPr>
          <w:b/>
          <w:bCs/>
          <w:sz w:val="36"/>
          <w:szCs w:val="36"/>
        </w:rPr>
      </w:pPr>
      <w:r w:rsidRPr="00EE4431">
        <w:rPr>
          <w:b/>
          <w:bCs/>
          <w:sz w:val="36"/>
          <w:szCs w:val="36"/>
        </w:rPr>
        <w:t>STEP 4️</w:t>
      </w:r>
      <w:r w:rsidRPr="00EE443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E4431">
        <w:rPr>
          <w:b/>
          <w:bCs/>
          <w:sz w:val="36"/>
          <w:szCs w:val="36"/>
        </w:rPr>
        <w:t xml:space="preserve"> Compute Covariance Matrix</w:t>
      </w:r>
    </w:p>
    <w:p w14:paraId="4E52E980" w14:textId="7A40E867" w:rsidR="0010298D" w:rsidRPr="0010298D" w:rsidRDefault="0010298D" w:rsidP="0010298D">
      <w:pPr>
        <w:rPr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Σ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n-1</m:t>
              </m:r>
            </m:den>
          </m:f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Z</m:t>
          </m:r>
          <m:r>
            <m:rPr>
              <m:sty m:val="bi"/>
            </m:rPr>
            <w:br/>
          </m:r>
        </m:oMath>
      </m:oMathPara>
    </w:p>
    <w:p w14:paraId="5DD4A159" w14:textId="77777777" w:rsidR="0010298D" w:rsidRPr="0010298D" w:rsidRDefault="0010298D" w:rsidP="0010298D">
      <w:pPr>
        <w:rPr>
          <w:b/>
          <w:bCs/>
        </w:rPr>
      </w:pPr>
      <w:r w:rsidRPr="0010298D">
        <w:rPr>
          <w:b/>
          <w:bCs/>
        </w:rPr>
        <w:t>Covariance Matrix (5×5)</w:t>
      </w:r>
    </w:p>
    <w:p w14:paraId="413EC8F8" w14:textId="084816CD" w:rsidR="0010298D" w:rsidRPr="0010298D" w:rsidRDefault="0010298D" w:rsidP="0010298D">
      <w:pPr>
        <w:rPr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Σ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0.99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0.98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-0.98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-0.97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0.99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0.99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-0.98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-0.97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0.98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0.99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-0.97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-0.96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-0.98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-0.98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-0.97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0.99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-0.97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-0.97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-0.96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0.99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b"/>
            </m:rPr>
            <w:br/>
          </m:r>
        </m:oMath>
      </m:oMathPara>
    </w:p>
    <w:p w14:paraId="20B0B2AE" w14:textId="77777777" w:rsidR="0010298D" w:rsidRDefault="0010298D" w:rsidP="0010298D">
      <w:pPr>
        <w:rPr>
          <w:b/>
          <w:bCs/>
        </w:rPr>
      </w:pPr>
      <w:r w:rsidRPr="0010298D">
        <w:rPr>
          <w:rFonts w:ascii="Segoe UI Emoji" w:hAnsi="Segoe UI Emoji" w:cs="Segoe UI Emoji"/>
          <w:b/>
          <w:bCs/>
        </w:rPr>
        <w:t>📌</w:t>
      </w:r>
      <w:r w:rsidRPr="0010298D">
        <w:rPr>
          <w:b/>
          <w:bCs/>
        </w:rPr>
        <w:t xml:space="preserve"> Extremely high correlations → explains dominance of PC1.</w:t>
      </w:r>
    </w:p>
    <w:p w14:paraId="608D38EB" w14:textId="7B354127" w:rsidR="00E70F69" w:rsidRDefault="00E70F69" w:rsidP="0010298D">
      <w:pPr>
        <w:rPr>
          <w:b/>
          <w:bCs/>
        </w:rPr>
      </w:pPr>
      <w:r>
        <w:rPr>
          <w:b/>
          <w:bCs/>
        </w:rPr>
        <w:pict w14:anchorId="24CD835D">
          <v:rect id="_x0000_i1080" style="width:0;height:1.5pt" o:hralign="center" o:hrstd="t" o:hr="t" fillcolor="#a0a0a0" stroked="f"/>
        </w:pict>
      </w:r>
    </w:p>
    <w:p w14:paraId="78A54601" w14:textId="77777777" w:rsidR="00B2736A" w:rsidRPr="00B2736A" w:rsidRDefault="00B2736A" w:rsidP="00B2736A">
      <w:pPr>
        <w:rPr>
          <w:b/>
          <w:bCs/>
        </w:rPr>
      </w:pPr>
      <w:r w:rsidRPr="00B2736A">
        <w:rPr>
          <w:b/>
          <w:bCs/>
        </w:rPr>
        <w:t>Each value tells how strongly two variables move together:</w:t>
      </w:r>
    </w:p>
    <w:p w14:paraId="777B92EA" w14:textId="77777777" w:rsidR="00B2736A" w:rsidRPr="00B2736A" w:rsidRDefault="00B2736A" w:rsidP="00B2736A">
      <w:pPr>
        <w:numPr>
          <w:ilvl w:val="0"/>
          <w:numId w:val="30"/>
        </w:numPr>
        <w:rPr>
          <w:b/>
          <w:bCs/>
        </w:rPr>
      </w:pPr>
      <w:r w:rsidRPr="00B2736A">
        <w:rPr>
          <w:b/>
          <w:bCs/>
        </w:rPr>
        <w:t>+1 → move together</w:t>
      </w:r>
    </w:p>
    <w:p w14:paraId="5AC01344" w14:textId="77777777" w:rsidR="00B2736A" w:rsidRPr="00B2736A" w:rsidRDefault="00B2736A" w:rsidP="00B2736A">
      <w:pPr>
        <w:numPr>
          <w:ilvl w:val="0"/>
          <w:numId w:val="30"/>
        </w:numPr>
        <w:rPr>
          <w:b/>
          <w:bCs/>
        </w:rPr>
      </w:pPr>
      <w:r w:rsidRPr="00B2736A">
        <w:rPr>
          <w:b/>
          <w:bCs/>
        </w:rPr>
        <w:t>−1 → move opposite</w:t>
      </w:r>
    </w:p>
    <w:p w14:paraId="15B00613" w14:textId="77777777" w:rsidR="00B2736A" w:rsidRDefault="00B2736A" w:rsidP="00B2736A">
      <w:pPr>
        <w:numPr>
          <w:ilvl w:val="0"/>
          <w:numId w:val="30"/>
        </w:numPr>
        <w:rPr>
          <w:b/>
          <w:bCs/>
        </w:rPr>
      </w:pPr>
      <w:r w:rsidRPr="00B2736A">
        <w:rPr>
          <w:b/>
          <w:bCs/>
        </w:rPr>
        <w:t>0 → no linear relationship</w:t>
      </w:r>
    </w:p>
    <w:p w14:paraId="48CFBD7C" w14:textId="77777777" w:rsidR="00B2736A" w:rsidRDefault="00B2736A" w:rsidP="00B2736A">
      <w:pPr>
        <w:rPr>
          <w:b/>
          <w:bCs/>
        </w:rPr>
      </w:pPr>
    </w:p>
    <w:p w14:paraId="7EF91CB0" w14:textId="3CC16316" w:rsidR="00B2736A" w:rsidRPr="00B2736A" w:rsidRDefault="00B2736A" w:rsidP="00B2736A">
      <w:pPr>
        <w:rPr>
          <w:b/>
          <w:bCs/>
          <w:sz w:val="28"/>
          <w:szCs w:val="28"/>
        </w:rPr>
      </w:pPr>
      <w:r w:rsidRPr="00B2736A">
        <w:rPr>
          <w:b/>
          <w:bCs/>
          <w:sz w:val="28"/>
          <w:szCs w:val="28"/>
        </w:rPr>
        <w:t xml:space="preserve">Why this matters in PCA &amp; clustering </w:t>
      </w:r>
    </w:p>
    <w:p w14:paraId="35CE822D" w14:textId="10809E72" w:rsidR="00B2736A" w:rsidRPr="00B2736A" w:rsidRDefault="00B2736A" w:rsidP="00B2736A">
      <w:pPr>
        <w:rPr>
          <w:b/>
          <w:bCs/>
        </w:rPr>
      </w:pPr>
      <w:r>
        <w:rPr>
          <w:b/>
          <w:bCs/>
        </w:rPr>
        <w:t xml:space="preserve">In </w:t>
      </w:r>
      <w:r w:rsidRPr="00B2736A">
        <w:rPr>
          <w:b/>
          <w:bCs/>
        </w:rPr>
        <w:t>PCA and clustering:</w:t>
      </w:r>
    </w:p>
    <w:p w14:paraId="4E64C419" w14:textId="77777777" w:rsidR="00B2736A" w:rsidRPr="00B2736A" w:rsidRDefault="00B2736A" w:rsidP="00B2736A">
      <w:pPr>
        <w:rPr>
          <w:b/>
          <w:bCs/>
        </w:rPr>
      </w:pPr>
      <w:r w:rsidRPr="00B2736A">
        <w:rPr>
          <w:rFonts w:ascii="Segoe UI Emoji" w:hAnsi="Segoe UI Emoji" w:cs="Segoe UI Emoji"/>
          <w:b/>
          <w:bCs/>
        </w:rPr>
        <w:t>🔹</w:t>
      </w:r>
      <w:r w:rsidRPr="00B2736A">
        <w:rPr>
          <w:b/>
          <w:bCs/>
        </w:rPr>
        <w:t xml:space="preserve"> In PCA:</w:t>
      </w:r>
    </w:p>
    <w:p w14:paraId="0AC3E56D" w14:textId="77777777" w:rsidR="00B2736A" w:rsidRPr="00B2736A" w:rsidRDefault="00B2736A" w:rsidP="00B2736A">
      <w:pPr>
        <w:numPr>
          <w:ilvl w:val="0"/>
          <w:numId w:val="31"/>
        </w:numPr>
        <w:rPr>
          <w:b/>
          <w:bCs/>
        </w:rPr>
      </w:pPr>
      <w:r w:rsidRPr="00B2736A">
        <w:rPr>
          <w:b/>
          <w:bCs/>
        </w:rPr>
        <w:t>PCA uses this matrix to find principal components</w:t>
      </w:r>
    </w:p>
    <w:p w14:paraId="1845411F" w14:textId="77777777" w:rsidR="00B2736A" w:rsidRPr="00B2736A" w:rsidRDefault="00B2736A" w:rsidP="00B2736A">
      <w:pPr>
        <w:numPr>
          <w:ilvl w:val="0"/>
          <w:numId w:val="31"/>
        </w:numPr>
        <w:rPr>
          <w:b/>
          <w:bCs/>
        </w:rPr>
      </w:pPr>
      <w:r w:rsidRPr="00B2736A">
        <w:rPr>
          <w:b/>
          <w:bCs/>
        </w:rPr>
        <w:t>High correlations → PCA will compress features into fewer components</w:t>
      </w:r>
    </w:p>
    <w:p w14:paraId="33DFF06B" w14:textId="77777777" w:rsidR="00B2736A" w:rsidRPr="00B2736A" w:rsidRDefault="00B2736A" w:rsidP="00B2736A">
      <w:pPr>
        <w:numPr>
          <w:ilvl w:val="0"/>
          <w:numId w:val="31"/>
        </w:numPr>
        <w:rPr>
          <w:b/>
          <w:bCs/>
        </w:rPr>
      </w:pPr>
      <w:r w:rsidRPr="00B2736A">
        <w:rPr>
          <w:b/>
          <w:bCs/>
        </w:rPr>
        <w:t>PC1 will likely capture:</w:t>
      </w:r>
    </w:p>
    <w:p w14:paraId="31170E84" w14:textId="77777777" w:rsidR="00B2736A" w:rsidRPr="00B2736A" w:rsidRDefault="00B2736A" w:rsidP="00B2736A">
      <w:pPr>
        <w:numPr>
          <w:ilvl w:val="1"/>
          <w:numId w:val="31"/>
        </w:numPr>
        <w:rPr>
          <w:b/>
          <w:bCs/>
        </w:rPr>
      </w:pPr>
      <w:r w:rsidRPr="00B2736A">
        <w:rPr>
          <w:b/>
          <w:bCs/>
        </w:rPr>
        <w:t>(+ first 3 features)</w:t>
      </w:r>
    </w:p>
    <w:p w14:paraId="5C94A908" w14:textId="77777777" w:rsidR="00B2736A" w:rsidRPr="00B2736A" w:rsidRDefault="00B2736A" w:rsidP="00B2736A">
      <w:pPr>
        <w:numPr>
          <w:ilvl w:val="1"/>
          <w:numId w:val="31"/>
        </w:numPr>
        <w:rPr>
          <w:b/>
          <w:bCs/>
        </w:rPr>
      </w:pPr>
      <w:r w:rsidRPr="00B2736A">
        <w:rPr>
          <w:b/>
          <w:bCs/>
        </w:rPr>
        <w:t>(− last 2 features)</w:t>
      </w:r>
    </w:p>
    <w:p w14:paraId="4E2571E5" w14:textId="77777777" w:rsidR="00B2736A" w:rsidRPr="00B2736A" w:rsidRDefault="00B2736A" w:rsidP="00B2736A">
      <w:pPr>
        <w:rPr>
          <w:b/>
          <w:bCs/>
        </w:rPr>
      </w:pPr>
      <w:r w:rsidRPr="00B2736A">
        <w:rPr>
          <w:b/>
          <w:bCs/>
        </w:rPr>
        <w:t>That’s why PCA works very well for your data.</w:t>
      </w:r>
    </w:p>
    <w:p w14:paraId="0D8F3DCE" w14:textId="77777777" w:rsidR="00B2736A" w:rsidRPr="00B2736A" w:rsidRDefault="00B2736A" w:rsidP="00B2736A">
      <w:pPr>
        <w:rPr>
          <w:b/>
          <w:bCs/>
        </w:rPr>
      </w:pPr>
      <w:r w:rsidRPr="00B2736A">
        <w:rPr>
          <w:b/>
          <w:bCs/>
        </w:rPr>
        <w:pict w14:anchorId="3A7D963B">
          <v:rect id="_x0000_i1060" style="width:0;height:1.5pt" o:hralign="center" o:hrstd="t" o:hr="t" fillcolor="#a0a0a0" stroked="f"/>
        </w:pict>
      </w:r>
    </w:p>
    <w:p w14:paraId="4B42B29F" w14:textId="77777777" w:rsidR="00B2736A" w:rsidRPr="00B2736A" w:rsidRDefault="00B2736A" w:rsidP="00B2736A">
      <w:pPr>
        <w:rPr>
          <w:b/>
          <w:bCs/>
        </w:rPr>
      </w:pPr>
      <w:r w:rsidRPr="00B2736A">
        <w:rPr>
          <w:rFonts w:ascii="Segoe UI Emoji" w:hAnsi="Segoe UI Emoji" w:cs="Segoe UI Emoji"/>
          <w:b/>
          <w:bCs/>
        </w:rPr>
        <w:t>🔹</w:t>
      </w:r>
      <w:r w:rsidRPr="00B2736A">
        <w:rPr>
          <w:b/>
          <w:bCs/>
        </w:rPr>
        <w:t xml:space="preserve"> In clustering:</w:t>
      </w:r>
    </w:p>
    <w:p w14:paraId="58CB4CBC" w14:textId="77777777" w:rsidR="00B2736A" w:rsidRPr="00B2736A" w:rsidRDefault="00B2736A" w:rsidP="00B2736A">
      <w:pPr>
        <w:numPr>
          <w:ilvl w:val="0"/>
          <w:numId w:val="32"/>
        </w:numPr>
        <w:rPr>
          <w:b/>
          <w:bCs/>
        </w:rPr>
      </w:pPr>
      <w:r w:rsidRPr="00B2736A">
        <w:rPr>
          <w:b/>
          <w:bCs/>
        </w:rPr>
        <w:t>Highly correlated features can bias distance calculations</w:t>
      </w:r>
    </w:p>
    <w:p w14:paraId="0A4BB35F" w14:textId="77777777" w:rsidR="00B2736A" w:rsidRPr="00B2736A" w:rsidRDefault="00B2736A" w:rsidP="00B2736A">
      <w:pPr>
        <w:numPr>
          <w:ilvl w:val="0"/>
          <w:numId w:val="32"/>
        </w:numPr>
        <w:rPr>
          <w:b/>
          <w:bCs/>
        </w:rPr>
      </w:pPr>
      <w:r w:rsidRPr="00B2736A">
        <w:rPr>
          <w:b/>
          <w:bCs/>
        </w:rPr>
        <w:t>PCA removes redundancy before clustering</w:t>
      </w:r>
    </w:p>
    <w:p w14:paraId="2D38E9A3" w14:textId="77777777" w:rsidR="00B2736A" w:rsidRPr="00B2736A" w:rsidRDefault="00B2736A" w:rsidP="00B2736A">
      <w:pPr>
        <w:rPr>
          <w:b/>
          <w:bCs/>
        </w:rPr>
      </w:pPr>
    </w:p>
    <w:p w14:paraId="0C421337" w14:textId="77777777" w:rsidR="00B2736A" w:rsidRPr="0010298D" w:rsidRDefault="00B2736A" w:rsidP="0010298D">
      <w:pPr>
        <w:rPr>
          <w:b/>
          <w:bCs/>
        </w:rPr>
      </w:pPr>
    </w:p>
    <w:p w14:paraId="35C375DC" w14:textId="77777777" w:rsidR="0010298D" w:rsidRPr="0010298D" w:rsidRDefault="00000000" w:rsidP="0010298D">
      <w:pPr>
        <w:rPr>
          <w:b/>
          <w:bCs/>
        </w:rPr>
      </w:pPr>
      <w:r>
        <w:rPr>
          <w:b/>
          <w:bCs/>
        </w:rPr>
        <w:pict w14:anchorId="299D59EE">
          <v:rect id="_x0000_i1036" style="width:0;height:1.5pt" o:hralign="center" o:hrstd="t" o:hr="t" fillcolor="#a0a0a0" stroked="f"/>
        </w:pict>
      </w:r>
    </w:p>
    <w:p w14:paraId="268D38B0" w14:textId="77777777" w:rsidR="0010298D" w:rsidRPr="00EE4431" w:rsidRDefault="0010298D" w:rsidP="0010298D">
      <w:pPr>
        <w:rPr>
          <w:b/>
          <w:bCs/>
          <w:sz w:val="36"/>
          <w:szCs w:val="36"/>
        </w:rPr>
      </w:pPr>
      <w:r w:rsidRPr="00EE4431">
        <w:rPr>
          <w:b/>
          <w:bCs/>
          <w:sz w:val="36"/>
          <w:szCs w:val="36"/>
        </w:rPr>
        <w:t>STEP 5️</w:t>
      </w:r>
      <w:r w:rsidRPr="00EE443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E4431">
        <w:rPr>
          <w:b/>
          <w:bCs/>
          <w:sz w:val="36"/>
          <w:szCs w:val="36"/>
        </w:rPr>
        <w:t xml:space="preserve"> Eigen Decomposition</w:t>
      </w:r>
    </w:p>
    <w:p w14:paraId="12C48185" w14:textId="77777777" w:rsidR="0010298D" w:rsidRPr="0010298D" w:rsidRDefault="0010298D" w:rsidP="0010298D">
      <w:pPr>
        <w:rPr>
          <w:b/>
          <w:bCs/>
        </w:rPr>
      </w:pPr>
      <w:r w:rsidRPr="0010298D">
        <w:rPr>
          <w:b/>
          <w:bCs/>
        </w:rPr>
        <w:t>Solve:</w:t>
      </w:r>
    </w:p>
    <w:p w14:paraId="17A98D08" w14:textId="47035C52" w:rsidR="0010298D" w:rsidRPr="0010298D" w:rsidRDefault="0010298D" w:rsidP="0010298D">
      <w:pPr>
        <w:rPr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∣Σ</m:t>
          </m:r>
          <m:r>
            <m:rPr>
              <m:sty m:val="bi"/>
            </m:rPr>
            <w:rPr>
              <w:rFonts w:ascii="Cambria Math" w:hAnsi="Cambria Math"/>
            </w:rPr>
            <m:t>-λI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=0</m:t>
          </m:r>
          <m:r>
            <m:rPr>
              <m:sty m:val="bi"/>
            </m:rPr>
            <w:br/>
          </m:r>
        </m:oMath>
      </m:oMathPara>
    </w:p>
    <w:p w14:paraId="5E942AD8" w14:textId="77777777" w:rsidR="0010298D" w:rsidRPr="0010298D" w:rsidRDefault="0010298D" w:rsidP="0010298D">
      <w:pPr>
        <w:rPr>
          <w:b/>
          <w:bCs/>
        </w:rPr>
      </w:pPr>
      <w:r w:rsidRPr="0010298D">
        <w:rPr>
          <w:b/>
          <w:bCs/>
        </w:rPr>
        <w:t>Eigenvalues (Variance Captured)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062"/>
        <w:gridCol w:w="1094"/>
      </w:tblGrid>
      <w:tr w:rsidR="0010298D" w:rsidRPr="0010298D" w14:paraId="3348D2E8" w14:textId="77777777" w:rsidTr="001029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C907C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F7FD418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Eigenvalue</w:t>
            </w:r>
          </w:p>
        </w:tc>
        <w:tc>
          <w:tcPr>
            <w:tcW w:w="0" w:type="auto"/>
            <w:vAlign w:val="center"/>
            <w:hideMark/>
          </w:tcPr>
          <w:p w14:paraId="55F857B0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Variance %</w:t>
            </w:r>
          </w:p>
        </w:tc>
      </w:tr>
      <w:tr w:rsidR="0010298D" w:rsidRPr="0010298D" w14:paraId="4B110DF0" w14:textId="77777777" w:rsidTr="001029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FCB34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λ₁</w:t>
            </w:r>
          </w:p>
        </w:tc>
        <w:tc>
          <w:tcPr>
            <w:tcW w:w="0" w:type="auto"/>
            <w:vAlign w:val="center"/>
            <w:hideMark/>
          </w:tcPr>
          <w:p w14:paraId="3DB330DB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4.93</w:t>
            </w:r>
          </w:p>
        </w:tc>
        <w:tc>
          <w:tcPr>
            <w:tcW w:w="0" w:type="auto"/>
            <w:vAlign w:val="center"/>
            <w:hideMark/>
          </w:tcPr>
          <w:p w14:paraId="1E66066C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98.69%</w:t>
            </w:r>
          </w:p>
        </w:tc>
      </w:tr>
      <w:tr w:rsidR="0010298D" w:rsidRPr="0010298D" w14:paraId="537D0CB4" w14:textId="77777777" w:rsidTr="001029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08C92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λ₂</w:t>
            </w:r>
          </w:p>
        </w:tc>
        <w:tc>
          <w:tcPr>
            <w:tcW w:w="0" w:type="auto"/>
            <w:vAlign w:val="center"/>
            <w:hideMark/>
          </w:tcPr>
          <w:p w14:paraId="752DBBD1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0.047</w:t>
            </w:r>
          </w:p>
        </w:tc>
        <w:tc>
          <w:tcPr>
            <w:tcW w:w="0" w:type="auto"/>
            <w:vAlign w:val="center"/>
            <w:hideMark/>
          </w:tcPr>
          <w:p w14:paraId="768B27A6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0.93%</w:t>
            </w:r>
          </w:p>
        </w:tc>
      </w:tr>
      <w:tr w:rsidR="0010298D" w:rsidRPr="0010298D" w14:paraId="67AB87AD" w14:textId="77777777" w:rsidTr="001029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D49E7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λ₃</w:t>
            </w:r>
          </w:p>
        </w:tc>
        <w:tc>
          <w:tcPr>
            <w:tcW w:w="0" w:type="auto"/>
            <w:vAlign w:val="center"/>
            <w:hideMark/>
          </w:tcPr>
          <w:p w14:paraId="38E90E11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0.012</w:t>
            </w:r>
          </w:p>
        </w:tc>
        <w:tc>
          <w:tcPr>
            <w:tcW w:w="0" w:type="auto"/>
            <w:vAlign w:val="center"/>
            <w:hideMark/>
          </w:tcPr>
          <w:p w14:paraId="5FCD726C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0.24%</w:t>
            </w:r>
          </w:p>
        </w:tc>
      </w:tr>
      <w:tr w:rsidR="0010298D" w:rsidRPr="0010298D" w14:paraId="114140C3" w14:textId="77777777" w:rsidTr="001029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0EE03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λ₄</w:t>
            </w:r>
          </w:p>
        </w:tc>
        <w:tc>
          <w:tcPr>
            <w:tcW w:w="0" w:type="auto"/>
            <w:vAlign w:val="center"/>
            <w:hideMark/>
          </w:tcPr>
          <w:p w14:paraId="7F37ADB8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0.006</w:t>
            </w:r>
          </w:p>
        </w:tc>
        <w:tc>
          <w:tcPr>
            <w:tcW w:w="0" w:type="auto"/>
            <w:vAlign w:val="center"/>
            <w:hideMark/>
          </w:tcPr>
          <w:p w14:paraId="16107ABC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0.12%</w:t>
            </w:r>
          </w:p>
        </w:tc>
      </w:tr>
      <w:tr w:rsidR="0010298D" w:rsidRPr="0010298D" w14:paraId="4AFCDD25" w14:textId="77777777" w:rsidTr="001029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E30BD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λ₅</w:t>
            </w:r>
          </w:p>
        </w:tc>
        <w:tc>
          <w:tcPr>
            <w:tcW w:w="0" w:type="auto"/>
            <w:vAlign w:val="center"/>
            <w:hideMark/>
          </w:tcPr>
          <w:p w14:paraId="2B808978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0.005</w:t>
            </w:r>
          </w:p>
        </w:tc>
        <w:tc>
          <w:tcPr>
            <w:tcW w:w="0" w:type="auto"/>
            <w:vAlign w:val="center"/>
            <w:hideMark/>
          </w:tcPr>
          <w:p w14:paraId="7D268D04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0.02%</w:t>
            </w:r>
          </w:p>
        </w:tc>
      </w:tr>
    </w:tbl>
    <w:p w14:paraId="61BCB6AC" w14:textId="77777777" w:rsidR="0010298D" w:rsidRPr="0010298D" w:rsidRDefault="0010298D" w:rsidP="0010298D">
      <w:pPr>
        <w:rPr>
          <w:b/>
          <w:bCs/>
        </w:rPr>
      </w:pPr>
      <w:r w:rsidRPr="0010298D">
        <w:rPr>
          <w:rFonts w:ascii="Segoe UI Symbol" w:hAnsi="Segoe UI Symbol" w:cs="Segoe UI Symbol"/>
          <w:b/>
          <w:bCs/>
        </w:rPr>
        <w:t>✔</w:t>
      </w:r>
      <w:r w:rsidRPr="0010298D">
        <w:rPr>
          <w:b/>
          <w:bCs/>
        </w:rPr>
        <w:t xml:space="preserve"> Total variance = 5 (since standardized)</w:t>
      </w:r>
    </w:p>
    <w:p w14:paraId="1FB8C359" w14:textId="77777777" w:rsidR="0010298D" w:rsidRPr="0010298D" w:rsidRDefault="00000000" w:rsidP="0010298D">
      <w:pPr>
        <w:rPr>
          <w:b/>
          <w:bCs/>
        </w:rPr>
      </w:pPr>
      <w:r>
        <w:rPr>
          <w:b/>
          <w:bCs/>
        </w:rPr>
        <w:pict w14:anchorId="148FDA6D">
          <v:rect id="_x0000_i1037" style="width:0;height:1.5pt" o:hralign="center" o:hrstd="t" o:hr="t" fillcolor="#a0a0a0" stroked="f"/>
        </w:pict>
      </w:r>
    </w:p>
    <w:p w14:paraId="0E2ADF2A" w14:textId="77777777" w:rsidR="0010298D" w:rsidRPr="00EE4431" w:rsidRDefault="0010298D" w:rsidP="0010298D">
      <w:pPr>
        <w:rPr>
          <w:b/>
          <w:bCs/>
          <w:sz w:val="36"/>
          <w:szCs w:val="36"/>
        </w:rPr>
      </w:pPr>
      <w:r w:rsidRPr="00EE4431">
        <w:rPr>
          <w:b/>
          <w:bCs/>
          <w:sz w:val="36"/>
          <w:szCs w:val="36"/>
        </w:rPr>
        <w:t>STEP 6️</w:t>
      </w:r>
      <w:r w:rsidRPr="00EE443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E4431">
        <w:rPr>
          <w:b/>
          <w:bCs/>
          <w:sz w:val="36"/>
          <w:szCs w:val="36"/>
        </w:rPr>
        <w:t xml:space="preserve"> Eigenvectors (Principal Components)</w:t>
      </w:r>
    </w:p>
    <w:p w14:paraId="1DBFF9B8" w14:textId="77777777" w:rsidR="0010298D" w:rsidRPr="0010298D" w:rsidRDefault="0010298D" w:rsidP="0010298D">
      <w:pPr>
        <w:rPr>
          <w:b/>
          <w:bCs/>
        </w:rPr>
      </w:pPr>
      <w:r w:rsidRPr="0010298D">
        <w:rPr>
          <w:b/>
          <w:bCs/>
        </w:rPr>
        <w:t>PC1 Eigenvector</w:t>
      </w:r>
    </w:p>
    <w:p w14:paraId="68DBC8CE" w14:textId="73F2277F" w:rsidR="0010298D" w:rsidRPr="0010298D" w:rsidRDefault="00000000" w:rsidP="0010298D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0.445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0.450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0.448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-0.446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-0.447</m:t>
                  </m:r>
                </m:e>
              </m:eqArr>
            </m:e>
          </m:d>
          <m:r>
            <m:rPr>
              <m:sty m:val="b"/>
            </m:rPr>
            <w:br/>
          </m:r>
        </m:oMath>
      </m:oMathPara>
    </w:p>
    <w:p w14:paraId="52B3732E" w14:textId="77777777" w:rsidR="0010298D" w:rsidRPr="0010298D" w:rsidRDefault="0010298D" w:rsidP="0010298D">
      <w:pPr>
        <w:rPr>
          <w:b/>
          <w:bCs/>
        </w:rPr>
      </w:pPr>
      <w:r w:rsidRPr="0010298D">
        <w:rPr>
          <w:b/>
          <w:bCs/>
        </w:rPr>
        <w:t>PC2 Eigenvector</w:t>
      </w:r>
    </w:p>
    <w:p w14:paraId="49569E93" w14:textId="0FB3F571" w:rsidR="0010298D" w:rsidRPr="0010298D" w:rsidRDefault="00000000" w:rsidP="0010298D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0.678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0.177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0.130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0.557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0.427</m:t>
                  </m:r>
                </m:e>
              </m:eqArr>
            </m:e>
          </m:d>
          <m:r>
            <m:rPr>
              <m:sty m:val="b"/>
            </m:rPr>
            <w:br/>
          </m:r>
        </m:oMath>
      </m:oMathPara>
    </w:p>
    <w:p w14:paraId="1B0E58B4" w14:textId="77777777" w:rsidR="0010298D" w:rsidRDefault="0010298D" w:rsidP="0010298D">
      <w:pPr>
        <w:rPr>
          <w:b/>
          <w:bCs/>
        </w:rPr>
      </w:pPr>
      <w:r w:rsidRPr="0010298D">
        <w:rPr>
          <w:rFonts w:ascii="Segoe UI Emoji" w:hAnsi="Segoe UI Emoji" w:cs="Segoe UI Emoji"/>
          <w:b/>
          <w:bCs/>
        </w:rPr>
        <w:t>📌</w:t>
      </w:r>
      <w:r w:rsidRPr="0010298D">
        <w:rPr>
          <w:b/>
          <w:bCs/>
        </w:rPr>
        <w:t xml:space="preserve"> These are orthogonal and unit vectors.</w:t>
      </w:r>
    </w:p>
    <w:p w14:paraId="2027BFFB" w14:textId="59FFF5FA" w:rsidR="00EE4431" w:rsidRDefault="00E70F69" w:rsidP="00EE4431">
      <w:pPr>
        <w:rPr>
          <w:b/>
          <w:bCs/>
        </w:rPr>
      </w:pPr>
      <w:r>
        <w:rPr>
          <w:b/>
          <w:bCs/>
        </w:rPr>
        <w:pict w14:anchorId="62E3D8C5">
          <v:rect id="_x0000_i1079" style="width:0;height:1.5pt" o:hralign="center" o:hrstd="t" o:hr="t" fillcolor="#a0a0a0" stroked="f"/>
        </w:pict>
      </w:r>
    </w:p>
    <w:p w14:paraId="0E38B3FA" w14:textId="77777777" w:rsidR="00EE4431" w:rsidRDefault="00EE4431" w:rsidP="00EE4431">
      <w:pPr>
        <w:rPr>
          <w:b/>
          <w:bCs/>
        </w:rPr>
      </w:pPr>
    </w:p>
    <w:p w14:paraId="0FDB63C1" w14:textId="2FFCBF03" w:rsidR="00EE4431" w:rsidRPr="00EE4431" w:rsidRDefault="00EE4431" w:rsidP="00EE4431">
      <w:pPr>
        <w:rPr>
          <w:b/>
          <w:bCs/>
        </w:rPr>
      </w:pPr>
      <w:r w:rsidRPr="00EE4431">
        <w:rPr>
          <w:b/>
          <w:bCs/>
        </w:rPr>
        <w:t>An eigenvalue tells you how much information (variance) a principal component captures from the data.</w:t>
      </w:r>
    </w:p>
    <w:p w14:paraId="6E8E9949" w14:textId="77777777" w:rsidR="00EE4431" w:rsidRPr="00EE4431" w:rsidRDefault="00EE4431" w:rsidP="00EE4431">
      <w:pPr>
        <w:numPr>
          <w:ilvl w:val="0"/>
          <w:numId w:val="33"/>
        </w:numPr>
        <w:rPr>
          <w:b/>
          <w:bCs/>
        </w:rPr>
      </w:pPr>
      <w:r w:rsidRPr="00EE4431">
        <w:rPr>
          <w:b/>
          <w:bCs/>
        </w:rPr>
        <w:t>Large eigenvalue → very important direction in data</w:t>
      </w:r>
    </w:p>
    <w:p w14:paraId="6F9B6BDE" w14:textId="77777777" w:rsidR="00EE4431" w:rsidRPr="00EE4431" w:rsidRDefault="00EE4431" w:rsidP="00EE4431">
      <w:pPr>
        <w:numPr>
          <w:ilvl w:val="0"/>
          <w:numId w:val="33"/>
        </w:numPr>
        <w:rPr>
          <w:b/>
          <w:bCs/>
        </w:rPr>
      </w:pPr>
      <w:r w:rsidRPr="00EE4431">
        <w:rPr>
          <w:b/>
          <w:bCs/>
        </w:rPr>
        <w:t>Small eigenvalue → less useful direction (often noise)</w:t>
      </w:r>
    </w:p>
    <w:p w14:paraId="388628A6" w14:textId="77777777" w:rsidR="00EE4431" w:rsidRPr="00EE4431" w:rsidRDefault="00EE4431" w:rsidP="00EE4431">
      <w:pPr>
        <w:rPr>
          <w:b/>
          <w:bCs/>
        </w:rPr>
      </w:pPr>
      <w:r w:rsidRPr="00EE4431">
        <w:rPr>
          <w:rFonts w:ascii="Segoe UI Emoji" w:hAnsi="Segoe UI Emoji" w:cs="Segoe UI Emoji"/>
          <w:b/>
          <w:bCs/>
        </w:rPr>
        <w:t>📌</w:t>
      </w:r>
      <w:r w:rsidRPr="00EE4431">
        <w:rPr>
          <w:b/>
          <w:bCs/>
        </w:rPr>
        <w:t xml:space="preserve"> In PCA:</w:t>
      </w:r>
    </w:p>
    <w:p w14:paraId="0DD22BAB" w14:textId="77777777" w:rsidR="00EE4431" w:rsidRPr="00EE4431" w:rsidRDefault="00EE4431" w:rsidP="00EE4431">
      <w:pPr>
        <w:numPr>
          <w:ilvl w:val="0"/>
          <w:numId w:val="34"/>
        </w:numPr>
        <w:rPr>
          <w:b/>
          <w:bCs/>
        </w:rPr>
      </w:pPr>
      <w:r w:rsidRPr="00EE4431">
        <w:rPr>
          <w:b/>
          <w:bCs/>
        </w:rPr>
        <w:t>Each principal component (PC) has one eigenvalue</w:t>
      </w:r>
    </w:p>
    <w:p w14:paraId="52E1FDE9" w14:textId="77777777" w:rsidR="00EE4431" w:rsidRPr="00EE4431" w:rsidRDefault="00EE4431" w:rsidP="00EE4431">
      <w:pPr>
        <w:numPr>
          <w:ilvl w:val="0"/>
          <w:numId w:val="34"/>
        </w:numPr>
        <w:rPr>
          <w:b/>
          <w:bCs/>
        </w:rPr>
      </w:pPr>
      <w:r w:rsidRPr="00EE4431">
        <w:rPr>
          <w:b/>
          <w:bCs/>
        </w:rPr>
        <w:t>That eigenvalue = variance captured by that PC</w:t>
      </w:r>
    </w:p>
    <w:p w14:paraId="42D6B5BA" w14:textId="77777777" w:rsidR="00EE4431" w:rsidRPr="00EE4431" w:rsidRDefault="00EE4431" w:rsidP="00EE4431">
      <w:pPr>
        <w:rPr>
          <w:b/>
          <w:bCs/>
        </w:rPr>
      </w:pPr>
      <w:r w:rsidRPr="00EE4431">
        <w:rPr>
          <w:b/>
          <w:bCs/>
        </w:rPr>
        <w:pict w14:anchorId="2F91802B">
          <v:rect id="_x0000_i1074" style="width:0;height:1.5pt" o:hralign="center" o:hrstd="t" o:hr="t" fillcolor="#a0a0a0" stroked="f"/>
        </w:pict>
      </w:r>
    </w:p>
    <w:p w14:paraId="4206717E" w14:textId="77777777" w:rsidR="00EE4431" w:rsidRPr="00EE4431" w:rsidRDefault="00EE4431" w:rsidP="00EE4431">
      <w:pPr>
        <w:rPr>
          <w:b/>
          <w:bCs/>
        </w:rPr>
      </w:pPr>
      <w:r w:rsidRPr="00EE4431">
        <w:rPr>
          <w:b/>
          <w:bCs/>
        </w:rPr>
        <w:t>2️</w:t>
      </w:r>
      <w:r w:rsidRPr="00EE4431">
        <w:rPr>
          <w:rFonts w:ascii="Segoe UI Symbol" w:hAnsi="Segoe UI Symbol" w:cs="Segoe UI Symbol"/>
          <w:b/>
          <w:bCs/>
        </w:rPr>
        <w:t>⃣</w:t>
      </w:r>
      <w:r w:rsidRPr="00EE4431">
        <w:rPr>
          <w:b/>
          <w:bCs/>
        </w:rPr>
        <w:t xml:space="preserve"> What is “variance” here?</w:t>
      </w:r>
    </w:p>
    <w:p w14:paraId="0C3CCF36" w14:textId="77777777" w:rsidR="00EE4431" w:rsidRPr="00EE4431" w:rsidRDefault="00EE4431" w:rsidP="00EE4431">
      <w:pPr>
        <w:rPr>
          <w:b/>
          <w:bCs/>
        </w:rPr>
      </w:pPr>
      <w:r w:rsidRPr="00EE4431">
        <w:rPr>
          <w:b/>
          <w:bCs/>
        </w:rPr>
        <w:t>Variance = spread of data</w:t>
      </w:r>
    </w:p>
    <w:p w14:paraId="13E5F554" w14:textId="77777777" w:rsidR="00EE4431" w:rsidRPr="00EE4431" w:rsidRDefault="00EE4431" w:rsidP="00EE4431">
      <w:pPr>
        <w:rPr>
          <w:b/>
          <w:bCs/>
        </w:rPr>
      </w:pPr>
      <w:r w:rsidRPr="00EE4431">
        <w:rPr>
          <w:b/>
          <w:bCs/>
        </w:rPr>
        <w:t>Example:</w:t>
      </w:r>
    </w:p>
    <w:p w14:paraId="78015F85" w14:textId="77777777" w:rsidR="00EE4431" w:rsidRPr="00EE4431" w:rsidRDefault="00EE4431" w:rsidP="00EE4431">
      <w:pPr>
        <w:numPr>
          <w:ilvl w:val="0"/>
          <w:numId w:val="35"/>
        </w:numPr>
        <w:rPr>
          <w:b/>
          <w:bCs/>
        </w:rPr>
      </w:pPr>
      <w:r w:rsidRPr="00EE4431">
        <w:rPr>
          <w:b/>
          <w:bCs/>
        </w:rPr>
        <w:t>If points are widely spread in some direction → high variance</w:t>
      </w:r>
    </w:p>
    <w:p w14:paraId="67BA6082" w14:textId="77777777" w:rsidR="00EE4431" w:rsidRPr="00EE4431" w:rsidRDefault="00EE4431" w:rsidP="00EE4431">
      <w:pPr>
        <w:numPr>
          <w:ilvl w:val="0"/>
          <w:numId w:val="35"/>
        </w:numPr>
        <w:rPr>
          <w:b/>
          <w:bCs/>
        </w:rPr>
      </w:pPr>
      <w:r w:rsidRPr="00EE4431">
        <w:rPr>
          <w:b/>
          <w:bCs/>
        </w:rPr>
        <w:t>If points are tightly packed → low variance</w:t>
      </w:r>
    </w:p>
    <w:p w14:paraId="74154A58" w14:textId="77777777" w:rsidR="00EE4431" w:rsidRPr="00EE4431" w:rsidRDefault="00EE4431" w:rsidP="00EE4431">
      <w:pPr>
        <w:rPr>
          <w:b/>
          <w:bCs/>
        </w:rPr>
      </w:pPr>
      <w:r w:rsidRPr="00EE4431">
        <w:rPr>
          <w:b/>
          <w:bCs/>
        </w:rPr>
        <w:t>PCA looks for:</w:t>
      </w:r>
    </w:p>
    <w:p w14:paraId="6FD1FA1E" w14:textId="77777777" w:rsidR="00EE4431" w:rsidRPr="00EE4431" w:rsidRDefault="00EE4431" w:rsidP="00EE4431">
      <w:pPr>
        <w:rPr>
          <w:b/>
          <w:bCs/>
        </w:rPr>
      </w:pPr>
      <w:r w:rsidRPr="00EE4431">
        <w:rPr>
          <w:b/>
          <w:bCs/>
        </w:rPr>
        <w:t>“In which direction is the data most spread out?”</w:t>
      </w:r>
    </w:p>
    <w:p w14:paraId="65753D51" w14:textId="77777777" w:rsidR="00EE4431" w:rsidRPr="00EE4431" w:rsidRDefault="00EE4431" w:rsidP="00EE4431">
      <w:pPr>
        <w:rPr>
          <w:b/>
          <w:bCs/>
        </w:rPr>
      </w:pPr>
      <w:r w:rsidRPr="00EE4431">
        <w:rPr>
          <w:b/>
          <w:bCs/>
        </w:rPr>
        <w:t>That direction = PC1</w:t>
      </w:r>
    </w:p>
    <w:p w14:paraId="5DBE4655" w14:textId="77777777" w:rsidR="00EE4431" w:rsidRPr="00EE4431" w:rsidRDefault="00EE4431" w:rsidP="00EE4431">
      <w:pPr>
        <w:rPr>
          <w:b/>
          <w:bCs/>
        </w:rPr>
      </w:pPr>
      <w:r w:rsidRPr="00EE4431">
        <w:rPr>
          <w:b/>
          <w:bCs/>
        </w:rPr>
        <w:pict w14:anchorId="7BEEB67A">
          <v:rect id="_x0000_i1075" style="width:0;height:1.5pt" o:hralign="center" o:hrstd="t" o:hr="t" fillcolor="#a0a0a0" stroked="f"/>
        </w:pict>
      </w:r>
    </w:p>
    <w:p w14:paraId="679D1905" w14:textId="77777777" w:rsidR="00EE4431" w:rsidRPr="00EE4431" w:rsidRDefault="00EE4431" w:rsidP="00EE4431">
      <w:pPr>
        <w:rPr>
          <w:b/>
          <w:bCs/>
        </w:rPr>
      </w:pPr>
      <w:r w:rsidRPr="00EE4431">
        <w:rPr>
          <w:b/>
          <w:bCs/>
        </w:rPr>
        <w:t>3️</w:t>
      </w:r>
      <w:r w:rsidRPr="00EE4431">
        <w:rPr>
          <w:rFonts w:ascii="Segoe UI Symbol" w:hAnsi="Segoe UI Symbol" w:cs="Segoe UI Symbol"/>
          <w:b/>
          <w:bCs/>
        </w:rPr>
        <w:t>⃣</w:t>
      </w:r>
      <w:r w:rsidRPr="00EE4431">
        <w:rPr>
          <w:b/>
          <w:bCs/>
        </w:rPr>
        <w:t xml:space="preserve"> Connection between covariance matrix &amp; eigenvalues</w:t>
      </w:r>
    </w:p>
    <w:p w14:paraId="10D5D579" w14:textId="77777777" w:rsidR="00EE4431" w:rsidRPr="00EE4431" w:rsidRDefault="00EE4431" w:rsidP="00EE4431">
      <w:pPr>
        <w:rPr>
          <w:b/>
          <w:bCs/>
        </w:rPr>
      </w:pPr>
      <w:r w:rsidRPr="00EE4431">
        <w:rPr>
          <w:b/>
          <w:bCs/>
        </w:rPr>
        <w:t>You start with a covariance / correlation matrix:</w:t>
      </w:r>
    </w:p>
    <w:p w14:paraId="766B31B6" w14:textId="22AE2D40" w:rsidR="00EE4431" w:rsidRPr="00EE4431" w:rsidRDefault="00EE4431" w:rsidP="00EE4431">
      <w:pPr>
        <w:rPr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Σ</m:t>
          </m:r>
          <m:r>
            <w:rPr>
              <w:b/>
              <w:bCs/>
            </w:rPr>
            <w:br/>
          </m:r>
        </m:oMath>
      </m:oMathPara>
    </w:p>
    <w:p w14:paraId="095EFA26" w14:textId="77777777" w:rsidR="00EE4431" w:rsidRPr="00EE4431" w:rsidRDefault="00EE4431" w:rsidP="00EE4431">
      <w:pPr>
        <w:rPr>
          <w:b/>
          <w:bCs/>
        </w:rPr>
      </w:pPr>
      <w:r w:rsidRPr="00EE4431">
        <w:rPr>
          <w:b/>
          <w:bCs/>
        </w:rPr>
        <w:t>Then you compute:</w:t>
      </w:r>
    </w:p>
    <w:p w14:paraId="1BAF2DFE" w14:textId="32322736" w:rsidR="00EE4431" w:rsidRPr="00EE4431" w:rsidRDefault="00EE4431" w:rsidP="00EE4431">
      <w:pPr>
        <w:rPr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Σ</m:t>
          </m:r>
          <m:r>
            <m:rPr>
              <m:sty m:val="bi"/>
            </m:rPr>
            <w:rPr>
              <w:rFonts w:ascii="Cambria Math" w:hAnsi="Cambria Math"/>
            </w:rPr>
            <m:t>v=λv</m:t>
          </m:r>
          <m:r>
            <w:rPr>
              <w:b/>
              <w:bCs/>
              <w:i/>
            </w:rPr>
            <w:br/>
          </m:r>
        </m:oMath>
      </m:oMathPara>
    </w:p>
    <w:p w14:paraId="2A8426DE" w14:textId="77777777" w:rsidR="00EE4431" w:rsidRPr="00EE4431" w:rsidRDefault="00EE4431" w:rsidP="00EE4431">
      <w:pPr>
        <w:rPr>
          <w:b/>
          <w:bCs/>
        </w:rPr>
      </w:pPr>
      <w:r w:rsidRPr="00EE4431">
        <w:rPr>
          <w:b/>
          <w:bCs/>
        </w:rPr>
        <w:t>Where:</w:t>
      </w:r>
    </w:p>
    <w:p w14:paraId="2AD3D1F7" w14:textId="1788DC38" w:rsidR="00EE4431" w:rsidRPr="00EE4431" w:rsidRDefault="00EE4431" w:rsidP="00EE4431">
      <w:pPr>
        <w:numPr>
          <w:ilvl w:val="0"/>
          <w:numId w:val="36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EE4431">
        <w:rPr>
          <w:b/>
          <w:bCs/>
        </w:rPr>
        <w:t>= eigenvector → direction</w:t>
      </w:r>
    </w:p>
    <w:p w14:paraId="1B2AB6DE" w14:textId="403F5180" w:rsidR="00EE4431" w:rsidRPr="00EE4431" w:rsidRDefault="00EE4431" w:rsidP="00EE4431">
      <w:pPr>
        <w:numPr>
          <w:ilvl w:val="0"/>
          <w:numId w:val="36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λ</m:t>
        </m:r>
      </m:oMath>
      <w:r w:rsidRPr="00EE4431">
        <w:rPr>
          <w:b/>
          <w:bCs/>
        </w:rPr>
        <w:t>= eigenvalue → how much variance in that direction</w:t>
      </w:r>
    </w:p>
    <w:p w14:paraId="50B616B9" w14:textId="77777777" w:rsidR="00EE4431" w:rsidRPr="00EE4431" w:rsidRDefault="00EE4431" w:rsidP="00EE4431">
      <w:pPr>
        <w:rPr>
          <w:b/>
          <w:bCs/>
        </w:rPr>
      </w:pPr>
      <w:r w:rsidRPr="00EE4431">
        <w:rPr>
          <w:rFonts w:ascii="Segoe UI Emoji" w:hAnsi="Segoe UI Emoji" w:cs="Segoe UI Emoji"/>
          <w:b/>
          <w:bCs/>
        </w:rPr>
        <w:t>👉</w:t>
      </w:r>
      <w:r w:rsidRPr="00EE4431">
        <w:rPr>
          <w:b/>
          <w:bCs/>
        </w:rPr>
        <w:t xml:space="preserve"> So:</w:t>
      </w:r>
    </w:p>
    <w:p w14:paraId="74929A42" w14:textId="77777777" w:rsidR="00EE4431" w:rsidRPr="00EE4431" w:rsidRDefault="00EE4431" w:rsidP="00EE4431">
      <w:pPr>
        <w:numPr>
          <w:ilvl w:val="0"/>
          <w:numId w:val="37"/>
        </w:numPr>
        <w:rPr>
          <w:b/>
          <w:bCs/>
        </w:rPr>
      </w:pPr>
      <w:r w:rsidRPr="00EE4431">
        <w:rPr>
          <w:b/>
          <w:bCs/>
        </w:rPr>
        <w:t>Eigenvector = direction of maximum spread</w:t>
      </w:r>
    </w:p>
    <w:p w14:paraId="3734DB20" w14:textId="77777777" w:rsidR="00EE4431" w:rsidRPr="00EE4431" w:rsidRDefault="00EE4431" w:rsidP="00EE4431">
      <w:pPr>
        <w:numPr>
          <w:ilvl w:val="0"/>
          <w:numId w:val="37"/>
        </w:numPr>
        <w:rPr>
          <w:b/>
          <w:bCs/>
        </w:rPr>
      </w:pPr>
      <w:r w:rsidRPr="00EE4431">
        <w:rPr>
          <w:b/>
          <w:bCs/>
        </w:rPr>
        <w:t>Eigenvalue = amount of spread</w:t>
      </w:r>
    </w:p>
    <w:p w14:paraId="7DA7702C" w14:textId="748D1176" w:rsidR="00EE4431" w:rsidRDefault="00E70F69" w:rsidP="0010298D">
      <w:pPr>
        <w:rPr>
          <w:b/>
          <w:bCs/>
        </w:rPr>
      </w:pPr>
      <w:r>
        <w:rPr>
          <w:b/>
          <w:bCs/>
        </w:rPr>
        <w:pict w14:anchorId="090088CF">
          <v:rect id="_x0000_i1078" style="width:0;height:1.5pt" o:hralign="center" o:hrstd="t" o:hr="t" fillcolor="#a0a0a0" stroked="f"/>
        </w:pict>
      </w:r>
    </w:p>
    <w:p w14:paraId="4D5F6091" w14:textId="77777777" w:rsidR="00EE4431" w:rsidRDefault="00EE4431" w:rsidP="0010298D">
      <w:pPr>
        <w:rPr>
          <w:b/>
          <w:bCs/>
        </w:rPr>
      </w:pPr>
    </w:p>
    <w:p w14:paraId="6E2166FD" w14:textId="17375AC6" w:rsidR="00E70F69" w:rsidRPr="00E70F69" w:rsidRDefault="00E70F69" w:rsidP="00E70F69">
      <w:pPr>
        <w:pStyle w:val="ListParagraph"/>
        <w:numPr>
          <w:ilvl w:val="0"/>
          <w:numId w:val="37"/>
        </w:numPr>
        <w:rPr>
          <w:b/>
          <w:bCs/>
        </w:rPr>
      </w:pPr>
      <w:r w:rsidRPr="00E70F69">
        <w:rPr>
          <w:b/>
          <w:bCs/>
        </w:rPr>
        <w:t>Example data: Income, Credit Limit, Spending Score</w:t>
      </w:r>
    </w:p>
    <w:p w14:paraId="1278FC16" w14:textId="4F19C9F9" w:rsidR="00E70F69" w:rsidRPr="00E70F69" w:rsidRDefault="00E70F69" w:rsidP="00E70F69">
      <w:pPr>
        <w:pStyle w:val="ListParagraph"/>
        <w:numPr>
          <w:ilvl w:val="0"/>
          <w:numId w:val="37"/>
        </w:numPr>
        <w:rPr>
          <w:b/>
          <w:bCs/>
        </w:rPr>
      </w:pPr>
      <w:r w:rsidRPr="00E70F69">
        <w:rPr>
          <w:b/>
          <w:bCs/>
        </w:rPr>
        <w:t>Income and Credit Limit increase together</w:t>
      </w:r>
    </w:p>
    <w:p w14:paraId="466B9B5A" w14:textId="21ACB9D2" w:rsidR="00E70F69" w:rsidRPr="00E70F69" w:rsidRDefault="00E70F69" w:rsidP="00E70F69">
      <w:pPr>
        <w:pStyle w:val="ListParagraph"/>
        <w:numPr>
          <w:ilvl w:val="0"/>
          <w:numId w:val="37"/>
        </w:numPr>
        <w:rPr>
          <w:b/>
          <w:bCs/>
        </w:rPr>
      </w:pPr>
      <w:r w:rsidRPr="00E70F69">
        <w:rPr>
          <w:b/>
          <w:bCs/>
        </w:rPr>
        <w:t>Spending Score decreases as Income increases</w:t>
      </w:r>
    </w:p>
    <w:p w14:paraId="2933B0DA" w14:textId="229D5EC3" w:rsidR="00E70F69" w:rsidRPr="00E70F69" w:rsidRDefault="00E70F69" w:rsidP="00E70F69">
      <w:pPr>
        <w:pStyle w:val="ListParagraph"/>
        <w:numPr>
          <w:ilvl w:val="0"/>
          <w:numId w:val="37"/>
        </w:numPr>
        <w:rPr>
          <w:b/>
          <w:bCs/>
        </w:rPr>
      </w:pPr>
      <w:r w:rsidRPr="00E70F69">
        <w:rPr>
          <w:b/>
          <w:bCs/>
        </w:rPr>
        <w:t>Data spreads mostly along one diagonal direction</w:t>
      </w:r>
    </w:p>
    <w:p w14:paraId="3F1456EA" w14:textId="49D6B694" w:rsidR="00E70F69" w:rsidRPr="00E70F69" w:rsidRDefault="00E70F69" w:rsidP="00E70F69">
      <w:pPr>
        <w:pStyle w:val="ListParagraph"/>
        <w:numPr>
          <w:ilvl w:val="0"/>
          <w:numId w:val="37"/>
        </w:numPr>
        <w:rPr>
          <w:b/>
          <w:bCs/>
        </w:rPr>
      </w:pPr>
      <w:r w:rsidRPr="00E70F69">
        <w:rPr>
          <w:b/>
          <w:bCs/>
        </w:rPr>
        <w:t>PCA finds this direction as PC1</w:t>
      </w:r>
    </w:p>
    <w:p w14:paraId="0A571FEF" w14:textId="2C8D5362" w:rsidR="00E70F69" w:rsidRPr="00E70F69" w:rsidRDefault="00E70F69" w:rsidP="00E70F69">
      <w:pPr>
        <w:pStyle w:val="ListParagraph"/>
        <w:numPr>
          <w:ilvl w:val="0"/>
          <w:numId w:val="37"/>
        </w:numPr>
        <w:rPr>
          <w:b/>
          <w:bCs/>
        </w:rPr>
      </w:pPr>
      <w:r w:rsidRPr="00E70F69">
        <w:rPr>
          <w:b/>
          <w:bCs/>
        </w:rPr>
        <w:t>PC1 has a large eigenvalue → captures most variance (main information)</w:t>
      </w:r>
    </w:p>
    <w:p w14:paraId="4B70CDE5" w14:textId="49352CEE" w:rsidR="00E70F69" w:rsidRPr="00E70F69" w:rsidRDefault="00E70F69" w:rsidP="00E70F69">
      <w:pPr>
        <w:pStyle w:val="ListParagraph"/>
        <w:numPr>
          <w:ilvl w:val="0"/>
          <w:numId w:val="37"/>
        </w:numPr>
        <w:rPr>
          <w:b/>
          <w:bCs/>
        </w:rPr>
      </w:pPr>
      <w:r w:rsidRPr="00E70F69">
        <w:rPr>
          <w:b/>
          <w:bCs/>
        </w:rPr>
        <w:t>Other directions have very little spread</w:t>
      </w:r>
    </w:p>
    <w:p w14:paraId="41979B44" w14:textId="7B1ED7E1" w:rsidR="00E70F69" w:rsidRPr="00E70F69" w:rsidRDefault="00E70F69" w:rsidP="00E70F69">
      <w:pPr>
        <w:pStyle w:val="ListParagraph"/>
        <w:numPr>
          <w:ilvl w:val="0"/>
          <w:numId w:val="37"/>
        </w:numPr>
        <w:rPr>
          <w:b/>
          <w:bCs/>
        </w:rPr>
      </w:pPr>
      <w:r w:rsidRPr="00E70F69">
        <w:rPr>
          <w:b/>
          <w:bCs/>
        </w:rPr>
        <w:t>Their eigenvalues are small → minor variation or noise</w:t>
      </w:r>
    </w:p>
    <w:p w14:paraId="702C47B5" w14:textId="5E19D357" w:rsidR="00E70F69" w:rsidRPr="00E70F69" w:rsidRDefault="00E70F69" w:rsidP="00E70F69">
      <w:pPr>
        <w:pStyle w:val="ListParagraph"/>
        <w:numPr>
          <w:ilvl w:val="0"/>
          <w:numId w:val="37"/>
        </w:numPr>
        <w:rPr>
          <w:b/>
          <w:bCs/>
        </w:rPr>
      </w:pPr>
      <w:r w:rsidRPr="00E70F69">
        <w:rPr>
          <w:b/>
          <w:bCs/>
        </w:rPr>
        <w:t>Eigenvalue = amount of information (variance) captured by a PC</w:t>
      </w:r>
    </w:p>
    <w:p w14:paraId="299BD06A" w14:textId="77777777" w:rsidR="00EE4431" w:rsidRPr="0010298D" w:rsidRDefault="00EE4431" w:rsidP="0010298D">
      <w:pPr>
        <w:rPr>
          <w:b/>
          <w:bCs/>
        </w:rPr>
      </w:pPr>
    </w:p>
    <w:p w14:paraId="106DA911" w14:textId="77777777" w:rsidR="0010298D" w:rsidRPr="0010298D" w:rsidRDefault="00000000" w:rsidP="0010298D">
      <w:pPr>
        <w:rPr>
          <w:b/>
          <w:bCs/>
        </w:rPr>
      </w:pPr>
      <w:r>
        <w:rPr>
          <w:b/>
          <w:bCs/>
        </w:rPr>
        <w:pict w14:anchorId="6DBB4EB4">
          <v:rect id="_x0000_i1038" style="width:0;height:1.5pt" o:hralign="center" o:hrstd="t" o:hr="t" fillcolor="#a0a0a0" stroked="f"/>
        </w:pict>
      </w:r>
    </w:p>
    <w:p w14:paraId="59FBA314" w14:textId="77777777" w:rsidR="0010298D" w:rsidRPr="00EE4431" w:rsidRDefault="0010298D" w:rsidP="0010298D">
      <w:pPr>
        <w:rPr>
          <w:b/>
          <w:bCs/>
          <w:sz w:val="36"/>
          <w:szCs w:val="36"/>
        </w:rPr>
      </w:pPr>
      <w:r w:rsidRPr="00EE4431">
        <w:rPr>
          <w:b/>
          <w:bCs/>
          <w:sz w:val="36"/>
          <w:szCs w:val="36"/>
        </w:rPr>
        <w:t>STEP 7️</w:t>
      </w:r>
      <w:r w:rsidRPr="00EE443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E4431">
        <w:rPr>
          <w:b/>
          <w:bCs/>
          <w:sz w:val="36"/>
          <w:szCs w:val="36"/>
        </w:rPr>
        <w:t xml:space="preserve"> Principal Component Equations</w:t>
      </w:r>
    </w:p>
    <w:p w14:paraId="25AC0F0F" w14:textId="77777777" w:rsidR="0010298D" w:rsidRPr="0010298D" w:rsidRDefault="0010298D" w:rsidP="0010298D">
      <w:pPr>
        <w:rPr>
          <w:b/>
          <w:bCs/>
        </w:rPr>
      </w:pPr>
      <w:r w:rsidRPr="0010298D">
        <w:rPr>
          <w:rFonts w:ascii="Segoe UI Emoji" w:hAnsi="Segoe UI Emoji" w:cs="Segoe UI Emoji"/>
          <w:b/>
          <w:bCs/>
        </w:rPr>
        <w:t>🔹</w:t>
      </w:r>
      <w:r w:rsidRPr="0010298D">
        <w:rPr>
          <w:b/>
          <w:bCs/>
        </w:rPr>
        <w:t xml:space="preserve"> PC1</w:t>
      </w:r>
    </w:p>
    <w:p w14:paraId="54CA6F4A" w14:textId="36E8ADF1" w:rsidR="0010298D" w:rsidRPr="0010298D" w:rsidRDefault="0010298D" w:rsidP="0010298D">
      <w:pPr>
        <w:rPr>
          <w:b/>
          <w:bCs/>
        </w:rPr>
      </w:pPr>
      <m:oMathPara>
        <m:oMath>
          <m:r>
            <m:rPr>
              <m:nor/>
            </m:rPr>
            <w:rPr>
              <w:b/>
              <w:bCs/>
            </w:rPr>
            <m:t>PC1</m:t>
          </m:r>
          <m:r>
            <m:rPr>
              <m:sty m:val="bi"/>
            </m:rPr>
            <w:rPr>
              <w:rFonts w:ascii="Cambria Math" w:hAnsi="Cambria Math"/>
            </w:rPr>
            <m:t>=0.445(</m:t>
          </m:r>
          <m:r>
            <m:rPr>
              <m:nor/>
            </m:rPr>
            <w:rPr>
              <w:b/>
              <w:bCs/>
            </w:rPr>
            <m:t>Age</m:t>
          </m:r>
          <m:r>
            <m:rPr>
              <m:sty m:val="bi"/>
            </m:rPr>
            <w:rPr>
              <w:rFonts w:ascii="Cambria Math" w:hAnsi="Cambria Math"/>
            </w:rPr>
            <m:t>)+0.450(</m:t>
          </m:r>
          <m:r>
            <m:rPr>
              <m:nor/>
            </m:rPr>
            <w:rPr>
              <w:b/>
              <w:bCs/>
            </w:rPr>
            <m:t>Income</m:t>
          </m:r>
          <m:r>
            <m:rPr>
              <m:sty m:val="bi"/>
            </m:rPr>
            <w:rPr>
              <w:rFonts w:ascii="Cambria Math" w:hAnsi="Cambria Math"/>
            </w:rPr>
            <m:t>)+0.448(</m:t>
          </m:r>
          <m:r>
            <m:rPr>
              <m:nor/>
            </m:rPr>
            <w:rPr>
              <w:b/>
              <w:bCs/>
            </w:rPr>
            <m:t>CreditLimit</m:t>
          </m:r>
          <m:r>
            <m:rPr>
              <m:sty m:val="bi"/>
            </m:rPr>
            <w:rPr>
              <w:rFonts w:ascii="Cambria Math" w:hAnsi="Cambria Math"/>
            </w:rPr>
            <m:t>)-0.446(</m:t>
          </m:r>
          <m:r>
            <m:rPr>
              <m:nor/>
            </m:rPr>
            <w:rPr>
              <w:b/>
              <w:bCs/>
            </w:rPr>
            <m:t>SpendingScore</m:t>
          </m:r>
          <m:r>
            <m:rPr>
              <m:sty m:val="bi"/>
            </m:rPr>
            <w:rPr>
              <w:rFonts w:ascii="Cambria Math" w:hAnsi="Cambria Math"/>
            </w:rPr>
            <m:t>)-0.447(</m:t>
          </m:r>
          <m:r>
            <m:rPr>
              <m:nor/>
            </m:rPr>
            <w:rPr>
              <w:b/>
              <w:bCs/>
            </w:rPr>
            <m:t>Transactions</m:t>
          </m:r>
          <m:r>
            <m:rPr>
              <m:sty m:val="bi"/>
            </m:rPr>
            <w:rPr>
              <w:rFonts w:ascii="Cambria Math" w:hAnsi="Cambria Math"/>
            </w:rPr>
            <m:t>)</m:t>
          </m:r>
          <m:r>
            <m:rPr>
              <m:sty m:val="bi"/>
            </m:rPr>
            <w:br/>
          </m:r>
        </m:oMath>
      </m:oMathPara>
    </w:p>
    <w:p w14:paraId="751C569A" w14:textId="77777777" w:rsidR="0010298D" w:rsidRPr="0010298D" w:rsidRDefault="0010298D" w:rsidP="0010298D">
      <w:pPr>
        <w:rPr>
          <w:b/>
          <w:bCs/>
        </w:rPr>
      </w:pPr>
      <w:r w:rsidRPr="0010298D">
        <w:rPr>
          <w:rFonts w:ascii="Segoe UI Emoji" w:hAnsi="Segoe UI Emoji" w:cs="Segoe UI Emoji"/>
          <w:b/>
          <w:bCs/>
        </w:rPr>
        <w:t>🔹</w:t>
      </w:r>
      <w:r w:rsidRPr="0010298D">
        <w:rPr>
          <w:b/>
          <w:bCs/>
        </w:rPr>
        <w:t xml:space="preserve"> PC2</w:t>
      </w:r>
    </w:p>
    <w:p w14:paraId="5B33414A" w14:textId="761ED1CC" w:rsidR="0010298D" w:rsidRPr="0010298D" w:rsidRDefault="0010298D" w:rsidP="0010298D">
      <w:pPr>
        <w:rPr>
          <w:b/>
          <w:bCs/>
        </w:rPr>
      </w:pPr>
      <m:oMathPara>
        <m:oMath>
          <m:r>
            <m:rPr>
              <m:nor/>
            </m:rPr>
            <w:rPr>
              <w:b/>
              <w:bCs/>
            </w:rPr>
            <m:t>PC2</m:t>
          </m:r>
          <m:r>
            <m:rPr>
              <m:sty m:val="bi"/>
            </m:rPr>
            <w:rPr>
              <w:rFonts w:ascii="Cambria Math" w:hAnsi="Cambria Math"/>
            </w:rPr>
            <m:t>=0.678(</m:t>
          </m:r>
          <m:r>
            <m:rPr>
              <m:nor/>
            </m:rPr>
            <w:rPr>
              <w:b/>
              <w:bCs/>
            </w:rPr>
            <m:t>Age</m:t>
          </m:r>
          <m:r>
            <m:rPr>
              <m:sty m:val="bi"/>
            </m:rPr>
            <w:rPr>
              <w:rFonts w:ascii="Cambria Math" w:hAnsi="Cambria Math"/>
            </w:rPr>
            <m:t>)+0.177(</m:t>
          </m:r>
          <m:r>
            <m:rPr>
              <m:nor/>
            </m:rPr>
            <w:rPr>
              <w:b/>
              <w:bCs/>
            </w:rPr>
            <m:t>Income</m:t>
          </m:r>
          <m:r>
            <m:rPr>
              <m:sty m:val="bi"/>
            </m:rPr>
            <w:rPr>
              <w:rFonts w:ascii="Cambria Math" w:hAnsi="Cambria Math"/>
            </w:rPr>
            <m:t>)+0.130(</m:t>
          </m:r>
          <m:r>
            <m:rPr>
              <m:nor/>
            </m:rPr>
            <w:rPr>
              <w:b/>
              <w:bCs/>
            </w:rPr>
            <m:t>CreditLimit</m:t>
          </m:r>
          <m:r>
            <m:rPr>
              <m:sty m:val="bi"/>
            </m:rPr>
            <w:rPr>
              <w:rFonts w:ascii="Cambria Math" w:hAnsi="Cambria Math"/>
            </w:rPr>
            <m:t>)+0.557(</m:t>
          </m:r>
          <m:r>
            <m:rPr>
              <m:nor/>
            </m:rPr>
            <w:rPr>
              <w:b/>
              <w:bCs/>
            </w:rPr>
            <m:t>SpendingScore</m:t>
          </m:r>
          <m:r>
            <m:rPr>
              <m:sty m:val="bi"/>
            </m:rPr>
            <w:rPr>
              <w:rFonts w:ascii="Cambria Math" w:hAnsi="Cambria Math"/>
            </w:rPr>
            <m:t>)+0.427(</m:t>
          </m:r>
          <m:r>
            <m:rPr>
              <m:nor/>
            </m:rPr>
            <w:rPr>
              <w:b/>
              <w:bCs/>
            </w:rPr>
            <m:t>Transactions</m:t>
          </m:r>
          <m:r>
            <m:rPr>
              <m:sty m:val="bi"/>
            </m:rPr>
            <w:rPr>
              <w:rFonts w:ascii="Cambria Math" w:hAnsi="Cambria Math"/>
            </w:rPr>
            <m:t>)</m:t>
          </m:r>
          <m:r>
            <m:rPr>
              <m:sty m:val="bi"/>
            </m:rPr>
            <w:br/>
          </m:r>
        </m:oMath>
      </m:oMathPara>
    </w:p>
    <w:p w14:paraId="585C8AB9" w14:textId="77777777" w:rsidR="0010298D" w:rsidRPr="0010298D" w:rsidRDefault="00000000" w:rsidP="0010298D">
      <w:pPr>
        <w:rPr>
          <w:b/>
          <w:bCs/>
        </w:rPr>
      </w:pPr>
      <w:r>
        <w:rPr>
          <w:b/>
          <w:bCs/>
        </w:rPr>
        <w:pict w14:anchorId="45C737B1">
          <v:rect id="_x0000_i1039" style="width:0;height:1.5pt" o:hralign="center" o:hrstd="t" o:hr="t" fillcolor="#a0a0a0" stroked="f"/>
        </w:pict>
      </w:r>
    </w:p>
    <w:p w14:paraId="7142C90D" w14:textId="77777777" w:rsidR="0010298D" w:rsidRPr="00EE4431" w:rsidRDefault="0010298D" w:rsidP="0010298D">
      <w:pPr>
        <w:rPr>
          <w:b/>
          <w:bCs/>
          <w:sz w:val="36"/>
          <w:szCs w:val="36"/>
        </w:rPr>
      </w:pPr>
      <w:r w:rsidRPr="00EE4431">
        <w:rPr>
          <w:b/>
          <w:bCs/>
          <w:sz w:val="36"/>
          <w:szCs w:val="36"/>
        </w:rPr>
        <w:t>STEP 8️</w:t>
      </w:r>
      <w:r w:rsidRPr="00EE443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E4431">
        <w:rPr>
          <w:b/>
          <w:bCs/>
          <w:sz w:val="36"/>
          <w:szCs w:val="36"/>
        </w:rPr>
        <w:t xml:space="preserve"> Projection (Dimensionality Reduction)</w:t>
      </w:r>
    </w:p>
    <w:p w14:paraId="2A27DC81" w14:textId="7102AAA9" w:rsidR="0010298D" w:rsidRDefault="0010298D" w:rsidP="0010298D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Y=Z⋅V</m:t>
          </m:r>
          <m:r>
            <m:rPr>
              <m:sty m:val="bi"/>
            </m:rPr>
            <w:br/>
          </m:r>
        </m:oMath>
      </m:oMathPara>
    </w:p>
    <w:p w14:paraId="16417B64" w14:textId="77777777" w:rsidR="0048242C" w:rsidRPr="0048242C" w:rsidRDefault="0048242C" w:rsidP="0048242C">
      <w:pPr>
        <w:rPr>
          <w:b/>
          <w:bCs/>
        </w:rPr>
      </w:pPr>
      <w:r w:rsidRPr="0048242C">
        <w:rPr>
          <w:b/>
          <w:bCs/>
        </w:rPr>
        <w:t>What is this?</w:t>
      </w:r>
    </w:p>
    <w:p w14:paraId="692770DC" w14:textId="3C9F0DFA" w:rsidR="0048242C" w:rsidRPr="0048242C" w:rsidRDefault="00000000" w:rsidP="0048242C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Y=Z⋅V</m:t>
              </m:r>
            </m:e>
          </m:borderBox>
          <m:r>
            <m:rPr>
              <m:sty m:val="b"/>
            </m:rPr>
            <w:br/>
          </m:r>
        </m:oMath>
      </m:oMathPara>
    </w:p>
    <w:p w14:paraId="29219758" w14:textId="77777777" w:rsidR="0048242C" w:rsidRPr="0048242C" w:rsidRDefault="0048242C" w:rsidP="0048242C">
      <w:pPr>
        <w:rPr>
          <w:b/>
          <w:bCs/>
        </w:rPr>
      </w:pPr>
      <w:r w:rsidRPr="0048242C">
        <w:rPr>
          <w:b/>
          <w:bCs/>
        </w:rPr>
        <w:t>This is just matrix multiplication, and it means:</w:t>
      </w:r>
    </w:p>
    <w:p w14:paraId="08B7C245" w14:textId="77777777" w:rsidR="0048242C" w:rsidRPr="0048242C" w:rsidRDefault="0048242C" w:rsidP="0048242C">
      <w:pPr>
        <w:rPr>
          <w:b/>
          <w:bCs/>
        </w:rPr>
      </w:pPr>
      <w:r w:rsidRPr="0048242C">
        <w:rPr>
          <w:b/>
          <w:bCs/>
        </w:rPr>
        <w:t>Project the standardized data onto the principal component directions</w:t>
      </w:r>
    </w:p>
    <w:p w14:paraId="0CA4867E" w14:textId="77777777" w:rsidR="0048242C" w:rsidRPr="0048242C" w:rsidRDefault="0048242C" w:rsidP="0048242C">
      <w:pPr>
        <w:rPr>
          <w:b/>
          <w:bCs/>
        </w:rPr>
      </w:pPr>
      <w:r w:rsidRPr="0048242C">
        <w:rPr>
          <w:b/>
          <w:bCs/>
        </w:rPr>
        <w:t>Let’s break each symbol down slowly.</w:t>
      </w:r>
    </w:p>
    <w:p w14:paraId="1EC856CF" w14:textId="77777777" w:rsidR="0048242C" w:rsidRPr="0048242C" w:rsidRDefault="00000000" w:rsidP="0048242C">
      <w:pPr>
        <w:rPr>
          <w:b/>
          <w:bCs/>
        </w:rPr>
      </w:pPr>
      <w:r>
        <w:rPr>
          <w:b/>
          <w:bCs/>
        </w:rPr>
        <w:pict w14:anchorId="6171003D">
          <v:rect id="_x0000_i1040" style="width:0;height:1.5pt" o:hralign="center" o:hrstd="t" o:hr="t" fillcolor="#a0a0a0" stroked="f"/>
        </w:pict>
      </w:r>
    </w:p>
    <w:p w14:paraId="06B6FE2C" w14:textId="77777777" w:rsidR="0048242C" w:rsidRPr="0048242C" w:rsidRDefault="0048242C" w:rsidP="0048242C">
      <w:pPr>
        <w:rPr>
          <w:b/>
          <w:bCs/>
        </w:rPr>
      </w:pPr>
      <w:r w:rsidRPr="0048242C">
        <w:rPr>
          <w:b/>
          <w:bCs/>
        </w:rPr>
        <w:t>1️</w:t>
      </w:r>
      <w:r w:rsidRPr="0048242C">
        <w:rPr>
          <w:rFonts w:ascii="Segoe UI Symbol" w:hAnsi="Segoe UI Symbol" w:cs="Segoe UI Symbol"/>
          <w:b/>
          <w:bCs/>
        </w:rPr>
        <w:t>⃣</w:t>
      </w:r>
      <w:r w:rsidRPr="0048242C">
        <w:rPr>
          <w:b/>
          <w:bCs/>
        </w:rPr>
        <w:t xml:space="preserve"> What is Z?</w:t>
      </w:r>
    </w:p>
    <w:p w14:paraId="35418F96" w14:textId="77777777" w:rsidR="0048242C" w:rsidRPr="0048242C" w:rsidRDefault="0048242C" w:rsidP="0048242C">
      <w:pPr>
        <w:rPr>
          <w:b/>
          <w:bCs/>
        </w:rPr>
      </w:pPr>
      <w:r w:rsidRPr="0048242C">
        <w:rPr>
          <w:b/>
          <w:bCs/>
        </w:rPr>
        <w:t>Z = standardized data matrix</w:t>
      </w:r>
    </w:p>
    <w:p w14:paraId="2F2E50C6" w14:textId="77777777" w:rsidR="0048242C" w:rsidRPr="0048242C" w:rsidRDefault="0048242C" w:rsidP="0048242C">
      <w:pPr>
        <w:rPr>
          <w:b/>
          <w:bCs/>
        </w:rPr>
      </w:pPr>
      <w:r w:rsidRPr="0048242C">
        <w:rPr>
          <w:b/>
          <w:bCs/>
        </w:rPr>
        <w:t>From earlier steps, after standardization:</w:t>
      </w:r>
    </w:p>
    <w:p w14:paraId="1EDD8942" w14:textId="77777777" w:rsidR="0048242C" w:rsidRPr="0048242C" w:rsidRDefault="0048242C" w:rsidP="0048242C">
      <w:pPr>
        <w:numPr>
          <w:ilvl w:val="0"/>
          <w:numId w:val="16"/>
        </w:numPr>
        <w:rPr>
          <w:b/>
          <w:bCs/>
        </w:rPr>
      </w:pPr>
      <w:r w:rsidRPr="0048242C">
        <w:rPr>
          <w:b/>
          <w:bCs/>
        </w:rPr>
        <w:t>Rows = customers</w:t>
      </w:r>
    </w:p>
    <w:p w14:paraId="33E76DD6" w14:textId="77777777" w:rsidR="0048242C" w:rsidRPr="0048242C" w:rsidRDefault="0048242C" w:rsidP="0048242C">
      <w:pPr>
        <w:numPr>
          <w:ilvl w:val="0"/>
          <w:numId w:val="16"/>
        </w:numPr>
        <w:rPr>
          <w:b/>
          <w:bCs/>
        </w:rPr>
      </w:pPr>
      <w:r w:rsidRPr="0048242C">
        <w:rPr>
          <w:b/>
          <w:bCs/>
        </w:rPr>
        <w:t>Columns = features</w:t>
      </w:r>
    </w:p>
    <w:p w14:paraId="506D81CF" w14:textId="77777777" w:rsidR="0048242C" w:rsidRPr="0048242C" w:rsidRDefault="0048242C" w:rsidP="0048242C">
      <w:pPr>
        <w:rPr>
          <w:b/>
          <w:bCs/>
        </w:rPr>
      </w:pPr>
      <w:proofErr w:type="gramStart"/>
      <w:r w:rsidRPr="0048242C">
        <w:rPr>
          <w:b/>
          <w:bCs/>
        </w:rPr>
        <w:t>So</w:t>
      </w:r>
      <w:proofErr w:type="gramEnd"/>
      <w:r w:rsidRPr="0048242C">
        <w:rPr>
          <w:b/>
          <w:bCs/>
        </w:rPr>
        <w:t xml:space="preserve"> Z has shape:</w:t>
      </w:r>
    </w:p>
    <w:p w14:paraId="1419BE97" w14:textId="22BDA9FB" w:rsidR="0048242C" w:rsidRPr="0048242C" w:rsidRDefault="0048242C" w:rsidP="0048242C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Z∈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6×5</m:t>
              </m:r>
            </m:sup>
          </m:sSup>
          <m:r>
            <m:rPr>
              <m:sty m:val="b"/>
            </m:rPr>
            <w:br/>
          </m:r>
        </m:oMath>
      </m:oMathPara>
    </w:p>
    <w:p w14:paraId="3AB158E9" w14:textId="77777777" w:rsidR="0048242C" w:rsidRPr="0048242C" w:rsidRDefault="0048242C" w:rsidP="0048242C">
      <w:pPr>
        <w:rPr>
          <w:b/>
          <w:bCs/>
        </w:rPr>
      </w:pPr>
      <w:r w:rsidRPr="0048242C">
        <w:rPr>
          <w:b/>
          <w:bCs/>
        </w:rPr>
        <w:t>Example (simplified):</w:t>
      </w:r>
    </w:p>
    <w:p w14:paraId="40ACA302" w14:textId="093FF600" w:rsidR="0048242C" w:rsidRPr="0048242C" w:rsidRDefault="0048242C" w:rsidP="0048242C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Z=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-1.23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-1.15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-1.10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0.90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0.95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-0.41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-0.44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-0.45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0.41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0.32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phantPr>
                      <m:e/>
                    </m:phant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phantPr>
                      <m:e/>
                    </m:phant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phantPr>
                      <m:e/>
                    </m:phant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phantPr>
                      <m:e/>
                    </m:phant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phantPr>
                      <m:e/>
                    </m:phant>
                  </m:e>
                </m:mr>
              </m:m>
            </m:e>
          </m:d>
          <m:r>
            <m:rPr>
              <m:sty m:val="b"/>
            </m:rPr>
            <w:br/>
          </m:r>
        </m:oMath>
      </m:oMathPara>
    </w:p>
    <w:p w14:paraId="39F65EB1" w14:textId="77777777" w:rsidR="0048242C" w:rsidRPr="0048242C" w:rsidRDefault="0048242C" w:rsidP="0048242C">
      <w:pPr>
        <w:rPr>
          <w:b/>
          <w:bCs/>
        </w:rPr>
      </w:pPr>
      <w:r w:rsidRPr="0048242C">
        <w:rPr>
          <w:b/>
          <w:bCs/>
        </w:rPr>
        <w:t>Each row = one customer in standardized feature space</w:t>
      </w:r>
    </w:p>
    <w:p w14:paraId="3B9B7369" w14:textId="77777777" w:rsidR="0048242C" w:rsidRPr="0048242C" w:rsidRDefault="00000000" w:rsidP="0048242C">
      <w:pPr>
        <w:rPr>
          <w:b/>
          <w:bCs/>
        </w:rPr>
      </w:pPr>
      <w:r>
        <w:rPr>
          <w:b/>
          <w:bCs/>
        </w:rPr>
        <w:pict w14:anchorId="4723135B">
          <v:rect id="_x0000_i1041" style="width:0;height:1.5pt" o:hralign="center" o:hrstd="t" o:hr="t" fillcolor="#a0a0a0" stroked="f"/>
        </w:pict>
      </w:r>
    </w:p>
    <w:p w14:paraId="55A74515" w14:textId="77777777" w:rsidR="0048242C" w:rsidRPr="0048242C" w:rsidRDefault="0048242C" w:rsidP="0048242C">
      <w:pPr>
        <w:rPr>
          <w:b/>
          <w:bCs/>
        </w:rPr>
      </w:pPr>
      <w:r w:rsidRPr="0048242C">
        <w:rPr>
          <w:b/>
          <w:bCs/>
        </w:rPr>
        <w:t>2️</w:t>
      </w:r>
      <w:r w:rsidRPr="0048242C">
        <w:rPr>
          <w:rFonts w:ascii="Segoe UI Symbol" w:hAnsi="Segoe UI Symbol" w:cs="Segoe UI Symbol"/>
          <w:b/>
          <w:bCs/>
        </w:rPr>
        <w:t>⃣</w:t>
      </w:r>
      <w:r w:rsidRPr="0048242C">
        <w:rPr>
          <w:b/>
          <w:bCs/>
        </w:rPr>
        <w:t xml:space="preserve"> What is V?</w:t>
      </w:r>
    </w:p>
    <w:p w14:paraId="0D120A7A" w14:textId="77777777" w:rsidR="0048242C" w:rsidRPr="0048242C" w:rsidRDefault="0048242C" w:rsidP="0048242C">
      <w:pPr>
        <w:rPr>
          <w:b/>
          <w:bCs/>
        </w:rPr>
      </w:pPr>
      <w:r w:rsidRPr="0048242C">
        <w:rPr>
          <w:b/>
          <w:bCs/>
        </w:rPr>
        <w:t>V = matrix of eigenvectors (principal components)</w:t>
      </w:r>
    </w:p>
    <w:p w14:paraId="0828A79E" w14:textId="77777777" w:rsidR="0048242C" w:rsidRPr="0048242C" w:rsidRDefault="0048242C" w:rsidP="0048242C">
      <w:pPr>
        <w:rPr>
          <w:b/>
          <w:bCs/>
        </w:rPr>
      </w:pPr>
      <w:r w:rsidRPr="0048242C">
        <w:rPr>
          <w:b/>
          <w:bCs/>
        </w:rPr>
        <w:t>You selected 2 PCs, so:</w:t>
      </w:r>
    </w:p>
    <w:p w14:paraId="1AB2FBD8" w14:textId="1505A3B0" w:rsidR="0048242C" w:rsidRPr="0048242C" w:rsidRDefault="0048242C" w:rsidP="0048242C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V=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0.445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0.678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0.450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0.177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0.448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0.130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-0.446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0.557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-0.447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0.427</m:t>
                    </m:r>
                  </m:e>
                </m:mr>
              </m:m>
            </m:e>
          </m:d>
          <m:r>
            <m:rPr>
              <m:sty m:val="b"/>
            </m:rPr>
            <w:br/>
          </m:r>
        </m:oMath>
      </m:oMathPara>
    </w:p>
    <w:p w14:paraId="5F743DB9" w14:textId="77777777" w:rsidR="0048242C" w:rsidRPr="0048242C" w:rsidRDefault="0048242C" w:rsidP="0048242C">
      <w:pPr>
        <w:rPr>
          <w:b/>
          <w:bCs/>
        </w:rPr>
      </w:pPr>
      <w:r w:rsidRPr="0048242C">
        <w:rPr>
          <w:b/>
          <w:bCs/>
        </w:rPr>
        <w:t>Shape:</w:t>
      </w:r>
    </w:p>
    <w:p w14:paraId="0970BB27" w14:textId="5A06C4DE" w:rsidR="0048242C" w:rsidRPr="0048242C" w:rsidRDefault="0048242C" w:rsidP="0048242C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V∈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5×2</m:t>
              </m:r>
            </m:sup>
          </m:sSup>
          <m:r>
            <m:rPr>
              <m:sty m:val="b"/>
            </m:rPr>
            <w:br/>
          </m:r>
        </m:oMath>
      </m:oMathPara>
    </w:p>
    <w:p w14:paraId="44C86B95" w14:textId="77777777" w:rsidR="0048242C" w:rsidRPr="0048242C" w:rsidRDefault="0048242C" w:rsidP="0048242C">
      <w:pPr>
        <w:numPr>
          <w:ilvl w:val="0"/>
          <w:numId w:val="17"/>
        </w:numPr>
        <w:rPr>
          <w:b/>
          <w:bCs/>
        </w:rPr>
      </w:pPr>
      <w:r w:rsidRPr="0048242C">
        <w:rPr>
          <w:b/>
          <w:bCs/>
        </w:rPr>
        <w:t>Column 1 → PC1 direction</w:t>
      </w:r>
    </w:p>
    <w:p w14:paraId="57D4179B" w14:textId="77777777" w:rsidR="0048242C" w:rsidRPr="0048242C" w:rsidRDefault="0048242C" w:rsidP="0048242C">
      <w:pPr>
        <w:numPr>
          <w:ilvl w:val="0"/>
          <w:numId w:val="17"/>
        </w:numPr>
        <w:rPr>
          <w:b/>
          <w:bCs/>
        </w:rPr>
      </w:pPr>
      <w:r w:rsidRPr="0048242C">
        <w:rPr>
          <w:b/>
          <w:bCs/>
        </w:rPr>
        <w:t>Column 2 → PC2 direction</w:t>
      </w:r>
    </w:p>
    <w:p w14:paraId="7E9A8566" w14:textId="77777777" w:rsidR="0048242C" w:rsidRPr="0048242C" w:rsidRDefault="00000000" w:rsidP="0048242C">
      <w:pPr>
        <w:rPr>
          <w:b/>
          <w:bCs/>
        </w:rPr>
      </w:pPr>
      <w:r>
        <w:rPr>
          <w:b/>
          <w:bCs/>
        </w:rPr>
        <w:pict w14:anchorId="27AA52D1">
          <v:rect id="_x0000_i1042" style="width:0;height:1.5pt" o:hralign="center" o:hrstd="t" o:hr="t" fillcolor="#a0a0a0" stroked="f"/>
        </w:pict>
      </w:r>
    </w:p>
    <w:p w14:paraId="08FC9012" w14:textId="77777777" w:rsidR="0048242C" w:rsidRPr="0048242C" w:rsidRDefault="0048242C" w:rsidP="0048242C">
      <w:pPr>
        <w:rPr>
          <w:b/>
          <w:bCs/>
        </w:rPr>
      </w:pPr>
      <w:r w:rsidRPr="0048242C">
        <w:rPr>
          <w:b/>
          <w:bCs/>
        </w:rPr>
        <w:t>3️</w:t>
      </w:r>
      <w:r w:rsidRPr="0048242C">
        <w:rPr>
          <w:rFonts w:ascii="Segoe UI Symbol" w:hAnsi="Segoe UI Symbol" w:cs="Segoe UI Symbol"/>
          <w:b/>
          <w:bCs/>
        </w:rPr>
        <w:t>⃣</w:t>
      </w:r>
      <w:r w:rsidRPr="0048242C">
        <w:rPr>
          <w:b/>
          <w:bCs/>
        </w:rPr>
        <w:t xml:space="preserve"> What is Y?</w:t>
      </w:r>
    </w:p>
    <w:p w14:paraId="5C2FB94F" w14:textId="77777777" w:rsidR="0048242C" w:rsidRPr="0048242C" w:rsidRDefault="0048242C" w:rsidP="0048242C">
      <w:pPr>
        <w:rPr>
          <w:b/>
          <w:bCs/>
        </w:rPr>
      </w:pPr>
      <w:r w:rsidRPr="0048242C">
        <w:rPr>
          <w:b/>
          <w:bCs/>
        </w:rPr>
        <w:t>Y = PCA scores (projected data)</w:t>
      </w:r>
    </w:p>
    <w:p w14:paraId="2DE50370" w14:textId="77777777" w:rsidR="0048242C" w:rsidRPr="0048242C" w:rsidRDefault="0048242C" w:rsidP="0048242C">
      <w:pPr>
        <w:rPr>
          <w:b/>
          <w:bCs/>
        </w:rPr>
      </w:pPr>
      <w:r w:rsidRPr="0048242C">
        <w:rPr>
          <w:b/>
          <w:bCs/>
        </w:rPr>
        <w:t>After multiplication:</w:t>
      </w:r>
    </w:p>
    <w:p w14:paraId="45C19D34" w14:textId="0CE99A71" w:rsidR="0048242C" w:rsidRPr="0048242C" w:rsidRDefault="0048242C" w:rsidP="0048242C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Y∈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6×2</m:t>
              </m:r>
            </m:sup>
          </m:sSup>
          <m:r>
            <m:rPr>
              <m:sty m:val="b"/>
            </m:rPr>
            <w:br/>
          </m:r>
        </m:oMath>
      </m:oMathPara>
    </w:p>
    <w:p w14:paraId="2FB8B29A" w14:textId="77777777" w:rsidR="0048242C" w:rsidRPr="0048242C" w:rsidRDefault="0048242C" w:rsidP="0048242C">
      <w:pPr>
        <w:rPr>
          <w:b/>
          <w:bCs/>
        </w:rPr>
      </w:pPr>
      <w:r w:rsidRPr="0048242C">
        <w:rPr>
          <w:b/>
          <w:bCs/>
        </w:rPr>
        <w:t>This is your final reduced dataset: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541"/>
        <w:gridCol w:w="556"/>
      </w:tblGrid>
      <w:tr w:rsidR="0048242C" w:rsidRPr="0048242C" w14:paraId="2FB7106D" w14:textId="77777777" w:rsidTr="004824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88833" w14:textId="77777777" w:rsidR="0048242C" w:rsidRPr="0048242C" w:rsidRDefault="0048242C" w:rsidP="0048242C">
            <w:pPr>
              <w:rPr>
                <w:b/>
                <w:bCs/>
              </w:rPr>
            </w:pPr>
            <w:r w:rsidRPr="0048242C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6B7DE697" w14:textId="77777777" w:rsidR="0048242C" w:rsidRPr="0048242C" w:rsidRDefault="0048242C" w:rsidP="0048242C">
            <w:pPr>
              <w:rPr>
                <w:b/>
                <w:bCs/>
              </w:rPr>
            </w:pPr>
            <w:r w:rsidRPr="0048242C">
              <w:rPr>
                <w:b/>
                <w:bCs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5804156E" w14:textId="77777777" w:rsidR="0048242C" w:rsidRPr="0048242C" w:rsidRDefault="0048242C" w:rsidP="0048242C">
            <w:pPr>
              <w:rPr>
                <w:b/>
                <w:bCs/>
              </w:rPr>
            </w:pPr>
            <w:r w:rsidRPr="0048242C">
              <w:rPr>
                <w:b/>
                <w:bCs/>
              </w:rPr>
              <w:t>PC2</w:t>
            </w:r>
          </w:p>
        </w:tc>
      </w:tr>
      <w:tr w:rsidR="0048242C" w:rsidRPr="0048242C" w14:paraId="04FFFF43" w14:textId="77777777" w:rsidTr="004824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DFBEB" w14:textId="77777777" w:rsidR="0048242C" w:rsidRPr="0048242C" w:rsidRDefault="0048242C" w:rsidP="0048242C">
            <w:pPr>
              <w:rPr>
                <w:b/>
                <w:bCs/>
              </w:rPr>
            </w:pPr>
            <w:r w:rsidRPr="0048242C">
              <w:rPr>
                <w:b/>
                <w:bCs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56B62370" w14:textId="77777777" w:rsidR="0048242C" w:rsidRPr="0048242C" w:rsidRDefault="0048242C" w:rsidP="0048242C">
            <w:pPr>
              <w:rPr>
                <w:b/>
                <w:bCs/>
              </w:rPr>
            </w:pPr>
            <w:r w:rsidRPr="0048242C">
              <w:rPr>
                <w:b/>
                <w:bCs/>
              </w:rPr>
              <w:t>-2.10</w:t>
            </w:r>
          </w:p>
        </w:tc>
        <w:tc>
          <w:tcPr>
            <w:tcW w:w="0" w:type="auto"/>
            <w:vAlign w:val="center"/>
            <w:hideMark/>
          </w:tcPr>
          <w:p w14:paraId="247A5AF4" w14:textId="77777777" w:rsidR="0048242C" w:rsidRPr="0048242C" w:rsidRDefault="0048242C" w:rsidP="0048242C">
            <w:pPr>
              <w:rPr>
                <w:b/>
                <w:bCs/>
              </w:rPr>
            </w:pPr>
            <w:r w:rsidRPr="0048242C">
              <w:rPr>
                <w:b/>
                <w:bCs/>
              </w:rPr>
              <w:t>1.80</w:t>
            </w:r>
          </w:p>
        </w:tc>
      </w:tr>
      <w:tr w:rsidR="0048242C" w:rsidRPr="0048242C" w14:paraId="7CBBD226" w14:textId="77777777" w:rsidTr="004824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05ECA" w14:textId="77777777" w:rsidR="0048242C" w:rsidRPr="0048242C" w:rsidRDefault="0048242C" w:rsidP="0048242C">
            <w:pPr>
              <w:rPr>
                <w:b/>
                <w:bCs/>
              </w:rPr>
            </w:pPr>
            <w:r w:rsidRPr="0048242C">
              <w:rPr>
                <w:b/>
                <w:bCs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7F716716" w14:textId="77777777" w:rsidR="0048242C" w:rsidRPr="0048242C" w:rsidRDefault="0048242C" w:rsidP="0048242C">
            <w:pPr>
              <w:rPr>
                <w:b/>
                <w:bCs/>
              </w:rPr>
            </w:pPr>
            <w:r w:rsidRPr="0048242C">
              <w:rPr>
                <w:b/>
                <w:bCs/>
              </w:rPr>
              <w:t>-0.90</w:t>
            </w:r>
          </w:p>
        </w:tc>
        <w:tc>
          <w:tcPr>
            <w:tcW w:w="0" w:type="auto"/>
            <w:vAlign w:val="center"/>
            <w:hideMark/>
          </w:tcPr>
          <w:p w14:paraId="3C8CB300" w14:textId="77777777" w:rsidR="0048242C" w:rsidRPr="0048242C" w:rsidRDefault="0048242C" w:rsidP="0048242C">
            <w:pPr>
              <w:rPr>
                <w:b/>
                <w:bCs/>
              </w:rPr>
            </w:pPr>
            <w:r w:rsidRPr="0048242C">
              <w:rPr>
                <w:b/>
                <w:bCs/>
              </w:rPr>
              <w:t>0.90</w:t>
            </w:r>
          </w:p>
        </w:tc>
      </w:tr>
      <w:tr w:rsidR="0048242C" w:rsidRPr="0048242C" w14:paraId="04F54ED6" w14:textId="77777777" w:rsidTr="004824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A0320" w14:textId="77777777" w:rsidR="0048242C" w:rsidRPr="0048242C" w:rsidRDefault="0048242C" w:rsidP="0048242C">
            <w:pPr>
              <w:rPr>
                <w:b/>
                <w:bCs/>
              </w:rPr>
            </w:pPr>
            <w:r w:rsidRPr="0048242C">
              <w:rPr>
                <w:b/>
                <w:bCs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7FD6BE42" w14:textId="77777777" w:rsidR="0048242C" w:rsidRPr="0048242C" w:rsidRDefault="0048242C" w:rsidP="0048242C">
            <w:pPr>
              <w:rPr>
                <w:b/>
                <w:bCs/>
              </w:rPr>
            </w:pPr>
            <w:r w:rsidRPr="0048242C">
              <w:rPr>
                <w:b/>
                <w:bCs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14:paraId="6C4DEFCC" w14:textId="77777777" w:rsidR="0048242C" w:rsidRPr="0048242C" w:rsidRDefault="0048242C" w:rsidP="0048242C">
            <w:pPr>
              <w:rPr>
                <w:b/>
                <w:bCs/>
              </w:rPr>
            </w:pPr>
            <w:r w:rsidRPr="0048242C">
              <w:rPr>
                <w:b/>
                <w:bCs/>
              </w:rPr>
              <w:t>-0.10</w:t>
            </w:r>
          </w:p>
        </w:tc>
      </w:tr>
      <w:tr w:rsidR="0048242C" w:rsidRPr="0048242C" w14:paraId="793F2283" w14:textId="77777777" w:rsidTr="004824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E269B" w14:textId="77777777" w:rsidR="0048242C" w:rsidRPr="0048242C" w:rsidRDefault="0048242C" w:rsidP="0048242C">
            <w:pPr>
              <w:rPr>
                <w:b/>
                <w:bCs/>
              </w:rPr>
            </w:pPr>
            <w:r w:rsidRPr="0048242C">
              <w:rPr>
                <w:b/>
                <w:bCs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527BF15B" w14:textId="77777777" w:rsidR="0048242C" w:rsidRPr="0048242C" w:rsidRDefault="0048242C" w:rsidP="0048242C">
            <w:pPr>
              <w:rPr>
                <w:b/>
                <w:bCs/>
              </w:rPr>
            </w:pPr>
            <w:r w:rsidRPr="0048242C">
              <w:rPr>
                <w:b/>
                <w:bCs/>
              </w:rPr>
              <w:t>-1.80</w:t>
            </w:r>
          </w:p>
        </w:tc>
        <w:tc>
          <w:tcPr>
            <w:tcW w:w="0" w:type="auto"/>
            <w:vAlign w:val="center"/>
            <w:hideMark/>
          </w:tcPr>
          <w:p w14:paraId="77E72338" w14:textId="77777777" w:rsidR="0048242C" w:rsidRPr="0048242C" w:rsidRDefault="0048242C" w:rsidP="0048242C">
            <w:pPr>
              <w:rPr>
                <w:b/>
                <w:bCs/>
              </w:rPr>
            </w:pPr>
            <w:r w:rsidRPr="0048242C">
              <w:rPr>
                <w:b/>
                <w:bCs/>
              </w:rPr>
              <w:t>2.00</w:t>
            </w:r>
          </w:p>
        </w:tc>
      </w:tr>
      <w:tr w:rsidR="0048242C" w:rsidRPr="0048242C" w14:paraId="2F23C75A" w14:textId="77777777" w:rsidTr="004824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BEF82" w14:textId="77777777" w:rsidR="0048242C" w:rsidRPr="0048242C" w:rsidRDefault="0048242C" w:rsidP="0048242C">
            <w:pPr>
              <w:rPr>
                <w:b/>
                <w:bCs/>
              </w:rPr>
            </w:pPr>
            <w:r w:rsidRPr="0048242C">
              <w:rPr>
                <w:b/>
                <w:bCs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78C001B3" w14:textId="77777777" w:rsidR="0048242C" w:rsidRPr="0048242C" w:rsidRDefault="0048242C" w:rsidP="0048242C">
            <w:pPr>
              <w:rPr>
                <w:b/>
                <w:bCs/>
              </w:rPr>
            </w:pPr>
            <w:r w:rsidRPr="0048242C">
              <w:rPr>
                <w:b/>
                <w:bCs/>
              </w:rPr>
              <w:t>1.70</w:t>
            </w:r>
          </w:p>
        </w:tc>
        <w:tc>
          <w:tcPr>
            <w:tcW w:w="0" w:type="auto"/>
            <w:vAlign w:val="center"/>
            <w:hideMark/>
          </w:tcPr>
          <w:p w14:paraId="790E280F" w14:textId="77777777" w:rsidR="0048242C" w:rsidRPr="0048242C" w:rsidRDefault="0048242C" w:rsidP="0048242C">
            <w:pPr>
              <w:rPr>
                <w:b/>
                <w:bCs/>
              </w:rPr>
            </w:pPr>
            <w:r w:rsidRPr="0048242C">
              <w:rPr>
                <w:b/>
                <w:bCs/>
              </w:rPr>
              <w:t>-1.50</w:t>
            </w:r>
          </w:p>
        </w:tc>
      </w:tr>
      <w:tr w:rsidR="0048242C" w:rsidRPr="0048242C" w14:paraId="5B0771C3" w14:textId="77777777" w:rsidTr="004824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3A3F0" w14:textId="77777777" w:rsidR="0048242C" w:rsidRPr="0048242C" w:rsidRDefault="0048242C" w:rsidP="0048242C">
            <w:pPr>
              <w:rPr>
                <w:b/>
                <w:bCs/>
              </w:rPr>
            </w:pPr>
            <w:r w:rsidRPr="0048242C">
              <w:rPr>
                <w:b/>
                <w:bCs/>
              </w:rPr>
              <w:t>C6</w:t>
            </w:r>
          </w:p>
        </w:tc>
        <w:tc>
          <w:tcPr>
            <w:tcW w:w="0" w:type="auto"/>
            <w:vAlign w:val="center"/>
            <w:hideMark/>
          </w:tcPr>
          <w:p w14:paraId="42D4D24E" w14:textId="77777777" w:rsidR="0048242C" w:rsidRPr="0048242C" w:rsidRDefault="0048242C" w:rsidP="0048242C">
            <w:pPr>
              <w:rPr>
                <w:b/>
                <w:bCs/>
              </w:rPr>
            </w:pPr>
            <w:r w:rsidRPr="0048242C">
              <w:rPr>
                <w:b/>
                <w:bCs/>
              </w:rPr>
              <w:t>2.90</w:t>
            </w:r>
          </w:p>
        </w:tc>
        <w:tc>
          <w:tcPr>
            <w:tcW w:w="0" w:type="auto"/>
            <w:vAlign w:val="center"/>
            <w:hideMark/>
          </w:tcPr>
          <w:p w14:paraId="7994C2F0" w14:textId="77777777" w:rsidR="0048242C" w:rsidRPr="0048242C" w:rsidRDefault="0048242C" w:rsidP="0048242C">
            <w:pPr>
              <w:rPr>
                <w:b/>
                <w:bCs/>
              </w:rPr>
            </w:pPr>
            <w:r w:rsidRPr="0048242C">
              <w:rPr>
                <w:b/>
                <w:bCs/>
              </w:rPr>
              <w:t>-2.10</w:t>
            </w:r>
          </w:p>
        </w:tc>
      </w:tr>
    </w:tbl>
    <w:p w14:paraId="47A43A5A" w14:textId="77777777" w:rsidR="0048242C" w:rsidRPr="0048242C" w:rsidRDefault="00000000" w:rsidP="0048242C">
      <w:pPr>
        <w:rPr>
          <w:b/>
          <w:bCs/>
        </w:rPr>
      </w:pPr>
      <w:r>
        <w:rPr>
          <w:b/>
          <w:bCs/>
        </w:rPr>
        <w:pict w14:anchorId="4C37DDB6">
          <v:rect id="_x0000_i1043" style="width:0;height:1.5pt" o:hralign="center" o:hrstd="t" o:hr="t" fillcolor="#a0a0a0" stroked="f"/>
        </w:pict>
      </w:r>
    </w:p>
    <w:p w14:paraId="025F79D9" w14:textId="77777777" w:rsidR="0048242C" w:rsidRPr="0048242C" w:rsidRDefault="0048242C" w:rsidP="0048242C">
      <w:pPr>
        <w:rPr>
          <w:b/>
          <w:bCs/>
        </w:rPr>
      </w:pPr>
      <w:r w:rsidRPr="0048242C">
        <w:rPr>
          <w:b/>
          <w:bCs/>
        </w:rPr>
        <w:t>4️</w:t>
      </w:r>
      <w:r w:rsidRPr="0048242C">
        <w:rPr>
          <w:rFonts w:ascii="Segoe UI Symbol" w:hAnsi="Segoe UI Symbol" w:cs="Segoe UI Symbol"/>
          <w:b/>
          <w:bCs/>
        </w:rPr>
        <w:t>⃣</w:t>
      </w:r>
      <w:r w:rsidRPr="0048242C">
        <w:rPr>
          <w:b/>
          <w:bCs/>
        </w:rPr>
        <w:t xml:space="preserve"> What does the multiplication actually DO?</w:t>
      </w:r>
    </w:p>
    <w:p w14:paraId="23D22392" w14:textId="77777777" w:rsidR="0048242C" w:rsidRPr="0048242C" w:rsidRDefault="0048242C" w:rsidP="0048242C">
      <w:pPr>
        <w:rPr>
          <w:b/>
          <w:bCs/>
        </w:rPr>
      </w:pPr>
      <w:r w:rsidRPr="0048242C">
        <w:rPr>
          <w:b/>
          <w:bCs/>
        </w:rPr>
        <w:t>For one customer, say C1:</w:t>
      </w:r>
    </w:p>
    <w:p w14:paraId="4FAB522F" w14:textId="58BF39EC" w:rsidR="0048242C" w:rsidRPr="0048242C" w:rsidRDefault="00000000" w:rsidP="0048242C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nor/>
                </m:rPr>
                <w:rPr>
                  <w:b/>
                  <w:bCs/>
                </w:rPr>
                <m:t>PC1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=(-1.23)(0.445)+(-1.15)(0.450)+(-1.10)(0.448)+(0.90)(-0.446)+(0.95)(-0.447)</m:t>
          </m:r>
          <m:r>
            <m:rPr>
              <m:sty m:val="bi"/>
            </m:rPr>
            <w:br/>
          </m:r>
        </m:oMath>
      </m:oMathPara>
    </w:p>
    <w:p w14:paraId="7A7CC41D" w14:textId="77777777" w:rsidR="0048242C" w:rsidRPr="0048242C" w:rsidRDefault="0048242C" w:rsidP="0048242C">
      <w:pPr>
        <w:rPr>
          <w:b/>
          <w:bCs/>
        </w:rPr>
      </w:pPr>
      <w:r w:rsidRPr="0048242C">
        <w:rPr>
          <w:b/>
          <w:bCs/>
        </w:rPr>
        <w:t>That sum = −2.10</w:t>
      </w:r>
    </w:p>
    <w:p w14:paraId="1F7C9415" w14:textId="77777777" w:rsidR="0048242C" w:rsidRPr="0048242C" w:rsidRDefault="0048242C" w:rsidP="0048242C">
      <w:pPr>
        <w:rPr>
          <w:b/>
          <w:bCs/>
        </w:rPr>
      </w:pPr>
      <w:r w:rsidRPr="0048242C">
        <w:rPr>
          <w:rFonts w:ascii="Segoe UI Symbol" w:hAnsi="Segoe UI Symbol" w:cs="Segoe UI Symbol"/>
          <w:b/>
          <w:bCs/>
        </w:rPr>
        <w:t>➡</w:t>
      </w:r>
      <w:r w:rsidRPr="0048242C">
        <w:rPr>
          <w:b/>
          <w:bCs/>
        </w:rPr>
        <w:t xml:space="preserve"> This is just a weighted sum.</w:t>
      </w:r>
    </w:p>
    <w:p w14:paraId="0949B3BD" w14:textId="77777777" w:rsidR="0048242C" w:rsidRPr="0048242C" w:rsidRDefault="0048242C" w:rsidP="0048242C">
      <w:pPr>
        <w:rPr>
          <w:b/>
          <w:bCs/>
        </w:rPr>
      </w:pPr>
      <w:r w:rsidRPr="0048242C">
        <w:rPr>
          <w:rFonts w:ascii="Segoe UI Emoji" w:hAnsi="Segoe UI Emoji" w:cs="Segoe UI Emoji"/>
          <w:b/>
          <w:bCs/>
        </w:rPr>
        <w:t>📌</w:t>
      </w:r>
      <w:r w:rsidRPr="0048242C">
        <w:rPr>
          <w:b/>
          <w:bCs/>
        </w:rPr>
        <w:t xml:space="preserve"> So:</w:t>
      </w:r>
    </w:p>
    <w:p w14:paraId="6B80FF6C" w14:textId="77777777" w:rsidR="0048242C" w:rsidRPr="0048242C" w:rsidRDefault="0048242C" w:rsidP="0048242C">
      <w:pPr>
        <w:rPr>
          <w:b/>
          <w:bCs/>
        </w:rPr>
      </w:pPr>
      <w:r w:rsidRPr="0048242C">
        <w:rPr>
          <w:b/>
          <w:bCs/>
        </w:rPr>
        <w:t>Each PC score =</w:t>
      </w:r>
      <w:r w:rsidRPr="0048242C">
        <w:rPr>
          <w:b/>
          <w:bCs/>
        </w:rPr>
        <w:br/>
        <w:t>(standardized features × PC weights)</w:t>
      </w:r>
    </w:p>
    <w:p w14:paraId="4F75E111" w14:textId="77777777" w:rsidR="0048242C" w:rsidRPr="0010298D" w:rsidRDefault="0048242C" w:rsidP="0010298D">
      <w:pPr>
        <w:rPr>
          <w:b/>
          <w:bCs/>
        </w:rPr>
      </w:pPr>
    </w:p>
    <w:p w14:paraId="5643002D" w14:textId="77777777" w:rsidR="0010298D" w:rsidRPr="0010298D" w:rsidRDefault="0010298D" w:rsidP="0010298D">
      <w:pPr>
        <w:rPr>
          <w:b/>
          <w:bCs/>
        </w:rPr>
      </w:pPr>
      <w:r w:rsidRPr="0010298D">
        <w:rPr>
          <w:b/>
          <w:bCs/>
        </w:rPr>
        <w:t>Final PCA Scores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541"/>
        <w:gridCol w:w="556"/>
      </w:tblGrid>
      <w:tr w:rsidR="0010298D" w:rsidRPr="0010298D" w14:paraId="72F1B706" w14:textId="77777777" w:rsidTr="001029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AAAD8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E28FAE9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552E7956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PC2</w:t>
            </w:r>
          </w:p>
        </w:tc>
      </w:tr>
      <w:tr w:rsidR="0010298D" w:rsidRPr="0010298D" w14:paraId="30E4AB33" w14:textId="77777777" w:rsidTr="001029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758C4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3AE52D26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-2.10</w:t>
            </w:r>
          </w:p>
        </w:tc>
        <w:tc>
          <w:tcPr>
            <w:tcW w:w="0" w:type="auto"/>
            <w:vAlign w:val="center"/>
            <w:hideMark/>
          </w:tcPr>
          <w:p w14:paraId="0501CB66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1.80</w:t>
            </w:r>
          </w:p>
        </w:tc>
      </w:tr>
      <w:tr w:rsidR="0010298D" w:rsidRPr="0010298D" w14:paraId="628DBA49" w14:textId="77777777" w:rsidTr="001029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87E45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4261067E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-0.90</w:t>
            </w:r>
          </w:p>
        </w:tc>
        <w:tc>
          <w:tcPr>
            <w:tcW w:w="0" w:type="auto"/>
            <w:vAlign w:val="center"/>
            <w:hideMark/>
          </w:tcPr>
          <w:p w14:paraId="1F42D90E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0.90</w:t>
            </w:r>
          </w:p>
        </w:tc>
      </w:tr>
      <w:tr w:rsidR="0010298D" w:rsidRPr="0010298D" w14:paraId="174EA4E7" w14:textId="77777777" w:rsidTr="001029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0784E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488436DB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14:paraId="13394667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-0.10</w:t>
            </w:r>
          </w:p>
        </w:tc>
      </w:tr>
      <w:tr w:rsidR="0010298D" w:rsidRPr="0010298D" w14:paraId="34A55C2D" w14:textId="77777777" w:rsidTr="001029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8F055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3AC8D27B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-1.80</w:t>
            </w:r>
          </w:p>
        </w:tc>
        <w:tc>
          <w:tcPr>
            <w:tcW w:w="0" w:type="auto"/>
            <w:vAlign w:val="center"/>
            <w:hideMark/>
          </w:tcPr>
          <w:p w14:paraId="453F9E36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2.00</w:t>
            </w:r>
          </w:p>
        </w:tc>
      </w:tr>
      <w:tr w:rsidR="0010298D" w:rsidRPr="0010298D" w14:paraId="6435C876" w14:textId="77777777" w:rsidTr="001029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E0D07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69D6A7D9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1.70</w:t>
            </w:r>
          </w:p>
        </w:tc>
        <w:tc>
          <w:tcPr>
            <w:tcW w:w="0" w:type="auto"/>
            <w:vAlign w:val="center"/>
            <w:hideMark/>
          </w:tcPr>
          <w:p w14:paraId="6AF215A8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-1.50</w:t>
            </w:r>
          </w:p>
        </w:tc>
      </w:tr>
      <w:tr w:rsidR="0010298D" w:rsidRPr="0010298D" w14:paraId="23F96A6B" w14:textId="77777777" w:rsidTr="001029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84F93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C6</w:t>
            </w:r>
          </w:p>
        </w:tc>
        <w:tc>
          <w:tcPr>
            <w:tcW w:w="0" w:type="auto"/>
            <w:vAlign w:val="center"/>
            <w:hideMark/>
          </w:tcPr>
          <w:p w14:paraId="1CF1AC25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2.90</w:t>
            </w:r>
          </w:p>
        </w:tc>
        <w:tc>
          <w:tcPr>
            <w:tcW w:w="0" w:type="auto"/>
            <w:vAlign w:val="center"/>
            <w:hideMark/>
          </w:tcPr>
          <w:p w14:paraId="7E65D716" w14:textId="77777777" w:rsidR="0010298D" w:rsidRPr="0010298D" w:rsidRDefault="0010298D" w:rsidP="0010298D">
            <w:pPr>
              <w:rPr>
                <w:b/>
                <w:bCs/>
              </w:rPr>
            </w:pPr>
            <w:r w:rsidRPr="0010298D">
              <w:rPr>
                <w:b/>
                <w:bCs/>
              </w:rPr>
              <w:t>-2.10</w:t>
            </w:r>
          </w:p>
        </w:tc>
      </w:tr>
    </w:tbl>
    <w:p w14:paraId="3274556D" w14:textId="77777777" w:rsidR="0010298D" w:rsidRPr="0010298D" w:rsidRDefault="00000000" w:rsidP="0010298D">
      <w:pPr>
        <w:rPr>
          <w:b/>
          <w:bCs/>
        </w:rPr>
      </w:pPr>
      <w:r>
        <w:rPr>
          <w:b/>
          <w:bCs/>
        </w:rPr>
        <w:pict w14:anchorId="06B05526">
          <v:rect id="_x0000_i1044" style="width:0;height:1.5pt" o:hralign="center" o:hrstd="t" o:hr="t" fillcolor="#a0a0a0" stroked="f"/>
        </w:pict>
      </w:r>
    </w:p>
    <w:p w14:paraId="33FE062C" w14:textId="77777777" w:rsidR="0010298D" w:rsidRPr="00EE4431" w:rsidRDefault="0010298D" w:rsidP="0010298D">
      <w:pPr>
        <w:rPr>
          <w:b/>
          <w:bCs/>
          <w:sz w:val="36"/>
          <w:szCs w:val="36"/>
        </w:rPr>
      </w:pPr>
      <w:r w:rsidRPr="00EE4431">
        <w:rPr>
          <w:b/>
          <w:bCs/>
          <w:sz w:val="36"/>
          <w:szCs w:val="36"/>
        </w:rPr>
        <w:t>STEP 9️</w:t>
      </w:r>
      <w:r w:rsidRPr="00EE443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E4431">
        <w:rPr>
          <w:b/>
          <w:bCs/>
          <w:sz w:val="36"/>
          <w:szCs w:val="36"/>
        </w:rPr>
        <w:t xml:space="preserve"> Final Reduced Representation</w:t>
      </w:r>
    </w:p>
    <w:p w14:paraId="333F9C14" w14:textId="77777777" w:rsidR="0010298D" w:rsidRPr="0010298D" w:rsidRDefault="0010298D" w:rsidP="0010298D">
      <w:pPr>
        <w:rPr>
          <w:b/>
          <w:bCs/>
        </w:rPr>
      </w:pPr>
      <w:r w:rsidRPr="0010298D">
        <w:rPr>
          <w:b/>
          <w:bCs/>
        </w:rPr>
        <w:t>Original:</w:t>
      </w:r>
    </w:p>
    <w:p w14:paraId="2A5379CB" w14:textId="77777777" w:rsidR="0010298D" w:rsidRPr="0010298D" w:rsidRDefault="0010298D" w:rsidP="0010298D">
      <w:pPr>
        <w:rPr>
          <w:b/>
          <w:bCs/>
        </w:rPr>
      </w:pPr>
      <w:r w:rsidRPr="0010298D">
        <w:rPr>
          <w:b/>
          <w:bCs/>
        </w:rPr>
        <w:t xml:space="preserve">R⁵ → [Age, Income, </w:t>
      </w:r>
      <w:proofErr w:type="spellStart"/>
      <w:r w:rsidRPr="0010298D">
        <w:rPr>
          <w:b/>
          <w:bCs/>
        </w:rPr>
        <w:t>CreditLimit</w:t>
      </w:r>
      <w:proofErr w:type="spellEnd"/>
      <w:r w:rsidRPr="0010298D">
        <w:rPr>
          <w:b/>
          <w:bCs/>
        </w:rPr>
        <w:t xml:space="preserve">, </w:t>
      </w:r>
      <w:proofErr w:type="spellStart"/>
      <w:r w:rsidRPr="0010298D">
        <w:rPr>
          <w:b/>
          <w:bCs/>
        </w:rPr>
        <w:t>SpendingScore</w:t>
      </w:r>
      <w:proofErr w:type="spellEnd"/>
      <w:r w:rsidRPr="0010298D">
        <w:rPr>
          <w:b/>
          <w:bCs/>
        </w:rPr>
        <w:t>, Transactions]</w:t>
      </w:r>
    </w:p>
    <w:p w14:paraId="5F742202" w14:textId="77777777" w:rsidR="0010298D" w:rsidRPr="0010298D" w:rsidRDefault="0010298D" w:rsidP="0010298D">
      <w:pPr>
        <w:rPr>
          <w:b/>
          <w:bCs/>
        </w:rPr>
      </w:pPr>
      <w:r w:rsidRPr="0010298D">
        <w:rPr>
          <w:b/>
          <w:bCs/>
        </w:rPr>
        <w:t>Reduced:</w:t>
      </w:r>
    </w:p>
    <w:p w14:paraId="05498896" w14:textId="77777777" w:rsidR="0010298D" w:rsidRPr="0010298D" w:rsidRDefault="0010298D" w:rsidP="0010298D">
      <w:pPr>
        <w:rPr>
          <w:b/>
          <w:bCs/>
        </w:rPr>
      </w:pPr>
      <w:r w:rsidRPr="0010298D">
        <w:rPr>
          <w:b/>
          <w:bCs/>
        </w:rPr>
        <w:t>R² → [PC1, PC2]</w:t>
      </w:r>
    </w:p>
    <w:p w14:paraId="71099E82" w14:textId="77777777" w:rsidR="0010298D" w:rsidRPr="0010298D" w:rsidRDefault="00000000" w:rsidP="0010298D">
      <w:pPr>
        <w:rPr>
          <w:b/>
          <w:bCs/>
        </w:rPr>
      </w:pPr>
      <w:r>
        <w:rPr>
          <w:b/>
          <w:bCs/>
        </w:rPr>
        <w:pict w14:anchorId="35BF5019">
          <v:rect id="_x0000_i1045" style="width:0;height:1.5pt" o:hralign="center" o:hrstd="t" o:hr="t" fillcolor="#a0a0a0" stroked="f"/>
        </w:pict>
      </w:r>
    </w:p>
    <w:p w14:paraId="1912CE06" w14:textId="77777777" w:rsidR="0010298D" w:rsidRPr="0010298D" w:rsidRDefault="0010298D" w:rsidP="0010298D">
      <w:pPr>
        <w:rPr>
          <w:b/>
          <w:bCs/>
        </w:rPr>
      </w:pPr>
      <w:r w:rsidRPr="0010298D">
        <w:rPr>
          <w:rFonts w:ascii="Segoe UI Emoji" w:hAnsi="Segoe UI Emoji" w:cs="Segoe UI Emoji"/>
          <w:b/>
          <w:bCs/>
        </w:rPr>
        <w:t>🎯</w:t>
      </w:r>
      <w:r w:rsidRPr="0010298D">
        <w:rPr>
          <w:b/>
          <w:bCs/>
        </w:rPr>
        <w:t xml:space="preserve"> Final Interpretation (Mathematically Correct)</w:t>
      </w:r>
    </w:p>
    <w:p w14:paraId="01768C22" w14:textId="77777777" w:rsidR="0010298D" w:rsidRPr="0010298D" w:rsidRDefault="0010298D" w:rsidP="0010298D">
      <w:pPr>
        <w:numPr>
          <w:ilvl w:val="0"/>
          <w:numId w:val="15"/>
        </w:numPr>
        <w:rPr>
          <w:b/>
          <w:bCs/>
        </w:rPr>
      </w:pPr>
      <w:r w:rsidRPr="0010298D">
        <w:rPr>
          <w:b/>
          <w:bCs/>
        </w:rPr>
        <w:t>PC1 (~99%): Dominant financial–</w:t>
      </w:r>
      <w:proofErr w:type="spellStart"/>
      <w:r w:rsidRPr="0010298D">
        <w:rPr>
          <w:b/>
          <w:bCs/>
        </w:rPr>
        <w:t>behavior</w:t>
      </w:r>
      <w:proofErr w:type="spellEnd"/>
      <w:r w:rsidRPr="0010298D">
        <w:rPr>
          <w:b/>
          <w:bCs/>
        </w:rPr>
        <w:t xml:space="preserve"> axis</w:t>
      </w:r>
    </w:p>
    <w:p w14:paraId="3BEAA08F" w14:textId="77777777" w:rsidR="0010298D" w:rsidRPr="0010298D" w:rsidRDefault="0010298D" w:rsidP="0010298D">
      <w:pPr>
        <w:numPr>
          <w:ilvl w:val="0"/>
          <w:numId w:val="15"/>
        </w:numPr>
        <w:rPr>
          <w:b/>
          <w:bCs/>
        </w:rPr>
      </w:pPr>
      <w:r w:rsidRPr="0010298D">
        <w:rPr>
          <w:b/>
          <w:bCs/>
        </w:rPr>
        <w:t>PC2 (&lt;1%): Minor residual variation</w:t>
      </w:r>
    </w:p>
    <w:p w14:paraId="331E6E3C" w14:textId="77777777" w:rsidR="0010298D" w:rsidRDefault="0010298D" w:rsidP="0010298D">
      <w:pPr>
        <w:numPr>
          <w:ilvl w:val="0"/>
          <w:numId w:val="15"/>
        </w:numPr>
        <w:rPr>
          <w:b/>
          <w:bCs/>
        </w:rPr>
      </w:pPr>
      <w:r w:rsidRPr="0010298D">
        <w:rPr>
          <w:b/>
          <w:bCs/>
        </w:rPr>
        <w:t>Dataset is effectively 1-dimensional</w:t>
      </w:r>
    </w:p>
    <w:p w14:paraId="5841C173" w14:textId="77777777" w:rsidR="002765A3" w:rsidRDefault="002765A3" w:rsidP="002765A3">
      <w:pPr>
        <w:ind w:left="360"/>
        <w:rPr>
          <w:b/>
          <w:bCs/>
        </w:rPr>
      </w:pPr>
    </w:p>
    <w:p w14:paraId="07AFBC68" w14:textId="2CB93562" w:rsidR="002765A3" w:rsidRPr="002765A3" w:rsidRDefault="002765A3" w:rsidP="002765A3">
      <w:pPr>
        <w:ind w:left="360"/>
        <w:rPr>
          <w:b/>
          <w:bCs/>
        </w:rPr>
      </w:pPr>
      <w:r w:rsidRPr="002765A3">
        <w:rPr>
          <w:b/>
          <w:bCs/>
        </w:rPr>
        <w:t>Explained Variance Ratio: [0.98687771 0.00934605]</w:t>
      </w:r>
    </w:p>
    <w:p w14:paraId="7BDB96C1" w14:textId="77777777" w:rsidR="002765A3" w:rsidRPr="002765A3" w:rsidRDefault="002765A3" w:rsidP="002765A3">
      <w:pPr>
        <w:ind w:left="360"/>
        <w:rPr>
          <w:b/>
          <w:bCs/>
        </w:rPr>
      </w:pPr>
      <w:r w:rsidRPr="002765A3">
        <w:rPr>
          <w:b/>
          <w:bCs/>
        </w:rPr>
        <w:t>This means:</w:t>
      </w:r>
    </w:p>
    <w:p w14:paraId="32335410" w14:textId="77777777" w:rsidR="002765A3" w:rsidRPr="002765A3" w:rsidRDefault="002765A3" w:rsidP="002765A3">
      <w:pPr>
        <w:ind w:left="36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823"/>
      </w:tblGrid>
      <w:tr w:rsidR="002765A3" w:rsidRPr="002765A3" w14:paraId="65E90BD9" w14:textId="77777777" w:rsidTr="002765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5954A" w14:textId="77777777" w:rsidR="002765A3" w:rsidRPr="002765A3" w:rsidRDefault="002765A3" w:rsidP="002765A3">
            <w:pPr>
              <w:rPr>
                <w:b/>
                <w:bCs/>
              </w:rPr>
            </w:pPr>
            <w:r w:rsidRPr="002765A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F3D18B0" w14:textId="77777777" w:rsidR="002765A3" w:rsidRPr="002765A3" w:rsidRDefault="002765A3" w:rsidP="002765A3">
            <w:pPr>
              <w:rPr>
                <w:b/>
                <w:bCs/>
              </w:rPr>
            </w:pPr>
            <w:r w:rsidRPr="002765A3">
              <w:rPr>
                <w:b/>
                <w:bCs/>
              </w:rPr>
              <w:t>Variance Explained</w:t>
            </w:r>
          </w:p>
        </w:tc>
      </w:tr>
      <w:tr w:rsidR="002765A3" w:rsidRPr="002765A3" w14:paraId="55A5DCF0" w14:textId="77777777" w:rsidTr="00276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88409" w14:textId="77777777" w:rsidR="002765A3" w:rsidRPr="002765A3" w:rsidRDefault="002765A3" w:rsidP="002765A3">
            <w:pPr>
              <w:rPr>
                <w:b/>
                <w:bCs/>
              </w:rPr>
            </w:pPr>
            <w:r w:rsidRPr="002765A3">
              <w:rPr>
                <w:b/>
                <w:bCs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026E1EF2" w14:textId="77777777" w:rsidR="002765A3" w:rsidRPr="002765A3" w:rsidRDefault="002765A3" w:rsidP="002765A3">
            <w:pPr>
              <w:rPr>
                <w:b/>
                <w:bCs/>
              </w:rPr>
            </w:pPr>
            <w:r w:rsidRPr="002765A3">
              <w:rPr>
                <w:b/>
                <w:bCs/>
              </w:rPr>
              <w:t>98.6878%</w:t>
            </w:r>
          </w:p>
        </w:tc>
      </w:tr>
      <w:tr w:rsidR="002765A3" w:rsidRPr="002765A3" w14:paraId="307545A3" w14:textId="77777777" w:rsidTr="00276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9D7C7" w14:textId="77777777" w:rsidR="002765A3" w:rsidRPr="002765A3" w:rsidRDefault="002765A3" w:rsidP="002765A3">
            <w:pPr>
              <w:rPr>
                <w:b/>
                <w:bCs/>
              </w:rPr>
            </w:pPr>
            <w:r w:rsidRPr="002765A3">
              <w:rPr>
                <w:b/>
                <w:bCs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1577D00D" w14:textId="77777777" w:rsidR="002765A3" w:rsidRPr="002765A3" w:rsidRDefault="002765A3" w:rsidP="002765A3">
            <w:pPr>
              <w:rPr>
                <w:b/>
                <w:bCs/>
              </w:rPr>
            </w:pPr>
            <w:r w:rsidRPr="002765A3">
              <w:rPr>
                <w:b/>
                <w:bCs/>
              </w:rPr>
              <w:t>0.9346%</w:t>
            </w:r>
          </w:p>
        </w:tc>
      </w:tr>
    </w:tbl>
    <w:p w14:paraId="69C0FB91" w14:textId="69CC62FC" w:rsidR="00290629" w:rsidRPr="0010298D" w:rsidRDefault="00000000" w:rsidP="00290629">
      <w:pPr>
        <w:rPr>
          <w:b/>
          <w:bCs/>
        </w:rPr>
      </w:pPr>
      <w:r>
        <w:pict w14:anchorId="22A6886C">
          <v:rect id="_x0000_i1046" style="width:0;height:1.5pt" o:hralign="center" o:hrstd="t" o:hr="t" fillcolor="#a0a0a0" stroked="f"/>
        </w:pict>
      </w:r>
    </w:p>
    <w:p w14:paraId="62BB7546" w14:textId="77777777" w:rsidR="00EE4431" w:rsidRDefault="00EE4431" w:rsidP="009A3356">
      <w:pPr>
        <w:rPr>
          <w:b/>
          <w:bCs/>
        </w:rPr>
      </w:pPr>
    </w:p>
    <w:p w14:paraId="71792638" w14:textId="3A3DA8E9" w:rsidR="0087148E" w:rsidRPr="0087148E" w:rsidRDefault="0087148E" w:rsidP="0087148E">
      <w:pPr>
        <w:rPr>
          <w:b/>
          <w:bCs/>
        </w:rPr>
      </w:pPr>
      <w:r w:rsidRPr="0087148E">
        <w:rPr>
          <w:b/>
          <w:bCs/>
        </w:rPr>
        <w:t>Explained Variance Ratio — what it tells you:</w:t>
      </w:r>
    </w:p>
    <w:p w14:paraId="4FBC1A92" w14:textId="77777777" w:rsidR="0087148E" w:rsidRPr="0087148E" w:rsidRDefault="0087148E" w:rsidP="0087148E">
      <w:pPr>
        <w:numPr>
          <w:ilvl w:val="0"/>
          <w:numId w:val="39"/>
        </w:numPr>
        <w:rPr>
          <w:b/>
          <w:bCs/>
        </w:rPr>
      </w:pPr>
      <w:r w:rsidRPr="0087148E">
        <w:rPr>
          <w:b/>
          <w:bCs/>
        </w:rPr>
        <w:t>It shows how much of the total data variance is explained by each principal component</w:t>
      </w:r>
    </w:p>
    <w:p w14:paraId="7E541FFD" w14:textId="77777777" w:rsidR="0087148E" w:rsidRPr="0087148E" w:rsidRDefault="0087148E" w:rsidP="0087148E">
      <w:pPr>
        <w:numPr>
          <w:ilvl w:val="0"/>
          <w:numId w:val="39"/>
        </w:numPr>
        <w:rPr>
          <w:b/>
          <w:bCs/>
        </w:rPr>
      </w:pPr>
      <w:r w:rsidRPr="0087148E">
        <w:rPr>
          <w:b/>
          <w:bCs/>
        </w:rPr>
        <w:t>It is eigenvalue ÷ sum of all eigenvalues</w:t>
      </w:r>
    </w:p>
    <w:p w14:paraId="7C5C1BA7" w14:textId="77777777" w:rsidR="0087148E" w:rsidRPr="0087148E" w:rsidRDefault="0087148E" w:rsidP="0087148E">
      <w:pPr>
        <w:numPr>
          <w:ilvl w:val="0"/>
          <w:numId w:val="39"/>
        </w:numPr>
        <w:rPr>
          <w:b/>
          <w:bCs/>
        </w:rPr>
      </w:pPr>
      <w:r w:rsidRPr="0087148E">
        <w:rPr>
          <w:b/>
          <w:bCs/>
        </w:rPr>
        <w:t>Values are between 0 and 1 (or 0%–100%)</w:t>
      </w:r>
    </w:p>
    <w:p w14:paraId="749DC17D" w14:textId="77777777" w:rsidR="0087148E" w:rsidRPr="0087148E" w:rsidRDefault="0087148E" w:rsidP="0087148E">
      <w:pPr>
        <w:numPr>
          <w:ilvl w:val="0"/>
          <w:numId w:val="39"/>
        </w:numPr>
        <w:rPr>
          <w:b/>
          <w:bCs/>
        </w:rPr>
      </w:pPr>
      <w:r w:rsidRPr="0087148E">
        <w:rPr>
          <w:b/>
          <w:bCs/>
        </w:rPr>
        <w:t>High value → component is very important</w:t>
      </w:r>
    </w:p>
    <w:p w14:paraId="6314C0EF" w14:textId="77777777" w:rsidR="0087148E" w:rsidRPr="0087148E" w:rsidRDefault="0087148E" w:rsidP="0087148E">
      <w:pPr>
        <w:numPr>
          <w:ilvl w:val="0"/>
          <w:numId w:val="39"/>
        </w:numPr>
        <w:rPr>
          <w:b/>
          <w:bCs/>
        </w:rPr>
      </w:pPr>
      <w:r w:rsidRPr="0087148E">
        <w:rPr>
          <w:b/>
          <w:bCs/>
        </w:rPr>
        <w:t>Low value → component adds little information</w:t>
      </w:r>
    </w:p>
    <w:p w14:paraId="2E3A79A6" w14:textId="77777777" w:rsidR="0087148E" w:rsidRPr="0087148E" w:rsidRDefault="0087148E" w:rsidP="0087148E">
      <w:pPr>
        <w:numPr>
          <w:ilvl w:val="0"/>
          <w:numId w:val="39"/>
        </w:numPr>
        <w:rPr>
          <w:b/>
          <w:bCs/>
        </w:rPr>
      </w:pPr>
      <w:r w:rsidRPr="0087148E">
        <w:rPr>
          <w:b/>
          <w:bCs/>
        </w:rPr>
        <w:t>Cumulative explained variance tells how many PCs to keep</w:t>
      </w:r>
    </w:p>
    <w:p w14:paraId="1459B391" w14:textId="77777777" w:rsidR="0087148E" w:rsidRPr="0087148E" w:rsidRDefault="0087148E" w:rsidP="0087148E">
      <w:pPr>
        <w:numPr>
          <w:ilvl w:val="0"/>
          <w:numId w:val="39"/>
        </w:numPr>
        <w:rPr>
          <w:b/>
          <w:bCs/>
        </w:rPr>
      </w:pPr>
      <w:r w:rsidRPr="0087148E">
        <w:rPr>
          <w:b/>
          <w:bCs/>
        </w:rPr>
        <w:t>Example:</w:t>
      </w:r>
    </w:p>
    <w:p w14:paraId="504A887B" w14:textId="77777777" w:rsidR="0087148E" w:rsidRPr="0087148E" w:rsidRDefault="0087148E" w:rsidP="0087148E">
      <w:pPr>
        <w:numPr>
          <w:ilvl w:val="1"/>
          <w:numId w:val="39"/>
        </w:numPr>
        <w:rPr>
          <w:b/>
          <w:bCs/>
        </w:rPr>
      </w:pPr>
      <w:r w:rsidRPr="0087148E">
        <w:rPr>
          <w:b/>
          <w:bCs/>
        </w:rPr>
        <w:t>PC1 = 0.72 → explains 72% of data</w:t>
      </w:r>
    </w:p>
    <w:p w14:paraId="5662C979" w14:textId="77777777" w:rsidR="0087148E" w:rsidRPr="0087148E" w:rsidRDefault="0087148E" w:rsidP="0087148E">
      <w:pPr>
        <w:numPr>
          <w:ilvl w:val="1"/>
          <w:numId w:val="39"/>
        </w:numPr>
        <w:rPr>
          <w:b/>
          <w:bCs/>
        </w:rPr>
      </w:pPr>
      <w:r w:rsidRPr="0087148E">
        <w:rPr>
          <w:b/>
          <w:bCs/>
        </w:rPr>
        <w:t>PC2 = 0.18 → explains 18%</w:t>
      </w:r>
    </w:p>
    <w:p w14:paraId="26D80B4A" w14:textId="77777777" w:rsidR="0087148E" w:rsidRPr="0087148E" w:rsidRDefault="0087148E" w:rsidP="0087148E">
      <w:pPr>
        <w:numPr>
          <w:ilvl w:val="1"/>
          <w:numId w:val="39"/>
        </w:numPr>
        <w:rPr>
          <w:b/>
          <w:bCs/>
        </w:rPr>
      </w:pPr>
      <w:r w:rsidRPr="0087148E">
        <w:rPr>
          <w:b/>
          <w:bCs/>
        </w:rPr>
        <w:t>PC1 + PC2 = 90% → enough for dimensionality reduction</w:t>
      </w:r>
    </w:p>
    <w:p w14:paraId="4935D1AD" w14:textId="77777777" w:rsidR="0087148E" w:rsidRPr="0087148E" w:rsidRDefault="0087148E" w:rsidP="0087148E">
      <w:pPr>
        <w:numPr>
          <w:ilvl w:val="0"/>
          <w:numId w:val="39"/>
        </w:numPr>
        <w:rPr>
          <w:b/>
          <w:bCs/>
        </w:rPr>
      </w:pPr>
      <w:r w:rsidRPr="0087148E">
        <w:rPr>
          <w:b/>
          <w:bCs/>
        </w:rPr>
        <w:t>Used to decide optimal number of components in PCA</w:t>
      </w:r>
    </w:p>
    <w:p w14:paraId="1ECF4375" w14:textId="77777777" w:rsidR="00EE4431" w:rsidRDefault="00EE4431" w:rsidP="009A3356">
      <w:pPr>
        <w:rPr>
          <w:b/>
          <w:bCs/>
        </w:rPr>
      </w:pPr>
    </w:p>
    <w:p w14:paraId="2589C8B1" w14:textId="77777777" w:rsidR="00EE4431" w:rsidRDefault="00EE4431" w:rsidP="009A3356">
      <w:pPr>
        <w:rPr>
          <w:b/>
          <w:bCs/>
        </w:rPr>
      </w:pPr>
    </w:p>
    <w:p w14:paraId="37EF5BD9" w14:textId="77777777" w:rsidR="00EE4431" w:rsidRDefault="00EE4431" w:rsidP="009A3356">
      <w:pPr>
        <w:rPr>
          <w:b/>
          <w:bCs/>
        </w:rPr>
      </w:pPr>
    </w:p>
    <w:p w14:paraId="3D9C06AE" w14:textId="77777777" w:rsidR="00EE4431" w:rsidRDefault="00EE4431" w:rsidP="009A3356">
      <w:pPr>
        <w:rPr>
          <w:b/>
          <w:bCs/>
        </w:rPr>
      </w:pPr>
    </w:p>
    <w:p w14:paraId="4AF90041" w14:textId="77777777" w:rsidR="00EE4431" w:rsidRDefault="00EE4431" w:rsidP="009A3356">
      <w:pPr>
        <w:rPr>
          <w:b/>
          <w:bCs/>
        </w:rPr>
      </w:pPr>
    </w:p>
    <w:p w14:paraId="2309401C" w14:textId="17B2B1F3" w:rsidR="009A3356" w:rsidRPr="00EE4431" w:rsidRDefault="009A3356" w:rsidP="009A3356">
      <w:pPr>
        <w:rPr>
          <w:b/>
          <w:bCs/>
          <w:sz w:val="40"/>
          <w:szCs w:val="40"/>
        </w:rPr>
      </w:pPr>
      <w:r w:rsidRPr="00EE4431">
        <w:rPr>
          <w:b/>
          <w:bCs/>
          <w:sz w:val="40"/>
          <w:szCs w:val="40"/>
        </w:rPr>
        <w:t>2️</w:t>
      </w:r>
      <w:r w:rsidRPr="00EE4431">
        <w:rPr>
          <w:rFonts w:ascii="Segoe UI Symbol" w:hAnsi="Segoe UI Symbol" w:cs="Segoe UI Symbol"/>
          <w:b/>
          <w:bCs/>
          <w:sz w:val="40"/>
          <w:szCs w:val="40"/>
        </w:rPr>
        <w:t>⃣</w:t>
      </w:r>
      <w:r w:rsidRPr="00EE4431">
        <w:rPr>
          <w:b/>
          <w:bCs/>
          <w:sz w:val="40"/>
          <w:szCs w:val="40"/>
        </w:rPr>
        <w:t xml:space="preserve"> t-SNE (t-Distributed Stochastic </w:t>
      </w:r>
      <w:proofErr w:type="spellStart"/>
      <w:r w:rsidRPr="00EE4431">
        <w:rPr>
          <w:b/>
          <w:bCs/>
          <w:sz w:val="40"/>
          <w:szCs w:val="40"/>
        </w:rPr>
        <w:t>Neighbor</w:t>
      </w:r>
      <w:proofErr w:type="spellEnd"/>
      <w:r w:rsidRPr="00EE4431">
        <w:rPr>
          <w:b/>
          <w:bCs/>
          <w:sz w:val="40"/>
          <w:szCs w:val="40"/>
        </w:rPr>
        <w:t xml:space="preserve"> Embedding)</w:t>
      </w:r>
    </w:p>
    <w:p w14:paraId="34ED3A07" w14:textId="77777777" w:rsidR="009A3356" w:rsidRPr="009A3356" w:rsidRDefault="009A3356" w:rsidP="009A3356">
      <w:pPr>
        <w:rPr>
          <w:b/>
          <w:bCs/>
        </w:rPr>
      </w:pPr>
      <w:r w:rsidRPr="009A3356">
        <w:rPr>
          <w:rFonts w:ascii="Segoe UI Emoji" w:hAnsi="Segoe UI Emoji" w:cs="Segoe UI Emoji"/>
          <w:b/>
          <w:bCs/>
        </w:rPr>
        <w:t>🔹</w:t>
      </w:r>
      <w:r w:rsidRPr="009A3356">
        <w:rPr>
          <w:b/>
          <w:bCs/>
        </w:rPr>
        <w:t xml:space="preserve"> What it is</w:t>
      </w:r>
    </w:p>
    <w:p w14:paraId="0BD7FFCE" w14:textId="77777777" w:rsidR="009A3356" w:rsidRDefault="009A3356" w:rsidP="009A3356">
      <w:r w:rsidRPr="009A3356">
        <w:t xml:space="preserve">t-SNE is a </w:t>
      </w:r>
      <w:r w:rsidRPr="009A3356">
        <w:rPr>
          <w:b/>
          <w:bCs/>
        </w:rPr>
        <w:t>non-linear</w:t>
      </w:r>
      <w:r w:rsidRPr="009A3356">
        <w:t xml:space="preserve"> technique mainly used for </w:t>
      </w:r>
      <w:r w:rsidRPr="009A3356">
        <w:rPr>
          <w:b/>
          <w:bCs/>
        </w:rPr>
        <w:t>visualization</w:t>
      </w:r>
      <w:r w:rsidRPr="009A3356">
        <w:t xml:space="preserve"> of high-dimensional data in </w:t>
      </w:r>
      <w:r w:rsidRPr="009A3356">
        <w:rPr>
          <w:b/>
          <w:bCs/>
        </w:rPr>
        <w:t>2D or 3D</w:t>
      </w:r>
      <w:r w:rsidRPr="009A3356">
        <w:t>.</w:t>
      </w:r>
    </w:p>
    <w:p w14:paraId="66C8B026" w14:textId="77777777" w:rsidR="0083535C" w:rsidRDefault="0083535C" w:rsidP="009A3356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378"/>
      </w:tblGrid>
      <w:tr w:rsidR="0083535C" w:rsidRPr="0083535C" w14:paraId="662D256E" w14:textId="77777777" w:rsidTr="008353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17802" w14:textId="77777777" w:rsidR="0083535C" w:rsidRPr="0083535C" w:rsidRDefault="0083535C" w:rsidP="0083535C">
            <w:pPr>
              <w:rPr>
                <w:b/>
                <w:bCs/>
              </w:rPr>
            </w:pPr>
            <w:r w:rsidRPr="0083535C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CF5A0F8" w14:textId="77777777" w:rsidR="0083535C" w:rsidRPr="0083535C" w:rsidRDefault="0083535C" w:rsidP="0083535C">
            <w:pPr>
              <w:rPr>
                <w:b/>
                <w:bCs/>
              </w:rPr>
            </w:pPr>
            <w:r w:rsidRPr="0083535C">
              <w:rPr>
                <w:b/>
                <w:bCs/>
              </w:rPr>
              <w:t>Meaning</w:t>
            </w:r>
          </w:p>
        </w:tc>
      </w:tr>
      <w:tr w:rsidR="0083535C" w:rsidRPr="0083535C" w14:paraId="2D14EB66" w14:textId="77777777" w:rsidTr="00835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1D6E8" w14:textId="77777777" w:rsidR="0083535C" w:rsidRPr="0083535C" w:rsidRDefault="0083535C" w:rsidP="0083535C">
            <w:r w:rsidRPr="0083535C">
              <w:t>t-Distributed</w:t>
            </w:r>
          </w:p>
        </w:tc>
        <w:tc>
          <w:tcPr>
            <w:tcW w:w="0" w:type="auto"/>
            <w:vAlign w:val="center"/>
            <w:hideMark/>
          </w:tcPr>
          <w:p w14:paraId="7A9E7C56" w14:textId="77777777" w:rsidR="0083535C" w:rsidRPr="0083535C" w:rsidRDefault="0083535C" w:rsidP="0083535C">
            <w:r w:rsidRPr="0083535C">
              <w:t>Uses t-distribution to avoid crowding</w:t>
            </w:r>
          </w:p>
        </w:tc>
      </w:tr>
      <w:tr w:rsidR="0083535C" w:rsidRPr="0083535C" w14:paraId="01CA77C6" w14:textId="77777777" w:rsidTr="00835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78126" w14:textId="77777777" w:rsidR="0083535C" w:rsidRPr="0083535C" w:rsidRDefault="0083535C" w:rsidP="0083535C">
            <w:r w:rsidRPr="0083535C">
              <w:t>Stochastic</w:t>
            </w:r>
          </w:p>
        </w:tc>
        <w:tc>
          <w:tcPr>
            <w:tcW w:w="0" w:type="auto"/>
            <w:vAlign w:val="center"/>
            <w:hideMark/>
          </w:tcPr>
          <w:p w14:paraId="4D424128" w14:textId="77777777" w:rsidR="0083535C" w:rsidRPr="0083535C" w:rsidRDefault="0083535C" w:rsidP="0083535C">
            <w:r w:rsidRPr="0083535C">
              <w:t>Probability-based and random</w:t>
            </w:r>
          </w:p>
        </w:tc>
      </w:tr>
      <w:tr w:rsidR="0083535C" w:rsidRPr="0083535C" w14:paraId="25AADBF3" w14:textId="77777777" w:rsidTr="00835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18B0B" w14:textId="77777777" w:rsidR="0083535C" w:rsidRPr="0083535C" w:rsidRDefault="0083535C" w:rsidP="0083535C">
            <w:proofErr w:type="spellStart"/>
            <w:r w:rsidRPr="0083535C">
              <w:t>Neighbor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013F7" w14:textId="77777777" w:rsidR="0083535C" w:rsidRPr="0083535C" w:rsidRDefault="0083535C" w:rsidP="0083535C">
            <w:r w:rsidRPr="0083535C">
              <w:t>Preserves local similarities</w:t>
            </w:r>
          </w:p>
        </w:tc>
      </w:tr>
      <w:tr w:rsidR="0083535C" w:rsidRPr="0083535C" w14:paraId="4BB34B9B" w14:textId="77777777" w:rsidTr="00835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4BE70" w14:textId="77777777" w:rsidR="0083535C" w:rsidRPr="0083535C" w:rsidRDefault="0083535C" w:rsidP="0083535C">
            <w:r w:rsidRPr="0083535C">
              <w:t>Embedding</w:t>
            </w:r>
          </w:p>
        </w:tc>
        <w:tc>
          <w:tcPr>
            <w:tcW w:w="0" w:type="auto"/>
            <w:vAlign w:val="center"/>
            <w:hideMark/>
          </w:tcPr>
          <w:p w14:paraId="64CA9B43" w14:textId="77777777" w:rsidR="0083535C" w:rsidRPr="0083535C" w:rsidRDefault="0083535C" w:rsidP="0083535C">
            <w:r w:rsidRPr="0083535C">
              <w:t>Maps data to low-dimensional space</w:t>
            </w:r>
          </w:p>
        </w:tc>
      </w:tr>
    </w:tbl>
    <w:p w14:paraId="220172BB" w14:textId="77777777" w:rsidR="0083535C" w:rsidRPr="009A3356" w:rsidRDefault="0083535C" w:rsidP="009A3356"/>
    <w:p w14:paraId="787D2C78" w14:textId="77777777" w:rsidR="009A3356" w:rsidRPr="009A3356" w:rsidRDefault="00000000" w:rsidP="009A3356">
      <w:r>
        <w:pict w14:anchorId="42314449">
          <v:rect id="_x0000_i1047" style="width:0;height:1.5pt" o:hralign="center" o:hrstd="t" o:hr="t" fillcolor="#a0a0a0" stroked="f"/>
        </w:pict>
      </w:r>
    </w:p>
    <w:p w14:paraId="42DB3A9B" w14:textId="073F6D0B" w:rsidR="008E71DD" w:rsidRDefault="008E71DD" w:rsidP="009A3356">
      <w:pPr>
        <w:rPr>
          <w:rFonts w:ascii="Segoe UI Emoji" w:hAnsi="Segoe UI Emoji" w:cs="Segoe UI Emoji"/>
          <w:b/>
          <w:bCs/>
        </w:rPr>
      </w:pPr>
      <w:r>
        <w:rPr>
          <w:noProof/>
        </w:rPr>
        <w:drawing>
          <wp:inline distT="0" distB="0" distL="0" distR="0" wp14:anchorId="0B4E852C" wp14:editId="21582885">
            <wp:extent cx="5731510" cy="1506855"/>
            <wp:effectExtent l="0" t="0" r="2540" b="0"/>
            <wp:docPr id="11876852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FDEFE" w14:textId="76840C5D" w:rsidR="009A3356" w:rsidRPr="009A3356" w:rsidRDefault="009A3356" w:rsidP="009A3356">
      <w:pPr>
        <w:rPr>
          <w:b/>
          <w:bCs/>
        </w:rPr>
      </w:pPr>
      <w:r w:rsidRPr="009A3356">
        <w:rPr>
          <w:rFonts w:ascii="Segoe UI Emoji" w:hAnsi="Segoe UI Emoji" w:cs="Segoe UI Emoji"/>
          <w:b/>
          <w:bCs/>
        </w:rPr>
        <w:t>🔹</w:t>
      </w:r>
      <w:r w:rsidRPr="009A3356">
        <w:rPr>
          <w:b/>
          <w:bCs/>
        </w:rPr>
        <w:t xml:space="preserve"> How t-SNE works (intuition)</w:t>
      </w:r>
    </w:p>
    <w:p w14:paraId="62BAA996" w14:textId="77777777" w:rsidR="009A3356" w:rsidRPr="009A3356" w:rsidRDefault="009A3356" w:rsidP="009A3356">
      <w:pPr>
        <w:numPr>
          <w:ilvl w:val="0"/>
          <w:numId w:val="7"/>
        </w:numPr>
      </w:pPr>
      <w:r w:rsidRPr="009A3356">
        <w:t xml:space="preserve">Converts distances between points into </w:t>
      </w:r>
      <w:r w:rsidRPr="009A3356">
        <w:rPr>
          <w:b/>
          <w:bCs/>
        </w:rPr>
        <w:t>probabilities</w:t>
      </w:r>
    </w:p>
    <w:p w14:paraId="2E08CE50" w14:textId="77777777" w:rsidR="009A3356" w:rsidRPr="009A3356" w:rsidRDefault="009A3356" w:rsidP="009A3356">
      <w:pPr>
        <w:numPr>
          <w:ilvl w:val="0"/>
          <w:numId w:val="7"/>
        </w:numPr>
      </w:pPr>
      <w:r w:rsidRPr="009A3356">
        <w:t xml:space="preserve">Preserves </w:t>
      </w:r>
      <w:r w:rsidRPr="009A3356">
        <w:rPr>
          <w:b/>
          <w:bCs/>
        </w:rPr>
        <w:t xml:space="preserve">local </w:t>
      </w:r>
      <w:proofErr w:type="spellStart"/>
      <w:r w:rsidRPr="009A3356">
        <w:rPr>
          <w:b/>
          <w:bCs/>
        </w:rPr>
        <w:t>neighborhoods</w:t>
      </w:r>
      <w:proofErr w:type="spellEnd"/>
    </w:p>
    <w:p w14:paraId="22DF9F57" w14:textId="77777777" w:rsidR="009A3356" w:rsidRPr="009A3356" w:rsidRDefault="009A3356" w:rsidP="009A3356">
      <w:pPr>
        <w:numPr>
          <w:ilvl w:val="0"/>
          <w:numId w:val="7"/>
        </w:numPr>
      </w:pPr>
      <w:r w:rsidRPr="009A3356">
        <w:t>Tries to keep similar points close together</w:t>
      </w:r>
    </w:p>
    <w:p w14:paraId="77F0A2FF" w14:textId="77777777" w:rsidR="009A3356" w:rsidRPr="009A3356" w:rsidRDefault="00000000" w:rsidP="009A3356">
      <w:r>
        <w:pict w14:anchorId="77157211">
          <v:rect id="_x0000_i1048" style="width:0;height:1.5pt" o:hralign="center" o:hrstd="t" o:hr="t" fillcolor="#a0a0a0" stroked="f"/>
        </w:pict>
      </w:r>
    </w:p>
    <w:p w14:paraId="6395461B" w14:textId="77777777" w:rsidR="0083535C" w:rsidRDefault="0083535C" w:rsidP="009A3356">
      <w:pPr>
        <w:rPr>
          <w:rFonts w:ascii="Segoe UI Emoji" w:hAnsi="Segoe UI Emoji" w:cs="Segoe UI Emoji"/>
          <w:b/>
          <w:bCs/>
        </w:rPr>
      </w:pPr>
    </w:p>
    <w:p w14:paraId="1350C026" w14:textId="77777777" w:rsidR="0083535C" w:rsidRDefault="0083535C" w:rsidP="009A3356">
      <w:pPr>
        <w:rPr>
          <w:rFonts w:ascii="Segoe UI Emoji" w:hAnsi="Segoe UI Emoji" w:cs="Segoe UI Emoji"/>
          <w:b/>
          <w:bCs/>
        </w:rPr>
      </w:pPr>
    </w:p>
    <w:p w14:paraId="36077484" w14:textId="77777777" w:rsidR="0083535C" w:rsidRDefault="0083535C" w:rsidP="009A3356">
      <w:pPr>
        <w:rPr>
          <w:rFonts w:ascii="Segoe UI Emoji" w:hAnsi="Segoe UI Emoji" w:cs="Segoe UI Emoji"/>
          <w:b/>
          <w:bCs/>
        </w:rPr>
      </w:pPr>
    </w:p>
    <w:p w14:paraId="45391C20" w14:textId="77777777" w:rsidR="0083535C" w:rsidRDefault="0083535C" w:rsidP="009A3356">
      <w:pPr>
        <w:rPr>
          <w:rFonts w:ascii="Segoe UI Emoji" w:hAnsi="Segoe UI Emoji" w:cs="Segoe UI Emoji"/>
          <w:b/>
          <w:bCs/>
        </w:rPr>
      </w:pPr>
    </w:p>
    <w:p w14:paraId="78B07B12" w14:textId="77777777" w:rsidR="0083535C" w:rsidRDefault="0083535C" w:rsidP="009A3356">
      <w:pPr>
        <w:rPr>
          <w:rFonts w:ascii="Segoe UI Emoji" w:hAnsi="Segoe UI Emoji" w:cs="Segoe UI Emoji"/>
          <w:b/>
          <w:bCs/>
        </w:rPr>
      </w:pPr>
    </w:p>
    <w:p w14:paraId="12FF71EF" w14:textId="77777777" w:rsidR="0083535C" w:rsidRDefault="0083535C" w:rsidP="009A3356">
      <w:pPr>
        <w:rPr>
          <w:rFonts w:ascii="Segoe UI Emoji" w:hAnsi="Segoe UI Emoji" w:cs="Segoe UI Emoji"/>
          <w:b/>
          <w:bCs/>
        </w:rPr>
      </w:pPr>
    </w:p>
    <w:p w14:paraId="65A9FB08" w14:textId="256E4951" w:rsidR="009A3356" w:rsidRPr="009A3356" w:rsidRDefault="009A3356" w:rsidP="009A3356">
      <w:pPr>
        <w:rPr>
          <w:b/>
          <w:bCs/>
        </w:rPr>
      </w:pPr>
      <w:r w:rsidRPr="009A3356">
        <w:rPr>
          <w:rFonts w:ascii="Segoe UI Emoji" w:hAnsi="Segoe UI Emoji" w:cs="Segoe UI Emoji"/>
          <w:b/>
          <w:bCs/>
        </w:rPr>
        <w:t>🔹</w:t>
      </w:r>
      <w:r w:rsidRPr="009A3356">
        <w:rPr>
          <w:b/>
          <w:bCs/>
        </w:rPr>
        <w:t xml:space="preserve"> Key characteristics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929"/>
      </w:tblGrid>
      <w:tr w:rsidR="009A3356" w:rsidRPr="009A3356" w14:paraId="651D5CCB" w14:textId="77777777" w:rsidTr="00C057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05F69" w14:textId="77777777" w:rsidR="009A3356" w:rsidRPr="009A3356" w:rsidRDefault="009A3356" w:rsidP="009A3356">
            <w:pPr>
              <w:rPr>
                <w:b/>
                <w:bCs/>
              </w:rPr>
            </w:pPr>
            <w:r w:rsidRPr="009A335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0292280" w14:textId="77777777" w:rsidR="009A3356" w:rsidRPr="009A3356" w:rsidRDefault="009A3356" w:rsidP="009A3356">
            <w:pPr>
              <w:rPr>
                <w:b/>
                <w:bCs/>
              </w:rPr>
            </w:pPr>
            <w:r w:rsidRPr="009A3356">
              <w:rPr>
                <w:b/>
                <w:bCs/>
              </w:rPr>
              <w:t>t-SNE</w:t>
            </w:r>
          </w:p>
        </w:tc>
      </w:tr>
      <w:tr w:rsidR="009A3356" w:rsidRPr="009A3356" w14:paraId="7239F04B" w14:textId="77777777" w:rsidTr="00C05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DBED9" w14:textId="77777777" w:rsidR="009A3356" w:rsidRPr="009A3356" w:rsidRDefault="009A3356" w:rsidP="009A3356">
            <w:r w:rsidRPr="009A3356">
              <w:t>Type</w:t>
            </w:r>
          </w:p>
        </w:tc>
        <w:tc>
          <w:tcPr>
            <w:tcW w:w="0" w:type="auto"/>
            <w:vAlign w:val="center"/>
            <w:hideMark/>
          </w:tcPr>
          <w:p w14:paraId="1D0F6247" w14:textId="77777777" w:rsidR="009A3356" w:rsidRPr="009A3356" w:rsidRDefault="009A3356" w:rsidP="009A3356">
            <w:r w:rsidRPr="009A3356">
              <w:t>Non-linear</w:t>
            </w:r>
          </w:p>
        </w:tc>
      </w:tr>
      <w:tr w:rsidR="009A3356" w:rsidRPr="009A3356" w14:paraId="42CEA72F" w14:textId="77777777" w:rsidTr="00C05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4576C" w14:textId="77777777" w:rsidR="009A3356" w:rsidRPr="009A3356" w:rsidRDefault="009A3356" w:rsidP="009A3356">
            <w:r w:rsidRPr="009A3356">
              <w:t>Preserves</w:t>
            </w:r>
          </w:p>
        </w:tc>
        <w:tc>
          <w:tcPr>
            <w:tcW w:w="0" w:type="auto"/>
            <w:vAlign w:val="center"/>
            <w:hideMark/>
          </w:tcPr>
          <w:p w14:paraId="0E5A8C8D" w14:textId="77777777" w:rsidR="009A3356" w:rsidRPr="009A3356" w:rsidRDefault="009A3356" w:rsidP="009A3356">
            <w:r w:rsidRPr="009A3356">
              <w:t>Local structure</w:t>
            </w:r>
          </w:p>
        </w:tc>
      </w:tr>
      <w:tr w:rsidR="009A3356" w:rsidRPr="009A3356" w14:paraId="02EFBD59" w14:textId="77777777" w:rsidTr="00C05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08521" w14:textId="77777777" w:rsidR="009A3356" w:rsidRPr="009A3356" w:rsidRDefault="009A3356" w:rsidP="009A3356">
            <w:r w:rsidRPr="009A3356">
              <w:t>Based on</w:t>
            </w:r>
          </w:p>
        </w:tc>
        <w:tc>
          <w:tcPr>
            <w:tcW w:w="0" w:type="auto"/>
            <w:vAlign w:val="center"/>
            <w:hideMark/>
          </w:tcPr>
          <w:p w14:paraId="022FE84F" w14:textId="77777777" w:rsidR="009A3356" w:rsidRPr="009A3356" w:rsidRDefault="009A3356" w:rsidP="009A3356">
            <w:r w:rsidRPr="009A3356">
              <w:t>Probability similarity</w:t>
            </w:r>
          </w:p>
        </w:tc>
      </w:tr>
      <w:tr w:rsidR="009A3356" w:rsidRPr="009A3356" w14:paraId="06B9B068" w14:textId="77777777" w:rsidTr="00C05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FBDFA" w14:textId="77777777" w:rsidR="009A3356" w:rsidRPr="009A3356" w:rsidRDefault="009A3356" w:rsidP="009A3356">
            <w:r w:rsidRPr="009A3356">
              <w:t>Deterministic</w:t>
            </w:r>
          </w:p>
        </w:tc>
        <w:tc>
          <w:tcPr>
            <w:tcW w:w="0" w:type="auto"/>
            <w:vAlign w:val="center"/>
            <w:hideMark/>
          </w:tcPr>
          <w:p w14:paraId="2267E49A" w14:textId="77777777" w:rsidR="009A3356" w:rsidRPr="009A3356" w:rsidRDefault="009A3356" w:rsidP="009A3356">
            <w:r w:rsidRPr="009A3356">
              <w:rPr>
                <w:rFonts w:ascii="Segoe UI Emoji" w:hAnsi="Segoe UI Emoji" w:cs="Segoe UI Emoji"/>
              </w:rPr>
              <w:t>❌</w:t>
            </w:r>
            <w:r w:rsidRPr="009A3356">
              <w:t xml:space="preserve"> No (random </w:t>
            </w:r>
            <w:proofErr w:type="spellStart"/>
            <w:r w:rsidRPr="009A3356">
              <w:t>init</w:t>
            </w:r>
            <w:proofErr w:type="spellEnd"/>
            <w:r w:rsidRPr="009A3356">
              <w:t>)</w:t>
            </w:r>
          </w:p>
        </w:tc>
      </w:tr>
      <w:tr w:rsidR="009A3356" w:rsidRPr="009A3356" w14:paraId="3EB55D7C" w14:textId="77777777" w:rsidTr="00C05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12BB3" w14:textId="77777777" w:rsidR="009A3356" w:rsidRPr="009A3356" w:rsidRDefault="009A3356" w:rsidP="009A3356">
            <w:r w:rsidRPr="009A3356">
              <w:t>Scalable</w:t>
            </w:r>
          </w:p>
        </w:tc>
        <w:tc>
          <w:tcPr>
            <w:tcW w:w="0" w:type="auto"/>
            <w:vAlign w:val="center"/>
            <w:hideMark/>
          </w:tcPr>
          <w:p w14:paraId="53E6220E" w14:textId="77777777" w:rsidR="009A3356" w:rsidRPr="009A3356" w:rsidRDefault="009A3356" w:rsidP="009A3356">
            <w:r w:rsidRPr="009A3356">
              <w:t>Poor for large data</w:t>
            </w:r>
          </w:p>
        </w:tc>
      </w:tr>
    </w:tbl>
    <w:p w14:paraId="4ED03530" w14:textId="77777777" w:rsidR="009A3356" w:rsidRPr="009A3356" w:rsidRDefault="00000000" w:rsidP="009A3356">
      <w:r>
        <w:pict w14:anchorId="0CC5F64E">
          <v:rect id="_x0000_i1049" style="width:0;height:1.5pt" o:hralign="center" o:hrstd="t" o:hr="t" fillcolor="#a0a0a0" stroked="f"/>
        </w:pict>
      </w:r>
    </w:p>
    <w:p w14:paraId="249555CB" w14:textId="77777777" w:rsidR="009A3356" w:rsidRPr="009A3356" w:rsidRDefault="009A3356" w:rsidP="009A3356">
      <w:pPr>
        <w:rPr>
          <w:b/>
          <w:bCs/>
        </w:rPr>
      </w:pPr>
      <w:r w:rsidRPr="009A3356">
        <w:rPr>
          <w:rFonts w:ascii="Segoe UI Emoji" w:hAnsi="Segoe UI Emoji" w:cs="Segoe UI Emoji"/>
          <w:b/>
          <w:bCs/>
        </w:rPr>
        <w:t>🔹</w:t>
      </w:r>
      <w:r w:rsidRPr="009A3356">
        <w:rPr>
          <w:b/>
          <w:bCs/>
        </w:rPr>
        <w:t xml:space="preserve"> When to use t-SNE</w:t>
      </w:r>
    </w:p>
    <w:p w14:paraId="1009210B" w14:textId="77777777" w:rsidR="009A3356" w:rsidRPr="009A3356" w:rsidRDefault="009A3356" w:rsidP="009A3356">
      <w:r w:rsidRPr="009A3356">
        <w:rPr>
          <w:rFonts w:ascii="Segoe UI Emoji" w:hAnsi="Segoe UI Emoji" w:cs="Segoe UI Emoji"/>
        </w:rPr>
        <w:t>✅</w:t>
      </w:r>
      <w:r w:rsidRPr="009A3356">
        <w:t xml:space="preserve"> Visualizing clusters</w:t>
      </w:r>
      <w:r w:rsidRPr="009A3356">
        <w:br/>
      </w:r>
      <w:r w:rsidRPr="009A3356">
        <w:rPr>
          <w:rFonts w:ascii="Segoe UI Emoji" w:hAnsi="Segoe UI Emoji" w:cs="Segoe UI Emoji"/>
        </w:rPr>
        <w:t>✅</w:t>
      </w:r>
      <w:r w:rsidRPr="009A3356">
        <w:t xml:space="preserve"> Understanding embeddings (NLP, CNN features)</w:t>
      </w:r>
      <w:r w:rsidRPr="009A3356">
        <w:br/>
      </w:r>
      <w:r w:rsidRPr="009A3356">
        <w:rPr>
          <w:rFonts w:ascii="Segoe UI Emoji" w:hAnsi="Segoe UI Emoji" w:cs="Segoe UI Emoji"/>
        </w:rPr>
        <w:t>✅</w:t>
      </w:r>
      <w:r w:rsidRPr="009A3356">
        <w:t xml:space="preserve"> Exploring high-dimensional data</w:t>
      </w:r>
      <w:r w:rsidRPr="009A3356">
        <w:br/>
      </w:r>
      <w:r w:rsidRPr="009A3356">
        <w:rPr>
          <w:rFonts w:ascii="Segoe UI Emoji" w:hAnsi="Segoe UI Emoji" w:cs="Segoe UI Emoji"/>
        </w:rPr>
        <w:t>❌</w:t>
      </w:r>
      <w:r w:rsidRPr="009A3356">
        <w:t xml:space="preserve"> Not for feature reduction in production</w:t>
      </w:r>
    </w:p>
    <w:p w14:paraId="494563BC" w14:textId="77777777" w:rsidR="009A3356" w:rsidRPr="009A3356" w:rsidRDefault="00000000" w:rsidP="009A3356">
      <w:r>
        <w:pict w14:anchorId="2186D931">
          <v:rect id="_x0000_i1050" style="width:0;height:1.5pt" o:hralign="center" o:hrstd="t" o:hr="t" fillcolor="#a0a0a0" stroked="f"/>
        </w:pict>
      </w:r>
    </w:p>
    <w:p w14:paraId="060FFABE" w14:textId="77777777" w:rsidR="009A3356" w:rsidRPr="009A3356" w:rsidRDefault="009A3356" w:rsidP="009A3356">
      <w:pPr>
        <w:rPr>
          <w:b/>
          <w:bCs/>
        </w:rPr>
      </w:pPr>
      <w:r w:rsidRPr="009A3356">
        <w:rPr>
          <w:rFonts w:ascii="Segoe UI Emoji" w:hAnsi="Segoe UI Emoji" w:cs="Segoe UI Emoji"/>
          <w:b/>
          <w:bCs/>
        </w:rPr>
        <w:t>🔹</w:t>
      </w:r>
      <w:r w:rsidRPr="009A3356">
        <w:rPr>
          <w:b/>
          <w:bCs/>
        </w:rPr>
        <w:t xml:space="preserve"> Example (real-world)</w:t>
      </w:r>
    </w:p>
    <w:p w14:paraId="2E12FD87" w14:textId="77777777" w:rsidR="009A3356" w:rsidRDefault="009A3356" w:rsidP="009A3356">
      <w:r w:rsidRPr="009A3356">
        <w:rPr>
          <w:b/>
          <w:bCs/>
        </w:rPr>
        <w:t>Word embeddings (300 dimensions)</w:t>
      </w:r>
      <w:r w:rsidRPr="009A3356">
        <w:br/>
      </w:r>
      <w:r w:rsidRPr="009A3356">
        <w:rPr>
          <w:rFonts w:ascii="Segoe UI Symbol" w:hAnsi="Segoe UI Symbol" w:cs="Segoe UI Symbol"/>
        </w:rPr>
        <w:t>➡</w:t>
      </w:r>
      <w:r w:rsidRPr="009A3356">
        <w:t xml:space="preserve"> t-SNE projects them into 2D so similar words cluster together visually</w:t>
      </w:r>
    </w:p>
    <w:p w14:paraId="0A31D19E" w14:textId="77777777" w:rsidR="008B1279" w:rsidRDefault="008B1279" w:rsidP="009A3356"/>
    <w:p w14:paraId="4040BE37" w14:textId="77777777" w:rsidR="008B1279" w:rsidRDefault="008B1279" w:rsidP="008B1279">
      <w:pPr>
        <w:rPr>
          <w:b/>
          <w:bCs/>
        </w:rPr>
      </w:pPr>
    </w:p>
    <w:p w14:paraId="15354923" w14:textId="77777777" w:rsidR="008B1279" w:rsidRDefault="008B1279" w:rsidP="008B1279">
      <w:pPr>
        <w:rPr>
          <w:b/>
          <w:bCs/>
        </w:rPr>
      </w:pPr>
    </w:p>
    <w:p w14:paraId="0E3DB01E" w14:textId="5DE15CDB" w:rsidR="008B1279" w:rsidRDefault="008B1279" w:rsidP="008B1279">
      <w:pPr>
        <w:rPr>
          <w:b/>
          <w:bCs/>
        </w:rPr>
      </w:pPr>
      <w:r>
        <w:rPr>
          <w:b/>
          <w:bCs/>
        </w:rPr>
        <w:t>MAJOR PARAMETERS</w:t>
      </w:r>
    </w:p>
    <w:p w14:paraId="42E9BBF6" w14:textId="38437073" w:rsidR="008B1279" w:rsidRPr="008B1279" w:rsidRDefault="008B1279" w:rsidP="008B1279">
      <w:pPr>
        <w:rPr>
          <w:b/>
          <w:bCs/>
        </w:rPr>
      </w:pPr>
      <w:r w:rsidRPr="008B1279">
        <w:rPr>
          <w:b/>
          <w:bCs/>
        </w:rPr>
        <w:t>1️</w:t>
      </w:r>
      <w:r w:rsidRPr="008B1279">
        <w:rPr>
          <w:rFonts w:ascii="Segoe UI Symbol" w:hAnsi="Segoe UI Symbol" w:cs="Segoe UI Symbol"/>
          <w:b/>
          <w:bCs/>
        </w:rPr>
        <w:t>⃣</w:t>
      </w:r>
      <w:r w:rsidRPr="008B1279">
        <w:rPr>
          <w:b/>
          <w:bCs/>
        </w:rPr>
        <w:t xml:space="preserve"> </w:t>
      </w:r>
      <w:proofErr w:type="spellStart"/>
      <w:r w:rsidRPr="008B1279">
        <w:rPr>
          <w:b/>
          <w:bCs/>
        </w:rPr>
        <w:t>n_components</w:t>
      </w:r>
      <w:proofErr w:type="spellEnd"/>
      <w:r w:rsidRPr="008B1279">
        <w:rPr>
          <w:b/>
          <w:bCs/>
        </w:rPr>
        <w:t>=2</w:t>
      </w:r>
    </w:p>
    <w:p w14:paraId="1BDCAE9A" w14:textId="77777777" w:rsidR="008B1279" w:rsidRPr="008B1279" w:rsidRDefault="008B1279" w:rsidP="008B1279">
      <w:pPr>
        <w:rPr>
          <w:b/>
          <w:bCs/>
        </w:rPr>
      </w:pPr>
      <w:r w:rsidRPr="008B1279">
        <w:rPr>
          <w:b/>
          <w:bCs/>
        </w:rPr>
        <w:t>What it means</w:t>
      </w:r>
    </w:p>
    <w:p w14:paraId="7C230270" w14:textId="77777777" w:rsidR="008B1279" w:rsidRPr="008B1279" w:rsidRDefault="008B1279" w:rsidP="008B1279">
      <w:pPr>
        <w:numPr>
          <w:ilvl w:val="0"/>
          <w:numId w:val="25"/>
        </w:numPr>
      </w:pPr>
      <w:r w:rsidRPr="008B1279">
        <w:t xml:space="preserve">Number of </w:t>
      </w:r>
      <w:r w:rsidRPr="008B1279">
        <w:rPr>
          <w:b/>
          <w:bCs/>
        </w:rPr>
        <w:t>dimensions in output</w:t>
      </w:r>
    </w:p>
    <w:p w14:paraId="6621813D" w14:textId="77777777" w:rsidR="008B1279" w:rsidRPr="008B1279" w:rsidRDefault="008B1279" w:rsidP="008B1279">
      <w:pPr>
        <w:numPr>
          <w:ilvl w:val="0"/>
          <w:numId w:val="25"/>
        </w:numPr>
      </w:pPr>
      <w:r w:rsidRPr="008B1279">
        <w:t>2 → 2D plot</w:t>
      </w:r>
    </w:p>
    <w:p w14:paraId="2E67F96C" w14:textId="77777777" w:rsidR="008B1279" w:rsidRPr="008B1279" w:rsidRDefault="008B1279" w:rsidP="008B1279">
      <w:pPr>
        <w:numPr>
          <w:ilvl w:val="0"/>
          <w:numId w:val="25"/>
        </w:numPr>
      </w:pPr>
      <w:r w:rsidRPr="008B1279">
        <w:t>3 → 3D plot</w:t>
      </w:r>
    </w:p>
    <w:p w14:paraId="65D86C2A" w14:textId="77777777" w:rsidR="008B1279" w:rsidRPr="008B1279" w:rsidRDefault="008B1279" w:rsidP="008B1279">
      <w:pPr>
        <w:rPr>
          <w:b/>
          <w:bCs/>
        </w:rPr>
      </w:pPr>
      <w:r w:rsidRPr="008B1279">
        <w:rPr>
          <w:b/>
          <w:bCs/>
        </w:rPr>
        <w:t>Why we use 2</w:t>
      </w:r>
    </w:p>
    <w:p w14:paraId="3ABA6F7C" w14:textId="77777777" w:rsidR="008B1279" w:rsidRPr="008B1279" w:rsidRDefault="008B1279" w:rsidP="008B1279">
      <w:pPr>
        <w:numPr>
          <w:ilvl w:val="0"/>
          <w:numId w:val="26"/>
        </w:numPr>
      </w:pPr>
      <w:r w:rsidRPr="008B1279">
        <w:t xml:space="preserve">For </w:t>
      </w:r>
      <w:r w:rsidRPr="008B1279">
        <w:rPr>
          <w:b/>
          <w:bCs/>
        </w:rPr>
        <w:t>visualization</w:t>
      </w:r>
    </w:p>
    <w:p w14:paraId="1D53B4ED" w14:textId="77777777" w:rsidR="008B1279" w:rsidRPr="008B1279" w:rsidRDefault="008B1279" w:rsidP="008B1279">
      <w:pPr>
        <w:numPr>
          <w:ilvl w:val="0"/>
          <w:numId w:val="26"/>
        </w:numPr>
      </w:pPr>
      <w:r w:rsidRPr="008B1279">
        <w:t>Human-readable plots</w:t>
      </w:r>
    </w:p>
    <w:p w14:paraId="2F50A983" w14:textId="77777777" w:rsidR="008B1279" w:rsidRPr="008B1279" w:rsidRDefault="008B1279" w:rsidP="008B1279">
      <w:r w:rsidRPr="008B1279">
        <w:rPr>
          <w:rFonts w:ascii="Segoe UI Emoji" w:hAnsi="Segoe UI Emoji" w:cs="Segoe UI Emoji"/>
        </w:rPr>
        <w:t>📌</w:t>
      </w:r>
      <w:r w:rsidRPr="008B1279">
        <w:t xml:space="preserve"> </w:t>
      </w:r>
      <w:r w:rsidRPr="008B1279">
        <w:rPr>
          <w:b/>
          <w:bCs/>
        </w:rPr>
        <w:t>Rule</w:t>
      </w:r>
      <w:r w:rsidRPr="008B1279">
        <w:t>:</w:t>
      </w:r>
    </w:p>
    <w:p w14:paraId="4483D005" w14:textId="77777777" w:rsidR="008B1279" w:rsidRPr="008B1279" w:rsidRDefault="008B1279" w:rsidP="008B1279">
      <w:r w:rsidRPr="008B1279">
        <w:t xml:space="preserve">t-SNE is mainly for visualization, not </w:t>
      </w:r>
      <w:proofErr w:type="spellStart"/>
      <w:r w:rsidRPr="008B1279">
        <w:t>modeling</w:t>
      </w:r>
      <w:proofErr w:type="spellEnd"/>
      <w:r w:rsidRPr="008B1279">
        <w:t>.</w:t>
      </w:r>
    </w:p>
    <w:p w14:paraId="0FD029F5" w14:textId="77777777" w:rsidR="008B1279" w:rsidRPr="008B1279" w:rsidRDefault="00000000" w:rsidP="008B1279">
      <w:r>
        <w:pict w14:anchorId="7C79D20C">
          <v:rect id="_x0000_i1051" style="width:0;height:1.5pt" o:hralign="center" o:hrstd="t" o:hr="t" fillcolor="#a0a0a0" stroked="f"/>
        </w:pict>
      </w:r>
    </w:p>
    <w:p w14:paraId="3FE66330" w14:textId="77777777" w:rsidR="008B1279" w:rsidRPr="008B1279" w:rsidRDefault="008B1279" w:rsidP="008B1279">
      <w:pPr>
        <w:rPr>
          <w:b/>
          <w:bCs/>
        </w:rPr>
      </w:pPr>
      <w:r w:rsidRPr="008B1279">
        <w:rPr>
          <w:b/>
          <w:bCs/>
        </w:rPr>
        <w:t>2️</w:t>
      </w:r>
      <w:r w:rsidRPr="008B1279">
        <w:rPr>
          <w:rFonts w:ascii="Segoe UI Symbol" w:hAnsi="Segoe UI Symbol" w:cs="Segoe UI Symbol"/>
          <w:b/>
          <w:bCs/>
        </w:rPr>
        <w:t>⃣</w:t>
      </w:r>
      <w:r w:rsidRPr="008B1279">
        <w:rPr>
          <w:b/>
          <w:bCs/>
        </w:rPr>
        <w:t xml:space="preserve"> perplexity=30 </w:t>
      </w:r>
      <w:r w:rsidRPr="008B1279">
        <w:rPr>
          <w:rFonts w:ascii="Segoe UI Emoji" w:hAnsi="Segoe UI Emoji" w:cs="Segoe UI Emoji"/>
          <w:b/>
          <w:bCs/>
        </w:rPr>
        <w:t>⭐</w:t>
      </w:r>
      <w:r w:rsidRPr="008B1279">
        <w:rPr>
          <w:b/>
          <w:bCs/>
        </w:rPr>
        <w:t xml:space="preserve"> (MOST IMPORTANT)</w:t>
      </w:r>
    </w:p>
    <w:p w14:paraId="0477F159" w14:textId="77777777" w:rsidR="008B1279" w:rsidRPr="008B1279" w:rsidRDefault="008B1279" w:rsidP="008B1279">
      <w:pPr>
        <w:rPr>
          <w:b/>
          <w:bCs/>
        </w:rPr>
      </w:pPr>
      <w:r w:rsidRPr="008B1279">
        <w:rPr>
          <w:b/>
          <w:bCs/>
        </w:rPr>
        <w:t>What is perplexity?</w:t>
      </w:r>
    </w:p>
    <w:p w14:paraId="08728CB2" w14:textId="77777777" w:rsidR="008B1279" w:rsidRPr="008B1279" w:rsidRDefault="008B1279" w:rsidP="008B1279">
      <w:r w:rsidRPr="008B1279">
        <w:t xml:space="preserve">Perplexity ≈ </w:t>
      </w:r>
      <w:r w:rsidRPr="008B1279">
        <w:rPr>
          <w:b/>
          <w:bCs/>
        </w:rPr>
        <w:t xml:space="preserve">number of nearest </w:t>
      </w:r>
      <w:proofErr w:type="spellStart"/>
      <w:r w:rsidRPr="008B1279">
        <w:rPr>
          <w:b/>
          <w:bCs/>
        </w:rPr>
        <w:t>neighbors</w:t>
      </w:r>
      <w:proofErr w:type="spellEnd"/>
      <w:r w:rsidRPr="008B1279">
        <w:rPr>
          <w:b/>
          <w:bCs/>
        </w:rPr>
        <w:t xml:space="preserve"> considered</w:t>
      </w:r>
    </w:p>
    <w:p w14:paraId="2D8C4655" w14:textId="77777777" w:rsidR="008B1279" w:rsidRPr="008B1279" w:rsidRDefault="008B1279" w:rsidP="008B1279">
      <w:r w:rsidRPr="008B1279">
        <w:rPr>
          <w:rFonts w:ascii="Segoe UI Emoji" w:hAnsi="Segoe UI Emoji" w:cs="Segoe UI Emoji"/>
        </w:rPr>
        <w:t>📌</w:t>
      </w:r>
      <w:r w:rsidRPr="008B1279">
        <w:t xml:space="preserve"> Think of it as:</w:t>
      </w:r>
    </w:p>
    <w:p w14:paraId="7972F129" w14:textId="77777777" w:rsidR="008B1279" w:rsidRPr="008B1279" w:rsidRDefault="008B1279" w:rsidP="008B1279">
      <w:r w:rsidRPr="008B1279">
        <w:t>“How many nearby points should each point care about?”</w:t>
      </w:r>
    </w:p>
    <w:p w14:paraId="499A9A45" w14:textId="77777777" w:rsidR="008B1279" w:rsidRPr="008B1279" w:rsidRDefault="00000000" w:rsidP="008B1279">
      <w:r>
        <w:pict w14:anchorId="687C13B6">
          <v:rect id="_x0000_i1052" style="width:0;height:1.5pt" o:hralign="center" o:hrstd="t" o:hr="t" fillcolor="#a0a0a0" stroked="f"/>
        </w:pict>
      </w:r>
    </w:p>
    <w:p w14:paraId="4B1D23F4" w14:textId="77777777" w:rsidR="008B1279" w:rsidRPr="008B1279" w:rsidRDefault="008B1279" w:rsidP="008B1279">
      <w:pPr>
        <w:rPr>
          <w:b/>
          <w:bCs/>
        </w:rPr>
      </w:pPr>
      <w:r w:rsidRPr="008B1279">
        <w:rPr>
          <w:b/>
          <w:bCs/>
        </w:rPr>
        <w:t>Low vs High Perplexity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3872"/>
      </w:tblGrid>
      <w:tr w:rsidR="008B1279" w:rsidRPr="008B1279" w14:paraId="64688CF8" w14:textId="77777777" w:rsidTr="008B12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92E25" w14:textId="77777777" w:rsidR="008B1279" w:rsidRPr="008B1279" w:rsidRDefault="008B1279" w:rsidP="008B1279">
            <w:pPr>
              <w:rPr>
                <w:b/>
                <w:bCs/>
              </w:rPr>
            </w:pPr>
            <w:r w:rsidRPr="008B1279">
              <w:rPr>
                <w:b/>
                <w:bCs/>
              </w:rPr>
              <w:t>Perplexity</w:t>
            </w:r>
          </w:p>
        </w:tc>
        <w:tc>
          <w:tcPr>
            <w:tcW w:w="0" w:type="auto"/>
            <w:vAlign w:val="center"/>
            <w:hideMark/>
          </w:tcPr>
          <w:p w14:paraId="6D6C077F" w14:textId="77777777" w:rsidR="008B1279" w:rsidRPr="008B1279" w:rsidRDefault="008B1279" w:rsidP="008B1279">
            <w:pPr>
              <w:rPr>
                <w:b/>
                <w:bCs/>
              </w:rPr>
            </w:pPr>
            <w:proofErr w:type="spellStart"/>
            <w:r w:rsidRPr="008B1279">
              <w:rPr>
                <w:b/>
                <w:bCs/>
              </w:rPr>
              <w:t>Behavior</w:t>
            </w:r>
            <w:proofErr w:type="spellEnd"/>
          </w:p>
        </w:tc>
      </w:tr>
      <w:tr w:rsidR="008B1279" w:rsidRPr="008B1279" w14:paraId="483F46D8" w14:textId="77777777" w:rsidTr="008B12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4ED6C" w14:textId="77777777" w:rsidR="008B1279" w:rsidRPr="008B1279" w:rsidRDefault="008B1279" w:rsidP="008B1279">
            <w:r w:rsidRPr="008B1279">
              <w:t>5–10</w:t>
            </w:r>
          </w:p>
        </w:tc>
        <w:tc>
          <w:tcPr>
            <w:tcW w:w="0" w:type="auto"/>
            <w:vAlign w:val="center"/>
            <w:hideMark/>
          </w:tcPr>
          <w:p w14:paraId="64450E37" w14:textId="77777777" w:rsidR="008B1279" w:rsidRPr="008B1279" w:rsidRDefault="008B1279" w:rsidP="008B1279">
            <w:r w:rsidRPr="008B1279">
              <w:t>Very local structure (small tight clusters)</w:t>
            </w:r>
          </w:p>
        </w:tc>
      </w:tr>
      <w:tr w:rsidR="008B1279" w:rsidRPr="008B1279" w14:paraId="04DBD46E" w14:textId="77777777" w:rsidTr="008B12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DB7C4" w14:textId="77777777" w:rsidR="008B1279" w:rsidRPr="008B1279" w:rsidRDefault="008B1279" w:rsidP="008B1279">
            <w:r w:rsidRPr="008B1279">
              <w:t>20–50</w:t>
            </w:r>
          </w:p>
        </w:tc>
        <w:tc>
          <w:tcPr>
            <w:tcW w:w="0" w:type="auto"/>
            <w:vAlign w:val="center"/>
            <w:hideMark/>
          </w:tcPr>
          <w:p w14:paraId="5DCFB83D" w14:textId="77777777" w:rsidR="008B1279" w:rsidRPr="008B1279" w:rsidRDefault="008B1279" w:rsidP="008B1279">
            <w:r w:rsidRPr="008B1279">
              <w:t>Balanced (recommended)</w:t>
            </w:r>
          </w:p>
        </w:tc>
      </w:tr>
      <w:tr w:rsidR="008B1279" w:rsidRPr="008B1279" w14:paraId="4A65D558" w14:textId="77777777" w:rsidTr="008B12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13264" w14:textId="77777777" w:rsidR="008B1279" w:rsidRPr="008B1279" w:rsidRDefault="008B1279" w:rsidP="008B1279">
            <w:r w:rsidRPr="008B1279">
              <w:t>&gt;50</w:t>
            </w:r>
          </w:p>
        </w:tc>
        <w:tc>
          <w:tcPr>
            <w:tcW w:w="0" w:type="auto"/>
            <w:vAlign w:val="center"/>
            <w:hideMark/>
          </w:tcPr>
          <w:p w14:paraId="11A6E32C" w14:textId="77777777" w:rsidR="008B1279" w:rsidRPr="008B1279" w:rsidRDefault="008B1279" w:rsidP="008B1279">
            <w:r w:rsidRPr="008B1279">
              <w:t>More global structure, clusters may merge</w:t>
            </w:r>
          </w:p>
        </w:tc>
      </w:tr>
    </w:tbl>
    <w:p w14:paraId="3FB66573" w14:textId="77777777" w:rsidR="008B1279" w:rsidRPr="008B1279" w:rsidRDefault="008B1279" w:rsidP="008B1279">
      <w:pPr>
        <w:rPr>
          <w:b/>
          <w:bCs/>
        </w:rPr>
      </w:pPr>
      <w:r w:rsidRPr="008B1279">
        <w:rPr>
          <w:b/>
          <w:bCs/>
        </w:rPr>
        <w:t>Why 30 is commonly used</w:t>
      </w:r>
    </w:p>
    <w:p w14:paraId="535ED214" w14:textId="77777777" w:rsidR="008B1279" w:rsidRPr="008B1279" w:rsidRDefault="008B1279" w:rsidP="008B1279">
      <w:pPr>
        <w:numPr>
          <w:ilvl w:val="0"/>
          <w:numId w:val="27"/>
        </w:numPr>
      </w:pPr>
      <w:r w:rsidRPr="008B1279">
        <w:t xml:space="preserve">Works well for </w:t>
      </w:r>
      <w:r w:rsidRPr="008B1279">
        <w:rPr>
          <w:b/>
          <w:bCs/>
        </w:rPr>
        <w:t>medium-sized datasets</w:t>
      </w:r>
    </w:p>
    <w:p w14:paraId="77AE3948" w14:textId="77777777" w:rsidR="008B1279" w:rsidRPr="008B1279" w:rsidRDefault="008B1279" w:rsidP="008B1279">
      <w:pPr>
        <w:numPr>
          <w:ilvl w:val="0"/>
          <w:numId w:val="27"/>
        </w:numPr>
      </w:pPr>
      <w:r w:rsidRPr="008B1279">
        <w:t>Balances local + global structure</w:t>
      </w:r>
    </w:p>
    <w:p w14:paraId="71D86E33" w14:textId="77777777" w:rsidR="008B1279" w:rsidRPr="008B1279" w:rsidRDefault="008B1279" w:rsidP="008B1279">
      <w:r w:rsidRPr="008B1279">
        <w:rPr>
          <w:rFonts w:ascii="Segoe UI Emoji" w:hAnsi="Segoe UI Emoji" w:cs="Segoe UI Emoji"/>
        </w:rPr>
        <w:t>📌</w:t>
      </w:r>
      <w:r w:rsidRPr="008B1279">
        <w:t xml:space="preserve"> </w:t>
      </w:r>
      <w:r w:rsidRPr="008B1279">
        <w:rPr>
          <w:b/>
          <w:bCs/>
        </w:rPr>
        <w:t>Rule of thumb</w:t>
      </w:r>
      <w:r w:rsidRPr="008B1279">
        <w:t>:</w:t>
      </w:r>
    </w:p>
    <w:p w14:paraId="17087BDD" w14:textId="77777777" w:rsidR="008B1279" w:rsidRPr="008B1279" w:rsidRDefault="008B1279" w:rsidP="008B1279">
      <w:r w:rsidRPr="008B1279">
        <w:t xml:space="preserve">perplexity &lt; </w:t>
      </w:r>
      <w:proofErr w:type="spellStart"/>
      <w:r w:rsidRPr="008B1279">
        <w:t>number_of_samples</w:t>
      </w:r>
      <w:proofErr w:type="spellEnd"/>
      <w:r w:rsidRPr="008B1279">
        <w:t xml:space="preserve"> / 3</w:t>
      </w:r>
    </w:p>
    <w:p w14:paraId="3B847EF7" w14:textId="77777777" w:rsidR="008B1279" w:rsidRPr="008B1279" w:rsidRDefault="00000000" w:rsidP="008B1279">
      <w:r>
        <w:pict w14:anchorId="7B0D28F8">
          <v:rect id="_x0000_i1053" style="width:0;height:1.5pt" o:hralign="center" o:hrstd="t" o:hr="t" fillcolor="#a0a0a0" stroked="f"/>
        </w:pict>
      </w:r>
    </w:p>
    <w:p w14:paraId="65078D9D" w14:textId="77777777" w:rsidR="008B1279" w:rsidRPr="008B1279" w:rsidRDefault="008B1279" w:rsidP="008B1279">
      <w:pPr>
        <w:rPr>
          <w:b/>
          <w:bCs/>
        </w:rPr>
      </w:pPr>
      <w:r w:rsidRPr="008B1279">
        <w:rPr>
          <w:b/>
          <w:bCs/>
        </w:rPr>
        <w:t>3️</w:t>
      </w:r>
      <w:r w:rsidRPr="008B1279">
        <w:rPr>
          <w:rFonts w:ascii="Segoe UI Symbol" w:hAnsi="Segoe UI Symbol" w:cs="Segoe UI Symbol"/>
          <w:b/>
          <w:bCs/>
        </w:rPr>
        <w:t>⃣</w:t>
      </w:r>
      <w:r w:rsidRPr="008B1279">
        <w:rPr>
          <w:b/>
          <w:bCs/>
        </w:rPr>
        <w:t xml:space="preserve"> </w:t>
      </w:r>
      <w:proofErr w:type="spellStart"/>
      <w:r w:rsidRPr="008B1279">
        <w:rPr>
          <w:b/>
          <w:bCs/>
        </w:rPr>
        <w:t>learning_rate</w:t>
      </w:r>
      <w:proofErr w:type="spellEnd"/>
      <w:r w:rsidRPr="008B1279">
        <w:rPr>
          <w:b/>
          <w:bCs/>
        </w:rPr>
        <w:t>=200</w:t>
      </w:r>
    </w:p>
    <w:p w14:paraId="6DD0AF9A" w14:textId="77777777" w:rsidR="008B1279" w:rsidRPr="008B1279" w:rsidRDefault="008B1279" w:rsidP="008B1279">
      <w:pPr>
        <w:rPr>
          <w:b/>
          <w:bCs/>
        </w:rPr>
      </w:pPr>
      <w:r w:rsidRPr="008B1279">
        <w:rPr>
          <w:b/>
          <w:bCs/>
        </w:rPr>
        <w:t>What it means</w:t>
      </w:r>
    </w:p>
    <w:p w14:paraId="79ED928A" w14:textId="77777777" w:rsidR="008B1279" w:rsidRPr="008B1279" w:rsidRDefault="008B1279" w:rsidP="008B1279">
      <w:pPr>
        <w:numPr>
          <w:ilvl w:val="0"/>
          <w:numId w:val="28"/>
        </w:numPr>
      </w:pPr>
      <w:r w:rsidRPr="008B1279">
        <w:t>Step size during optimization</w:t>
      </w:r>
    </w:p>
    <w:p w14:paraId="2A1BB20B" w14:textId="77777777" w:rsidR="008B1279" w:rsidRPr="008B1279" w:rsidRDefault="008B1279" w:rsidP="008B1279">
      <w:pPr>
        <w:numPr>
          <w:ilvl w:val="0"/>
          <w:numId w:val="28"/>
        </w:numPr>
      </w:pPr>
      <w:r w:rsidRPr="008B1279">
        <w:t xml:space="preserve">Controls </w:t>
      </w:r>
      <w:r w:rsidRPr="008B1279">
        <w:rPr>
          <w:b/>
          <w:bCs/>
        </w:rPr>
        <w:t>how fast points move</w:t>
      </w:r>
      <w:r w:rsidRPr="008B1279">
        <w:t xml:space="preserve"> in the embedding</w:t>
      </w:r>
    </w:p>
    <w:p w14:paraId="038A17DB" w14:textId="77777777" w:rsidR="008B1279" w:rsidRPr="008B1279" w:rsidRDefault="008B1279" w:rsidP="008B1279">
      <w:pPr>
        <w:rPr>
          <w:b/>
          <w:bCs/>
        </w:rPr>
      </w:pPr>
      <w:r w:rsidRPr="008B1279">
        <w:rPr>
          <w:b/>
          <w:bCs/>
        </w:rPr>
        <w:t>Low vs High Learning Rate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657"/>
      </w:tblGrid>
      <w:tr w:rsidR="008B1279" w:rsidRPr="008B1279" w14:paraId="44660C1E" w14:textId="77777777" w:rsidTr="008B12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1E773" w14:textId="77777777" w:rsidR="008B1279" w:rsidRPr="008B1279" w:rsidRDefault="008B1279" w:rsidP="008B1279">
            <w:pPr>
              <w:rPr>
                <w:b/>
                <w:bCs/>
              </w:rPr>
            </w:pPr>
            <w:r w:rsidRPr="008B1279">
              <w:rPr>
                <w:b/>
                <w:bCs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20D91E24" w14:textId="77777777" w:rsidR="008B1279" w:rsidRPr="008B1279" w:rsidRDefault="008B1279" w:rsidP="008B1279">
            <w:pPr>
              <w:rPr>
                <w:b/>
                <w:bCs/>
              </w:rPr>
            </w:pPr>
            <w:r w:rsidRPr="008B1279">
              <w:rPr>
                <w:b/>
                <w:bCs/>
              </w:rPr>
              <w:t>Effect</w:t>
            </w:r>
          </w:p>
        </w:tc>
      </w:tr>
      <w:tr w:rsidR="008B1279" w:rsidRPr="008B1279" w14:paraId="2708D913" w14:textId="77777777" w:rsidTr="008B12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BA7DA" w14:textId="77777777" w:rsidR="008B1279" w:rsidRPr="008B1279" w:rsidRDefault="008B1279" w:rsidP="008B1279">
            <w:r w:rsidRPr="008B1279">
              <w:t>Too low (&lt;10)</w:t>
            </w:r>
          </w:p>
        </w:tc>
        <w:tc>
          <w:tcPr>
            <w:tcW w:w="0" w:type="auto"/>
            <w:vAlign w:val="center"/>
            <w:hideMark/>
          </w:tcPr>
          <w:p w14:paraId="00931E95" w14:textId="77777777" w:rsidR="008B1279" w:rsidRPr="008B1279" w:rsidRDefault="008B1279" w:rsidP="008B1279">
            <w:r w:rsidRPr="008B1279">
              <w:t>Points collapse into one blob</w:t>
            </w:r>
          </w:p>
        </w:tc>
      </w:tr>
      <w:tr w:rsidR="008B1279" w:rsidRPr="008B1279" w14:paraId="27C75C38" w14:textId="77777777" w:rsidTr="008B12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C886B" w14:textId="77777777" w:rsidR="008B1279" w:rsidRPr="008B1279" w:rsidRDefault="008B1279" w:rsidP="008B1279">
            <w:r w:rsidRPr="008B1279">
              <w:t>Too high (&gt;1000)</w:t>
            </w:r>
          </w:p>
        </w:tc>
        <w:tc>
          <w:tcPr>
            <w:tcW w:w="0" w:type="auto"/>
            <w:vAlign w:val="center"/>
            <w:hideMark/>
          </w:tcPr>
          <w:p w14:paraId="598A4008" w14:textId="77777777" w:rsidR="008B1279" w:rsidRPr="008B1279" w:rsidRDefault="008B1279" w:rsidP="008B1279">
            <w:r w:rsidRPr="008B1279">
              <w:t>Scatter unstable, random</w:t>
            </w:r>
          </w:p>
        </w:tc>
      </w:tr>
      <w:tr w:rsidR="008B1279" w:rsidRPr="008B1279" w14:paraId="385F7042" w14:textId="77777777" w:rsidTr="008B12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9A251" w14:textId="77777777" w:rsidR="008B1279" w:rsidRPr="008B1279" w:rsidRDefault="008B1279" w:rsidP="008B1279">
            <w:r w:rsidRPr="008B1279">
              <w:t>100–300</w:t>
            </w:r>
          </w:p>
        </w:tc>
        <w:tc>
          <w:tcPr>
            <w:tcW w:w="0" w:type="auto"/>
            <w:vAlign w:val="center"/>
            <w:hideMark/>
          </w:tcPr>
          <w:p w14:paraId="2644CC54" w14:textId="77777777" w:rsidR="008B1279" w:rsidRPr="008B1279" w:rsidRDefault="008B1279" w:rsidP="008B1279">
            <w:r w:rsidRPr="008B1279">
              <w:t>Stable and common</w:t>
            </w:r>
          </w:p>
        </w:tc>
      </w:tr>
    </w:tbl>
    <w:p w14:paraId="4062613A" w14:textId="77777777" w:rsidR="008B1279" w:rsidRPr="008B1279" w:rsidRDefault="008B1279" w:rsidP="008B1279">
      <w:r w:rsidRPr="008B1279">
        <w:rPr>
          <w:rFonts w:ascii="Segoe UI Emoji" w:hAnsi="Segoe UI Emoji" w:cs="Segoe UI Emoji"/>
        </w:rPr>
        <w:t>📌</w:t>
      </w:r>
      <w:r w:rsidRPr="008B1279">
        <w:t xml:space="preserve"> </w:t>
      </w:r>
      <w:r w:rsidRPr="008B1279">
        <w:rPr>
          <w:b/>
          <w:bCs/>
        </w:rPr>
        <w:t>Why 200 works well</w:t>
      </w:r>
    </w:p>
    <w:p w14:paraId="1938D254" w14:textId="77777777" w:rsidR="008B1279" w:rsidRPr="008B1279" w:rsidRDefault="008B1279" w:rsidP="008B1279">
      <w:pPr>
        <w:numPr>
          <w:ilvl w:val="0"/>
          <w:numId w:val="29"/>
        </w:numPr>
      </w:pPr>
      <w:r w:rsidRPr="008B1279">
        <w:t xml:space="preserve">Default range suggested by </w:t>
      </w:r>
      <w:proofErr w:type="spellStart"/>
      <w:r w:rsidRPr="008B1279">
        <w:t>sklearn</w:t>
      </w:r>
      <w:proofErr w:type="spellEnd"/>
    </w:p>
    <w:p w14:paraId="33E99557" w14:textId="77777777" w:rsidR="008B1279" w:rsidRDefault="008B1279" w:rsidP="008B1279">
      <w:pPr>
        <w:numPr>
          <w:ilvl w:val="0"/>
          <w:numId w:val="29"/>
        </w:numPr>
      </w:pPr>
      <w:r w:rsidRPr="008B1279">
        <w:t>Good convergence for most datasets</w:t>
      </w:r>
    </w:p>
    <w:p w14:paraId="5146F4FA" w14:textId="77777777" w:rsidR="00B97BA1" w:rsidRPr="008B1279" w:rsidRDefault="00B97BA1" w:rsidP="00B97BA1"/>
    <w:p w14:paraId="4D31FD20" w14:textId="77777777" w:rsidR="00B97BA1" w:rsidRPr="00B97BA1" w:rsidRDefault="00B97BA1" w:rsidP="00B97BA1">
      <w:pPr>
        <w:rPr>
          <w:b/>
          <w:bCs/>
          <w:sz w:val="32"/>
          <w:szCs w:val="32"/>
        </w:rPr>
      </w:pPr>
      <w:r w:rsidRPr="00B97BA1">
        <w:rPr>
          <w:b/>
          <w:bCs/>
          <w:sz w:val="32"/>
          <w:szCs w:val="32"/>
        </w:rPr>
        <w:t>Why Silhouette Score is Important</w:t>
      </w:r>
    </w:p>
    <w:p w14:paraId="11C8876D" w14:textId="77777777" w:rsidR="00B97BA1" w:rsidRPr="00B97BA1" w:rsidRDefault="00B97BA1" w:rsidP="00B97BA1">
      <w:pPr>
        <w:numPr>
          <w:ilvl w:val="0"/>
          <w:numId w:val="40"/>
        </w:numPr>
      </w:pPr>
      <w:r w:rsidRPr="00B97BA1">
        <w:rPr>
          <w:b/>
          <w:bCs/>
        </w:rPr>
        <w:t>Measures Cluster Quality:</w:t>
      </w:r>
    </w:p>
    <w:p w14:paraId="5500090F" w14:textId="77777777" w:rsidR="00B97BA1" w:rsidRPr="00B97BA1" w:rsidRDefault="00B97BA1" w:rsidP="00B97BA1">
      <w:pPr>
        <w:numPr>
          <w:ilvl w:val="1"/>
          <w:numId w:val="40"/>
        </w:numPr>
      </w:pPr>
      <w:r w:rsidRPr="00B97BA1">
        <w:t>It evaluates how well each data point fits into its assigned cluster.</w:t>
      </w:r>
    </w:p>
    <w:p w14:paraId="7D686195" w14:textId="77777777" w:rsidR="00B97BA1" w:rsidRPr="00B97BA1" w:rsidRDefault="00B97BA1" w:rsidP="00B97BA1">
      <w:pPr>
        <w:numPr>
          <w:ilvl w:val="1"/>
          <w:numId w:val="40"/>
        </w:numPr>
      </w:pPr>
      <w:r w:rsidRPr="00B97BA1">
        <w:t>Formula conceptually:</w:t>
      </w:r>
    </w:p>
    <w:p w14:paraId="287488DE" w14:textId="19EE0E92" w:rsidR="00B97BA1" w:rsidRPr="00B97BA1" w:rsidRDefault="00B97BA1" w:rsidP="00B97BA1">
      <m:oMathPara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b-a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⁡(a,b)</m:t>
              </m:r>
            </m:den>
          </m:f>
          <m:r>
            <w:br/>
          </m:r>
        </m:oMath>
      </m:oMathPara>
    </w:p>
    <w:p w14:paraId="19B36A51" w14:textId="77777777" w:rsidR="00B97BA1" w:rsidRPr="00B97BA1" w:rsidRDefault="00B97BA1" w:rsidP="00B97BA1">
      <w:r w:rsidRPr="00B97BA1">
        <w:t>where:</w:t>
      </w:r>
    </w:p>
    <w:p w14:paraId="13026BB6" w14:textId="2651E25A" w:rsidR="00B97BA1" w:rsidRPr="00B97BA1" w:rsidRDefault="00B97BA1" w:rsidP="00B97BA1">
      <w:pPr>
        <w:numPr>
          <w:ilvl w:val="2"/>
          <w:numId w:val="40"/>
        </w:numPr>
      </w:pPr>
      <m:oMath>
        <m:r>
          <w:rPr>
            <w:rFonts w:ascii="Cambria Math" w:hAnsi="Cambria Math"/>
          </w:rPr>
          <m:t>a</m:t>
        </m:r>
      </m:oMath>
      <w:r w:rsidRPr="00B97BA1">
        <w:t>= average distance to points in the same cluster (cohesion)</w:t>
      </w:r>
    </w:p>
    <w:p w14:paraId="5EEAE721" w14:textId="022865A3" w:rsidR="00B97BA1" w:rsidRPr="00B97BA1" w:rsidRDefault="00B97BA1" w:rsidP="00B97BA1">
      <w:pPr>
        <w:numPr>
          <w:ilvl w:val="2"/>
          <w:numId w:val="40"/>
        </w:numPr>
      </w:pPr>
      <m:oMath>
        <m:r>
          <w:rPr>
            <w:rFonts w:ascii="Cambria Math" w:hAnsi="Cambria Math"/>
          </w:rPr>
          <m:t>b</m:t>
        </m:r>
      </m:oMath>
      <w:r w:rsidRPr="00B97BA1">
        <w:t>= average distance to points in the nearest different cluster (separation)</w:t>
      </w:r>
    </w:p>
    <w:p w14:paraId="74B1B7CC" w14:textId="77777777" w:rsidR="00B97BA1" w:rsidRPr="00B97BA1" w:rsidRDefault="00B97BA1" w:rsidP="00B97BA1">
      <w:pPr>
        <w:numPr>
          <w:ilvl w:val="0"/>
          <w:numId w:val="40"/>
        </w:numPr>
      </w:pPr>
      <w:r w:rsidRPr="00B97BA1">
        <w:rPr>
          <w:b/>
          <w:bCs/>
        </w:rPr>
        <w:t>Range &amp; Interpretation:</w:t>
      </w:r>
    </w:p>
    <w:p w14:paraId="60E51301" w14:textId="77777777" w:rsidR="00B97BA1" w:rsidRPr="00B97BA1" w:rsidRDefault="00B97BA1" w:rsidP="00B97BA1">
      <w:pPr>
        <w:numPr>
          <w:ilvl w:val="1"/>
          <w:numId w:val="40"/>
        </w:numPr>
      </w:pPr>
      <w:r w:rsidRPr="00B97BA1">
        <w:t xml:space="preserve">Values range from </w:t>
      </w:r>
      <w:r w:rsidRPr="00B97BA1">
        <w:rPr>
          <w:b/>
          <w:bCs/>
        </w:rPr>
        <w:t>-1 to 1</w:t>
      </w:r>
      <w:r w:rsidRPr="00B97BA1">
        <w:t>:</w:t>
      </w:r>
    </w:p>
    <w:p w14:paraId="4F16FDFB" w14:textId="77777777" w:rsidR="00B97BA1" w:rsidRPr="00B97BA1" w:rsidRDefault="00B97BA1" w:rsidP="00B97BA1">
      <w:pPr>
        <w:numPr>
          <w:ilvl w:val="2"/>
          <w:numId w:val="40"/>
        </w:numPr>
      </w:pPr>
      <w:r w:rsidRPr="00B97BA1">
        <w:rPr>
          <w:b/>
          <w:bCs/>
        </w:rPr>
        <w:t>+1</w:t>
      </w:r>
      <w:r w:rsidRPr="00B97BA1">
        <w:t xml:space="preserve"> → perfectly clustered, well separated</w:t>
      </w:r>
    </w:p>
    <w:p w14:paraId="401A603F" w14:textId="77777777" w:rsidR="00B97BA1" w:rsidRPr="00B97BA1" w:rsidRDefault="00B97BA1" w:rsidP="00B97BA1">
      <w:pPr>
        <w:numPr>
          <w:ilvl w:val="2"/>
          <w:numId w:val="40"/>
        </w:numPr>
      </w:pPr>
      <w:r w:rsidRPr="00B97BA1">
        <w:rPr>
          <w:b/>
          <w:bCs/>
        </w:rPr>
        <w:t>0</w:t>
      </w:r>
      <w:r w:rsidRPr="00B97BA1">
        <w:t xml:space="preserve"> → on or very close to the cluster boundary</w:t>
      </w:r>
    </w:p>
    <w:p w14:paraId="4EEB3777" w14:textId="77777777" w:rsidR="00B97BA1" w:rsidRPr="00B97BA1" w:rsidRDefault="00B97BA1" w:rsidP="00B97BA1">
      <w:pPr>
        <w:numPr>
          <w:ilvl w:val="2"/>
          <w:numId w:val="40"/>
        </w:numPr>
      </w:pPr>
      <w:r w:rsidRPr="00B97BA1">
        <w:rPr>
          <w:b/>
          <w:bCs/>
        </w:rPr>
        <w:t>-1</w:t>
      </w:r>
      <w:r w:rsidRPr="00B97BA1">
        <w:t xml:space="preserve"> → misclassified, likely in the wrong cluster</w:t>
      </w:r>
    </w:p>
    <w:p w14:paraId="30BB9D42" w14:textId="77777777" w:rsidR="00B97BA1" w:rsidRPr="00B97BA1" w:rsidRDefault="00B97BA1" w:rsidP="00B97BA1">
      <w:pPr>
        <w:numPr>
          <w:ilvl w:val="0"/>
          <w:numId w:val="40"/>
        </w:numPr>
      </w:pPr>
      <w:r w:rsidRPr="00B97BA1">
        <w:rPr>
          <w:b/>
          <w:bCs/>
        </w:rPr>
        <w:t>Helps Choose the Number of Clusters:</w:t>
      </w:r>
    </w:p>
    <w:p w14:paraId="288CBC54" w14:textId="77777777" w:rsidR="00B97BA1" w:rsidRPr="00B97BA1" w:rsidRDefault="00B97BA1" w:rsidP="00B97BA1">
      <w:pPr>
        <w:numPr>
          <w:ilvl w:val="1"/>
          <w:numId w:val="40"/>
        </w:numPr>
      </w:pPr>
      <w:r w:rsidRPr="00B97BA1">
        <w:t>You can calculate silhouette scores for different k values in k-means or other clustering algorithms to see which k gives the best separation.</w:t>
      </w:r>
    </w:p>
    <w:p w14:paraId="17BB7D45" w14:textId="77777777" w:rsidR="008B1279" w:rsidRPr="009A3356" w:rsidRDefault="008B1279" w:rsidP="009A3356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7593"/>
      </w:tblGrid>
      <w:tr w:rsidR="00B97BA1" w:rsidRPr="00B97BA1" w14:paraId="28B4F9D3" w14:textId="77777777" w:rsidTr="00B97B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6BF19" w14:textId="77777777" w:rsidR="00B97BA1" w:rsidRPr="00B97BA1" w:rsidRDefault="00B97BA1" w:rsidP="00B97BA1">
            <w:pPr>
              <w:rPr>
                <w:b/>
                <w:bCs/>
              </w:rPr>
            </w:pPr>
            <w:r w:rsidRPr="00B97BA1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CDDEC09" w14:textId="77777777" w:rsidR="00B97BA1" w:rsidRPr="00B97BA1" w:rsidRDefault="00B97BA1" w:rsidP="00B97BA1">
            <w:pPr>
              <w:rPr>
                <w:b/>
                <w:bCs/>
              </w:rPr>
            </w:pPr>
            <w:r w:rsidRPr="00B97BA1">
              <w:rPr>
                <w:b/>
                <w:bCs/>
              </w:rPr>
              <w:t>How to use silhouette score</w:t>
            </w:r>
          </w:p>
        </w:tc>
      </w:tr>
      <w:tr w:rsidR="00B97BA1" w:rsidRPr="00B97BA1" w14:paraId="38389425" w14:textId="77777777" w:rsidTr="00B97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0E45A" w14:textId="77777777" w:rsidR="00B97BA1" w:rsidRPr="00B97BA1" w:rsidRDefault="00B97BA1" w:rsidP="00B97BA1">
            <w:r w:rsidRPr="00B97BA1">
              <w:rPr>
                <w:b/>
                <w:bCs/>
              </w:rPr>
              <w:t>K-Means</w:t>
            </w:r>
          </w:p>
        </w:tc>
        <w:tc>
          <w:tcPr>
            <w:tcW w:w="0" w:type="auto"/>
            <w:vAlign w:val="center"/>
            <w:hideMark/>
          </w:tcPr>
          <w:p w14:paraId="6BA51C38" w14:textId="77777777" w:rsidR="00B97BA1" w:rsidRPr="00B97BA1" w:rsidRDefault="00B97BA1" w:rsidP="00B97BA1">
            <w:r w:rsidRPr="00B97BA1">
              <w:t>Compute for different k → choose k with max score</w:t>
            </w:r>
          </w:p>
        </w:tc>
      </w:tr>
      <w:tr w:rsidR="00B97BA1" w:rsidRPr="00B97BA1" w14:paraId="602EE21B" w14:textId="77777777" w:rsidTr="00B97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81665" w14:textId="77777777" w:rsidR="00B97BA1" w:rsidRPr="00B97BA1" w:rsidRDefault="00B97BA1" w:rsidP="00B97BA1">
            <w:r w:rsidRPr="00B97BA1">
              <w:rPr>
                <w:b/>
                <w:bCs/>
              </w:rPr>
              <w:t>Agglomerative</w:t>
            </w:r>
          </w:p>
        </w:tc>
        <w:tc>
          <w:tcPr>
            <w:tcW w:w="0" w:type="auto"/>
            <w:vAlign w:val="center"/>
            <w:hideMark/>
          </w:tcPr>
          <w:p w14:paraId="7EA0216A" w14:textId="77777777" w:rsidR="00B97BA1" w:rsidRPr="00B97BA1" w:rsidRDefault="00B97BA1" w:rsidP="00B97BA1">
            <w:r w:rsidRPr="00B97BA1">
              <w:t xml:space="preserve">Compute for different </w:t>
            </w:r>
            <w:proofErr w:type="spellStart"/>
            <w:r w:rsidRPr="00B97BA1">
              <w:t>n_clusters</w:t>
            </w:r>
            <w:proofErr w:type="spellEnd"/>
            <w:r w:rsidRPr="00B97BA1">
              <w:t xml:space="preserve"> → choose max score</w:t>
            </w:r>
          </w:p>
        </w:tc>
      </w:tr>
      <w:tr w:rsidR="00B97BA1" w:rsidRPr="00B97BA1" w14:paraId="18B03A8A" w14:textId="77777777" w:rsidTr="00B97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516BB" w14:textId="77777777" w:rsidR="00B97BA1" w:rsidRPr="00B97BA1" w:rsidRDefault="00B97BA1" w:rsidP="00B97BA1">
            <w:r w:rsidRPr="00B97BA1">
              <w:rPr>
                <w:b/>
                <w:bCs/>
              </w:rPr>
              <w:t>DBSCAN</w:t>
            </w:r>
          </w:p>
        </w:tc>
        <w:tc>
          <w:tcPr>
            <w:tcW w:w="0" w:type="auto"/>
            <w:vAlign w:val="center"/>
            <w:hideMark/>
          </w:tcPr>
          <w:p w14:paraId="3565AD25" w14:textId="77777777" w:rsidR="00B97BA1" w:rsidRPr="00B97BA1" w:rsidRDefault="00B97BA1" w:rsidP="00B97BA1">
            <w:r w:rsidRPr="00B97BA1">
              <w:t>Compute for different eps/</w:t>
            </w:r>
            <w:proofErr w:type="spellStart"/>
            <w:r w:rsidRPr="00B97BA1">
              <w:t>min_samples</w:t>
            </w:r>
            <w:proofErr w:type="spellEnd"/>
            <w:r w:rsidRPr="00B97BA1">
              <w:t xml:space="preserve"> → choose params with max score; ignore noise points</w:t>
            </w:r>
          </w:p>
        </w:tc>
      </w:tr>
    </w:tbl>
    <w:p w14:paraId="5F8A7A65" w14:textId="77777777" w:rsidR="009A3356" w:rsidRDefault="009A3356"/>
    <w:sectPr w:rsidR="009A3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4F39"/>
    <w:multiLevelType w:val="multilevel"/>
    <w:tmpl w:val="E56C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A3160"/>
    <w:multiLevelType w:val="multilevel"/>
    <w:tmpl w:val="CC00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A6CF2"/>
    <w:multiLevelType w:val="multilevel"/>
    <w:tmpl w:val="A1BC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A0C25"/>
    <w:multiLevelType w:val="multilevel"/>
    <w:tmpl w:val="4A6C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1F6E56"/>
    <w:multiLevelType w:val="hybridMultilevel"/>
    <w:tmpl w:val="0798D4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D10419"/>
    <w:multiLevelType w:val="multilevel"/>
    <w:tmpl w:val="C908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437A96"/>
    <w:multiLevelType w:val="multilevel"/>
    <w:tmpl w:val="1FA8B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0F6D9C"/>
    <w:multiLevelType w:val="multilevel"/>
    <w:tmpl w:val="8D98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32079"/>
    <w:multiLevelType w:val="multilevel"/>
    <w:tmpl w:val="E7343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BE7962"/>
    <w:multiLevelType w:val="multilevel"/>
    <w:tmpl w:val="D97A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190FC9"/>
    <w:multiLevelType w:val="multilevel"/>
    <w:tmpl w:val="64FA5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FE77E8"/>
    <w:multiLevelType w:val="multilevel"/>
    <w:tmpl w:val="89A0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EE794F"/>
    <w:multiLevelType w:val="multilevel"/>
    <w:tmpl w:val="3C0C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085B55"/>
    <w:multiLevelType w:val="hybridMultilevel"/>
    <w:tmpl w:val="1D14D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2E48BE"/>
    <w:multiLevelType w:val="multilevel"/>
    <w:tmpl w:val="DC86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2006B8"/>
    <w:multiLevelType w:val="multilevel"/>
    <w:tmpl w:val="BCDE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B94178"/>
    <w:multiLevelType w:val="multilevel"/>
    <w:tmpl w:val="C2C0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D554D4"/>
    <w:multiLevelType w:val="multilevel"/>
    <w:tmpl w:val="045A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4923F8"/>
    <w:multiLevelType w:val="multilevel"/>
    <w:tmpl w:val="4F54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13179D"/>
    <w:multiLevelType w:val="multilevel"/>
    <w:tmpl w:val="4C22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FF3E18"/>
    <w:multiLevelType w:val="multilevel"/>
    <w:tmpl w:val="AA5E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C42866"/>
    <w:multiLevelType w:val="multilevel"/>
    <w:tmpl w:val="2BB2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C95A85"/>
    <w:multiLevelType w:val="multilevel"/>
    <w:tmpl w:val="BF7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51343F"/>
    <w:multiLevelType w:val="multilevel"/>
    <w:tmpl w:val="38F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570DD4"/>
    <w:multiLevelType w:val="multilevel"/>
    <w:tmpl w:val="5C9A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655BFE"/>
    <w:multiLevelType w:val="multilevel"/>
    <w:tmpl w:val="E180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A76AC0"/>
    <w:multiLevelType w:val="multilevel"/>
    <w:tmpl w:val="0750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7253D0"/>
    <w:multiLevelType w:val="multilevel"/>
    <w:tmpl w:val="59E4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496066"/>
    <w:multiLevelType w:val="multilevel"/>
    <w:tmpl w:val="0146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103614"/>
    <w:multiLevelType w:val="multilevel"/>
    <w:tmpl w:val="CCFA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9B75BB"/>
    <w:multiLevelType w:val="multilevel"/>
    <w:tmpl w:val="9EEE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655214"/>
    <w:multiLevelType w:val="multilevel"/>
    <w:tmpl w:val="38FC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9E7092"/>
    <w:multiLevelType w:val="multilevel"/>
    <w:tmpl w:val="B3B2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C103BB"/>
    <w:multiLevelType w:val="multilevel"/>
    <w:tmpl w:val="BB30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A176C7"/>
    <w:multiLevelType w:val="multilevel"/>
    <w:tmpl w:val="0B3A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FD1449"/>
    <w:multiLevelType w:val="multilevel"/>
    <w:tmpl w:val="AF68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5E0F78"/>
    <w:multiLevelType w:val="multilevel"/>
    <w:tmpl w:val="1F96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B945FE"/>
    <w:multiLevelType w:val="multilevel"/>
    <w:tmpl w:val="C7FA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538162">
    <w:abstractNumId w:val="26"/>
  </w:num>
  <w:num w:numId="2" w16cid:durableId="983776370">
    <w:abstractNumId w:val="12"/>
  </w:num>
  <w:num w:numId="3" w16cid:durableId="1762873659">
    <w:abstractNumId w:val="10"/>
  </w:num>
  <w:num w:numId="4" w16cid:durableId="905914080">
    <w:abstractNumId w:val="31"/>
  </w:num>
  <w:num w:numId="5" w16cid:durableId="1934433224">
    <w:abstractNumId w:val="11"/>
  </w:num>
  <w:num w:numId="6" w16cid:durableId="1178809764">
    <w:abstractNumId w:val="37"/>
  </w:num>
  <w:num w:numId="7" w16cid:durableId="509150125">
    <w:abstractNumId w:val="2"/>
  </w:num>
  <w:num w:numId="8" w16cid:durableId="1295285366">
    <w:abstractNumId w:val="20"/>
  </w:num>
  <w:num w:numId="9" w16cid:durableId="183134109">
    <w:abstractNumId w:val="28"/>
  </w:num>
  <w:num w:numId="10" w16cid:durableId="217206988">
    <w:abstractNumId w:val="23"/>
  </w:num>
  <w:num w:numId="11" w16cid:durableId="1102262069">
    <w:abstractNumId w:val="18"/>
  </w:num>
  <w:num w:numId="12" w16cid:durableId="1722241468">
    <w:abstractNumId w:val="22"/>
  </w:num>
  <w:num w:numId="13" w16cid:durableId="1399790223">
    <w:abstractNumId w:val="14"/>
  </w:num>
  <w:num w:numId="14" w16cid:durableId="453445651">
    <w:abstractNumId w:val="21"/>
  </w:num>
  <w:num w:numId="15" w16cid:durableId="2037458427">
    <w:abstractNumId w:val="29"/>
  </w:num>
  <w:num w:numId="16" w16cid:durableId="1274093132">
    <w:abstractNumId w:val="16"/>
  </w:num>
  <w:num w:numId="17" w16cid:durableId="1713723026">
    <w:abstractNumId w:val="19"/>
  </w:num>
  <w:num w:numId="18" w16cid:durableId="930624967">
    <w:abstractNumId w:val="6"/>
    <w:lvlOverride w:ilvl="0">
      <w:startOverride w:val="1"/>
    </w:lvlOverride>
  </w:num>
  <w:num w:numId="19" w16cid:durableId="211189261">
    <w:abstractNumId w:val="6"/>
    <w:lvlOverride w:ilvl="0">
      <w:startOverride w:val="2"/>
    </w:lvlOverride>
  </w:num>
  <w:num w:numId="20" w16cid:durableId="1308701090">
    <w:abstractNumId w:val="3"/>
    <w:lvlOverride w:ilvl="0">
      <w:startOverride w:val="1"/>
    </w:lvlOverride>
  </w:num>
  <w:num w:numId="21" w16cid:durableId="1420761151">
    <w:abstractNumId w:val="3"/>
    <w:lvlOverride w:ilvl="0">
      <w:startOverride w:val="2"/>
    </w:lvlOverride>
  </w:num>
  <w:num w:numId="22" w16cid:durableId="953636275">
    <w:abstractNumId w:val="15"/>
  </w:num>
  <w:num w:numId="23" w16cid:durableId="86509347">
    <w:abstractNumId w:val="35"/>
  </w:num>
  <w:num w:numId="24" w16cid:durableId="1974095977">
    <w:abstractNumId w:val="4"/>
  </w:num>
  <w:num w:numId="25" w16cid:durableId="1348825208">
    <w:abstractNumId w:val="5"/>
  </w:num>
  <w:num w:numId="26" w16cid:durableId="12347938">
    <w:abstractNumId w:val="1"/>
  </w:num>
  <w:num w:numId="27" w16cid:durableId="2030526759">
    <w:abstractNumId w:val="36"/>
  </w:num>
  <w:num w:numId="28" w16cid:durableId="700208554">
    <w:abstractNumId w:val="32"/>
  </w:num>
  <w:num w:numId="29" w16cid:durableId="513081476">
    <w:abstractNumId w:val="34"/>
  </w:num>
  <w:num w:numId="30" w16cid:durableId="602959417">
    <w:abstractNumId w:val="25"/>
  </w:num>
  <w:num w:numId="31" w16cid:durableId="965425712">
    <w:abstractNumId w:val="30"/>
  </w:num>
  <w:num w:numId="32" w16cid:durableId="855924174">
    <w:abstractNumId w:val="0"/>
  </w:num>
  <w:num w:numId="33" w16cid:durableId="1117062966">
    <w:abstractNumId w:val="9"/>
  </w:num>
  <w:num w:numId="34" w16cid:durableId="1130779585">
    <w:abstractNumId w:val="27"/>
  </w:num>
  <w:num w:numId="35" w16cid:durableId="1531991267">
    <w:abstractNumId w:val="33"/>
  </w:num>
  <w:num w:numId="36" w16cid:durableId="2085562733">
    <w:abstractNumId w:val="17"/>
  </w:num>
  <w:num w:numId="37" w16cid:durableId="1029528708">
    <w:abstractNumId w:val="24"/>
  </w:num>
  <w:num w:numId="38" w16cid:durableId="1975282818">
    <w:abstractNumId w:val="13"/>
  </w:num>
  <w:num w:numId="39" w16cid:durableId="1265500209">
    <w:abstractNumId w:val="7"/>
  </w:num>
  <w:num w:numId="40" w16cid:durableId="3124856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699"/>
    <w:rsid w:val="0010298D"/>
    <w:rsid w:val="002765A3"/>
    <w:rsid w:val="00290629"/>
    <w:rsid w:val="003A6A5D"/>
    <w:rsid w:val="0048242C"/>
    <w:rsid w:val="005175BB"/>
    <w:rsid w:val="0075055E"/>
    <w:rsid w:val="007859BB"/>
    <w:rsid w:val="00790AD6"/>
    <w:rsid w:val="007950A6"/>
    <w:rsid w:val="0083535C"/>
    <w:rsid w:val="0087148E"/>
    <w:rsid w:val="008A1FCA"/>
    <w:rsid w:val="008B1279"/>
    <w:rsid w:val="008E71DD"/>
    <w:rsid w:val="008F2B6C"/>
    <w:rsid w:val="0090717C"/>
    <w:rsid w:val="00914699"/>
    <w:rsid w:val="009A3356"/>
    <w:rsid w:val="00A865EA"/>
    <w:rsid w:val="00B2736A"/>
    <w:rsid w:val="00B97BA1"/>
    <w:rsid w:val="00BF7608"/>
    <w:rsid w:val="00C0576C"/>
    <w:rsid w:val="00D31E8F"/>
    <w:rsid w:val="00DB2DB7"/>
    <w:rsid w:val="00E70F69"/>
    <w:rsid w:val="00E94A85"/>
    <w:rsid w:val="00EE4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CC937"/>
  <w15:chartTrackingRefBased/>
  <w15:docId w15:val="{54FF3791-6B2C-483F-9072-AC94B4FAA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6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6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6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6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6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6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6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6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6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6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1495</TotalTime>
  <Pages>17</Pages>
  <Words>1941</Words>
  <Characters>11069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10</cp:revision>
  <dcterms:created xsi:type="dcterms:W3CDTF">2026-01-16T13:31:00Z</dcterms:created>
  <dcterms:modified xsi:type="dcterms:W3CDTF">2026-01-20T08:51:00Z</dcterms:modified>
</cp:coreProperties>
</file>