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3DC10" w14:textId="77777777" w:rsidR="007E521F" w:rsidRPr="007E521F" w:rsidRDefault="007E521F" w:rsidP="007E521F">
      <w:pPr>
        <w:shd w:val="clear" w:color="auto" w:fill="FFFFFF"/>
        <w:spacing w:before="100" w:beforeAutospacing="1" w:after="100" w:afterAutospacing="1" w:line="240" w:lineRule="auto"/>
        <w:outlineLvl w:val="0"/>
        <w:rPr>
          <w:rFonts w:ascii="Segoe UI" w:eastAsia="Times New Roman" w:hAnsi="Segoe UI" w:cs="Segoe UI"/>
          <w:b/>
          <w:bCs/>
          <w:color w:val="171717"/>
          <w:kern w:val="36"/>
          <w:sz w:val="48"/>
          <w:szCs w:val="48"/>
          <w:lang w:bidi="ta-IN"/>
        </w:rPr>
      </w:pPr>
      <w:r w:rsidRPr="007E521F">
        <w:rPr>
          <w:rFonts w:ascii="Segoe UI" w:eastAsia="Times New Roman" w:hAnsi="Segoe UI" w:cs="Segoe UI"/>
          <w:b/>
          <w:bCs/>
          <w:color w:val="171717"/>
          <w:kern w:val="36"/>
          <w:sz w:val="48"/>
          <w:szCs w:val="48"/>
          <w:lang w:bidi="ta-IN"/>
        </w:rPr>
        <w:t xml:space="preserve">Deploy </w:t>
      </w:r>
      <w:r w:rsidR="00EC431C">
        <w:rPr>
          <w:rFonts w:ascii="Segoe UI" w:eastAsia="Times New Roman" w:hAnsi="Segoe UI" w:cs="Segoe UI"/>
          <w:b/>
          <w:bCs/>
          <w:color w:val="171717"/>
          <w:kern w:val="36"/>
          <w:sz w:val="48"/>
          <w:szCs w:val="48"/>
          <w:lang w:bidi="ta-IN"/>
        </w:rPr>
        <w:t>AVL</w:t>
      </w:r>
      <w:r w:rsidRPr="007E521F">
        <w:rPr>
          <w:rFonts w:ascii="Segoe UI" w:eastAsia="Times New Roman" w:hAnsi="Segoe UI" w:cs="Segoe UI"/>
          <w:b/>
          <w:bCs/>
          <w:color w:val="171717"/>
          <w:kern w:val="36"/>
          <w:sz w:val="48"/>
          <w:szCs w:val="48"/>
          <w:lang w:bidi="ta-IN"/>
        </w:rPr>
        <w:t xml:space="preserve"> </w:t>
      </w:r>
      <w:r w:rsidR="00EC431C">
        <w:rPr>
          <w:rFonts w:ascii="Segoe UI" w:eastAsia="Times New Roman" w:hAnsi="Segoe UI" w:cs="Segoe UI"/>
          <w:b/>
          <w:bCs/>
          <w:color w:val="171717"/>
          <w:kern w:val="36"/>
          <w:sz w:val="48"/>
          <w:szCs w:val="48"/>
          <w:lang w:bidi="ta-IN"/>
        </w:rPr>
        <w:t>Fire M</w:t>
      </w:r>
      <w:r w:rsidRPr="007E521F">
        <w:rPr>
          <w:rFonts w:ascii="Segoe UI" w:eastAsia="Times New Roman" w:hAnsi="Segoe UI" w:cs="Segoe UI"/>
          <w:b/>
          <w:bCs/>
          <w:color w:val="171717"/>
          <w:kern w:val="36"/>
          <w:sz w:val="48"/>
          <w:szCs w:val="48"/>
          <w:lang w:bidi="ta-IN"/>
        </w:rPr>
        <w:t xml:space="preserve"> for HPC on a virtual machine</w:t>
      </w:r>
    </w:p>
    <w:p w14:paraId="0A2E588A" w14:textId="77777777" w:rsidR="007E521F" w:rsidRPr="007E521F" w:rsidRDefault="007E521F" w:rsidP="007E521F">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This article briefly describes the steps for running </w:t>
      </w:r>
      <w:hyperlink r:id="rId11" w:history="1">
        <w:r w:rsidR="00EC431C" w:rsidRPr="00EC431C">
          <w:rPr>
            <w:rStyle w:val="Hyperlink"/>
            <w:rFonts w:ascii="Segoe UI" w:eastAsia="Times New Roman" w:hAnsi="Segoe UI" w:cs="Segoe UI"/>
            <w:sz w:val="24"/>
            <w:szCs w:val="24"/>
            <w:lang w:bidi="ta-IN"/>
          </w:rPr>
          <w:t>AVL Fire M</w:t>
        </w:r>
      </w:hyperlink>
      <w:r w:rsidR="00EC431C">
        <w:rPr>
          <w:rFonts w:ascii="Segoe UI" w:eastAsia="Times New Roman" w:hAnsi="Segoe UI" w:cs="Segoe UI"/>
          <w:color w:val="171717"/>
          <w:sz w:val="24"/>
          <w:szCs w:val="24"/>
          <w:lang w:bidi="ta-IN"/>
        </w:rPr>
        <w:t xml:space="preserve"> </w:t>
      </w:r>
      <w:r w:rsidRPr="007E521F">
        <w:rPr>
          <w:rFonts w:ascii="Segoe UI" w:eastAsia="Times New Roman" w:hAnsi="Segoe UI" w:cs="Segoe UI"/>
          <w:color w:val="171717"/>
          <w:sz w:val="24"/>
          <w:szCs w:val="24"/>
          <w:lang w:bidi="ta-IN"/>
        </w:rPr>
        <w:t xml:space="preserve">application on a virtual machine (VM) </w:t>
      </w:r>
      <w:r w:rsidR="0064099E">
        <w:rPr>
          <w:rFonts w:ascii="Segoe UI" w:eastAsia="Times New Roman" w:hAnsi="Segoe UI" w:cs="Segoe UI"/>
          <w:color w:val="171717"/>
          <w:sz w:val="24"/>
          <w:szCs w:val="24"/>
          <w:lang w:bidi="ta-IN"/>
        </w:rPr>
        <w:t xml:space="preserve">and HPC cluster </w:t>
      </w:r>
      <w:r w:rsidRPr="007E521F">
        <w:rPr>
          <w:rFonts w:ascii="Segoe UI" w:eastAsia="Times New Roman" w:hAnsi="Segoe UI" w:cs="Segoe UI"/>
          <w:color w:val="171717"/>
          <w:sz w:val="24"/>
          <w:szCs w:val="24"/>
          <w:lang w:bidi="ta-IN"/>
        </w:rPr>
        <w:t xml:space="preserve">that's deployed on Azure. It also presents the performance results of running </w:t>
      </w:r>
      <w:r w:rsidR="00EC431C">
        <w:rPr>
          <w:rFonts w:ascii="Segoe UI" w:eastAsia="Times New Roman" w:hAnsi="Segoe UI" w:cs="Segoe UI"/>
          <w:color w:val="171717"/>
          <w:sz w:val="24"/>
          <w:szCs w:val="24"/>
          <w:lang w:bidi="ta-IN"/>
        </w:rPr>
        <w:t>Fire M</w:t>
      </w:r>
      <w:r w:rsidRPr="007E521F">
        <w:rPr>
          <w:rFonts w:ascii="Segoe UI" w:eastAsia="Times New Roman" w:hAnsi="Segoe UI" w:cs="Segoe UI"/>
          <w:color w:val="171717"/>
          <w:sz w:val="24"/>
          <w:szCs w:val="24"/>
          <w:lang w:bidi="ta-IN"/>
        </w:rPr>
        <w:t xml:space="preserve"> on Azure</w:t>
      </w:r>
      <w:r w:rsidR="0064099E">
        <w:rPr>
          <w:rFonts w:ascii="Segoe UI" w:eastAsia="Times New Roman" w:hAnsi="Segoe UI" w:cs="Segoe UI"/>
          <w:color w:val="171717"/>
          <w:sz w:val="24"/>
          <w:szCs w:val="24"/>
          <w:lang w:bidi="ta-IN"/>
        </w:rPr>
        <w:t xml:space="preserve"> </w:t>
      </w:r>
      <w:proofErr w:type="spellStart"/>
      <w:r w:rsidR="0064099E">
        <w:rPr>
          <w:rFonts w:ascii="Segoe UI" w:eastAsia="Times New Roman" w:hAnsi="Segoe UI" w:cs="Segoe UI"/>
          <w:color w:val="171717"/>
          <w:sz w:val="24"/>
          <w:szCs w:val="24"/>
          <w:lang w:bidi="ta-IN"/>
        </w:rPr>
        <w:t>Cyclecloud</w:t>
      </w:r>
      <w:proofErr w:type="spellEnd"/>
      <w:r w:rsidR="0064099E">
        <w:rPr>
          <w:rFonts w:ascii="Segoe UI" w:eastAsia="Times New Roman" w:hAnsi="Segoe UI" w:cs="Segoe UI"/>
          <w:color w:val="171717"/>
          <w:sz w:val="24"/>
          <w:szCs w:val="24"/>
          <w:lang w:bidi="ta-IN"/>
        </w:rPr>
        <w:t xml:space="preserve"> (HPC Cluster)</w:t>
      </w:r>
      <w:r w:rsidRPr="007E521F">
        <w:rPr>
          <w:rFonts w:ascii="Segoe UI" w:eastAsia="Times New Roman" w:hAnsi="Segoe UI" w:cs="Segoe UI"/>
          <w:color w:val="171717"/>
          <w:sz w:val="24"/>
          <w:szCs w:val="24"/>
          <w:lang w:bidi="ta-IN"/>
        </w:rPr>
        <w:t>.</w:t>
      </w:r>
    </w:p>
    <w:p w14:paraId="4189D05C" w14:textId="33849FF6" w:rsidR="00140CF8" w:rsidRDefault="00140CF8" w:rsidP="00EC431C">
      <w:pPr>
        <w:shd w:val="clear" w:color="auto" w:fill="FFFFFF"/>
        <w:spacing w:beforeAutospacing="1" w:after="0" w:afterAutospacing="1" w:line="240" w:lineRule="auto"/>
        <w:outlineLvl w:val="1"/>
        <w:rPr>
          <w:rFonts w:ascii="Segoe UI" w:eastAsia="Times New Roman" w:hAnsi="Segoe UI" w:cs="Segoe UI"/>
          <w:color w:val="171717"/>
          <w:sz w:val="24"/>
          <w:szCs w:val="24"/>
          <w:lang w:bidi="ta-IN"/>
        </w:rPr>
      </w:pPr>
      <w:r w:rsidRPr="00140CF8">
        <w:rPr>
          <w:rFonts w:ascii="Segoe UI" w:eastAsia="Times New Roman" w:hAnsi="Segoe UI" w:cs="Segoe UI"/>
          <w:color w:val="171717"/>
          <w:sz w:val="24"/>
          <w:szCs w:val="24"/>
          <w:lang w:bidi="ta-IN"/>
        </w:rPr>
        <w:t>AVL FIRE M is the leading computational fluid dynamics (CFD) simulation package for the Internal Combustion Engine. In the new era of e-mobility, it has evolved into a comprehensive software tool offering solutions for a wide spectrum of applications; from fluid flow and thermal load in powertrain and vehicle components to vehicle aerodynamics, complex multi fluid / multiphase flows, encompassing also efficient and reliable solutions for electrification that can support virtual development and integration of e-driveline, battery and fuel cells.</w:t>
      </w:r>
      <w:r w:rsidR="007E43F8">
        <w:rPr>
          <w:rFonts w:ascii="Segoe UI" w:eastAsia="Times New Roman" w:hAnsi="Segoe UI" w:cs="Segoe UI"/>
          <w:color w:val="171717"/>
          <w:sz w:val="24"/>
          <w:szCs w:val="24"/>
          <w:lang w:bidi="ta-IN"/>
        </w:rPr>
        <w:t xml:space="preserve"> </w:t>
      </w:r>
      <w:r w:rsidRPr="00140CF8">
        <w:rPr>
          <w:rFonts w:ascii="Segoe UI" w:eastAsia="Times New Roman" w:hAnsi="Segoe UI" w:cs="Segoe UI"/>
          <w:color w:val="171717"/>
          <w:sz w:val="24"/>
          <w:szCs w:val="24"/>
          <w:lang w:bidi="ta-IN"/>
        </w:rPr>
        <w:t>Designed to accurately simulate relevant physics and chemistry, it enables predictive simulations of fuel sprays, ignition, combustion and engine-out emissions as well as tailoring components of exhaust gas after treatment systems, but also the modelling of electrochemistry and thermal behavior of batteries and fuel cells</w:t>
      </w:r>
      <w:r>
        <w:rPr>
          <w:rFonts w:ascii="Segoe UI" w:eastAsia="Times New Roman" w:hAnsi="Segoe UI" w:cs="Segoe UI"/>
          <w:color w:val="171717"/>
          <w:sz w:val="24"/>
          <w:szCs w:val="24"/>
          <w:lang w:bidi="ta-IN"/>
        </w:rPr>
        <w:t>.</w:t>
      </w:r>
    </w:p>
    <w:p w14:paraId="45AFA23E" w14:textId="3FABEC02" w:rsidR="00EC431C" w:rsidRPr="00EC431C" w:rsidRDefault="00EC431C" w:rsidP="00EC431C">
      <w:pPr>
        <w:shd w:val="clear" w:color="auto" w:fill="FFFFFF"/>
        <w:spacing w:beforeAutospacing="1" w:after="0" w:afterAutospacing="1" w:line="240" w:lineRule="auto"/>
        <w:outlineLvl w:val="1"/>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The Key Benefits of AVL FIRE</w:t>
      </w:r>
      <w:r w:rsidRPr="00EC431C">
        <w:rPr>
          <w:rFonts w:ascii="Segoe UI" w:eastAsia="Times New Roman" w:hAnsi="Segoe UI" w:cs="Segoe UI"/>
          <w:color w:val="171717"/>
          <w:sz w:val="24"/>
          <w:szCs w:val="24"/>
          <w:lang w:bidi="ta-IN"/>
        </w:rPr>
        <w:t xml:space="preserve"> M</w:t>
      </w:r>
    </w:p>
    <w:p w14:paraId="7DF00B19" w14:textId="77777777" w:rsidR="00EC431C" w:rsidRPr="00EC431C" w:rsidRDefault="00EC431C" w:rsidP="00EC431C">
      <w:pPr>
        <w:pStyle w:val="ListParagraph"/>
        <w:numPr>
          <w:ilvl w:val="0"/>
          <w:numId w:val="9"/>
        </w:numPr>
        <w:shd w:val="clear" w:color="auto" w:fill="FFFFFF"/>
        <w:spacing w:beforeAutospacing="1" w:after="0" w:afterAutospacing="1" w:line="240" w:lineRule="auto"/>
        <w:outlineLvl w:val="1"/>
        <w:rPr>
          <w:rFonts w:ascii="Segoe UI" w:eastAsia="Times New Roman" w:hAnsi="Segoe UI" w:cs="Segoe UI"/>
          <w:color w:val="171717"/>
          <w:sz w:val="24"/>
          <w:szCs w:val="24"/>
          <w:lang w:bidi="ta-IN"/>
        </w:rPr>
      </w:pPr>
      <w:r w:rsidRPr="00EC431C">
        <w:rPr>
          <w:rFonts w:ascii="Segoe UI" w:eastAsia="Times New Roman" w:hAnsi="Segoe UI" w:cs="Segoe UI"/>
          <w:color w:val="171717"/>
          <w:sz w:val="24"/>
          <w:szCs w:val="24"/>
          <w:lang w:bidi="ta-IN"/>
        </w:rPr>
        <w:t>Efficiently solving demanding flow problems in a variety of applications and industries</w:t>
      </w:r>
    </w:p>
    <w:p w14:paraId="7CE6B178" w14:textId="77777777" w:rsidR="00EC431C" w:rsidRPr="00EC431C" w:rsidRDefault="00EC431C" w:rsidP="00EC431C">
      <w:pPr>
        <w:pStyle w:val="ListParagraph"/>
        <w:numPr>
          <w:ilvl w:val="0"/>
          <w:numId w:val="9"/>
        </w:numPr>
        <w:shd w:val="clear" w:color="auto" w:fill="FFFFFF"/>
        <w:spacing w:beforeAutospacing="1" w:after="0" w:afterAutospacing="1" w:line="240" w:lineRule="auto"/>
        <w:outlineLvl w:val="1"/>
        <w:rPr>
          <w:rFonts w:ascii="Segoe UI" w:eastAsia="Times New Roman" w:hAnsi="Segoe UI" w:cs="Segoe UI"/>
          <w:color w:val="171717"/>
          <w:sz w:val="24"/>
          <w:szCs w:val="24"/>
          <w:lang w:bidi="ta-IN"/>
        </w:rPr>
      </w:pPr>
      <w:r w:rsidRPr="00EC431C">
        <w:rPr>
          <w:rFonts w:ascii="Segoe UI" w:eastAsia="Times New Roman" w:hAnsi="Segoe UI" w:cs="Segoe UI"/>
          <w:color w:val="171717"/>
          <w:sz w:val="24"/>
          <w:szCs w:val="24"/>
          <w:lang w:bidi="ta-IN"/>
        </w:rPr>
        <w:t>Accurate simulation of heat transfer and thermal load problems</w:t>
      </w:r>
    </w:p>
    <w:p w14:paraId="27B5AFEA" w14:textId="7432BBDF" w:rsidR="007E43F8" w:rsidRPr="007E43F8" w:rsidRDefault="00EC431C" w:rsidP="007E43F8">
      <w:pPr>
        <w:pStyle w:val="ListParagraph"/>
        <w:numPr>
          <w:ilvl w:val="0"/>
          <w:numId w:val="9"/>
        </w:numPr>
        <w:shd w:val="clear" w:color="auto" w:fill="FFFFFF"/>
        <w:spacing w:before="100" w:beforeAutospacing="1" w:after="100" w:afterAutospacing="1" w:line="240" w:lineRule="auto"/>
        <w:outlineLvl w:val="1"/>
        <w:rPr>
          <w:rFonts w:ascii="Segoe UI" w:eastAsia="Times New Roman" w:hAnsi="Segoe UI" w:cs="Segoe UI"/>
          <w:color w:val="171717"/>
          <w:sz w:val="24"/>
          <w:szCs w:val="24"/>
          <w:lang w:bidi="ta-IN"/>
        </w:rPr>
      </w:pPr>
      <w:r w:rsidRPr="00EC431C">
        <w:rPr>
          <w:rFonts w:ascii="Segoe UI" w:eastAsia="Times New Roman" w:hAnsi="Segoe UI" w:cs="Segoe UI"/>
          <w:color w:val="171717"/>
          <w:sz w:val="24"/>
          <w:szCs w:val="24"/>
          <w:lang w:bidi="ta-IN"/>
        </w:rPr>
        <w:t>Qualified and task-oriented software support along with application method development</w:t>
      </w:r>
    </w:p>
    <w:p w14:paraId="7DEA1DF5" w14:textId="77777777" w:rsidR="007E521F" w:rsidRPr="007E521F" w:rsidRDefault="007E521F" w:rsidP="007E521F">
      <w:pPr>
        <w:shd w:val="clear" w:color="auto" w:fill="FFFFFF"/>
        <w:spacing w:beforeAutospacing="1" w:after="0" w:afterAutospacing="1" w:line="240" w:lineRule="auto"/>
        <w:outlineLvl w:val="1"/>
        <w:rPr>
          <w:rFonts w:ascii="Segoe UI" w:eastAsia="Times New Roman" w:hAnsi="Segoe UI" w:cs="Segoe UI"/>
          <w:b/>
          <w:bCs/>
          <w:color w:val="171717"/>
          <w:sz w:val="36"/>
          <w:szCs w:val="36"/>
          <w:lang w:bidi="ta-IN"/>
        </w:rPr>
      </w:pPr>
      <w:r w:rsidRPr="007E521F">
        <w:rPr>
          <w:rFonts w:ascii="Segoe UI" w:eastAsia="Times New Roman" w:hAnsi="Segoe UI" w:cs="Segoe UI"/>
          <w:b/>
          <w:bCs/>
          <w:color w:val="171717"/>
          <w:sz w:val="36"/>
          <w:szCs w:val="36"/>
          <w:lang w:bidi="ta-IN"/>
        </w:rPr>
        <w:t>Architecture</w:t>
      </w:r>
    </w:p>
    <w:p w14:paraId="198C483A" w14:textId="77777777" w:rsidR="007E521F" w:rsidRPr="007E521F" w:rsidRDefault="00D91210" w:rsidP="007E521F">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ED0086">
        <w:rPr>
          <w:rFonts w:ascii="Segoe UI" w:hAnsi="Segoe UI" w:cs="Segoe UI"/>
          <w:noProof/>
          <w:lang w:bidi="ta-IN"/>
        </w:rPr>
        <w:lastRenderedPageBreak/>
        <w:drawing>
          <wp:inline distT="0" distB="0" distL="0" distR="0" wp14:anchorId="0504F365" wp14:editId="020F06D1">
            <wp:extent cx="5947200" cy="2797200"/>
            <wp:effectExtent l="0" t="0" r="0" b="3175"/>
            <wp:docPr id="21" name="Picture 4" descr="Diagram that shows an architecture for running AVL Fire M on Azure.">
              <a:extLst xmlns:a="http://schemas.openxmlformats.org/drawingml/2006/main">
                <a:ext uri="{FF2B5EF4-FFF2-40B4-BE49-F238E27FC236}">
                  <a16:creationId xmlns:a16="http://schemas.microsoft.com/office/drawing/2014/main" id="{032C1E00-13DB-4FA5-A6BF-D441E1C2F5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Graphical user interface, application&#10;&#10;Description automatically generated">
                      <a:extLst>
                        <a:ext uri="{FF2B5EF4-FFF2-40B4-BE49-F238E27FC236}">
                          <a16:creationId xmlns:a16="http://schemas.microsoft.com/office/drawing/2014/main" id="{032C1E00-13DB-4FA5-A6BF-D441E1C2F507}"/>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5947200" cy="2797200"/>
                    </a:xfrm>
                    <a:prstGeom prst="rect">
                      <a:avLst/>
                    </a:prstGeom>
                    <a:ln>
                      <a:noFill/>
                    </a:ln>
                  </pic:spPr>
                </pic:pic>
              </a:graphicData>
            </a:graphic>
          </wp:inline>
        </w:drawing>
      </w:r>
    </w:p>
    <w:p w14:paraId="35BB953D" w14:textId="77777777" w:rsidR="007E521F" w:rsidRPr="007E521F" w:rsidRDefault="007E521F" w:rsidP="007E521F">
      <w:pPr>
        <w:shd w:val="clear" w:color="auto" w:fill="FFFFFF"/>
        <w:spacing w:beforeAutospacing="1" w:after="0" w:afterAutospacing="1" w:line="240" w:lineRule="auto"/>
        <w:outlineLvl w:val="1"/>
        <w:rPr>
          <w:rFonts w:ascii="Segoe UI" w:eastAsia="Times New Roman" w:hAnsi="Segoe UI" w:cs="Segoe UI"/>
          <w:b/>
          <w:bCs/>
          <w:color w:val="171717"/>
          <w:sz w:val="36"/>
          <w:szCs w:val="36"/>
          <w:lang w:bidi="ta-IN"/>
        </w:rPr>
      </w:pPr>
      <w:r w:rsidRPr="007E521F">
        <w:rPr>
          <w:rFonts w:ascii="Segoe UI" w:eastAsia="Times New Roman" w:hAnsi="Segoe UI" w:cs="Segoe UI"/>
          <w:b/>
          <w:bCs/>
          <w:color w:val="171717"/>
          <w:sz w:val="36"/>
          <w:szCs w:val="36"/>
          <w:lang w:bidi="ta-IN"/>
        </w:rPr>
        <w:t>Components</w:t>
      </w:r>
    </w:p>
    <w:p w14:paraId="78591987" w14:textId="77777777" w:rsidR="007E521F" w:rsidRPr="007E521F" w:rsidRDefault="00B87561" w:rsidP="007E521F">
      <w:pPr>
        <w:numPr>
          <w:ilvl w:val="0"/>
          <w:numId w:val="2"/>
        </w:numPr>
        <w:shd w:val="clear" w:color="auto" w:fill="FFFFFF"/>
        <w:spacing w:after="0" w:line="240" w:lineRule="auto"/>
        <w:ind w:left="570"/>
        <w:rPr>
          <w:rFonts w:ascii="Segoe UI" w:eastAsia="Times New Roman" w:hAnsi="Segoe UI" w:cs="Segoe UI"/>
          <w:color w:val="171717"/>
          <w:sz w:val="24"/>
          <w:szCs w:val="24"/>
          <w:lang w:bidi="ta-IN"/>
        </w:rPr>
      </w:pPr>
      <w:hyperlink r:id="rId13" w:history="1">
        <w:r w:rsidR="007E521F" w:rsidRPr="007E521F">
          <w:rPr>
            <w:rFonts w:ascii="Segoe UI" w:eastAsia="Times New Roman" w:hAnsi="Segoe UI" w:cs="Segoe UI"/>
            <w:color w:val="0000FF"/>
            <w:sz w:val="24"/>
            <w:szCs w:val="24"/>
            <w:u w:val="single"/>
            <w:lang w:bidi="ta-IN"/>
          </w:rPr>
          <w:t>Azure Virtual Machines</w:t>
        </w:r>
      </w:hyperlink>
      <w:r w:rsidR="007E521F" w:rsidRPr="007E521F">
        <w:rPr>
          <w:rFonts w:ascii="Segoe UI" w:eastAsia="Times New Roman" w:hAnsi="Segoe UI" w:cs="Segoe UI"/>
          <w:color w:val="171717"/>
          <w:sz w:val="24"/>
          <w:szCs w:val="24"/>
          <w:lang w:bidi="ta-IN"/>
        </w:rPr>
        <w:t>. Create Linux and Windows virtual machines in seconds.</w:t>
      </w:r>
    </w:p>
    <w:p w14:paraId="0D353E1E" w14:textId="77777777" w:rsidR="007E521F" w:rsidRPr="007E521F" w:rsidRDefault="00B87561" w:rsidP="007E521F">
      <w:pPr>
        <w:numPr>
          <w:ilvl w:val="0"/>
          <w:numId w:val="2"/>
        </w:numPr>
        <w:shd w:val="clear" w:color="auto" w:fill="FFFFFF"/>
        <w:spacing w:after="0" w:line="240" w:lineRule="auto"/>
        <w:ind w:left="570"/>
        <w:rPr>
          <w:rFonts w:ascii="Segoe UI" w:eastAsia="Times New Roman" w:hAnsi="Segoe UI" w:cs="Segoe UI"/>
          <w:color w:val="171717"/>
          <w:sz w:val="24"/>
          <w:szCs w:val="24"/>
          <w:lang w:bidi="ta-IN"/>
        </w:rPr>
      </w:pPr>
      <w:hyperlink r:id="rId14" w:history="1">
        <w:r w:rsidR="007E521F" w:rsidRPr="007E521F">
          <w:rPr>
            <w:rFonts w:ascii="Segoe UI" w:eastAsia="Times New Roman" w:hAnsi="Segoe UI" w:cs="Segoe UI"/>
            <w:color w:val="0000FF"/>
            <w:sz w:val="24"/>
            <w:szCs w:val="24"/>
            <w:u w:val="single"/>
            <w:lang w:bidi="ta-IN"/>
          </w:rPr>
          <w:t>Azure Virtual Network</w:t>
        </w:r>
      </w:hyperlink>
      <w:r w:rsidR="007E521F" w:rsidRPr="007E521F">
        <w:rPr>
          <w:rFonts w:ascii="Segoe UI" w:eastAsia="Times New Roman" w:hAnsi="Segoe UI" w:cs="Segoe UI"/>
          <w:color w:val="171717"/>
          <w:sz w:val="24"/>
          <w:szCs w:val="24"/>
          <w:lang w:bidi="ta-IN"/>
        </w:rPr>
        <w:t>. Use Virtual Network to create your own private network infrastructure in the cloud.</w:t>
      </w:r>
    </w:p>
    <w:p w14:paraId="4E9CB1EE" w14:textId="77777777" w:rsidR="007E521F" w:rsidRPr="007E521F" w:rsidRDefault="007E521F" w:rsidP="007E521F">
      <w:pPr>
        <w:shd w:val="clear" w:color="auto" w:fill="FFFFFF"/>
        <w:spacing w:beforeAutospacing="1" w:after="0" w:afterAutospacing="1" w:line="240" w:lineRule="auto"/>
        <w:outlineLvl w:val="1"/>
        <w:rPr>
          <w:rFonts w:ascii="Segoe UI" w:eastAsia="Times New Roman" w:hAnsi="Segoe UI" w:cs="Segoe UI"/>
          <w:b/>
          <w:bCs/>
          <w:color w:val="171717"/>
          <w:sz w:val="36"/>
          <w:szCs w:val="36"/>
          <w:lang w:bidi="ta-IN"/>
        </w:rPr>
      </w:pPr>
      <w:r w:rsidRPr="007E521F">
        <w:rPr>
          <w:rFonts w:ascii="Segoe UI" w:eastAsia="Times New Roman" w:hAnsi="Segoe UI" w:cs="Segoe UI"/>
          <w:b/>
          <w:bCs/>
          <w:color w:val="171717"/>
          <w:sz w:val="36"/>
          <w:szCs w:val="36"/>
          <w:lang w:bidi="ta-IN"/>
        </w:rPr>
        <w:t xml:space="preserve">Install </w:t>
      </w:r>
      <w:r w:rsidR="00EC431C">
        <w:rPr>
          <w:rFonts w:ascii="Segoe UI" w:eastAsia="Times New Roman" w:hAnsi="Segoe UI" w:cs="Segoe UI"/>
          <w:b/>
          <w:bCs/>
          <w:color w:val="171717"/>
          <w:sz w:val="36"/>
          <w:szCs w:val="36"/>
          <w:lang w:bidi="ta-IN"/>
        </w:rPr>
        <w:t>Fire M</w:t>
      </w:r>
      <w:r w:rsidRPr="007E521F">
        <w:rPr>
          <w:rFonts w:ascii="Segoe UI" w:eastAsia="Times New Roman" w:hAnsi="Segoe UI" w:cs="Segoe UI"/>
          <w:b/>
          <w:bCs/>
          <w:color w:val="171717"/>
          <w:sz w:val="36"/>
          <w:szCs w:val="36"/>
          <w:lang w:bidi="ta-IN"/>
        </w:rPr>
        <w:t xml:space="preserve"> on a </w:t>
      </w:r>
      <w:r w:rsidR="001F5620">
        <w:rPr>
          <w:rFonts w:ascii="Segoe UI" w:eastAsia="Times New Roman" w:hAnsi="Segoe UI" w:cs="Segoe UI"/>
          <w:b/>
          <w:bCs/>
          <w:color w:val="171717"/>
          <w:sz w:val="36"/>
          <w:szCs w:val="36"/>
          <w:lang w:bidi="ta-IN"/>
        </w:rPr>
        <w:t xml:space="preserve">VM or </w:t>
      </w:r>
      <w:r w:rsidR="0073373F">
        <w:rPr>
          <w:rFonts w:ascii="Segoe UI" w:eastAsia="Times New Roman" w:hAnsi="Segoe UI" w:cs="Segoe UI"/>
          <w:b/>
          <w:bCs/>
          <w:color w:val="171717"/>
          <w:sz w:val="36"/>
          <w:szCs w:val="36"/>
          <w:lang w:bidi="ta-IN"/>
        </w:rPr>
        <w:t>HPC Cluster</w:t>
      </w:r>
    </w:p>
    <w:p w14:paraId="6C62D7AB" w14:textId="77777777" w:rsidR="007E521F" w:rsidRDefault="007E521F" w:rsidP="00EC431C">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 xml:space="preserve">Before you install </w:t>
      </w:r>
      <w:r w:rsidR="00EC431C">
        <w:rPr>
          <w:rFonts w:ascii="Segoe UI" w:eastAsia="Times New Roman" w:hAnsi="Segoe UI" w:cs="Segoe UI"/>
          <w:color w:val="171717"/>
          <w:sz w:val="24"/>
          <w:szCs w:val="24"/>
          <w:lang w:bidi="ta-IN"/>
        </w:rPr>
        <w:t>Fire M</w:t>
      </w:r>
      <w:r w:rsidRPr="007E521F">
        <w:rPr>
          <w:rFonts w:ascii="Segoe UI" w:eastAsia="Times New Roman" w:hAnsi="Segoe UI" w:cs="Segoe UI"/>
          <w:color w:val="171717"/>
          <w:sz w:val="24"/>
          <w:szCs w:val="24"/>
          <w:lang w:bidi="ta-IN"/>
        </w:rPr>
        <w:t xml:space="preserve">, you </w:t>
      </w:r>
      <w:r w:rsidR="00EC431C">
        <w:rPr>
          <w:rFonts w:ascii="Segoe UI" w:eastAsia="Times New Roman" w:hAnsi="Segoe UI" w:cs="Segoe UI"/>
          <w:color w:val="171717"/>
          <w:sz w:val="24"/>
          <w:szCs w:val="24"/>
          <w:lang w:bidi="ta-IN"/>
        </w:rPr>
        <w:t>need to deploy and connect a VM</w:t>
      </w:r>
      <w:r w:rsidR="001F5620">
        <w:rPr>
          <w:rFonts w:ascii="Segoe UI" w:eastAsia="Times New Roman" w:hAnsi="Segoe UI" w:cs="Segoe UI"/>
          <w:color w:val="171717"/>
          <w:sz w:val="24"/>
          <w:szCs w:val="24"/>
          <w:lang w:bidi="ta-IN"/>
        </w:rPr>
        <w:t xml:space="preserve"> or HPC Cluster</w:t>
      </w:r>
      <w:r w:rsidR="00EC431C">
        <w:rPr>
          <w:rFonts w:ascii="Segoe UI" w:eastAsia="Times New Roman" w:hAnsi="Segoe UI" w:cs="Segoe UI"/>
          <w:color w:val="171717"/>
          <w:sz w:val="24"/>
          <w:szCs w:val="24"/>
          <w:lang w:bidi="ta-IN"/>
        </w:rPr>
        <w:t>.</w:t>
      </w:r>
    </w:p>
    <w:p w14:paraId="26F89DA7" w14:textId="77777777" w:rsidR="00AB5562" w:rsidRDefault="00AB5562" w:rsidP="00AB5562">
      <w:pPr>
        <w:pStyle w:val="NormalWeb"/>
        <w:shd w:val="clear" w:color="auto" w:fill="FFFFFF"/>
        <w:rPr>
          <w:rFonts w:ascii="Segoe UI" w:hAnsi="Segoe UI" w:cs="Segoe UI"/>
          <w:color w:val="171717"/>
        </w:rPr>
      </w:pPr>
      <w:r>
        <w:rPr>
          <w:rFonts w:ascii="Segoe UI" w:hAnsi="Segoe UI" w:cs="Segoe UI"/>
          <w:color w:val="171717"/>
        </w:rPr>
        <w:t>For information about deploying the VM and installing the drivers, see one of these articles:</w:t>
      </w:r>
    </w:p>
    <w:p w14:paraId="2AC4E41D" w14:textId="77777777" w:rsidR="00AB5562" w:rsidRPr="00AB5562" w:rsidRDefault="00B87561" w:rsidP="00AB5562">
      <w:pPr>
        <w:numPr>
          <w:ilvl w:val="0"/>
          <w:numId w:val="10"/>
        </w:numPr>
        <w:shd w:val="clear" w:color="auto" w:fill="FFFFFF"/>
        <w:spacing w:after="0" w:line="240" w:lineRule="auto"/>
        <w:ind w:left="570"/>
        <w:rPr>
          <w:rFonts w:ascii="Segoe UI" w:hAnsi="Segoe UI" w:cs="Segoe UI"/>
          <w:color w:val="171717"/>
          <w:sz w:val="24"/>
          <w:szCs w:val="24"/>
        </w:rPr>
      </w:pPr>
      <w:hyperlink r:id="rId15" w:history="1">
        <w:r w:rsidR="00AB5562" w:rsidRPr="00AB5562">
          <w:rPr>
            <w:rStyle w:val="Hyperlink"/>
            <w:rFonts w:ascii="Segoe UI" w:hAnsi="Segoe UI" w:cs="Segoe UI"/>
            <w:sz w:val="24"/>
            <w:szCs w:val="24"/>
          </w:rPr>
          <w:t>Run a Windows VM on Azure</w:t>
        </w:r>
      </w:hyperlink>
    </w:p>
    <w:p w14:paraId="5E6FFB35" w14:textId="77777777" w:rsidR="00AB5562" w:rsidRPr="00346483" w:rsidRDefault="00B87561" w:rsidP="00AB5562">
      <w:pPr>
        <w:numPr>
          <w:ilvl w:val="0"/>
          <w:numId w:val="10"/>
        </w:numPr>
        <w:shd w:val="clear" w:color="auto" w:fill="FFFFFF"/>
        <w:spacing w:after="0" w:line="240" w:lineRule="auto"/>
        <w:ind w:left="570"/>
        <w:rPr>
          <w:rStyle w:val="Hyperlink"/>
          <w:rFonts w:ascii="Segoe UI" w:hAnsi="Segoe UI" w:cs="Segoe UI"/>
          <w:color w:val="171717"/>
          <w:sz w:val="24"/>
          <w:szCs w:val="24"/>
          <w:u w:val="none"/>
        </w:rPr>
      </w:pPr>
      <w:hyperlink r:id="rId16" w:history="1">
        <w:r w:rsidR="00AB5562" w:rsidRPr="00AB5562">
          <w:rPr>
            <w:rStyle w:val="Hyperlink"/>
            <w:rFonts w:ascii="Segoe UI" w:hAnsi="Segoe UI" w:cs="Segoe UI"/>
            <w:sz w:val="24"/>
            <w:szCs w:val="24"/>
          </w:rPr>
          <w:t>Run a Linux VM on Azure</w:t>
        </w:r>
      </w:hyperlink>
    </w:p>
    <w:p w14:paraId="090515D2" w14:textId="77777777" w:rsidR="00346483" w:rsidRDefault="00346483" w:rsidP="00346483">
      <w:pPr>
        <w:pStyle w:val="NormalWeb"/>
        <w:shd w:val="clear" w:color="auto" w:fill="FFFFFF"/>
        <w:rPr>
          <w:rFonts w:ascii="Segoe UI" w:hAnsi="Segoe UI" w:cs="Segoe UI"/>
          <w:color w:val="171717"/>
        </w:rPr>
      </w:pPr>
      <w:r>
        <w:rPr>
          <w:rFonts w:ascii="Segoe UI" w:hAnsi="Segoe UI" w:cs="Segoe UI"/>
          <w:color w:val="171717"/>
        </w:rPr>
        <w:t xml:space="preserve">For information about deploying the Azure </w:t>
      </w:r>
      <w:proofErr w:type="spellStart"/>
      <w:r>
        <w:rPr>
          <w:rFonts w:ascii="Segoe UI" w:hAnsi="Segoe UI" w:cs="Segoe UI"/>
          <w:color w:val="171717"/>
        </w:rPr>
        <w:t>CycleCloud</w:t>
      </w:r>
      <w:proofErr w:type="spellEnd"/>
      <w:r>
        <w:rPr>
          <w:rFonts w:ascii="Segoe UI" w:hAnsi="Segoe UI" w:cs="Segoe UI"/>
          <w:color w:val="171717"/>
        </w:rPr>
        <w:t xml:space="preserve"> and HPC cluster, see below articles:</w:t>
      </w:r>
    </w:p>
    <w:p w14:paraId="2322CC8B" w14:textId="77777777" w:rsidR="00346483" w:rsidRPr="00AB5562" w:rsidRDefault="00B87561" w:rsidP="00346483">
      <w:pPr>
        <w:numPr>
          <w:ilvl w:val="0"/>
          <w:numId w:val="10"/>
        </w:numPr>
        <w:shd w:val="clear" w:color="auto" w:fill="FFFFFF"/>
        <w:spacing w:after="0" w:line="240" w:lineRule="auto"/>
        <w:ind w:left="570"/>
        <w:rPr>
          <w:rFonts w:ascii="Segoe UI" w:hAnsi="Segoe UI" w:cs="Segoe UI"/>
          <w:color w:val="171717"/>
          <w:sz w:val="24"/>
          <w:szCs w:val="24"/>
        </w:rPr>
      </w:pPr>
      <w:hyperlink r:id="rId17" w:history="1">
        <w:r w:rsidR="00346483" w:rsidRPr="00346483">
          <w:rPr>
            <w:rStyle w:val="Hyperlink"/>
            <w:rFonts w:ascii="Segoe UI" w:hAnsi="Segoe UI" w:cs="Segoe UI"/>
            <w:sz w:val="24"/>
            <w:szCs w:val="24"/>
          </w:rPr>
          <w:t xml:space="preserve">Install and configure Azure </w:t>
        </w:r>
        <w:proofErr w:type="spellStart"/>
        <w:r w:rsidR="00346483" w:rsidRPr="00346483">
          <w:rPr>
            <w:rStyle w:val="Hyperlink"/>
            <w:rFonts w:ascii="Segoe UI" w:hAnsi="Segoe UI" w:cs="Segoe UI"/>
            <w:sz w:val="24"/>
            <w:szCs w:val="24"/>
          </w:rPr>
          <w:t>CycleCloud</w:t>
        </w:r>
        <w:proofErr w:type="spellEnd"/>
      </w:hyperlink>
    </w:p>
    <w:p w14:paraId="090DAD44" w14:textId="77777777" w:rsidR="00346483" w:rsidRPr="00346483" w:rsidRDefault="00B87561" w:rsidP="00346483">
      <w:pPr>
        <w:numPr>
          <w:ilvl w:val="0"/>
          <w:numId w:val="10"/>
        </w:numPr>
        <w:shd w:val="clear" w:color="auto" w:fill="FFFFFF"/>
        <w:spacing w:after="0" w:line="240" w:lineRule="auto"/>
        <w:ind w:left="570"/>
        <w:rPr>
          <w:rStyle w:val="Hyperlink"/>
          <w:rFonts w:ascii="Segoe UI" w:hAnsi="Segoe UI" w:cs="Segoe UI"/>
          <w:color w:val="171717"/>
          <w:sz w:val="24"/>
          <w:szCs w:val="24"/>
          <w:u w:val="none"/>
        </w:rPr>
      </w:pPr>
      <w:hyperlink r:id="rId18" w:history="1">
        <w:r w:rsidR="00346483" w:rsidRPr="00346483">
          <w:rPr>
            <w:rStyle w:val="Hyperlink"/>
            <w:rFonts w:ascii="Segoe UI" w:hAnsi="Segoe UI" w:cs="Segoe UI"/>
            <w:sz w:val="24"/>
            <w:szCs w:val="24"/>
          </w:rPr>
          <w:t>Create a HPC Cluster</w:t>
        </w:r>
      </w:hyperlink>
    </w:p>
    <w:p w14:paraId="6CBCC917" w14:textId="77777777" w:rsidR="007E521F" w:rsidRPr="007E521F" w:rsidRDefault="007E521F" w:rsidP="007E521F">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 xml:space="preserve">To download </w:t>
      </w:r>
      <w:r w:rsidR="00EC431C">
        <w:rPr>
          <w:rFonts w:ascii="Segoe UI" w:eastAsia="Times New Roman" w:hAnsi="Segoe UI" w:cs="Segoe UI"/>
          <w:color w:val="171717"/>
          <w:sz w:val="24"/>
          <w:szCs w:val="24"/>
          <w:lang w:bidi="ta-IN"/>
        </w:rPr>
        <w:t>Fire M</w:t>
      </w:r>
      <w:r w:rsidRPr="007E521F">
        <w:rPr>
          <w:rFonts w:ascii="Segoe UI" w:eastAsia="Times New Roman" w:hAnsi="Segoe UI" w:cs="Segoe UI"/>
          <w:color w:val="171717"/>
          <w:sz w:val="24"/>
          <w:szCs w:val="24"/>
          <w:lang w:bidi="ta-IN"/>
        </w:rPr>
        <w:t xml:space="preserve"> products from the </w:t>
      </w:r>
      <w:r w:rsidR="00EC431C">
        <w:rPr>
          <w:rFonts w:ascii="Segoe UI" w:eastAsia="Times New Roman" w:hAnsi="Segoe UI" w:cs="Segoe UI"/>
          <w:color w:val="171717"/>
          <w:sz w:val="24"/>
          <w:szCs w:val="24"/>
          <w:lang w:bidi="ta-IN"/>
        </w:rPr>
        <w:t>AVL</w:t>
      </w:r>
      <w:r w:rsidRPr="007E521F">
        <w:rPr>
          <w:rFonts w:ascii="Segoe UI" w:eastAsia="Times New Roman" w:hAnsi="Segoe UI" w:cs="Segoe UI"/>
          <w:color w:val="171717"/>
          <w:sz w:val="24"/>
          <w:szCs w:val="24"/>
          <w:lang w:bidi="ta-IN"/>
        </w:rPr>
        <w:t xml:space="preserve"> portal:</w:t>
      </w:r>
    </w:p>
    <w:p w14:paraId="217B6AD2" w14:textId="77777777" w:rsidR="007E521F" w:rsidRPr="007E521F" w:rsidRDefault="007E521F" w:rsidP="007E521F">
      <w:pPr>
        <w:numPr>
          <w:ilvl w:val="0"/>
          <w:numId w:val="4"/>
        </w:numPr>
        <w:shd w:val="clear" w:color="auto" w:fill="FFFFFF"/>
        <w:spacing w:after="0" w:line="240" w:lineRule="auto"/>
        <w:ind w:left="570"/>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 xml:space="preserve">Open the </w:t>
      </w:r>
      <w:r w:rsidR="00E86DC8">
        <w:rPr>
          <w:rFonts w:ascii="Segoe UI" w:eastAsia="Times New Roman" w:hAnsi="Segoe UI" w:cs="Segoe UI"/>
          <w:color w:val="171717"/>
          <w:sz w:val="24"/>
          <w:szCs w:val="24"/>
          <w:lang w:bidi="ta-IN"/>
        </w:rPr>
        <w:t>AVL</w:t>
      </w:r>
      <w:r w:rsidRPr="007E521F">
        <w:rPr>
          <w:rFonts w:ascii="Segoe UI" w:eastAsia="Times New Roman" w:hAnsi="Segoe UI" w:cs="Segoe UI"/>
          <w:color w:val="171717"/>
          <w:sz w:val="24"/>
          <w:szCs w:val="24"/>
          <w:lang w:bidi="ta-IN"/>
        </w:rPr>
        <w:t xml:space="preserve"> portal in a web browser and sign in.</w:t>
      </w:r>
    </w:p>
    <w:p w14:paraId="16BDD0AF" w14:textId="77777777" w:rsidR="007E521F" w:rsidRPr="007E521F" w:rsidRDefault="007E521F" w:rsidP="007E521F">
      <w:pPr>
        <w:numPr>
          <w:ilvl w:val="0"/>
          <w:numId w:val="4"/>
        </w:numPr>
        <w:shd w:val="clear" w:color="auto" w:fill="FFFFFF"/>
        <w:spacing w:after="0" w:line="240" w:lineRule="auto"/>
        <w:ind w:left="570"/>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Select the </w:t>
      </w:r>
      <w:r w:rsidR="00E86DC8">
        <w:rPr>
          <w:rFonts w:ascii="Segoe UI" w:eastAsia="Times New Roman" w:hAnsi="Segoe UI" w:cs="Segoe UI"/>
          <w:b/>
          <w:bCs/>
          <w:color w:val="171717"/>
          <w:sz w:val="24"/>
          <w:szCs w:val="24"/>
          <w:lang w:bidi="ta-IN"/>
        </w:rPr>
        <w:t>Self Service Portal</w:t>
      </w:r>
      <w:r w:rsidRPr="007E521F">
        <w:rPr>
          <w:rFonts w:ascii="Segoe UI" w:eastAsia="Times New Roman" w:hAnsi="Segoe UI" w:cs="Segoe UI"/>
          <w:color w:val="171717"/>
          <w:sz w:val="24"/>
          <w:szCs w:val="24"/>
          <w:lang w:bidi="ta-IN"/>
        </w:rPr>
        <w:t xml:space="preserve"> tab </w:t>
      </w:r>
      <w:r w:rsidR="00E86DC8">
        <w:rPr>
          <w:rFonts w:ascii="Segoe UI" w:eastAsia="Times New Roman" w:hAnsi="Segoe UI" w:cs="Segoe UI"/>
          <w:color w:val="171717"/>
          <w:sz w:val="24"/>
          <w:szCs w:val="24"/>
          <w:lang w:bidi="ta-IN"/>
        </w:rPr>
        <w:t xml:space="preserve">from the dropdown </w:t>
      </w:r>
      <w:r w:rsidRPr="007E521F">
        <w:rPr>
          <w:rFonts w:ascii="Segoe UI" w:eastAsia="Times New Roman" w:hAnsi="Segoe UI" w:cs="Segoe UI"/>
          <w:color w:val="171717"/>
          <w:sz w:val="24"/>
          <w:szCs w:val="24"/>
          <w:lang w:bidi="ta-IN"/>
        </w:rPr>
        <w:t>on the home page.</w:t>
      </w:r>
    </w:p>
    <w:p w14:paraId="0AFB8D9D" w14:textId="77777777" w:rsidR="007E521F" w:rsidRDefault="007E521F" w:rsidP="007E521F">
      <w:pPr>
        <w:numPr>
          <w:ilvl w:val="0"/>
          <w:numId w:val="4"/>
        </w:numPr>
        <w:shd w:val="clear" w:color="auto" w:fill="FFFFFF"/>
        <w:spacing w:after="0" w:line="240" w:lineRule="auto"/>
        <w:ind w:left="570"/>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lastRenderedPageBreak/>
        <w:t>Select </w:t>
      </w:r>
      <w:r w:rsidR="00E86DC8" w:rsidRPr="00E86DC8">
        <w:rPr>
          <w:rFonts w:ascii="Segoe UI" w:eastAsia="Times New Roman" w:hAnsi="Segoe UI" w:cs="Segoe UI"/>
          <w:b/>
          <w:bCs/>
          <w:color w:val="171717"/>
          <w:sz w:val="24"/>
          <w:szCs w:val="24"/>
          <w:lang w:bidi="ta-IN"/>
        </w:rPr>
        <w:t xml:space="preserve">Software </w:t>
      </w:r>
      <w:r w:rsidRPr="007E521F">
        <w:rPr>
          <w:rFonts w:ascii="Segoe UI" w:eastAsia="Times New Roman" w:hAnsi="Segoe UI" w:cs="Segoe UI"/>
          <w:b/>
          <w:bCs/>
          <w:color w:val="171717"/>
          <w:sz w:val="24"/>
          <w:szCs w:val="24"/>
          <w:lang w:bidi="ta-IN"/>
        </w:rPr>
        <w:t>Download</w:t>
      </w:r>
      <w:r w:rsidRPr="007E521F">
        <w:rPr>
          <w:rFonts w:ascii="Segoe UI" w:eastAsia="Times New Roman" w:hAnsi="Segoe UI" w:cs="Segoe UI"/>
          <w:color w:val="171717"/>
          <w:sz w:val="24"/>
          <w:szCs w:val="24"/>
          <w:lang w:bidi="ta-IN"/>
        </w:rPr>
        <w:t>.</w:t>
      </w:r>
    </w:p>
    <w:p w14:paraId="6F7470D0" w14:textId="77777777" w:rsidR="00E86DC8" w:rsidRPr="00F53D6B" w:rsidRDefault="00E86DC8" w:rsidP="007E521F">
      <w:pPr>
        <w:numPr>
          <w:ilvl w:val="0"/>
          <w:numId w:val="4"/>
        </w:numPr>
        <w:shd w:val="clear" w:color="auto" w:fill="FFFFFF"/>
        <w:spacing w:after="0" w:line="240" w:lineRule="auto"/>
        <w:ind w:left="570"/>
        <w:rPr>
          <w:rFonts w:ascii="Segoe UI" w:eastAsia="Times New Roman" w:hAnsi="Segoe UI" w:cs="Segoe UI"/>
          <w:color w:val="171717"/>
          <w:sz w:val="24"/>
          <w:szCs w:val="24"/>
          <w:lang w:val="fr-FR" w:bidi="ta-IN"/>
        </w:rPr>
      </w:pPr>
      <w:r w:rsidRPr="00F53D6B">
        <w:rPr>
          <w:rFonts w:ascii="Segoe UI" w:eastAsia="Times New Roman" w:hAnsi="Segoe UI" w:cs="Segoe UI"/>
          <w:lang w:val="fr-FR"/>
        </w:rPr>
        <w:t xml:space="preserve">Select </w:t>
      </w:r>
      <w:r w:rsidRPr="00F53D6B">
        <w:rPr>
          <w:rFonts w:ascii="Segoe UI" w:eastAsia="Times New Roman" w:hAnsi="Segoe UI" w:cs="Segoe UI"/>
          <w:b/>
          <w:bCs/>
          <w:lang w:val="fr-FR"/>
        </w:rPr>
        <w:t>AVL Simulation Suite &lt;version&gt;</w:t>
      </w:r>
    </w:p>
    <w:p w14:paraId="6118BEEA" w14:textId="77777777" w:rsidR="007E521F" w:rsidRDefault="007E521F" w:rsidP="007E521F">
      <w:pPr>
        <w:numPr>
          <w:ilvl w:val="0"/>
          <w:numId w:val="4"/>
        </w:numPr>
        <w:shd w:val="clear" w:color="auto" w:fill="FFFFFF"/>
        <w:spacing w:after="0" w:line="240" w:lineRule="auto"/>
        <w:ind w:left="570"/>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Select the download link for the latest version of Linux.</w:t>
      </w:r>
    </w:p>
    <w:p w14:paraId="0D6111D2" w14:textId="210AFFE1" w:rsidR="00E67D1D" w:rsidRDefault="00D03926" w:rsidP="007E521F">
      <w:pPr>
        <w:numPr>
          <w:ilvl w:val="0"/>
          <w:numId w:val="4"/>
        </w:numPr>
        <w:shd w:val="clear" w:color="auto" w:fill="FFFFFF"/>
        <w:spacing w:after="0" w:line="240" w:lineRule="auto"/>
        <w:ind w:left="570"/>
        <w:rPr>
          <w:rFonts w:ascii="Segoe UI" w:eastAsia="Times New Roman" w:hAnsi="Segoe UI" w:cs="Segoe UI"/>
          <w:color w:val="171717"/>
          <w:sz w:val="24"/>
          <w:szCs w:val="24"/>
          <w:lang w:bidi="ta-IN"/>
        </w:rPr>
      </w:pPr>
      <w:r w:rsidRPr="00D03926">
        <w:rPr>
          <w:rFonts w:ascii="Segoe UI" w:eastAsia="Times New Roman" w:hAnsi="Segoe UI" w:cs="Segoe UI"/>
          <w:color w:val="171717"/>
          <w:sz w:val="24"/>
          <w:szCs w:val="24"/>
          <w:lang w:bidi="ta-IN"/>
        </w:rPr>
        <w:t>For license, contact through AST Hotline ServiceBase License (</w:t>
      </w:r>
      <w:hyperlink r:id="rId19" w:history="1">
        <w:r w:rsidRPr="00B04F6C">
          <w:rPr>
            <w:rStyle w:val="Hyperlink"/>
            <w:rFonts w:ascii="Segoe UI" w:eastAsia="Times New Roman" w:hAnsi="Segoe UI" w:cs="Segoe UI"/>
            <w:sz w:val="24"/>
            <w:szCs w:val="24"/>
            <w:lang w:bidi="ta-IN"/>
          </w:rPr>
          <w:t>ast_license@avl.com</w:t>
        </w:r>
      </w:hyperlink>
      <w:r w:rsidRPr="00D03926">
        <w:rPr>
          <w:rFonts w:ascii="Segoe UI" w:eastAsia="Times New Roman" w:hAnsi="Segoe UI" w:cs="Segoe UI"/>
          <w:color w:val="171717"/>
          <w:sz w:val="24"/>
          <w:szCs w:val="24"/>
          <w:lang w:bidi="ta-IN"/>
        </w:rPr>
        <w:t>)</w:t>
      </w:r>
    </w:p>
    <w:p w14:paraId="5FF54D99" w14:textId="77777777" w:rsidR="00E86DC8" w:rsidRDefault="00E86DC8" w:rsidP="00E86DC8">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E86DC8">
        <w:rPr>
          <w:rFonts w:ascii="Segoe UI" w:eastAsia="Times New Roman" w:hAnsi="Segoe UI" w:cs="Segoe UI"/>
          <w:color w:val="171717"/>
          <w:sz w:val="24"/>
          <w:szCs w:val="24"/>
          <w:lang w:bidi="ta-IN"/>
        </w:rPr>
        <w:t xml:space="preserve">The application can alternatively be installed without downloading the large installation image by just running the installer executable (AVL </w:t>
      </w:r>
      <w:proofErr w:type="spellStart"/>
      <w:r w:rsidRPr="00E86DC8">
        <w:rPr>
          <w:rFonts w:ascii="Segoe UI" w:eastAsia="Times New Roman" w:hAnsi="Segoe UI" w:cs="Segoe UI"/>
          <w:color w:val="171717"/>
          <w:sz w:val="24"/>
          <w:szCs w:val="24"/>
          <w:lang w:bidi="ta-IN"/>
        </w:rPr>
        <w:t>SETUP.run</w:t>
      </w:r>
      <w:proofErr w:type="spellEnd"/>
      <w:r w:rsidRPr="00E86DC8">
        <w:rPr>
          <w:rFonts w:ascii="Segoe UI" w:eastAsia="Times New Roman" w:hAnsi="Segoe UI" w:cs="Segoe UI"/>
          <w:color w:val="171717"/>
          <w:sz w:val="24"/>
          <w:szCs w:val="24"/>
          <w:lang w:bidi="ta-IN"/>
        </w:rPr>
        <w:t>).</w:t>
      </w:r>
    </w:p>
    <w:p w14:paraId="60AEDC25" w14:textId="77777777" w:rsidR="007E521F" w:rsidRPr="007E521F" w:rsidRDefault="007E521F" w:rsidP="00E86DC8">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See the </w:t>
      </w:r>
      <w:hyperlink r:id="rId20" w:history="1">
        <w:r w:rsidR="00E86DC8" w:rsidRPr="00E86DC8">
          <w:rPr>
            <w:rStyle w:val="Hyperlink"/>
            <w:rFonts w:ascii="Segoe UI" w:eastAsia="Times New Roman" w:hAnsi="Segoe UI" w:cs="Segoe UI"/>
            <w:sz w:val="24"/>
            <w:szCs w:val="24"/>
            <w:lang w:bidi="ta-IN"/>
          </w:rPr>
          <w:t>AVL Fire M website</w:t>
        </w:r>
        <w:r w:rsidRPr="00E86DC8">
          <w:rPr>
            <w:rStyle w:val="Hyperlink"/>
            <w:rFonts w:ascii="Segoe UI" w:eastAsia="Times New Roman" w:hAnsi="Segoe UI" w:cs="Segoe UI"/>
            <w:sz w:val="24"/>
            <w:szCs w:val="24"/>
            <w:lang w:bidi="ta-IN"/>
          </w:rPr>
          <w:t> </w:t>
        </w:r>
      </w:hyperlink>
      <w:r w:rsidRPr="007E521F">
        <w:rPr>
          <w:rFonts w:ascii="Segoe UI" w:eastAsia="Times New Roman" w:hAnsi="Segoe UI" w:cs="Segoe UI"/>
          <w:color w:val="171717"/>
          <w:sz w:val="24"/>
          <w:szCs w:val="24"/>
          <w:lang w:bidi="ta-IN"/>
        </w:rPr>
        <w:t xml:space="preserve">for instructions for installing </w:t>
      </w:r>
      <w:r w:rsidR="00EC431C">
        <w:rPr>
          <w:rFonts w:ascii="Segoe UI" w:eastAsia="Times New Roman" w:hAnsi="Segoe UI" w:cs="Segoe UI"/>
          <w:color w:val="171717"/>
          <w:sz w:val="24"/>
          <w:szCs w:val="24"/>
          <w:lang w:bidi="ta-IN"/>
        </w:rPr>
        <w:t>Fire M</w:t>
      </w:r>
      <w:r w:rsidRPr="007E521F">
        <w:rPr>
          <w:rFonts w:ascii="Segoe UI" w:eastAsia="Times New Roman" w:hAnsi="Segoe UI" w:cs="Segoe UI"/>
          <w:color w:val="171717"/>
          <w:sz w:val="24"/>
          <w:szCs w:val="24"/>
          <w:lang w:bidi="ta-IN"/>
        </w:rPr>
        <w:t>.</w:t>
      </w:r>
    </w:p>
    <w:p w14:paraId="2F40510F" w14:textId="77777777" w:rsidR="007E521F" w:rsidRPr="007E521F" w:rsidRDefault="007E521F" w:rsidP="007E521F">
      <w:pPr>
        <w:shd w:val="clear" w:color="auto" w:fill="FFFFFF"/>
        <w:spacing w:beforeAutospacing="1" w:after="0" w:afterAutospacing="1" w:line="240" w:lineRule="auto"/>
        <w:outlineLvl w:val="1"/>
        <w:rPr>
          <w:rFonts w:ascii="Segoe UI" w:eastAsia="Times New Roman" w:hAnsi="Segoe UI" w:cs="Segoe UI"/>
          <w:b/>
          <w:bCs/>
          <w:color w:val="171717"/>
          <w:sz w:val="36"/>
          <w:szCs w:val="36"/>
          <w:lang w:bidi="ta-IN"/>
        </w:rPr>
      </w:pPr>
      <w:r w:rsidRPr="007E521F">
        <w:rPr>
          <w:rFonts w:ascii="Segoe UI" w:eastAsia="Times New Roman" w:hAnsi="Segoe UI" w:cs="Segoe UI"/>
          <w:b/>
          <w:bCs/>
          <w:color w:val="171717"/>
          <w:sz w:val="36"/>
          <w:szCs w:val="36"/>
          <w:lang w:bidi="ta-IN"/>
        </w:rPr>
        <w:t xml:space="preserve">Performance results of </w:t>
      </w:r>
      <w:r w:rsidR="00EC431C">
        <w:rPr>
          <w:rFonts w:ascii="Segoe UI" w:eastAsia="Times New Roman" w:hAnsi="Segoe UI" w:cs="Segoe UI"/>
          <w:b/>
          <w:bCs/>
          <w:color w:val="171717"/>
          <w:sz w:val="36"/>
          <w:szCs w:val="36"/>
          <w:lang w:bidi="ta-IN"/>
        </w:rPr>
        <w:t>Fire M</w:t>
      </w:r>
      <w:r w:rsidRPr="007E521F">
        <w:rPr>
          <w:rFonts w:ascii="Segoe UI" w:eastAsia="Times New Roman" w:hAnsi="Segoe UI" w:cs="Segoe UI"/>
          <w:b/>
          <w:bCs/>
          <w:color w:val="171717"/>
          <w:sz w:val="36"/>
          <w:szCs w:val="36"/>
          <w:lang w:bidi="ta-IN"/>
        </w:rPr>
        <w:t xml:space="preserve"> on an Azure VM</w:t>
      </w:r>
    </w:p>
    <w:p w14:paraId="51726937" w14:textId="6A828E74" w:rsidR="007E521F" w:rsidRDefault="00EC431C" w:rsidP="007E521F">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Fire M</w:t>
      </w:r>
      <w:r w:rsidR="007E521F" w:rsidRPr="007E521F">
        <w:rPr>
          <w:rFonts w:ascii="Segoe UI" w:eastAsia="Times New Roman" w:hAnsi="Segoe UI" w:cs="Segoe UI"/>
          <w:color w:val="171717"/>
          <w:sz w:val="24"/>
          <w:szCs w:val="24"/>
          <w:lang w:bidi="ta-IN"/>
        </w:rPr>
        <w:t xml:space="preserve"> was used to run steady state simulations.</w:t>
      </w:r>
    </w:p>
    <w:p w14:paraId="6F1A4867" w14:textId="2933388D" w:rsidR="005B2564" w:rsidRDefault="00B34116" w:rsidP="007E43F8">
      <w:pPr>
        <w:shd w:val="clear" w:color="auto" w:fill="FFFFFF"/>
        <w:spacing w:before="100" w:beforeAutospacing="1" w:after="100" w:afterAutospacing="1"/>
        <w:rPr>
          <w:rFonts w:ascii="Segoe UI" w:eastAsia="Times New Roman" w:hAnsi="Segoe UI" w:cs="Segoe UI"/>
          <w:color w:val="171717"/>
          <w:sz w:val="24"/>
          <w:szCs w:val="24"/>
          <w:lang w:bidi="ta-IN"/>
        </w:rPr>
      </w:pPr>
      <w:proofErr w:type="spellStart"/>
      <w:r w:rsidRPr="007E43F8">
        <w:rPr>
          <w:rFonts w:ascii="Segoe UI" w:eastAsia="Times New Roman" w:hAnsi="Segoe UI" w:cs="Segoe UI"/>
          <w:color w:val="171717"/>
          <w:sz w:val="24"/>
          <w:szCs w:val="24"/>
          <w:lang w:bidi="ta-IN"/>
        </w:rPr>
        <w:t>DrivAer_BodyFitted</w:t>
      </w:r>
      <w:proofErr w:type="spellEnd"/>
      <w:r>
        <w:rPr>
          <w:rFonts w:ascii="Segoe UI" w:hAnsi="Segoe UI" w:cs="Segoe UI"/>
          <w:color w:val="171717"/>
          <w:sz w:val="24"/>
          <w:szCs w:val="24"/>
        </w:rPr>
        <w:t xml:space="preserve">: </w:t>
      </w:r>
      <w:r w:rsidR="007E43F8" w:rsidRPr="00B34116">
        <w:rPr>
          <w:rFonts w:ascii="Segoe UI" w:eastAsia="Times New Roman" w:hAnsi="Segoe UI" w:cs="Segoe UI"/>
          <w:color w:val="171717"/>
          <w:sz w:val="24"/>
          <w:szCs w:val="24"/>
          <w:lang w:bidi="ta-IN"/>
        </w:rPr>
        <w:t xml:space="preserve">Open Cooling </w:t>
      </w:r>
      <w:proofErr w:type="spellStart"/>
      <w:r w:rsidR="007E43F8" w:rsidRPr="00B34116">
        <w:rPr>
          <w:rFonts w:ascii="Segoe UI" w:eastAsia="Times New Roman" w:hAnsi="Segoe UI" w:cs="Segoe UI"/>
          <w:color w:val="171717"/>
          <w:sz w:val="24"/>
          <w:szCs w:val="24"/>
          <w:lang w:bidi="ta-IN"/>
        </w:rPr>
        <w:t>DrivAer</w:t>
      </w:r>
      <w:proofErr w:type="spellEnd"/>
      <w:r w:rsidR="007E43F8" w:rsidRPr="00B34116">
        <w:rPr>
          <w:rFonts w:ascii="Segoe UI" w:eastAsia="Times New Roman" w:hAnsi="Segoe UI" w:cs="Segoe UI"/>
          <w:color w:val="171717"/>
          <w:sz w:val="24"/>
          <w:szCs w:val="24"/>
          <w:lang w:bidi="ta-IN"/>
        </w:rPr>
        <w:t xml:space="preserve"> Notchback is realistic test case relevant to automotive industry, accepted as the standard for automotive CFD correlation. For detailed description please refer to the SAE technical paper Hupertz, B., Chalupa, K., Krueger, L., Howard, K. et al., "On the Aerodynamics of the Notchback Open Cooling </w:t>
      </w:r>
      <w:proofErr w:type="spellStart"/>
      <w:r w:rsidR="007E43F8" w:rsidRPr="00B34116">
        <w:rPr>
          <w:rFonts w:ascii="Segoe UI" w:eastAsia="Times New Roman" w:hAnsi="Segoe UI" w:cs="Segoe UI"/>
          <w:color w:val="171717"/>
          <w:sz w:val="24"/>
          <w:szCs w:val="24"/>
          <w:lang w:bidi="ta-IN"/>
        </w:rPr>
        <w:t>DrivAer</w:t>
      </w:r>
      <w:proofErr w:type="spellEnd"/>
      <w:r w:rsidR="007E43F8" w:rsidRPr="00B34116">
        <w:rPr>
          <w:rFonts w:ascii="Segoe UI" w:eastAsia="Times New Roman" w:hAnsi="Segoe UI" w:cs="Segoe UI"/>
          <w:color w:val="171717"/>
          <w:sz w:val="24"/>
          <w:szCs w:val="24"/>
          <w:lang w:bidi="ta-IN"/>
        </w:rPr>
        <w:t>: A Detailed Investigation of Wind Tunnel Data for Improved Correlation and Reference,"</w:t>
      </w:r>
      <w:r w:rsidR="005B2564">
        <w:rPr>
          <w:rFonts w:ascii="Segoe UI" w:eastAsia="Times New Roman" w:hAnsi="Segoe UI" w:cs="Segoe UI"/>
          <w:color w:val="171717"/>
          <w:sz w:val="24"/>
          <w:szCs w:val="24"/>
          <w:lang w:bidi="ta-IN"/>
        </w:rPr>
        <w:t xml:space="preserve"> (</w:t>
      </w:r>
      <w:hyperlink r:id="rId21" w:history="1">
        <w:r w:rsidR="005B2564" w:rsidRPr="005B2564">
          <w:rPr>
            <w:rStyle w:val="Hyperlink"/>
            <w:rFonts w:ascii="Segoe UI" w:eastAsia="Times New Roman" w:hAnsi="Segoe UI" w:cs="Segoe UI"/>
            <w:sz w:val="24"/>
            <w:szCs w:val="24"/>
            <w:lang w:bidi="ta-IN"/>
          </w:rPr>
          <w:t xml:space="preserve">SAE Int. J. Adv. &amp; </w:t>
        </w:r>
        <w:proofErr w:type="spellStart"/>
        <w:r w:rsidR="005B2564" w:rsidRPr="005B2564">
          <w:rPr>
            <w:rStyle w:val="Hyperlink"/>
            <w:rFonts w:ascii="Segoe UI" w:eastAsia="Times New Roman" w:hAnsi="Segoe UI" w:cs="Segoe UI"/>
            <w:sz w:val="24"/>
            <w:szCs w:val="24"/>
            <w:lang w:bidi="ta-IN"/>
          </w:rPr>
          <w:t>Curr</w:t>
        </w:r>
        <w:proofErr w:type="spellEnd"/>
        <w:r w:rsidR="005B2564" w:rsidRPr="005B2564">
          <w:rPr>
            <w:rStyle w:val="Hyperlink"/>
            <w:rFonts w:ascii="Segoe UI" w:eastAsia="Times New Roman" w:hAnsi="Segoe UI" w:cs="Segoe UI"/>
            <w:sz w:val="24"/>
            <w:szCs w:val="24"/>
            <w:lang w:bidi="ta-IN"/>
          </w:rPr>
          <w:t xml:space="preserve">. </w:t>
        </w:r>
        <w:proofErr w:type="spellStart"/>
        <w:r w:rsidR="005B2564" w:rsidRPr="005B2564">
          <w:rPr>
            <w:rStyle w:val="Hyperlink"/>
            <w:rFonts w:ascii="Segoe UI" w:eastAsia="Times New Roman" w:hAnsi="Segoe UI" w:cs="Segoe UI"/>
            <w:sz w:val="24"/>
            <w:szCs w:val="24"/>
            <w:lang w:bidi="ta-IN"/>
          </w:rPr>
          <w:t>Prac</w:t>
        </w:r>
        <w:proofErr w:type="spellEnd"/>
        <w:r w:rsidR="005B2564" w:rsidRPr="005B2564">
          <w:rPr>
            <w:rStyle w:val="Hyperlink"/>
            <w:rFonts w:ascii="Segoe UI" w:eastAsia="Times New Roman" w:hAnsi="Segoe UI" w:cs="Segoe UI"/>
            <w:sz w:val="24"/>
            <w:szCs w:val="24"/>
            <w:lang w:bidi="ta-IN"/>
          </w:rPr>
          <w:t>. in Mobility 3(4):1726-</w:t>
        </w:r>
        <w:proofErr w:type="gramStart"/>
        <w:r w:rsidR="005B2564" w:rsidRPr="005B2564">
          <w:rPr>
            <w:rStyle w:val="Hyperlink"/>
            <w:rFonts w:ascii="Segoe UI" w:eastAsia="Times New Roman" w:hAnsi="Segoe UI" w:cs="Segoe UI"/>
            <w:sz w:val="24"/>
            <w:szCs w:val="24"/>
            <w:lang w:bidi="ta-IN"/>
          </w:rPr>
          <w:t>1747,-</w:t>
        </w:r>
        <w:proofErr w:type="gramEnd"/>
        <w:r w:rsidR="005B2564" w:rsidRPr="005B2564">
          <w:rPr>
            <w:rStyle w:val="Hyperlink"/>
            <w:rFonts w:ascii="Segoe UI" w:eastAsia="Times New Roman" w:hAnsi="Segoe UI" w:cs="Segoe UI"/>
            <w:sz w:val="24"/>
            <w:szCs w:val="24"/>
            <w:lang w:bidi="ta-IN"/>
          </w:rPr>
          <w:t xml:space="preserve"> 2021</w:t>
        </w:r>
      </w:hyperlink>
      <w:r w:rsidR="005B2564">
        <w:rPr>
          <w:rFonts w:ascii="Segoe UI" w:eastAsia="Times New Roman" w:hAnsi="Segoe UI" w:cs="Segoe UI"/>
          <w:color w:val="171717"/>
          <w:sz w:val="24"/>
          <w:szCs w:val="24"/>
          <w:lang w:bidi="ta-IN"/>
        </w:rPr>
        <w:t>)</w:t>
      </w:r>
    </w:p>
    <w:p w14:paraId="7183E1E0" w14:textId="0E4BDDED" w:rsidR="005B2564" w:rsidRDefault="00B34116" w:rsidP="007E43F8">
      <w:pPr>
        <w:shd w:val="clear" w:color="auto" w:fill="FFFFFF"/>
        <w:spacing w:before="100" w:beforeAutospacing="1" w:after="100" w:afterAutospacing="1"/>
        <w:rPr>
          <w:color w:val="000000"/>
        </w:rPr>
      </w:pPr>
      <w:proofErr w:type="spellStart"/>
      <w:r w:rsidRPr="007E43F8">
        <w:rPr>
          <w:rFonts w:ascii="Segoe UI" w:eastAsia="Times New Roman" w:hAnsi="Segoe UI" w:cs="Segoe UI"/>
          <w:color w:val="171717"/>
          <w:sz w:val="24"/>
          <w:szCs w:val="24"/>
          <w:lang w:bidi="ta-IN"/>
        </w:rPr>
        <w:t>DrivAer_EmbeddedBody</w:t>
      </w:r>
      <w:proofErr w:type="spellEnd"/>
      <w:r>
        <w:rPr>
          <w:rFonts w:ascii="Segoe UI" w:hAnsi="Segoe UI" w:cs="Segoe UI"/>
          <w:color w:val="171717"/>
          <w:sz w:val="24"/>
          <w:szCs w:val="24"/>
        </w:rPr>
        <w:t xml:space="preserve">: </w:t>
      </w:r>
      <w:r w:rsidR="007E43F8" w:rsidRPr="00B34116">
        <w:rPr>
          <w:rFonts w:ascii="Segoe UI" w:eastAsia="Times New Roman" w:hAnsi="Segoe UI" w:cs="Segoe UI"/>
          <w:color w:val="171717"/>
          <w:sz w:val="24"/>
          <w:szCs w:val="24"/>
          <w:lang w:bidi="ta-IN"/>
        </w:rPr>
        <w:t xml:space="preserve">Embedded body approach in FIRE M, which practically requires no conventional meshing, is used as an alternative to the standard (body-fitted) for the comparative assessment (Basara, B., Zunic, Z., Pavlovic, Z., Sampl, P. et al., "Performance Analysis of Immersed Boundary Method for Predicting External Car Aerodynamics," </w:t>
      </w:r>
      <w:hyperlink r:id="rId22" w:history="1">
        <w:r w:rsidR="007E43F8" w:rsidRPr="005B2564">
          <w:rPr>
            <w:rStyle w:val="Hyperlink"/>
            <w:rFonts w:ascii="Segoe UI" w:eastAsia="Times New Roman" w:hAnsi="Segoe UI" w:cs="Segoe UI"/>
            <w:sz w:val="24"/>
            <w:szCs w:val="24"/>
            <w:lang w:bidi="ta-IN"/>
          </w:rPr>
          <w:t>SAE Technical Paper 2022-01-0889, 2022</w:t>
        </w:r>
      </w:hyperlink>
      <w:r w:rsidR="005B2564">
        <w:rPr>
          <w:rFonts w:ascii="Segoe UI" w:eastAsia="Times New Roman" w:hAnsi="Segoe UI" w:cs="Segoe UI"/>
          <w:color w:val="171717"/>
          <w:sz w:val="24"/>
          <w:szCs w:val="24"/>
          <w:lang w:bidi="ta-IN"/>
        </w:rPr>
        <w:t>)</w:t>
      </w:r>
      <w:r w:rsidR="007E43F8" w:rsidRPr="007E43F8">
        <w:rPr>
          <w:color w:val="000000"/>
        </w:rPr>
        <w:t xml:space="preserve"> </w:t>
      </w:r>
    </w:p>
    <w:p w14:paraId="5A61E141" w14:textId="256C037B" w:rsidR="007E43F8" w:rsidRDefault="007E43F8" w:rsidP="007E43F8">
      <w:pPr>
        <w:shd w:val="clear" w:color="auto" w:fill="FFFFFF"/>
        <w:spacing w:before="100" w:beforeAutospacing="1" w:after="100" w:afterAutospacing="1"/>
        <w:rPr>
          <w:rFonts w:ascii="Segoe UI" w:hAnsi="Segoe UI" w:cs="Segoe UI"/>
          <w:color w:val="171717"/>
          <w:sz w:val="24"/>
          <w:szCs w:val="24"/>
        </w:rPr>
      </w:pPr>
      <w:r w:rsidRPr="00B34116">
        <w:rPr>
          <w:rFonts w:ascii="Segoe UI" w:eastAsia="Times New Roman" w:hAnsi="Segoe UI" w:cs="Segoe UI"/>
          <w:color w:val="171717"/>
          <w:sz w:val="24"/>
          <w:szCs w:val="24"/>
          <w:lang w:bidi="ta-IN"/>
        </w:rPr>
        <w:t xml:space="preserve">Please note that analysis (steady state RANS simulation) </w:t>
      </w:r>
      <w:r w:rsidR="005B2564">
        <w:rPr>
          <w:rFonts w:ascii="Segoe UI" w:eastAsia="Times New Roman" w:hAnsi="Segoe UI" w:cs="Segoe UI"/>
          <w:color w:val="171717"/>
          <w:sz w:val="24"/>
          <w:szCs w:val="24"/>
          <w:lang w:bidi="ta-IN"/>
        </w:rPr>
        <w:t>has been</w:t>
      </w:r>
      <w:r w:rsidRPr="00B34116">
        <w:rPr>
          <w:rFonts w:ascii="Segoe UI" w:eastAsia="Times New Roman" w:hAnsi="Segoe UI" w:cs="Segoe UI"/>
          <w:color w:val="171717"/>
          <w:sz w:val="24"/>
          <w:szCs w:val="24"/>
          <w:lang w:bidi="ta-IN"/>
        </w:rPr>
        <w:t xml:space="preserve"> </w:t>
      </w:r>
      <w:r w:rsidR="005B2564">
        <w:rPr>
          <w:rFonts w:ascii="Segoe UI" w:eastAsia="Times New Roman" w:hAnsi="Segoe UI" w:cs="Segoe UI"/>
          <w:color w:val="171717"/>
          <w:sz w:val="24"/>
          <w:szCs w:val="24"/>
          <w:lang w:bidi="ta-IN"/>
        </w:rPr>
        <w:t>performed</w:t>
      </w:r>
      <w:r w:rsidRPr="00B34116">
        <w:rPr>
          <w:rFonts w:ascii="Segoe UI" w:eastAsia="Times New Roman" w:hAnsi="Segoe UI" w:cs="Segoe UI"/>
          <w:color w:val="171717"/>
          <w:sz w:val="24"/>
          <w:szCs w:val="24"/>
          <w:lang w:bidi="ta-IN"/>
        </w:rPr>
        <w:t xml:space="preserve"> with decomposed mesh.</w:t>
      </w:r>
      <w:r>
        <w:rPr>
          <w:rFonts w:ascii="Segoe UI" w:hAnsi="Segoe UI" w:cs="Segoe UI"/>
          <w:color w:val="171717"/>
          <w:sz w:val="24"/>
          <w:szCs w:val="24"/>
        </w:rPr>
        <w:t xml:space="preserve"> </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2"/>
        <w:gridCol w:w="1588"/>
        <w:gridCol w:w="1720"/>
        <w:gridCol w:w="1746"/>
        <w:gridCol w:w="1644"/>
      </w:tblGrid>
      <w:tr w:rsidR="003805B0" w:rsidRPr="007E521F" w14:paraId="3EE608D8" w14:textId="77777777" w:rsidTr="007E43F8">
        <w:trPr>
          <w:tblHeader/>
          <w:jc w:val="center"/>
        </w:trPr>
        <w:tc>
          <w:tcPr>
            <w:tcW w:w="2652" w:type="dxa"/>
            <w:tcBorders>
              <w:right w:val="nil"/>
            </w:tcBorders>
            <w:shd w:val="clear" w:color="auto" w:fill="auto"/>
            <w:hideMark/>
          </w:tcPr>
          <w:p w14:paraId="2A9B704E" w14:textId="77777777" w:rsidR="003805B0" w:rsidRPr="007E43F8" w:rsidRDefault="003805B0" w:rsidP="002814FF">
            <w:pPr>
              <w:spacing w:after="0" w:line="240" w:lineRule="auto"/>
              <w:jc w:val="center"/>
              <w:rPr>
                <w:rFonts w:ascii="Segoe UI" w:eastAsia="Times New Roman" w:hAnsi="Segoe UI" w:cs="Segoe UI"/>
                <w:b/>
                <w:bCs/>
                <w:color w:val="171717"/>
                <w:sz w:val="24"/>
                <w:szCs w:val="24"/>
                <w:lang w:bidi="ta-IN"/>
              </w:rPr>
            </w:pPr>
            <w:r w:rsidRPr="007E43F8">
              <w:rPr>
                <w:rFonts w:ascii="Segoe UI" w:eastAsia="Times New Roman" w:hAnsi="Segoe UI" w:cs="Segoe UI"/>
                <w:b/>
                <w:bCs/>
                <w:color w:val="171717"/>
                <w:sz w:val="24"/>
                <w:szCs w:val="24"/>
                <w:lang w:bidi="ta-IN"/>
              </w:rPr>
              <w:t>Model</w:t>
            </w:r>
          </w:p>
        </w:tc>
        <w:tc>
          <w:tcPr>
            <w:tcW w:w="1588" w:type="dxa"/>
            <w:tcBorders>
              <w:left w:val="nil"/>
              <w:right w:val="nil"/>
            </w:tcBorders>
            <w:shd w:val="clear" w:color="auto" w:fill="auto"/>
            <w:hideMark/>
          </w:tcPr>
          <w:p w14:paraId="2830383B" w14:textId="54D90988" w:rsidR="003805B0" w:rsidRPr="007E43F8" w:rsidRDefault="003805B0" w:rsidP="002814FF">
            <w:pPr>
              <w:spacing w:after="0" w:line="240" w:lineRule="auto"/>
              <w:jc w:val="center"/>
              <w:rPr>
                <w:rFonts w:ascii="Segoe UI" w:eastAsia="Times New Roman" w:hAnsi="Segoe UI" w:cs="Segoe UI"/>
                <w:b/>
                <w:bCs/>
                <w:color w:val="171717"/>
                <w:sz w:val="24"/>
                <w:szCs w:val="24"/>
                <w:lang w:bidi="ta-IN"/>
              </w:rPr>
            </w:pPr>
            <w:r w:rsidRPr="007E43F8">
              <w:rPr>
                <w:rFonts w:ascii="Segoe UI" w:eastAsia="Times New Roman" w:hAnsi="Segoe UI" w:cs="Segoe UI"/>
                <w:b/>
                <w:bCs/>
                <w:color w:val="171717"/>
                <w:sz w:val="24"/>
                <w:szCs w:val="24"/>
                <w:lang w:bidi="ta-IN"/>
              </w:rPr>
              <w:t xml:space="preserve">Pressure </w:t>
            </w:r>
            <w:proofErr w:type="spellStart"/>
            <w:r w:rsidRPr="007E43F8">
              <w:rPr>
                <w:rFonts w:ascii="Segoe UI" w:eastAsia="Times New Roman" w:hAnsi="Segoe UI" w:cs="Segoe UI"/>
                <w:b/>
                <w:bCs/>
                <w:color w:val="171717"/>
                <w:sz w:val="24"/>
                <w:szCs w:val="24"/>
                <w:lang w:bidi="ta-IN"/>
              </w:rPr>
              <w:t>Correcttion</w:t>
            </w:r>
            <w:proofErr w:type="spellEnd"/>
            <w:r w:rsidRPr="007E43F8">
              <w:rPr>
                <w:rFonts w:ascii="Segoe UI" w:eastAsia="Times New Roman" w:hAnsi="Segoe UI" w:cs="Segoe UI"/>
                <w:b/>
                <w:bCs/>
                <w:color w:val="171717"/>
                <w:sz w:val="24"/>
                <w:szCs w:val="24"/>
                <w:lang w:bidi="ta-IN"/>
              </w:rPr>
              <w:t xml:space="preserve"> Equation</w:t>
            </w:r>
          </w:p>
        </w:tc>
        <w:tc>
          <w:tcPr>
            <w:tcW w:w="1720" w:type="dxa"/>
            <w:tcBorders>
              <w:left w:val="nil"/>
              <w:right w:val="nil"/>
            </w:tcBorders>
            <w:shd w:val="clear" w:color="auto" w:fill="auto"/>
          </w:tcPr>
          <w:p w14:paraId="16375114" w14:textId="4591C152" w:rsidR="003805B0" w:rsidRPr="007E43F8" w:rsidRDefault="003805B0" w:rsidP="002814FF">
            <w:pPr>
              <w:spacing w:after="0" w:line="240" w:lineRule="auto"/>
              <w:jc w:val="center"/>
              <w:rPr>
                <w:rFonts w:ascii="Segoe UI" w:eastAsia="Times New Roman" w:hAnsi="Segoe UI" w:cs="Segoe UI"/>
                <w:b/>
                <w:bCs/>
                <w:color w:val="171717"/>
                <w:sz w:val="24"/>
                <w:szCs w:val="24"/>
                <w:lang w:bidi="ta-IN"/>
              </w:rPr>
            </w:pPr>
            <w:r w:rsidRPr="007E43F8">
              <w:rPr>
                <w:rFonts w:ascii="Segoe UI" w:eastAsia="Times New Roman" w:hAnsi="Segoe UI" w:cs="Segoe UI"/>
                <w:b/>
                <w:bCs/>
                <w:color w:val="171717"/>
                <w:sz w:val="24"/>
                <w:szCs w:val="24"/>
                <w:lang w:bidi="ta-IN"/>
              </w:rPr>
              <w:t>Pressure Boundary Values</w:t>
            </w:r>
          </w:p>
        </w:tc>
        <w:tc>
          <w:tcPr>
            <w:tcW w:w="1746" w:type="dxa"/>
            <w:tcBorders>
              <w:left w:val="nil"/>
              <w:right w:val="nil"/>
            </w:tcBorders>
            <w:shd w:val="clear" w:color="auto" w:fill="auto"/>
            <w:hideMark/>
          </w:tcPr>
          <w:p w14:paraId="5CE9E561" w14:textId="3A1D6EFA" w:rsidR="003805B0" w:rsidRPr="007E43F8" w:rsidRDefault="003805B0" w:rsidP="002814FF">
            <w:pPr>
              <w:spacing w:after="0" w:line="240" w:lineRule="auto"/>
              <w:jc w:val="center"/>
              <w:rPr>
                <w:rFonts w:ascii="Segoe UI" w:eastAsia="Times New Roman" w:hAnsi="Segoe UI" w:cs="Segoe UI"/>
                <w:b/>
                <w:bCs/>
                <w:color w:val="171717"/>
                <w:sz w:val="24"/>
                <w:szCs w:val="24"/>
                <w:lang w:bidi="ta-IN"/>
              </w:rPr>
            </w:pPr>
            <w:r w:rsidRPr="007E43F8">
              <w:rPr>
                <w:rFonts w:ascii="Segoe UI" w:eastAsia="Times New Roman" w:hAnsi="Segoe UI" w:cs="Segoe UI"/>
                <w:b/>
                <w:bCs/>
                <w:color w:val="171717"/>
                <w:sz w:val="24"/>
                <w:szCs w:val="24"/>
                <w:lang w:bidi="ta-IN"/>
              </w:rPr>
              <w:t>Embedded Bodies</w:t>
            </w:r>
          </w:p>
        </w:tc>
        <w:tc>
          <w:tcPr>
            <w:tcW w:w="1644" w:type="dxa"/>
            <w:tcBorders>
              <w:left w:val="nil"/>
              <w:right w:val="single" w:sz="4" w:space="0" w:color="auto"/>
            </w:tcBorders>
            <w:shd w:val="clear" w:color="auto" w:fill="auto"/>
          </w:tcPr>
          <w:p w14:paraId="1411B20D" w14:textId="21E1F374" w:rsidR="003805B0" w:rsidRPr="007E43F8" w:rsidRDefault="003805B0" w:rsidP="002814FF">
            <w:pPr>
              <w:spacing w:after="0" w:line="240" w:lineRule="auto"/>
              <w:jc w:val="center"/>
              <w:rPr>
                <w:rFonts w:ascii="Segoe UI" w:eastAsia="Times New Roman" w:hAnsi="Segoe UI" w:cs="Segoe UI"/>
                <w:b/>
                <w:bCs/>
                <w:color w:val="171717"/>
                <w:sz w:val="24"/>
                <w:szCs w:val="24"/>
                <w:lang w:bidi="ta-IN"/>
              </w:rPr>
            </w:pPr>
            <w:r w:rsidRPr="007E43F8">
              <w:rPr>
                <w:rFonts w:ascii="Segoe UI" w:eastAsia="Times New Roman" w:hAnsi="Segoe UI" w:cs="Segoe UI"/>
                <w:b/>
                <w:bCs/>
                <w:color w:val="171717"/>
                <w:sz w:val="24"/>
                <w:szCs w:val="24"/>
                <w:lang w:bidi="ta-IN"/>
              </w:rPr>
              <w:t>Flow Category</w:t>
            </w:r>
          </w:p>
        </w:tc>
      </w:tr>
      <w:tr w:rsidR="003805B0" w:rsidRPr="007E521F" w14:paraId="5A24D422" w14:textId="77777777" w:rsidTr="007E43F8">
        <w:trPr>
          <w:jc w:val="center"/>
        </w:trPr>
        <w:tc>
          <w:tcPr>
            <w:tcW w:w="2652" w:type="dxa"/>
            <w:tcBorders>
              <w:right w:val="nil"/>
            </w:tcBorders>
            <w:shd w:val="clear" w:color="auto" w:fill="auto"/>
            <w:hideMark/>
          </w:tcPr>
          <w:p w14:paraId="19EE111A" w14:textId="77777777" w:rsidR="003805B0" w:rsidRPr="007E43F8" w:rsidRDefault="003805B0" w:rsidP="002814FF">
            <w:pPr>
              <w:spacing w:after="0" w:line="240" w:lineRule="auto"/>
              <w:jc w:val="center"/>
              <w:rPr>
                <w:rFonts w:ascii="Segoe UI" w:eastAsia="Times New Roman" w:hAnsi="Segoe UI" w:cs="Segoe UI"/>
                <w:color w:val="171717"/>
                <w:sz w:val="24"/>
                <w:szCs w:val="24"/>
                <w:lang w:bidi="ta-IN"/>
              </w:rPr>
            </w:pPr>
            <w:proofErr w:type="spellStart"/>
            <w:r w:rsidRPr="007E43F8">
              <w:rPr>
                <w:rFonts w:ascii="Segoe UI" w:eastAsia="Times New Roman" w:hAnsi="Segoe UI" w:cs="Segoe UI"/>
                <w:color w:val="171717"/>
                <w:sz w:val="24"/>
                <w:szCs w:val="24"/>
                <w:lang w:bidi="ta-IN"/>
              </w:rPr>
              <w:t>DrivAer_BodyFitted</w:t>
            </w:r>
            <w:proofErr w:type="spellEnd"/>
          </w:p>
        </w:tc>
        <w:tc>
          <w:tcPr>
            <w:tcW w:w="1588" w:type="dxa"/>
            <w:tcBorders>
              <w:left w:val="nil"/>
              <w:right w:val="nil"/>
            </w:tcBorders>
            <w:shd w:val="clear" w:color="auto" w:fill="auto"/>
            <w:hideMark/>
          </w:tcPr>
          <w:p w14:paraId="5D12C29F" w14:textId="5D44F1DA" w:rsidR="003805B0" w:rsidRPr="007E43F8" w:rsidRDefault="003805B0" w:rsidP="002814FF">
            <w:pPr>
              <w:spacing w:after="0" w:line="240" w:lineRule="auto"/>
              <w:jc w:val="center"/>
              <w:rPr>
                <w:rFonts w:ascii="Segoe UI" w:eastAsia="Times New Roman" w:hAnsi="Segoe UI" w:cs="Segoe UI"/>
                <w:color w:val="171717"/>
                <w:sz w:val="24"/>
                <w:szCs w:val="24"/>
                <w:lang w:bidi="ta-IN"/>
              </w:rPr>
            </w:pPr>
            <w:r w:rsidRPr="007E43F8">
              <w:rPr>
                <w:rFonts w:ascii="Segoe UI" w:eastAsia="Times New Roman" w:hAnsi="Segoe UI" w:cs="Segoe UI"/>
                <w:color w:val="171717"/>
                <w:sz w:val="24"/>
                <w:szCs w:val="24"/>
                <w:lang w:bidi="ta-IN"/>
              </w:rPr>
              <w:t>Simple</w:t>
            </w:r>
          </w:p>
        </w:tc>
        <w:tc>
          <w:tcPr>
            <w:tcW w:w="1720" w:type="dxa"/>
            <w:tcBorders>
              <w:left w:val="nil"/>
              <w:right w:val="nil"/>
            </w:tcBorders>
            <w:shd w:val="clear" w:color="auto" w:fill="auto"/>
          </w:tcPr>
          <w:p w14:paraId="7BB84B5D" w14:textId="33C7C1E5" w:rsidR="003805B0" w:rsidRPr="007E43F8" w:rsidRDefault="003805B0" w:rsidP="002814FF">
            <w:pPr>
              <w:spacing w:after="0" w:line="240" w:lineRule="auto"/>
              <w:jc w:val="center"/>
              <w:rPr>
                <w:rFonts w:ascii="Segoe UI" w:eastAsia="Times New Roman" w:hAnsi="Segoe UI" w:cs="Segoe UI"/>
                <w:color w:val="171717"/>
                <w:sz w:val="24"/>
                <w:szCs w:val="24"/>
                <w:lang w:bidi="ta-IN"/>
              </w:rPr>
            </w:pPr>
            <w:r w:rsidRPr="007E43F8">
              <w:rPr>
                <w:rFonts w:ascii="Segoe UI" w:eastAsia="Times New Roman" w:hAnsi="Segoe UI" w:cs="Segoe UI"/>
                <w:color w:val="171717"/>
                <w:sz w:val="24"/>
                <w:szCs w:val="24"/>
                <w:lang w:bidi="ta-IN"/>
              </w:rPr>
              <w:t xml:space="preserve">Mirrored                                </w:t>
            </w:r>
          </w:p>
        </w:tc>
        <w:tc>
          <w:tcPr>
            <w:tcW w:w="1746" w:type="dxa"/>
            <w:tcBorders>
              <w:left w:val="nil"/>
              <w:right w:val="nil"/>
            </w:tcBorders>
            <w:shd w:val="clear" w:color="auto" w:fill="auto"/>
            <w:hideMark/>
          </w:tcPr>
          <w:p w14:paraId="33C14619" w14:textId="632E2117" w:rsidR="003805B0" w:rsidRPr="007E43F8" w:rsidRDefault="003805B0" w:rsidP="002814FF">
            <w:pPr>
              <w:spacing w:after="0" w:line="240" w:lineRule="auto"/>
              <w:jc w:val="center"/>
              <w:rPr>
                <w:rFonts w:ascii="Segoe UI" w:eastAsia="Times New Roman" w:hAnsi="Segoe UI" w:cs="Segoe UI"/>
                <w:color w:val="171717"/>
                <w:sz w:val="24"/>
                <w:szCs w:val="24"/>
                <w:lang w:bidi="ta-IN"/>
              </w:rPr>
            </w:pPr>
            <w:r w:rsidRPr="007E43F8">
              <w:rPr>
                <w:rFonts w:ascii="Segoe UI" w:eastAsia="Times New Roman" w:hAnsi="Segoe UI" w:cs="Segoe UI"/>
                <w:color w:val="171717"/>
                <w:sz w:val="24"/>
                <w:szCs w:val="24"/>
                <w:lang w:bidi="ta-IN"/>
              </w:rPr>
              <w:t>No</w:t>
            </w:r>
          </w:p>
        </w:tc>
        <w:tc>
          <w:tcPr>
            <w:tcW w:w="1644" w:type="dxa"/>
            <w:tcBorders>
              <w:left w:val="nil"/>
              <w:right w:val="single" w:sz="4" w:space="0" w:color="auto"/>
            </w:tcBorders>
            <w:shd w:val="clear" w:color="auto" w:fill="auto"/>
          </w:tcPr>
          <w:p w14:paraId="18AAFBFC" w14:textId="5F52E714" w:rsidR="003805B0" w:rsidRPr="007E43F8" w:rsidRDefault="003805B0" w:rsidP="002814FF">
            <w:pPr>
              <w:spacing w:after="0" w:line="240" w:lineRule="auto"/>
              <w:jc w:val="center"/>
              <w:rPr>
                <w:rFonts w:ascii="Segoe UI" w:eastAsia="Times New Roman" w:hAnsi="Segoe UI" w:cs="Segoe UI"/>
                <w:color w:val="171717"/>
                <w:sz w:val="24"/>
                <w:szCs w:val="24"/>
                <w:lang w:bidi="ta-IN"/>
              </w:rPr>
            </w:pPr>
            <w:r w:rsidRPr="007E43F8">
              <w:rPr>
                <w:rFonts w:ascii="Segoe UI" w:eastAsia="Times New Roman" w:hAnsi="Segoe UI" w:cs="Segoe UI"/>
                <w:color w:val="171717"/>
                <w:sz w:val="24"/>
                <w:szCs w:val="24"/>
                <w:lang w:bidi="ta-IN"/>
              </w:rPr>
              <w:t>Incompressible</w:t>
            </w:r>
          </w:p>
        </w:tc>
      </w:tr>
      <w:tr w:rsidR="003805B0" w:rsidRPr="007E521F" w14:paraId="1EE87346" w14:textId="77777777" w:rsidTr="007E43F8">
        <w:trPr>
          <w:jc w:val="center"/>
        </w:trPr>
        <w:tc>
          <w:tcPr>
            <w:tcW w:w="2652" w:type="dxa"/>
            <w:tcBorders>
              <w:right w:val="nil"/>
            </w:tcBorders>
            <w:shd w:val="clear" w:color="auto" w:fill="auto"/>
          </w:tcPr>
          <w:p w14:paraId="51EB00AE" w14:textId="77777777" w:rsidR="003805B0" w:rsidRPr="007E43F8" w:rsidRDefault="003805B0" w:rsidP="002814FF">
            <w:pPr>
              <w:spacing w:after="0" w:line="240" w:lineRule="auto"/>
              <w:jc w:val="center"/>
              <w:rPr>
                <w:rFonts w:ascii="Segoe UI" w:eastAsia="Times New Roman" w:hAnsi="Segoe UI" w:cs="Segoe UI"/>
                <w:color w:val="171717"/>
                <w:sz w:val="24"/>
                <w:szCs w:val="24"/>
                <w:lang w:bidi="ta-IN"/>
              </w:rPr>
            </w:pPr>
            <w:proofErr w:type="spellStart"/>
            <w:r w:rsidRPr="007E43F8">
              <w:rPr>
                <w:rFonts w:ascii="Segoe UI" w:eastAsia="Times New Roman" w:hAnsi="Segoe UI" w:cs="Segoe UI"/>
                <w:color w:val="171717"/>
                <w:sz w:val="24"/>
                <w:szCs w:val="24"/>
                <w:lang w:bidi="ta-IN"/>
              </w:rPr>
              <w:t>DrivAer_EmbeddedBody</w:t>
            </w:r>
            <w:proofErr w:type="spellEnd"/>
          </w:p>
        </w:tc>
        <w:tc>
          <w:tcPr>
            <w:tcW w:w="1588" w:type="dxa"/>
            <w:tcBorders>
              <w:left w:val="nil"/>
              <w:right w:val="nil"/>
            </w:tcBorders>
            <w:shd w:val="clear" w:color="auto" w:fill="auto"/>
          </w:tcPr>
          <w:p w14:paraId="3F85F55E" w14:textId="23CAA23B" w:rsidR="003805B0" w:rsidRPr="007E43F8" w:rsidRDefault="003805B0" w:rsidP="002814FF">
            <w:pPr>
              <w:spacing w:after="0" w:line="240" w:lineRule="auto"/>
              <w:jc w:val="center"/>
              <w:rPr>
                <w:rFonts w:ascii="Segoe UI" w:eastAsia="Times New Roman" w:hAnsi="Segoe UI" w:cs="Segoe UI"/>
                <w:color w:val="171717"/>
                <w:sz w:val="24"/>
                <w:szCs w:val="24"/>
                <w:lang w:bidi="ta-IN"/>
              </w:rPr>
            </w:pPr>
            <w:r w:rsidRPr="007E43F8">
              <w:rPr>
                <w:rFonts w:ascii="Segoe UI" w:eastAsia="Times New Roman" w:hAnsi="Segoe UI" w:cs="Segoe UI"/>
                <w:color w:val="171717"/>
                <w:sz w:val="24"/>
                <w:szCs w:val="24"/>
                <w:lang w:bidi="ta-IN"/>
              </w:rPr>
              <w:t>Simple</w:t>
            </w:r>
          </w:p>
        </w:tc>
        <w:tc>
          <w:tcPr>
            <w:tcW w:w="1720" w:type="dxa"/>
            <w:tcBorders>
              <w:left w:val="nil"/>
              <w:right w:val="nil"/>
            </w:tcBorders>
            <w:shd w:val="clear" w:color="auto" w:fill="auto"/>
          </w:tcPr>
          <w:p w14:paraId="1BD7EE0A" w14:textId="283F9CC8" w:rsidR="003805B0" w:rsidRPr="007E43F8" w:rsidRDefault="003805B0" w:rsidP="002814FF">
            <w:pPr>
              <w:spacing w:after="0" w:line="240" w:lineRule="auto"/>
              <w:jc w:val="center"/>
              <w:rPr>
                <w:rFonts w:ascii="Segoe UI" w:eastAsia="Times New Roman" w:hAnsi="Segoe UI" w:cs="Segoe UI"/>
                <w:color w:val="171717"/>
                <w:sz w:val="24"/>
                <w:szCs w:val="24"/>
                <w:lang w:bidi="ta-IN"/>
              </w:rPr>
            </w:pPr>
            <w:r w:rsidRPr="007E43F8">
              <w:rPr>
                <w:rFonts w:ascii="Segoe UI" w:eastAsia="Times New Roman" w:hAnsi="Segoe UI" w:cs="Segoe UI"/>
                <w:color w:val="171717"/>
                <w:sz w:val="24"/>
                <w:szCs w:val="24"/>
                <w:lang w:bidi="ta-IN"/>
              </w:rPr>
              <w:t xml:space="preserve">Extrapolated                            </w:t>
            </w:r>
          </w:p>
        </w:tc>
        <w:tc>
          <w:tcPr>
            <w:tcW w:w="1746" w:type="dxa"/>
            <w:tcBorders>
              <w:left w:val="nil"/>
              <w:right w:val="nil"/>
            </w:tcBorders>
            <w:shd w:val="clear" w:color="auto" w:fill="auto"/>
          </w:tcPr>
          <w:p w14:paraId="1122EF0B" w14:textId="68303115" w:rsidR="003805B0" w:rsidRPr="007E43F8" w:rsidRDefault="003805B0" w:rsidP="002814FF">
            <w:pPr>
              <w:spacing w:after="0" w:line="240" w:lineRule="auto"/>
              <w:jc w:val="center"/>
              <w:rPr>
                <w:rFonts w:ascii="Segoe UI" w:eastAsia="Times New Roman" w:hAnsi="Segoe UI" w:cs="Segoe UI"/>
                <w:color w:val="171717"/>
                <w:sz w:val="24"/>
                <w:szCs w:val="24"/>
                <w:lang w:bidi="ta-IN"/>
              </w:rPr>
            </w:pPr>
            <w:r w:rsidRPr="007E43F8">
              <w:rPr>
                <w:rFonts w:ascii="Segoe UI" w:eastAsia="Times New Roman" w:hAnsi="Segoe UI" w:cs="Segoe UI"/>
                <w:color w:val="171717"/>
                <w:sz w:val="24"/>
                <w:szCs w:val="24"/>
                <w:lang w:bidi="ta-IN"/>
              </w:rPr>
              <w:t>Yes</w:t>
            </w:r>
          </w:p>
        </w:tc>
        <w:tc>
          <w:tcPr>
            <w:tcW w:w="1644" w:type="dxa"/>
            <w:tcBorders>
              <w:left w:val="nil"/>
              <w:right w:val="single" w:sz="4" w:space="0" w:color="auto"/>
            </w:tcBorders>
            <w:shd w:val="clear" w:color="auto" w:fill="auto"/>
          </w:tcPr>
          <w:p w14:paraId="04392EF3" w14:textId="70DC5F34" w:rsidR="003805B0" w:rsidRPr="007E43F8" w:rsidRDefault="003805B0" w:rsidP="002814FF">
            <w:pPr>
              <w:spacing w:after="0" w:line="240" w:lineRule="auto"/>
              <w:jc w:val="center"/>
              <w:rPr>
                <w:rFonts w:ascii="Segoe UI" w:eastAsia="Times New Roman" w:hAnsi="Segoe UI" w:cs="Segoe UI"/>
                <w:color w:val="171717"/>
                <w:sz w:val="24"/>
                <w:szCs w:val="24"/>
                <w:lang w:bidi="ta-IN"/>
              </w:rPr>
            </w:pPr>
            <w:r w:rsidRPr="007E43F8">
              <w:rPr>
                <w:rFonts w:ascii="Segoe UI" w:eastAsia="Times New Roman" w:hAnsi="Segoe UI" w:cs="Segoe UI"/>
                <w:color w:val="171717"/>
                <w:sz w:val="24"/>
                <w:szCs w:val="24"/>
                <w:lang w:bidi="ta-IN"/>
              </w:rPr>
              <w:t>Incompressible</w:t>
            </w:r>
          </w:p>
        </w:tc>
      </w:tr>
    </w:tbl>
    <w:p w14:paraId="67CAC123" w14:textId="77777777" w:rsidR="000E484C" w:rsidRPr="007E521F" w:rsidRDefault="000E484C" w:rsidP="007E521F">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p>
    <w:p w14:paraId="2D3B48BC" w14:textId="77777777" w:rsidR="007E521F" w:rsidRPr="007E521F" w:rsidRDefault="00EC431C" w:rsidP="007E521F">
      <w:pPr>
        <w:shd w:val="clear" w:color="auto" w:fill="FFFFFF"/>
        <w:spacing w:beforeAutospacing="1" w:after="0" w:afterAutospacing="1" w:line="240" w:lineRule="auto"/>
        <w:outlineLvl w:val="2"/>
        <w:rPr>
          <w:rFonts w:ascii="Segoe UI" w:eastAsia="Times New Roman" w:hAnsi="Segoe UI" w:cs="Segoe UI"/>
          <w:b/>
          <w:bCs/>
          <w:color w:val="171717"/>
          <w:sz w:val="27"/>
          <w:szCs w:val="27"/>
          <w:lang w:bidi="ta-IN"/>
        </w:rPr>
      </w:pPr>
      <w:r>
        <w:rPr>
          <w:rFonts w:ascii="Segoe UI" w:eastAsia="Times New Roman" w:hAnsi="Segoe UI" w:cs="Segoe UI"/>
          <w:b/>
          <w:bCs/>
          <w:color w:val="171717"/>
          <w:sz w:val="27"/>
          <w:szCs w:val="27"/>
          <w:lang w:bidi="ta-IN"/>
        </w:rPr>
        <w:t>Fire M</w:t>
      </w:r>
      <w:r w:rsidR="007E521F" w:rsidRPr="007E521F">
        <w:rPr>
          <w:rFonts w:ascii="Segoe UI" w:eastAsia="Times New Roman" w:hAnsi="Segoe UI" w:cs="Segoe UI"/>
          <w:b/>
          <w:bCs/>
          <w:color w:val="171717"/>
          <w:sz w:val="27"/>
          <w:szCs w:val="27"/>
          <w:lang w:bidi="ta-IN"/>
        </w:rPr>
        <w:t xml:space="preserve"> </w:t>
      </w:r>
      <w:r w:rsidR="00E86DC8">
        <w:rPr>
          <w:rFonts w:ascii="Segoe UI" w:eastAsia="Times New Roman" w:hAnsi="Segoe UI" w:cs="Segoe UI"/>
          <w:b/>
          <w:bCs/>
          <w:color w:val="171717"/>
          <w:sz w:val="27"/>
          <w:szCs w:val="27"/>
          <w:lang w:bidi="ta-IN"/>
        </w:rPr>
        <w:t>2022R1</w:t>
      </w:r>
      <w:r w:rsidR="007E521F" w:rsidRPr="007E521F">
        <w:rPr>
          <w:rFonts w:ascii="Segoe UI" w:eastAsia="Times New Roman" w:hAnsi="Segoe UI" w:cs="Segoe UI"/>
          <w:b/>
          <w:bCs/>
          <w:color w:val="171717"/>
          <w:sz w:val="27"/>
          <w:szCs w:val="27"/>
          <w:lang w:bidi="ta-IN"/>
        </w:rPr>
        <w:t xml:space="preserve"> performance results</w:t>
      </w:r>
    </w:p>
    <w:p w14:paraId="56622166" w14:textId="38C61D54" w:rsidR="00E86DC8" w:rsidRDefault="007E521F" w:rsidP="007E521F">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lastRenderedPageBreak/>
        <w:t xml:space="preserve">The </w:t>
      </w:r>
      <w:proofErr w:type="spellStart"/>
      <w:r w:rsidR="00E86DC8" w:rsidRPr="00E86DC8">
        <w:rPr>
          <w:rFonts w:ascii="Segoe UI" w:eastAsia="Times New Roman" w:hAnsi="Segoe UI" w:cs="Segoe UI"/>
          <w:color w:val="171717"/>
          <w:sz w:val="24"/>
          <w:szCs w:val="24"/>
          <w:lang w:bidi="ta-IN"/>
        </w:rPr>
        <w:t>DrivAer_</w:t>
      </w:r>
      <w:r w:rsidR="00CB4260">
        <w:rPr>
          <w:rFonts w:ascii="Segoe UI" w:eastAsia="Times New Roman" w:hAnsi="Segoe UI" w:cs="Segoe UI"/>
          <w:color w:val="171717"/>
          <w:sz w:val="24"/>
          <w:szCs w:val="24"/>
          <w:lang w:bidi="ta-IN"/>
        </w:rPr>
        <w:t>BodyFitted</w:t>
      </w:r>
      <w:proofErr w:type="spellEnd"/>
      <w:r w:rsidR="00E86DC8" w:rsidRPr="00E86DC8">
        <w:rPr>
          <w:rFonts w:ascii="Segoe UI" w:eastAsia="Times New Roman" w:hAnsi="Segoe UI" w:cs="Segoe UI"/>
          <w:color w:val="171717"/>
          <w:sz w:val="24"/>
          <w:szCs w:val="24"/>
          <w:lang w:bidi="ta-IN"/>
        </w:rPr>
        <w:t xml:space="preserve"> </w:t>
      </w:r>
      <w:r w:rsidR="00C03305">
        <w:rPr>
          <w:rFonts w:ascii="Segoe UI" w:eastAsia="Times New Roman" w:hAnsi="Segoe UI" w:cs="Segoe UI"/>
          <w:color w:val="171717"/>
          <w:sz w:val="24"/>
          <w:szCs w:val="24"/>
          <w:lang w:bidi="ta-IN"/>
        </w:rPr>
        <w:t xml:space="preserve">&amp; </w:t>
      </w:r>
      <w:proofErr w:type="spellStart"/>
      <w:r w:rsidR="00C03305" w:rsidRPr="00C03305">
        <w:rPr>
          <w:rFonts w:ascii="Segoe UI" w:eastAsia="Times New Roman" w:hAnsi="Segoe UI" w:cs="Segoe UI"/>
          <w:color w:val="171717"/>
          <w:sz w:val="24"/>
          <w:szCs w:val="24"/>
          <w:lang w:bidi="ta-IN"/>
        </w:rPr>
        <w:t>DrivAer_EmbeddedBody</w:t>
      </w:r>
      <w:proofErr w:type="spellEnd"/>
      <w:r w:rsidR="00C03305" w:rsidRPr="00C03305">
        <w:rPr>
          <w:rFonts w:ascii="Segoe UI" w:eastAsia="Times New Roman" w:hAnsi="Segoe UI" w:cs="Segoe UI"/>
          <w:color w:val="171717"/>
          <w:sz w:val="24"/>
          <w:szCs w:val="24"/>
          <w:lang w:bidi="ta-IN"/>
        </w:rPr>
        <w:t xml:space="preserve"> </w:t>
      </w:r>
      <w:r w:rsidRPr="007E521F">
        <w:rPr>
          <w:rFonts w:ascii="Segoe UI" w:eastAsia="Times New Roman" w:hAnsi="Segoe UI" w:cs="Segoe UI"/>
          <w:color w:val="171717"/>
          <w:sz w:val="24"/>
          <w:szCs w:val="24"/>
          <w:lang w:bidi="ta-IN"/>
        </w:rPr>
        <w:t>model</w:t>
      </w:r>
      <w:r w:rsidR="00C03305">
        <w:rPr>
          <w:rFonts w:ascii="Segoe UI" w:eastAsia="Times New Roman" w:hAnsi="Segoe UI" w:cs="Segoe UI"/>
          <w:color w:val="171717"/>
          <w:sz w:val="24"/>
          <w:szCs w:val="24"/>
          <w:lang w:bidi="ta-IN"/>
        </w:rPr>
        <w:t>s are</w:t>
      </w:r>
      <w:r w:rsidRPr="007E521F">
        <w:rPr>
          <w:rFonts w:ascii="Segoe UI" w:eastAsia="Times New Roman" w:hAnsi="Segoe UI" w:cs="Segoe UI"/>
          <w:color w:val="171717"/>
          <w:sz w:val="24"/>
          <w:szCs w:val="24"/>
          <w:lang w:bidi="ta-IN"/>
        </w:rPr>
        <w:t xml:space="preserve"> used f</w:t>
      </w:r>
      <w:r w:rsidR="00E86DC8">
        <w:rPr>
          <w:rFonts w:ascii="Segoe UI" w:eastAsia="Times New Roman" w:hAnsi="Segoe UI" w:cs="Segoe UI"/>
          <w:color w:val="171717"/>
          <w:sz w:val="24"/>
          <w:szCs w:val="24"/>
          <w:lang w:bidi="ta-IN"/>
        </w:rPr>
        <w:t xml:space="preserve">or this performance evaluation. </w:t>
      </w:r>
    </w:p>
    <w:p w14:paraId="0DA81C60" w14:textId="31255F0E" w:rsidR="007E521F" w:rsidRPr="00966099" w:rsidRDefault="005C1207" w:rsidP="007E521F">
      <w:pPr>
        <w:shd w:val="clear" w:color="auto" w:fill="FFFFFF"/>
        <w:spacing w:before="100" w:beforeAutospacing="1" w:after="100" w:afterAutospacing="1" w:line="240" w:lineRule="auto"/>
        <w:rPr>
          <w:rFonts w:ascii="Segoe UI" w:eastAsia="Times New Roman" w:hAnsi="Segoe UI" w:cs="Segoe UI"/>
          <w:b/>
          <w:bCs/>
          <w:color w:val="171717"/>
          <w:sz w:val="24"/>
          <w:szCs w:val="24"/>
          <w:lang w:bidi="ta-IN"/>
        </w:rPr>
      </w:pPr>
      <w:proofErr w:type="spellStart"/>
      <w:r w:rsidRPr="00966099">
        <w:rPr>
          <w:rFonts w:ascii="Segoe UI" w:eastAsia="Times New Roman" w:hAnsi="Segoe UI" w:cs="Segoe UI"/>
          <w:b/>
          <w:bCs/>
          <w:color w:val="171717"/>
          <w:sz w:val="24"/>
          <w:szCs w:val="24"/>
          <w:lang w:bidi="ta-IN"/>
        </w:rPr>
        <w:t>DrivAer_</w:t>
      </w:r>
      <w:r w:rsidR="00CB4260">
        <w:rPr>
          <w:rFonts w:ascii="Segoe UI" w:eastAsia="Times New Roman" w:hAnsi="Segoe UI" w:cs="Segoe UI"/>
          <w:b/>
          <w:bCs/>
          <w:color w:val="171717"/>
          <w:sz w:val="24"/>
          <w:szCs w:val="24"/>
          <w:lang w:bidi="ta-IN"/>
        </w:rPr>
        <w:t>BodyFitted</w:t>
      </w:r>
      <w:proofErr w:type="spellEnd"/>
      <w:r w:rsidRPr="00966099">
        <w:rPr>
          <w:rFonts w:ascii="Segoe UI" w:eastAsia="Times New Roman" w:hAnsi="Segoe UI" w:cs="Segoe UI"/>
          <w:b/>
          <w:bCs/>
          <w:color w:val="171717"/>
          <w:sz w:val="24"/>
          <w:szCs w:val="24"/>
          <w:lang w:bidi="ta-IN"/>
        </w:rPr>
        <w:t xml:space="preserve"> </w:t>
      </w:r>
      <w:r w:rsidR="00966099" w:rsidRPr="00966099">
        <w:rPr>
          <w:rFonts w:ascii="Segoe UI" w:eastAsia="Times New Roman" w:hAnsi="Segoe UI" w:cs="Segoe UI"/>
          <w:b/>
          <w:bCs/>
          <w:color w:val="171717"/>
          <w:sz w:val="24"/>
          <w:szCs w:val="24"/>
          <w:lang w:bidi="ta-IN"/>
        </w:rPr>
        <w:t>Model</w:t>
      </w:r>
    </w:p>
    <w:p w14:paraId="0816560D" w14:textId="748D08C5" w:rsidR="002159D6" w:rsidRPr="005C1207" w:rsidRDefault="00966099" w:rsidP="007E521F">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lang w:bidi="ta-IN"/>
        </w:rPr>
      </w:pPr>
      <w:r>
        <w:rPr>
          <w:noProof/>
          <w:lang w:bidi="ta-IN"/>
        </w:rPr>
        <w:drawing>
          <wp:inline distT="0" distB="0" distL="0" distR="0" wp14:anchorId="79666180" wp14:editId="103B98D5">
            <wp:extent cx="5943600" cy="2583180"/>
            <wp:effectExtent l="19050" t="19050" r="19050" b="26670"/>
            <wp:docPr id="3" name="Picture 3" descr="Image that shows the Soild, Meshed and Post Proces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83180"/>
                    </a:xfrm>
                    <a:prstGeom prst="rect">
                      <a:avLst/>
                    </a:prstGeom>
                    <a:ln>
                      <a:solidFill>
                        <a:schemeClr val="tx1"/>
                      </a:solidFill>
                    </a:ln>
                  </pic:spPr>
                </pic:pic>
              </a:graphicData>
            </a:graphic>
          </wp:inline>
        </w:drawing>
      </w:r>
    </w:p>
    <w:p w14:paraId="344F37D1" w14:textId="77777777" w:rsidR="005C1207" w:rsidRPr="00C241E2" w:rsidRDefault="00C241E2" w:rsidP="007E521F">
      <w:pPr>
        <w:shd w:val="clear" w:color="auto" w:fill="FFFFFF"/>
        <w:spacing w:before="100" w:beforeAutospacing="1" w:after="100" w:afterAutospacing="1" w:line="240" w:lineRule="auto"/>
        <w:rPr>
          <w:rFonts w:ascii="Segoe UI" w:eastAsia="Times New Roman" w:hAnsi="Segoe UI" w:cs="Segoe UI"/>
          <w:b/>
          <w:bCs/>
          <w:color w:val="171717"/>
          <w:sz w:val="24"/>
          <w:szCs w:val="24"/>
          <w:lang w:bidi="ta-IN"/>
        </w:rPr>
      </w:pPr>
      <w:proofErr w:type="spellStart"/>
      <w:r w:rsidRPr="00C241E2">
        <w:rPr>
          <w:rFonts w:ascii="Segoe UI" w:eastAsia="Times New Roman" w:hAnsi="Segoe UI" w:cs="Segoe UI"/>
          <w:b/>
          <w:bCs/>
          <w:color w:val="171717"/>
          <w:sz w:val="24"/>
          <w:szCs w:val="24"/>
          <w:lang w:bidi="ta-IN"/>
        </w:rPr>
        <w:t>DrivAer_EmbeddedBody</w:t>
      </w:r>
      <w:proofErr w:type="spellEnd"/>
      <w:r w:rsidRPr="00C241E2">
        <w:rPr>
          <w:rFonts w:ascii="Segoe UI" w:eastAsia="Times New Roman" w:hAnsi="Segoe UI" w:cs="Segoe UI"/>
          <w:b/>
          <w:bCs/>
          <w:color w:val="171717"/>
          <w:sz w:val="24"/>
          <w:szCs w:val="24"/>
          <w:lang w:bidi="ta-IN"/>
        </w:rPr>
        <w:t xml:space="preserve"> Model</w:t>
      </w:r>
    </w:p>
    <w:p w14:paraId="75C350E5" w14:textId="259AC496" w:rsidR="002159D6" w:rsidRPr="00B514AE" w:rsidRDefault="00C241E2" w:rsidP="007E521F">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Pr>
          <w:noProof/>
          <w:lang w:bidi="ta-IN"/>
        </w:rPr>
        <w:drawing>
          <wp:inline distT="0" distB="0" distL="0" distR="0" wp14:anchorId="00670444" wp14:editId="77FFAA59">
            <wp:extent cx="5943600" cy="1992630"/>
            <wp:effectExtent l="19050" t="19050" r="19050" b="26670"/>
            <wp:docPr id="7" name="Picture 7" descr="Image that shows the Soild, Mesh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92630"/>
                    </a:xfrm>
                    <a:prstGeom prst="rect">
                      <a:avLst/>
                    </a:prstGeom>
                    <a:ln>
                      <a:solidFill>
                        <a:schemeClr val="tx1"/>
                      </a:solidFill>
                    </a:ln>
                  </pic:spPr>
                </pic:pic>
              </a:graphicData>
            </a:graphic>
          </wp:inline>
        </w:drawing>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4"/>
        <w:gridCol w:w="1594"/>
        <w:gridCol w:w="1758"/>
        <w:gridCol w:w="1644"/>
        <w:gridCol w:w="1700"/>
      </w:tblGrid>
      <w:tr w:rsidR="00B32819" w:rsidRPr="007E521F" w14:paraId="601B914B" w14:textId="77777777" w:rsidTr="00B32819">
        <w:trPr>
          <w:tblHeader/>
        </w:trPr>
        <w:tc>
          <w:tcPr>
            <w:tcW w:w="2654" w:type="dxa"/>
            <w:tcBorders>
              <w:right w:val="nil"/>
            </w:tcBorders>
            <w:hideMark/>
          </w:tcPr>
          <w:p w14:paraId="1B03F151" w14:textId="77777777" w:rsidR="00B32819" w:rsidRPr="007E521F" w:rsidRDefault="00B32819" w:rsidP="005E0D62">
            <w:pPr>
              <w:spacing w:after="0" w:line="240" w:lineRule="auto"/>
              <w:jc w:val="center"/>
              <w:rPr>
                <w:rFonts w:ascii="Segoe UI" w:eastAsia="Times New Roman" w:hAnsi="Segoe UI" w:cs="Segoe UI"/>
                <w:b/>
                <w:bCs/>
                <w:color w:val="171717"/>
                <w:sz w:val="24"/>
                <w:szCs w:val="24"/>
                <w:lang w:bidi="ta-IN"/>
              </w:rPr>
            </w:pPr>
            <w:r w:rsidRPr="007E521F">
              <w:rPr>
                <w:rFonts w:ascii="Segoe UI" w:eastAsia="Times New Roman" w:hAnsi="Segoe UI" w:cs="Segoe UI"/>
                <w:b/>
                <w:bCs/>
                <w:color w:val="171717"/>
                <w:sz w:val="24"/>
                <w:szCs w:val="24"/>
                <w:lang w:bidi="ta-IN"/>
              </w:rPr>
              <w:t>Model</w:t>
            </w:r>
          </w:p>
        </w:tc>
        <w:tc>
          <w:tcPr>
            <w:tcW w:w="1594" w:type="dxa"/>
            <w:tcBorders>
              <w:left w:val="nil"/>
              <w:right w:val="nil"/>
            </w:tcBorders>
            <w:hideMark/>
          </w:tcPr>
          <w:p w14:paraId="014D5F69" w14:textId="77777777" w:rsidR="00B32819" w:rsidRPr="007E521F" w:rsidRDefault="00B32819" w:rsidP="005E0D62">
            <w:pPr>
              <w:spacing w:after="0" w:line="240" w:lineRule="auto"/>
              <w:jc w:val="center"/>
              <w:rPr>
                <w:rFonts w:ascii="Segoe UI" w:eastAsia="Times New Roman" w:hAnsi="Segoe UI" w:cs="Segoe UI"/>
                <w:b/>
                <w:bCs/>
                <w:color w:val="171717"/>
                <w:sz w:val="24"/>
                <w:szCs w:val="24"/>
                <w:lang w:bidi="ta-IN"/>
              </w:rPr>
            </w:pPr>
            <w:r>
              <w:rPr>
                <w:rFonts w:ascii="Segoe UI" w:eastAsia="Times New Roman" w:hAnsi="Segoe UI" w:cs="Segoe UI"/>
                <w:b/>
                <w:bCs/>
                <w:color w:val="171717"/>
                <w:sz w:val="24"/>
                <w:szCs w:val="24"/>
                <w:lang w:bidi="ta-IN"/>
              </w:rPr>
              <w:t>Internal Cells</w:t>
            </w:r>
          </w:p>
        </w:tc>
        <w:tc>
          <w:tcPr>
            <w:tcW w:w="1758" w:type="dxa"/>
            <w:tcBorders>
              <w:left w:val="nil"/>
              <w:right w:val="nil"/>
            </w:tcBorders>
            <w:hideMark/>
          </w:tcPr>
          <w:p w14:paraId="1051EE5A" w14:textId="77777777" w:rsidR="00B32819" w:rsidRPr="007E521F" w:rsidRDefault="00B32819" w:rsidP="005E0D62">
            <w:pPr>
              <w:spacing w:after="0" w:line="240" w:lineRule="auto"/>
              <w:jc w:val="center"/>
              <w:rPr>
                <w:rFonts w:ascii="Segoe UI" w:eastAsia="Times New Roman" w:hAnsi="Segoe UI" w:cs="Segoe UI"/>
                <w:b/>
                <w:bCs/>
                <w:color w:val="171717"/>
                <w:sz w:val="24"/>
                <w:szCs w:val="24"/>
                <w:lang w:bidi="ta-IN"/>
              </w:rPr>
            </w:pPr>
            <w:r>
              <w:rPr>
                <w:rFonts w:ascii="Segoe UI" w:eastAsia="Times New Roman" w:hAnsi="Segoe UI" w:cs="Segoe UI"/>
                <w:b/>
                <w:bCs/>
                <w:color w:val="171717"/>
                <w:sz w:val="24"/>
                <w:szCs w:val="24"/>
                <w:lang w:bidi="ta-IN"/>
              </w:rPr>
              <w:t>Run mode</w:t>
            </w:r>
          </w:p>
        </w:tc>
        <w:tc>
          <w:tcPr>
            <w:tcW w:w="1644" w:type="dxa"/>
            <w:tcBorders>
              <w:left w:val="nil"/>
              <w:right w:val="nil"/>
            </w:tcBorders>
          </w:tcPr>
          <w:p w14:paraId="3231B6CF" w14:textId="77777777" w:rsidR="00B32819" w:rsidRDefault="00B32819" w:rsidP="005E0D62">
            <w:pPr>
              <w:spacing w:after="0" w:line="240" w:lineRule="auto"/>
              <w:jc w:val="center"/>
              <w:rPr>
                <w:rFonts w:ascii="Segoe UI" w:eastAsia="Times New Roman" w:hAnsi="Segoe UI" w:cs="Segoe UI"/>
                <w:b/>
                <w:bCs/>
                <w:color w:val="171717"/>
                <w:sz w:val="24"/>
                <w:szCs w:val="24"/>
                <w:lang w:bidi="ta-IN"/>
              </w:rPr>
            </w:pPr>
            <w:r>
              <w:rPr>
                <w:rFonts w:ascii="Segoe UI" w:eastAsia="Times New Roman" w:hAnsi="Segoe UI" w:cs="Segoe UI"/>
                <w:b/>
                <w:bCs/>
                <w:color w:val="171717"/>
                <w:sz w:val="24"/>
                <w:szCs w:val="24"/>
                <w:lang w:bidi="ta-IN"/>
              </w:rPr>
              <w:t>Linear Solver</w:t>
            </w:r>
          </w:p>
        </w:tc>
        <w:tc>
          <w:tcPr>
            <w:tcW w:w="1700" w:type="dxa"/>
            <w:tcBorders>
              <w:left w:val="nil"/>
            </w:tcBorders>
          </w:tcPr>
          <w:p w14:paraId="383EE673" w14:textId="77777777" w:rsidR="00B32819" w:rsidRPr="007E521F" w:rsidRDefault="00B32819" w:rsidP="005E0D62">
            <w:pPr>
              <w:spacing w:after="0" w:line="240" w:lineRule="auto"/>
              <w:jc w:val="center"/>
              <w:rPr>
                <w:rFonts w:ascii="Segoe UI" w:eastAsia="Times New Roman" w:hAnsi="Segoe UI" w:cs="Segoe UI"/>
                <w:b/>
                <w:bCs/>
                <w:color w:val="171717"/>
                <w:sz w:val="24"/>
                <w:szCs w:val="24"/>
                <w:lang w:bidi="ta-IN"/>
              </w:rPr>
            </w:pPr>
            <w:r>
              <w:rPr>
                <w:rFonts w:ascii="Segoe UI" w:eastAsia="Times New Roman" w:hAnsi="Segoe UI" w:cs="Segoe UI"/>
                <w:b/>
                <w:bCs/>
                <w:color w:val="171717"/>
                <w:sz w:val="24"/>
                <w:szCs w:val="24"/>
                <w:lang w:bidi="ta-IN"/>
              </w:rPr>
              <w:t>Iterations</w:t>
            </w:r>
          </w:p>
        </w:tc>
      </w:tr>
      <w:tr w:rsidR="00B32819" w:rsidRPr="007E521F" w14:paraId="036DFE5E" w14:textId="77777777" w:rsidTr="00B32819">
        <w:tc>
          <w:tcPr>
            <w:tcW w:w="2654" w:type="dxa"/>
            <w:tcBorders>
              <w:right w:val="nil"/>
            </w:tcBorders>
            <w:hideMark/>
          </w:tcPr>
          <w:p w14:paraId="1CA1E5BB" w14:textId="325EA0CD" w:rsidR="00B32819" w:rsidRPr="007E521F" w:rsidRDefault="00B32819" w:rsidP="005E0D62">
            <w:pPr>
              <w:spacing w:after="0" w:line="240" w:lineRule="auto"/>
              <w:jc w:val="center"/>
              <w:rPr>
                <w:rFonts w:ascii="Segoe UI" w:eastAsia="Times New Roman" w:hAnsi="Segoe UI" w:cs="Segoe UI"/>
                <w:color w:val="171717"/>
                <w:sz w:val="24"/>
                <w:szCs w:val="24"/>
                <w:lang w:bidi="ta-IN"/>
              </w:rPr>
            </w:pPr>
            <w:proofErr w:type="spellStart"/>
            <w:r w:rsidRPr="00E86DC8">
              <w:rPr>
                <w:rFonts w:ascii="Segoe UI" w:eastAsia="Times New Roman" w:hAnsi="Segoe UI" w:cs="Segoe UI"/>
                <w:color w:val="171717"/>
                <w:sz w:val="24"/>
                <w:szCs w:val="24"/>
                <w:lang w:bidi="ta-IN"/>
              </w:rPr>
              <w:t>DrivAer_</w:t>
            </w:r>
            <w:r w:rsidR="00CB4260">
              <w:rPr>
                <w:rFonts w:ascii="Segoe UI" w:eastAsia="Times New Roman" w:hAnsi="Segoe UI" w:cs="Segoe UI"/>
                <w:color w:val="171717"/>
                <w:sz w:val="24"/>
                <w:szCs w:val="24"/>
                <w:lang w:bidi="ta-IN"/>
              </w:rPr>
              <w:t>BodyFitted</w:t>
            </w:r>
            <w:proofErr w:type="spellEnd"/>
          </w:p>
        </w:tc>
        <w:tc>
          <w:tcPr>
            <w:tcW w:w="1594" w:type="dxa"/>
            <w:tcBorders>
              <w:left w:val="nil"/>
              <w:right w:val="nil"/>
            </w:tcBorders>
            <w:hideMark/>
          </w:tcPr>
          <w:p w14:paraId="09F6F79A" w14:textId="77777777" w:rsidR="00B32819" w:rsidRPr="007E521F" w:rsidRDefault="00B32819" w:rsidP="005E0D62">
            <w:pPr>
              <w:spacing w:after="0" w:line="240" w:lineRule="auto"/>
              <w:jc w:val="center"/>
              <w:rPr>
                <w:rFonts w:ascii="Segoe UI" w:eastAsia="Times New Roman" w:hAnsi="Segoe UI" w:cs="Segoe UI"/>
                <w:color w:val="171717"/>
                <w:sz w:val="24"/>
                <w:szCs w:val="24"/>
                <w:lang w:bidi="ta-IN"/>
              </w:rPr>
            </w:pPr>
            <w:r w:rsidRPr="00E86DC8">
              <w:rPr>
                <w:rFonts w:ascii="Segoe UI" w:eastAsia="Times New Roman" w:hAnsi="Segoe UI" w:cs="Segoe UI"/>
                <w:color w:val="171717"/>
                <w:sz w:val="24"/>
                <w:szCs w:val="24"/>
                <w:lang w:bidi="ta-IN"/>
              </w:rPr>
              <w:t>128103525</w:t>
            </w:r>
          </w:p>
        </w:tc>
        <w:tc>
          <w:tcPr>
            <w:tcW w:w="1758" w:type="dxa"/>
            <w:tcBorders>
              <w:left w:val="nil"/>
              <w:right w:val="nil"/>
            </w:tcBorders>
            <w:hideMark/>
          </w:tcPr>
          <w:p w14:paraId="6285790E" w14:textId="77777777" w:rsidR="00B32819" w:rsidRPr="007E521F" w:rsidRDefault="00B32819" w:rsidP="005E0D62">
            <w:pPr>
              <w:spacing w:after="0" w:line="240" w:lineRule="auto"/>
              <w:jc w:val="center"/>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Steady State</w:t>
            </w:r>
          </w:p>
        </w:tc>
        <w:tc>
          <w:tcPr>
            <w:tcW w:w="1644" w:type="dxa"/>
            <w:tcBorders>
              <w:left w:val="nil"/>
              <w:right w:val="nil"/>
            </w:tcBorders>
          </w:tcPr>
          <w:p w14:paraId="3581EB13" w14:textId="77777777" w:rsidR="00B32819" w:rsidRDefault="00B32819" w:rsidP="005E0D62">
            <w:pPr>
              <w:spacing w:after="0" w:line="240" w:lineRule="auto"/>
              <w:jc w:val="center"/>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Pressure GSTB</w:t>
            </w:r>
          </w:p>
        </w:tc>
        <w:tc>
          <w:tcPr>
            <w:tcW w:w="1700" w:type="dxa"/>
            <w:tcBorders>
              <w:left w:val="nil"/>
            </w:tcBorders>
          </w:tcPr>
          <w:p w14:paraId="5423FB56" w14:textId="77777777" w:rsidR="00B32819" w:rsidRPr="007E521F" w:rsidRDefault="00B32819" w:rsidP="005E0D62">
            <w:pPr>
              <w:spacing w:after="0" w:line="240" w:lineRule="auto"/>
              <w:jc w:val="center"/>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300</w:t>
            </w:r>
          </w:p>
        </w:tc>
      </w:tr>
      <w:tr w:rsidR="00B32819" w:rsidRPr="007E521F" w14:paraId="04132BEF" w14:textId="77777777" w:rsidTr="00B32819">
        <w:tc>
          <w:tcPr>
            <w:tcW w:w="2654" w:type="dxa"/>
            <w:tcBorders>
              <w:right w:val="nil"/>
            </w:tcBorders>
          </w:tcPr>
          <w:p w14:paraId="2DC413BF" w14:textId="77777777" w:rsidR="00B32819" w:rsidRPr="00E86DC8" w:rsidRDefault="00B32819" w:rsidP="005E0D62">
            <w:pPr>
              <w:spacing w:after="0" w:line="240" w:lineRule="auto"/>
              <w:jc w:val="center"/>
              <w:rPr>
                <w:rFonts w:ascii="Segoe UI" w:eastAsia="Times New Roman" w:hAnsi="Segoe UI" w:cs="Segoe UI"/>
                <w:color w:val="171717"/>
                <w:sz w:val="24"/>
                <w:szCs w:val="24"/>
                <w:lang w:bidi="ta-IN"/>
              </w:rPr>
            </w:pPr>
            <w:proofErr w:type="spellStart"/>
            <w:r w:rsidRPr="00890DD5">
              <w:rPr>
                <w:rFonts w:ascii="Segoe UI" w:eastAsia="Times New Roman" w:hAnsi="Segoe UI" w:cs="Segoe UI"/>
                <w:color w:val="171717"/>
                <w:sz w:val="24"/>
                <w:szCs w:val="24"/>
                <w:lang w:bidi="ta-IN"/>
              </w:rPr>
              <w:t>DrivAer_EmbeddedBody</w:t>
            </w:r>
            <w:proofErr w:type="spellEnd"/>
          </w:p>
        </w:tc>
        <w:tc>
          <w:tcPr>
            <w:tcW w:w="1594" w:type="dxa"/>
            <w:tcBorders>
              <w:left w:val="nil"/>
              <w:right w:val="nil"/>
            </w:tcBorders>
          </w:tcPr>
          <w:p w14:paraId="563657AF" w14:textId="77777777" w:rsidR="00B32819" w:rsidRPr="00E86DC8" w:rsidRDefault="00B32819" w:rsidP="005E0D62">
            <w:pPr>
              <w:spacing w:after="0" w:line="240" w:lineRule="auto"/>
              <w:jc w:val="center"/>
              <w:rPr>
                <w:rFonts w:ascii="Segoe UI" w:eastAsia="Times New Roman" w:hAnsi="Segoe UI" w:cs="Segoe UI"/>
                <w:color w:val="171717"/>
                <w:sz w:val="24"/>
                <w:szCs w:val="24"/>
                <w:lang w:bidi="ta-IN"/>
              </w:rPr>
            </w:pPr>
            <w:r w:rsidRPr="00890DD5">
              <w:rPr>
                <w:rFonts w:ascii="Segoe UI" w:eastAsia="Times New Roman" w:hAnsi="Segoe UI" w:cs="Segoe UI"/>
                <w:color w:val="171717"/>
                <w:sz w:val="24"/>
                <w:szCs w:val="24"/>
                <w:lang w:bidi="ta-IN"/>
              </w:rPr>
              <w:t>87365510</w:t>
            </w:r>
          </w:p>
        </w:tc>
        <w:tc>
          <w:tcPr>
            <w:tcW w:w="1758" w:type="dxa"/>
            <w:tcBorders>
              <w:left w:val="nil"/>
              <w:right w:val="nil"/>
            </w:tcBorders>
          </w:tcPr>
          <w:p w14:paraId="7DCEB17B" w14:textId="77777777" w:rsidR="00B32819" w:rsidRDefault="00B32819" w:rsidP="005E0D62">
            <w:pPr>
              <w:spacing w:after="0" w:line="240" w:lineRule="auto"/>
              <w:jc w:val="center"/>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Steady State</w:t>
            </w:r>
          </w:p>
        </w:tc>
        <w:tc>
          <w:tcPr>
            <w:tcW w:w="1644" w:type="dxa"/>
            <w:tcBorders>
              <w:left w:val="nil"/>
              <w:right w:val="nil"/>
            </w:tcBorders>
          </w:tcPr>
          <w:p w14:paraId="7D7BC4E0" w14:textId="77777777" w:rsidR="00B32819" w:rsidRDefault="00B32819" w:rsidP="005E0D62">
            <w:pPr>
              <w:spacing w:after="0" w:line="240" w:lineRule="auto"/>
              <w:jc w:val="center"/>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Pressure GSTB</w:t>
            </w:r>
          </w:p>
        </w:tc>
        <w:tc>
          <w:tcPr>
            <w:tcW w:w="1700" w:type="dxa"/>
            <w:tcBorders>
              <w:left w:val="nil"/>
            </w:tcBorders>
          </w:tcPr>
          <w:p w14:paraId="103CB5B2" w14:textId="77777777" w:rsidR="00B32819" w:rsidRDefault="00B32819" w:rsidP="005E0D62">
            <w:pPr>
              <w:spacing w:after="0" w:line="240" w:lineRule="auto"/>
              <w:jc w:val="center"/>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500</w:t>
            </w:r>
          </w:p>
        </w:tc>
      </w:tr>
    </w:tbl>
    <w:p w14:paraId="6E892120" w14:textId="77777777" w:rsidR="007E521F" w:rsidRDefault="00E86DC8" w:rsidP="00E86DC8">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Steady state CFD</w:t>
      </w:r>
      <w:r w:rsidR="007E521F" w:rsidRPr="007E521F">
        <w:rPr>
          <w:rFonts w:ascii="Segoe UI" w:eastAsia="Times New Roman" w:hAnsi="Segoe UI" w:cs="Segoe UI"/>
          <w:color w:val="171717"/>
          <w:sz w:val="24"/>
          <w:szCs w:val="24"/>
          <w:lang w:bidi="ta-IN"/>
        </w:rPr>
        <w:t xml:space="preserve"> analyses were performed on </w:t>
      </w:r>
      <w:r w:rsidR="005E0D62">
        <w:rPr>
          <w:rFonts w:ascii="Segoe UI" w:eastAsia="Times New Roman" w:hAnsi="Segoe UI" w:cs="Segoe UI"/>
          <w:color w:val="171717"/>
          <w:sz w:val="24"/>
          <w:szCs w:val="24"/>
          <w:lang w:bidi="ta-IN"/>
        </w:rPr>
        <w:t xml:space="preserve">Azure Cycle Cloud </w:t>
      </w:r>
      <w:r w:rsidR="00A916C9">
        <w:rPr>
          <w:rFonts w:ascii="Segoe UI" w:eastAsia="Times New Roman" w:hAnsi="Segoe UI" w:cs="Segoe UI"/>
          <w:color w:val="171717"/>
          <w:sz w:val="24"/>
          <w:szCs w:val="24"/>
          <w:lang w:bidi="ta-IN"/>
        </w:rPr>
        <w:t>multi-node setup</w:t>
      </w:r>
      <w:r w:rsidR="005E0D62">
        <w:rPr>
          <w:rFonts w:ascii="Segoe UI" w:eastAsia="Times New Roman" w:hAnsi="Segoe UI" w:cs="Segoe UI"/>
          <w:color w:val="171717"/>
          <w:sz w:val="24"/>
          <w:szCs w:val="24"/>
          <w:lang w:bidi="ta-IN"/>
        </w:rPr>
        <w:t xml:space="preserve"> with </w:t>
      </w:r>
      <w:hyperlink r:id="rId25" w:history="1">
        <w:r w:rsidR="005E0D62" w:rsidRPr="00AB5562">
          <w:rPr>
            <w:rStyle w:val="Hyperlink"/>
            <w:rFonts w:ascii="Segoe UI" w:eastAsia="Times New Roman" w:hAnsi="Segoe UI" w:cs="Segoe UI"/>
            <w:sz w:val="24"/>
            <w:szCs w:val="24"/>
            <w:lang w:bidi="ta-IN"/>
          </w:rPr>
          <w:t>HBv3</w:t>
        </w:r>
        <w:r w:rsidR="00A916C9" w:rsidRPr="00AB5562">
          <w:rPr>
            <w:rStyle w:val="Hyperlink"/>
            <w:rFonts w:ascii="Segoe UI" w:eastAsia="Times New Roman" w:hAnsi="Segoe UI" w:cs="Segoe UI"/>
            <w:sz w:val="24"/>
            <w:szCs w:val="24"/>
            <w:lang w:bidi="ta-IN"/>
          </w:rPr>
          <w:t xml:space="preserve"> AMD EPYC™ 7V73X</w:t>
        </w:r>
      </w:hyperlink>
      <w:r w:rsidR="00A916C9" w:rsidRPr="00A916C9">
        <w:rPr>
          <w:rFonts w:ascii="Segoe UI" w:eastAsia="Times New Roman" w:hAnsi="Segoe UI" w:cs="Segoe UI"/>
          <w:color w:val="171717"/>
          <w:sz w:val="24"/>
          <w:szCs w:val="24"/>
          <w:lang w:bidi="ta-IN"/>
        </w:rPr>
        <w:t xml:space="preserve"> (Milan-X)</w:t>
      </w:r>
      <w:r w:rsidR="00A916C9">
        <w:rPr>
          <w:rFonts w:ascii="Segoe UI" w:eastAsia="Times New Roman" w:hAnsi="Segoe UI" w:cs="Segoe UI"/>
          <w:color w:val="171717"/>
          <w:sz w:val="24"/>
          <w:szCs w:val="24"/>
          <w:lang w:bidi="ta-IN"/>
        </w:rPr>
        <w:t>.</w:t>
      </w:r>
    </w:p>
    <w:p w14:paraId="1DC8B666" w14:textId="77777777" w:rsidR="005E0D62" w:rsidRPr="007E521F" w:rsidRDefault="005E0D62" w:rsidP="00E86DC8">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Single node result was considered as the baseline for comparing Multi-node CPU runs</w:t>
      </w:r>
      <w:r w:rsidR="00A916C9">
        <w:rPr>
          <w:rFonts w:ascii="Segoe UI" w:eastAsia="Times New Roman" w:hAnsi="Segoe UI" w:cs="Segoe UI"/>
          <w:color w:val="171717"/>
          <w:sz w:val="24"/>
          <w:szCs w:val="24"/>
          <w:lang w:bidi="ta-IN"/>
        </w:rPr>
        <w:t>.</w:t>
      </w:r>
    </w:p>
    <w:p w14:paraId="380A1E94" w14:textId="3971F655" w:rsidR="007E521F" w:rsidRPr="007E521F" w:rsidRDefault="007E521F" w:rsidP="007E521F">
      <w:pPr>
        <w:shd w:val="clear" w:color="auto" w:fill="FFFFFF"/>
        <w:spacing w:beforeAutospacing="1" w:after="0" w:afterAutospacing="1" w:line="240" w:lineRule="auto"/>
        <w:outlineLvl w:val="3"/>
        <w:rPr>
          <w:rFonts w:ascii="Segoe UI" w:eastAsia="Times New Roman" w:hAnsi="Segoe UI" w:cs="Segoe UI"/>
          <w:b/>
          <w:bCs/>
          <w:color w:val="171717"/>
          <w:sz w:val="24"/>
          <w:szCs w:val="24"/>
          <w:lang w:bidi="ta-IN"/>
        </w:rPr>
      </w:pPr>
      <w:r w:rsidRPr="007E521F">
        <w:rPr>
          <w:rFonts w:ascii="Segoe UI" w:eastAsia="Times New Roman" w:hAnsi="Segoe UI" w:cs="Segoe UI"/>
          <w:b/>
          <w:bCs/>
          <w:color w:val="171717"/>
          <w:sz w:val="24"/>
          <w:szCs w:val="24"/>
          <w:lang w:bidi="ta-IN"/>
        </w:rPr>
        <w:lastRenderedPageBreak/>
        <w:t xml:space="preserve">Performance results for </w:t>
      </w:r>
      <w:proofErr w:type="spellStart"/>
      <w:r w:rsidR="005E0D62" w:rsidRPr="005E0D62">
        <w:rPr>
          <w:rFonts w:ascii="Segoe UI" w:eastAsia="Times New Roman" w:hAnsi="Segoe UI" w:cs="Segoe UI"/>
          <w:b/>
          <w:bCs/>
          <w:color w:val="171717"/>
          <w:sz w:val="24"/>
          <w:szCs w:val="24"/>
          <w:lang w:bidi="ta-IN"/>
        </w:rPr>
        <w:t>DrivAer_</w:t>
      </w:r>
      <w:r w:rsidR="00CB4260">
        <w:rPr>
          <w:rFonts w:ascii="Segoe UI" w:eastAsia="Times New Roman" w:hAnsi="Segoe UI" w:cs="Segoe UI"/>
          <w:b/>
          <w:bCs/>
          <w:color w:val="171717"/>
          <w:sz w:val="24"/>
          <w:szCs w:val="24"/>
          <w:lang w:bidi="ta-IN"/>
        </w:rPr>
        <w:t>BodyFitted</w:t>
      </w:r>
      <w:proofErr w:type="spellEnd"/>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1701"/>
        <w:gridCol w:w="2835"/>
        <w:gridCol w:w="2551"/>
      </w:tblGrid>
      <w:tr w:rsidR="00E36ED5" w:rsidRPr="007E521F" w14:paraId="6E7B02C0" w14:textId="77777777" w:rsidTr="00563E69">
        <w:trPr>
          <w:tblHeader/>
        </w:trPr>
        <w:tc>
          <w:tcPr>
            <w:tcW w:w="2263" w:type="dxa"/>
            <w:tcBorders>
              <w:right w:val="nil"/>
            </w:tcBorders>
            <w:hideMark/>
          </w:tcPr>
          <w:p w14:paraId="7743DE17" w14:textId="77777777" w:rsidR="00E36ED5" w:rsidRPr="007E521F" w:rsidRDefault="00E36ED5" w:rsidP="005E0D62">
            <w:pPr>
              <w:spacing w:after="0" w:line="240" w:lineRule="auto"/>
              <w:jc w:val="center"/>
              <w:rPr>
                <w:rFonts w:ascii="Segoe UI" w:eastAsia="Times New Roman" w:hAnsi="Segoe UI" w:cs="Segoe UI"/>
                <w:b/>
                <w:bCs/>
                <w:color w:val="171717"/>
                <w:sz w:val="24"/>
                <w:szCs w:val="24"/>
                <w:lang w:bidi="ta-IN"/>
              </w:rPr>
            </w:pPr>
            <w:r w:rsidRPr="007E521F">
              <w:rPr>
                <w:rFonts w:ascii="Segoe UI" w:eastAsia="Times New Roman" w:hAnsi="Segoe UI" w:cs="Segoe UI"/>
                <w:b/>
                <w:bCs/>
                <w:color w:val="171717"/>
                <w:sz w:val="24"/>
                <w:szCs w:val="24"/>
                <w:lang w:bidi="ta-IN"/>
              </w:rPr>
              <w:t xml:space="preserve">Number of </w:t>
            </w:r>
            <w:r w:rsidRPr="005E0D62">
              <w:rPr>
                <w:rFonts w:ascii="Segoe UI" w:eastAsia="Times New Roman" w:hAnsi="Segoe UI" w:cs="Segoe UI"/>
                <w:b/>
                <w:bCs/>
                <w:color w:val="171717"/>
                <w:sz w:val="24"/>
                <w:szCs w:val="24"/>
                <w:lang w:bidi="ta-IN"/>
              </w:rPr>
              <w:t>Node</w:t>
            </w:r>
            <w:r>
              <w:rPr>
                <w:rFonts w:ascii="Segoe UI" w:eastAsia="Times New Roman" w:hAnsi="Segoe UI" w:cs="Segoe UI"/>
                <w:b/>
                <w:bCs/>
                <w:color w:val="171717"/>
                <w:sz w:val="24"/>
                <w:szCs w:val="24"/>
                <w:lang w:bidi="ta-IN"/>
              </w:rPr>
              <w:t>s</w:t>
            </w:r>
          </w:p>
        </w:tc>
        <w:tc>
          <w:tcPr>
            <w:tcW w:w="1701" w:type="dxa"/>
            <w:tcBorders>
              <w:left w:val="nil"/>
              <w:right w:val="nil"/>
            </w:tcBorders>
          </w:tcPr>
          <w:p w14:paraId="01AC1FC1" w14:textId="77777777" w:rsidR="00E36ED5" w:rsidRPr="005E0D62" w:rsidRDefault="00E36ED5" w:rsidP="005E0D62">
            <w:pPr>
              <w:spacing w:after="0" w:line="240" w:lineRule="auto"/>
              <w:jc w:val="center"/>
              <w:rPr>
                <w:rFonts w:ascii="Segoe UI" w:eastAsia="Times New Roman" w:hAnsi="Segoe UI" w:cs="Segoe UI"/>
                <w:b/>
                <w:bCs/>
                <w:color w:val="171717"/>
                <w:sz w:val="24"/>
                <w:szCs w:val="24"/>
                <w:lang w:bidi="ta-IN"/>
              </w:rPr>
            </w:pPr>
            <w:r>
              <w:rPr>
                <w:rFonts w:ascii="Segoe UI" w:eastAsia="Times New Roman" w:hAnsi="Segoe UI" w:cs="Segoe UI"/>
                <w:b/>
                <w:bCs/>
                <w:color w:val="171717"/>
                <w:sz w:val="24"/>
                <w:szCs w:val="24"/>
                <w:lang w:bidi="ta-IN"/>
              </w:rPr>
              <w:t>Number of CPU</w:t>
            </w:r>
          </w:p>
        </w:tc>
        <w:tc>
          <w:tcPr>
            <w:tcW w:w="2835" w:type="dxa"/>
            <w:tcBorders>
              <w:left w:val="nil"/>
              <w:bottom w:val="single" w:sz="4" w:space="0" w:color="auto"/>
              <w:right w:val="nil"/>
            </w:tcBorders>
            <w:hideMark/>
          </w:tcPr>
          <w:p w14:paraId="434AEB48" w14:textId="77777777" w:rsidR="00E36ED5" w:rsidRPr="007E521F" w:rsidRDefault="00E36ED5" w:rsidP="005E0D62">
            <w:pPr>
              <w:spacing w:after="0" w:line="240" w:lineRule="auto"/>
              <w:jc w:val="center"/>
              <w:rPr>
                <w:rFonts w:ascii="Segoe UI" w:eastAsia="Times New Roman" w:hAnsi="Segoe UI" w:cs="Segoe UI"/>
                <w:b/>
                <w:bCs/>
                <w:color w:val="171717"/>
                <w:sz w:val="24"/>
                <w:szCs w:val="24"/>
                <w:lang w:bidi="ta-IN"/>
              </w:rPr>
            </w:pPr>
            <w:r w:rsidRPr="005E0D62">
              <w:rPr>
                <w:rFonts w:ascii="Segoe UI" w:eastAsia="Times New Roman" w:hAnsi="Segoe UI" w:cs="Segoe UI"/>
                <w:b/>
                <w:bCs/>
                <w:color w:val="171717"/>
                <w:sz w:val="24"/>
                <w:szCs w:val="24"/>
                <w:lang w:bidi="ta-IN"/>
              </w:rPr>
              <w:t>Total run</w:t>
            </w:r>
            <w:r w:rsidRPr="007E521F">
              <w:rPr>
                <w:rFonts w:ascii="Segoe UI" w:eastAsia="Times New Roman" w:hAnsi="Segoe UI" w:cs="Segoe UI"/>
                <w:b/>
                <w:bCs/>
                <w:color w:val="171717"/>
                <w:sz w:val="24"/>
                <w:szCs w:val="24"/>
                <w:lang w:bidi="ta-IN"/>
              </w:rPr>
              <w:t xml:space="preserve"> time in </w:t>
            </w:r>
            <w:r w:rsidRPr="005E0D62">
              <w:rPr>
                <w:rFonts w:ascii="Segoe UI" w:eastAsia="Times New Roman" w:hAnsi="Segoe UI" w:cs="Segoe UI"/>
                <w:b/>
                <w:bCs/>
                <w:color w:val="171717"/>
                <w:sz w:val="24"/>
                <w:szCs w:val="24"/>
                <w:lang w:bidi="ta-IN"/>
              </w:rPr>
              <w:t>seconds</w:t>
            </w:r>
          </w:p>
        </w:tc>
        <w:tc>
          <w:tcPr>
            <w:tcW w:w="2551" w:type="dxa"/>
            <w:tcBorders>
              <w:left w:val="nil"/>
              <w:bottom w:val="single" w:sz="4" w:space="0" w:color="auto"/>
            </w:tcBorders>
            <w:hideMark/>
          </w:tcPr>
          <w:p w14:paraId="2C30FD88" w14:textId="77777777" w:rsidR="00E36ED5" w:rsidRPr="007E521F" w:rsidRDefault="00E36ED5" w:rsidP="00F1380E">
            <w:pPr>
              <w:spacing w:after="0" w:line="240" w:lineRule="auto"/>
              <w:jc w:val="center"/>
              <w:rPr>
                <w:rFonts w:ascii="Segoe UI" w:eastAsia="Times New Roman" w:hAnsi="Segoe UI" w:cs="Segoe UI"/>
                <w:b/>
                <w:bCs/>
                <w:color w:val="171717"/>
                <w:sz w:val="24"/>
                <w:szCs w:val="24"/>
                <w:lang w:bidi="ta-IN"/>
              </w:rPr>
            </w:pPr>
            <w:r w:rsidRPr="007E521F">
              <w:rPr>
                <w:rFonts w:ascii="Segoe UI" w:eastAsia="Times New Roman" w:hAnsi="Segoe UI" w:cs="Segoe UI"/>
                <w:b/>
                <w:bCs/>
                <w:color w:val="171717"/>
                <w:sz w:val="24"/>
                <w:szCs w:val="24"/>
                <w:lang w:bidi="ta-IN"/>
              </w:rPr>
              <w:t xml:space="preserve">Relative </w:t>
            </w:r>
            <w:r w:rsidR="00F1380E">
              <w:rPr>
                <w:rFonts w:ascii="Segoe UI" w:eastAsia="Times New Roman" w:hAnsi="Segoe UI" w:cs="Segoe UI"/>
                <w:b/>
                <w:bCs/>
                <w:color w:val="171717"/>
                <w:sz w:val="24"/>
                <w:szCs w:val="24"/>
                <w:lang w:bidi="ta-IN"/>
              </w:rPr>
              <w:t>Speedup</w:t>
            </w:r>
          </w:p>
        </w:tc>
      </w:tr>
      <w:tr w:rsidR="004525DD" w:rsidRPr="007E521F" w14:paraId="50B22B85" w14:textId="77777777" w:rsidTr="00563E69">
        <w:tc>
          <w:tcPr>
            <w:tcW w:w="2263" w:type="dxa"/>
            <w:tcBorders>
              <w:right w:val="nil"/>
            </w:tcBorders>
            <w:hideMark/>
          </w:tcPr>
          <w:p w14:paraId="0025705F" w14:textId="77777777" w:rsidR="004525DD" w:rsidRPr="007E521F" w:rsidRDefault="004525DD" w:rsidP="004525DD">
            <w:pPr>
              <w:spacing w:after="0" w:line="240" w:lineRule="auto"/>
              <w:jc w:val="center"/>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1</w:t>
            </w:r>
          </w:p>
        </w:tc>
        <w:tc>
          <w:tcPr>
            <w:tcW w:w="1701" w:type="dxa"/>
            <w:tcBorders>
              <w:left w:val="nil"/>
              <w:right w:val="nil"/>
            </w:tcBorders>
          </w:tcPr>
          <w:p w14:paraId="3754A04A" w14:textId="77777777"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E36ED5">
              <w:rPr>
                <w:rFonts w:ascii="Segoe UI" w:eastAsia="Times New Roman" w:hAnsi="Segoe UI" w:cs="Segoe UI"/>
                <w:color w:val="171717"/>
                <w:sz w:val="24"/>
                <w:szCs w:val="24"/>
                <w:lang w:bidi="ta-IN"/>
              </w:rPr>
              <w:t>32</w:t>
            </w:r>
          </w:p>
        </w:tc>
        <w:tc>
          <w:tcPr>
            <w:tcW w:w="2835" w:type="dxa"/>
            <w:tcBorders>
              <w:top w:val="single" w:sz="4" w:space="0" w:color="auto"/>
              <w:left w:val="nil"/>
              <w:bottom w:val="single" w:sz="4" w:space="0" w:color="auto"/>
              <w:right w:val="nil"/>
            </w:tcBorders>
            <w:shd w:val="clear" w:color="auto" w:fill="auto"/>
            <w:hideMark/>
          </w:tcPr>
          <w:p w14:paraId="4495FE11" w14:textId="52225506" w:rsidR="004525DD" w:rsidRPr="002161CF" w:rsidRDefault="004525DD" w:rsidP="004525DD">
            <w:pPr>
              <w:spacing w:after="0" w:line="240" w:lineRule="auto"/>
              <w:jc w:val="center"/>
              <w:rPr>
                <w:rFonts w:ascii="Segoe UI" w:eastAsia="Times New Roman" w:hAnsi="Segoe UI" w:cs="Segoe UI"/>
                <w:color w:val="171717"/>
                <w:sz w:val="24"/>
                <w:szCs w:val="24"/>
                <w:lang w:bidi="ta-IN"/>
              </w:rPr>
            </w:pPr>
            <w:r w:rsidRPr="004525DD">
              <w:rPr>
                <w:rFonts w:ascii="Segoe UI" w:eastAsia="Times New Roman" w:hAnsi="Segoe UI" w:cs="Segoe UI"/>
                <w:color w:val="171717"/>
                <w:sz w:val="24"/>
                <w:szCs w:val="24"/>
                <w:lang w:bidi="ta-IN"/>
              </w:rPr>
              <w:t>27098</w:t>
            </w:r>
          </w:p>
        </w:tc>
        <w:tc>
          <w:tcPr>
            <w:tcW w:w="2551" w:type="dxa"/>
            <w:tcBorders>
              <w:top w:val="single" w:sz="4" w:space="0" w:color="auto"/>
              <w:left w:val="nil"/>
              <w:bottom w:val="single" w:sz="4" w:space="0" w:color="auto"/>
              <w:right w:val="single" w:sz="4" w:space="0" w:color="auto"/>
            </w:tcBorders>
            <w:shd w:val="clear" w:color="auto" w:fill="auto"/>
            <w:hideMark/>
          </w:tcPr>
          <w:p w14:paraId="4940A978" w14:textId="481CE30D" w:rsidR="004525DD" w:rsidRPr="00B74452" w:rsidRDefault="004525DD" w:rsidP="004525DD">
            <w:pPr>
              <w:spacing w:after="0" w:line="240" w:lineRule="auto"/>
              <w:jc w:val="center"/>
              <w:rPr>
                <w:rFonts w:ascii="Segoe UI" w:eastAsia="Times New Roman" w:hAnsi="Segoe UI" w:cs="Segoe UI"/>
                <w:color w:val="171717"/>
                <w:sz w:val="24"/>
                <w:szCs w:val="24"/>
                <w:lang w:bidi="ta-IN"/>
              </w:rPr>
            </w:pPr>
            <w:r w:rsidRPr="00563E69">
              <w:rPr>
                <w:rFonts w:ascii="Segoe UI" w:eastAsia="Times New Roman" w:hAnsi="Segoe UI" w:cs="Segoe UI"/>
                <w:color w:val="171717"/>
                <w:sz w:val="24"/>
                <w:szCs w:val="24"/>
                <w:lang w:bidi="ta-IN"/>
              </w:rPr>
              <w:t>1.00</w:t>
            </w:r>
          </w:p>
        </w:tc>
      </w:tr>
      <w:tr w:rsidR="004525DD" w:rsidRPr="007E521F" w14:paraId="14398F63" w14:textId="77777777" w:rsidTr="00563E69">
        <w:tc>
          <w:tcPr>
            <w:tcW w:w="2263" w:type="dxa"/>
            <w:tcBorders>
              <w:right w:val="nil"/>
            </w:tcBorders>
            <w:hideMark/>
          </w:tcPr>
          <w:p w14:paraId="5E3C7FBB" w14:textId="77777777" w:rsidR="004525DD" w:rsidRPr="007E521F" w:rsidRDefault="004525DD" w:rsidP="004525DD">
            <w:pPr>
              <w:spacing w:after="0" w:line="240" w:lineRule="auto"/>
              <w:jc w:val="center"/>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2</w:t>
            </w:r>
          </w:p>
        </w:tc>
        <w:tc>
          <w:tcPr>
            <w:tcW w:w="1701" w:type="dxa"/>
            <w:tcBorders>
              <w:left w:val="nil"/>
              <w:right w:val="nil"/>
            </w:tcBorders>
          </w:tcPr>
          <w:p w14:paraId="51FD10C9" w14:textId="77777777"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E36ED5">
              <w:rPr>
                <w:rFonts w:ascii="Segoe UI" w:eastAsia="Times New Roman" w:hAnsi="Segoe UI" w:cs="Segoe UI"/>
                <w:color w:val="171717"/>
                <w:sz w:val="24"/>
                <w:szCs w:val="24"/>
                <w:lang w:bidi="ta-IN"/>
              </w:rPr>
              <w:t>64</w:t>
            </w:r>
          </w:p>
        </w:tc>
        <w:tc>
          <w:tcPr>
            <w:tcW w:w="2835" w:type="dxa"/>
            <w:tcBorders>
              <w:top w:val="single" w:sz="4" w:space="0" w:color="auto"/>
              <w:left w:val="nil"/>
              <w:bottom w:val="single" w:sz="4" w:space="0" w:color="auto"/>
              <w:right w:val="nil"/>
            </w:tcBorders>
            <w:shd w:val="clear" w:color="auto" w:fill="auto"/>
            <w:hideMark/>
          </w:tcPr>
          <w:p w14:paraId="7479BF6A" w14:textId="3DABE72C" w:rsidR="004525DD" w:rsidRPr="002161CF" w:rsidRDefault="004525DD" w:rsidP="004525DD">
            <w:pPr>
              <w:spacing w:after="0" w:line="240" w:lineRule="auto"/>
              <w:jc w:val="center"/>
              <w:rPr>
                <w:rFonts w:ascii="Segoe UI" w:eastAsia="Times New Roman" w:hAnsi="Segoe UI" w:cs="Segoe UI"/>
                <w:color w:val="171717"/>
                <w:sz w:val="24"/>
                <w:szCs w:val="24"/>
                <w:lang w:bidi="ta-IN"/>
              </w:rPr>
            </w:pPr>
            <w:r w:rsidRPr="004525DD">
              <w:rPr>
                <w:rFonts w:ascii="Segoe UI" w:eastAsia="Times New Roman" w:hAnsi="Segoe UI" w:cs="Segoe UI"/>
                <w:color w:val="171717"/>
                <w:sz w:val="24"/>
                <w:szCs w:val="24"/>
                <w:lang w:bidi="ta-IN"/>
              </w:rPr>
              <w:t>13754</w:t>
            </w:r>
          </w:p>
        </w:tc>
        <w:tc>
          <w:tcPr>
            <w:tcW w:w="2551" w:type="dxa"/>
            <w:tcBorders>
              <w:top w:val="single" w:sz="4" w:space="0" w:color="auto"/>
              <w:left w:val="nil"/>
              <w:bottom w:val="single" w:sz="4" w:space="0" w:color="auto"/>
              <w:right w:val="single" w:sz="4" w:space="0" w:color="auto"/>
            </w:tcBorders>
            <w:shd w:val="clear" w:color="auto" w:fill="auto"/>
            <w:hideMark/>
          </w:tcPr>
          <w:p w14:paraId="7DB141E3" w14:textId="738DE045" w:rsidR="004525DD" w:rsidRPr="00B74452" w:rsidRDefault="004525DD" w:rsidP="004525DD">
            <w:pPr>
              <w:spacing w:after="0" w:line="240" w:lineRule="auto"/>
              <w:jc w:val="center"/>
              <w:rPr>
                <w:rFonts w:ascii="Segoe UI" w:eastAsia="Times New Roman" w:hAnsi="Segoe UI" w:cs="Segoe UI"/>
                <w:color w:val="171717"/>
                <w:sz w:val="24"/>
                <w:szCs w:val="24"/>
                <w:lang w:bidi="ta-IN"/>
              </w:rPr>
            </w:pPr>
            <w:r w:rsidRPr="00563E69">
              <w:rPr>
                <w:rFonts w:ascii="Segoe UI" w:eastAsia="Times New Roman" w:hAnsi="Segoe UI" w:cs="Segoe UI"/>
                <w:color w:val="171717"/>
                <w:sz w:val="24"/>
                <w:szCs w:val="24"/>
                <w:lang w:bidi="ta-IN"/>
              </w:rPr>
              <w:t>1.97</w:t>
            </w:r>
          </w:p>
        </w:tc>
      </w:tr>
      <w:tr w:rsidR="004525DD" w:rsidRPr="007E521F" w14:paraId="18601A4B" w14:textId="77777777" w:rsidTr="00563E69">
        <w:tc>
          <w:tcPr>
            <w:tcW w:w="2263" w:type="dxa"/>
            <w:tcBorders>
              <w:right w:val="nil"/>
            </w:tcBorders>
            <w:hideMark/>
          </w:tcPr>
          <w:p w14:paraId="7F3E8E6B" w14:textId="77777777" w:rsidR="004525DD" w:rsidRPr="007E521F" w:rsidRDefault="004525DD" w:rsidP="004525DD">
            <w:pPr>
              <w:spacing w:after="0" w:line="240" w:lineRule="auto"/>
              <w:jc w:val="center"/>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4</w:t>
            </w:r>
          </w:p>
        </w:tc>
        <w:tc>
          <w:tcPr>
            <w:tcW w:w="1701" w:type="dxa"/>
            <w:tcBorders>
              <w:left w:val="nil"/>
              <w:right w:val="nil"/>
            </w:tcBorders>
          </w:tcPr>
          <w:p w14:paraId="1DEAADB0" w14:textId="77777777"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E36ED5">
              <w:rPr>
                <w:rFonts w:ascii="Segoe UI" w:eastAsia="Times New Roman" w:hAnsi="Segoe UI" w:cs="Segoe UI"/>
                <w:color w:val="171717"/>
                <w:sz w:val="24"/>
                <w:szCs w:val="24"/>
                <w:lang w:bidi="ta-IN"/>
              </w:rPr>
              <w:t>128</w:t>
            </w:r>
          </w:p>
        </w:tc>
        <w:tc>
          <w:tcPr>
            <w:tcW w:w="2835" w:type="dxa"/>
            <w:tcBorders>
              <w:top w:val="single" w:sz="4" w:space="0" w:color="auto"/>
              <w:left w:val="nil"/>
              <w:bottom w:val="single" w:sz="4" w:space="0" w:color="auto"/>
              <w:right w:val="nil"/>
            </w:tcBorders>
            <w:shd w:val="clear" w:color="auto" w:fill="auto"/>
            <w:hideMark/>
          </w:tcPr>
          <w:p w14:paraId="4F15F481" w14:textId="046E8658" w:rsidR="004525DD" w:rsidRPr="002161CF" w:rsidRDefault="004525DD" w:rsidP="004525DD">
            <w:pPr>
              <w:spacing w:after="0" w:line="240" w:lineRule="auto"/>
              <w:jc w:val="center"/>
              <w:rPr>
                <w:rFonts w:ascii="Segoe UI" w:eastAsia="Times New Roman" w:hAnsi="Segoe UI" w:cs="Segoe UI"/>
                <w:color w:val="171717"/>
                <w:sz w:val="24"/>
                <w:szCs w:val="24"/>
                <w:lang w:bidi="ta-IN"/>
              </w:rPr>
            </w:pPr>
            <w:r w:rsidRPr="004525DD">
              <w:rPr>
                <w:rFonts w:ascii="Segoe UI" w:eastAsia="Times New Roman" w:hAnsi="Segoe UI" w:cs="Segoe UI"/>
                <w:color w:val="171717"/>
                <w:sz w:val="24"/>
                <w:szCs w:val="24"/>
                <w:lang w:bidi="ta-IN"/>
              </w:rPr>
              <w:t>6757</w:t>
            </w:r>
          </w:p>
        </w:tc>
        <w:tc>
          <w:tcPr>
            <w:tcW w:w="2551" w:type="dxa"/>
            <w:tcBorders>
              <w:top w:val="single" w:sz="4" w:space="0" w:color="auto"/>
              <w:left w:val="nil"/>
              <w:bottom w:val="single" w:sz="4" w:space="0" w:color="auto"/>
              <w:right w:val="single" w:sz="4" w:space="0" w:color="auto"/>
            </w:tcBorders>
            <w:shd w:val="clear" w:color="auto" w:fill="auto"/>
            <w:hideMark/>
          </w:tcPr>
          <w:p w14:paraId="1851E237" w14:textId="030F9A81" w:rsidR="004525DD" w:rsidRPr="00B74452" w:rsidRDefault="004525DD" w:rsidP="004525DD">
            <w:pPr>
              <w:spacing w:after="0" w:line="240" w:lineRule="auto"/>
              <w:jc w:val="center"/>
              <w:rPr>
                <w:rFonts w:ascii="Segoe UI" w:eastAsia="Times New Roman" w:hAnsi="Segoe UI" w:cs="Segoe UI"/>
                <w:color w:val="171717"/>
                <w:sz w:val="24"/>
                <w:szCs w:val="24"/>
                <w:lang w:bidi="ta-IN"/>
              </w:rPr>
            </w:pPr>
            <w:r w:rsidRPr="00563E69">
              <w:rPr>
                <w:rFonts w:ascii="Segoe UI" w:eastAsia="Times New Roman" w:hAnsi="Segoe UI" w:cs="Segoe UI"/>
                <w:color w:val="171717"/>
                <w:sz w:val="24"/>
                <w:szCs w:val="24"/>
                <w:lang w:bidi="ta-IN"/>
              </w:rPr>
              <w:t>4.01</w:t>
            </w:r>
          </w:p>
        </w:tc>
      </w:tr>
      <w:tr w:rsidR="004525DD" w:rsidRPr="007E521F" w14:paraId="744E4742" w14:textId="77777777" w:rsidTr="00563E69">
        <w:tc>
          <w:tcPr>
            <w:tcW w:w="2263" w:type="dxa"/>
            <w:tcBorders>
              <w:bottom w:val="single" w:sz="4" w:space="0" w:color="auto"/>
              <w:right w:val="nil"/>
            </w:tcBorders>
            <w:hideMark/>
          </w:tcPr>
          <w:p w14:paraId="39DD7F92" w14:textId="77777777" w:rsidR="004525DD" w:rsidRPr="007E521F" w:rsidRDefault="004525DD" w:rsidP="004525DD">
            <w:pPr>
              <w:spacing w:after="0" w:line="240" w:lineRule="auto"/>
              <w:jc w:val="center"/>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8</w:t>
            </w:r>
          </w:p>
        </w:tc>
        <w:tc>
          <w:tcPr>
            <w:tcW w:w="1701" w:type="dxa"/>
            <w:tcBorders>
              <w:left w:val="nil"/>
              <w:bottom w:val="single" w:sz="4" w:space="0" w:color="auto"/>
              <w:right w:val="nil"/>
            </w:tcBorders>
          </w:tcPr>
          <w:p w14:paraId="0173D318" w14:textId="77777777"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E36ED5">
              <w:rPr>
                <w:rFonts w:ascii="Segoe UI" w:eastAsia="Times New Roman" w:hAnsi="Segoe UI" w:cs="Segoe UI"/>
                <w:color w:val="171717"/>
                <w:sz w:val="24"/>
                <w:szCs w:val="24"/>
                <w:lang w:bidi="ta-IN"/>
              </w:rPr>
              <w:t>256</w:t>
            </w:r>
          </w:p>
        </w:tc>
        <w:tc>
          <w:tcPr>
            <w:tcW w:w="2835" w:type="dxa"/>
            <w:tcBorders>
              <w:top w:val="single" w:sz="4" w:space="0" w:color="auto"/>
              <w:left w:val="nil"/>
              <w:bottom w:val="single" w:sz="4" w:space="0" w:color="auto"/>
              <w:right w:val="nil"/>
            </w:tcBorders>
            <w:shd w:val="clear" w:color="auto" w:fill="auto"/>
            <w:hideMark/>
          </w:tcPr>
          <w:p w14:paraId="5375E508" w14:textId="575A2631" w:rsidR="004525DD" w:rsidRPr="002161CF" w:rsidRDefault="004525DD" w:rsidP="004525DD">
            <w:pPr>
              <w:spacing w:after="0" w:line="240" w:lineRule="auto"/>
              <w:jc w:val="center"/>
              <w:rPr>
                <w:rFonts w:ascii="Segoe UI" w:eastAsia="Times New Roman" w:hAnsi="Segoe UI" w:cs="Segoe UI"/>
                <w:color w:val="171717"/>
                <w:sz w:val="24"/>
                <w:szCs w:val="24"/>
                <w:lang w:bidi="ta-IN"/>
              </w:rPr>
            </w:pPr>
            <w:r w:rsidRPr="004525DD">
              <w:rPr>
                <w:rFonts w:ascii="Segoe UI" w:eastAsia="Times New Roman" w:hAnsi="Segoe UI" w:cs="Segoe UI"/>
                <w:color w:val="171717"/>
                <w:sz w:val="24"/>
                <w:szCs w:val="24"/>
                <w:lang w:bidi="ta-IN"/>
              </w:rPr>
              <w:t>3145</w:t>
            </w:r>
          </w:p>
        </w:tc>
        <w:tc>
          <w:tcPr>
            <w:tcW w:w="2551" w:type="dxa"/>
            <w:tcBorders>
              <w:top w:val="single" w:sz="4" w:space="0" w:color="auto"/>
              <w:left w:val="nil"/>
              <w:bottom w:val="single" w:sz="4" w:space="0" w:color="auto"/>
              <w:right w:val="single" w:sz="4" w:space="0" w:color="auto"/>
            </w:tcBorders>
            <w:shd w:val="clear" w:color="auto" w:fill="auto"/>
            <w:hideMark/>
          </w:tcPr>
          <w:p w14:paraId="6CE04F47" w14:textId="0B5FB072" w:rsidR="004525DD" w:rsidRPr="00B74452" w:rsidRDefault="004525DD" w:rsidP="004525DD">
            <w:pPr>
              <w:spacing w:after="0" w:line="240" w:lineRule="auto"/>
              <w:jc w:val="center"/>
              <w:rPr>
                <w:rFonts w:ascii="Segoe UI" w:eastAsia="Times New Roman" w:hAnsi="Segoe UI" w:cs="Segoe UI"/>
                <w:color w:val="171717"/>
                <w:sz w:val="24"/>
                <w:szCs w:val="24"/>
                <w:lang w:bidi="ta-IN"/>
              </w:rPr>
            </w:pPr>
            <w:r w:rsidRPr="00563E69">
              <w:rPr>
                <w:rFonts w:ascii="Segoe UI" w:eastAsia="Times New Roman" w:hAnsi="Segoe UI" w:cs="Segoe UI"/>
                <w:color w:val="171717"/>
                <w:sz w:val="24"/>
                <w:szCs w:val="24"/>
                <w:lang w:bidi="ta-IN"/>
              </w:rPr>
              <w:t>8.62</w:t>
            </w:r>
          </w:p>
        </w:tc>
      </w:tr>
      <w:tr w:rsidR="004525DD" w:rsidRPr="007E521F" w14:paraId="066B5210" w14:textId="77777777" w:rsidTr="00563E69">
        <w:tc>
          <w:tcPr>
            <w:tcW w:w="2263" w:type="dxa"/>
            <w:tcBorders>
              <w:right w:val="nil"/>
            </w:tcBorders>
          </w:tcPr>
          <w:p w14:paraId="7A10A18A" w14:textId="77777777" w:rsidR="004525DD" w:rsidRPr="005E0D62" w:rsidRDefault="004525DD" w:rsidP="004525DD">
            <w:pPr>
              <w:spacing w:after="0" w:line="240" w:lineRule="auto"/>
              <w:jc w:val="center"/>
              <w:rPr>
                <w:rFonts w:ascii="Segoe UI" w:eastAsia="Times New Roman" w:hAnsi="Segoe UI" w:cs="Segoe UI"/>
                <w:color w:val="171717"/>
                <w:sz w:val="24"/>
                <w:szCs w:val="24"/>
                <w:lang w:bidi="ta-IN"/>
              </w:rPr>
            </w:pPr>
            <w:r w:rsidRPr="005E0D62">
              <w:rPr>
                <w:rFonts w:ascii="Segoe UI" w:eastAsia="Times New Roman" w:hAnsi="Segoe UI" w:cs="Segoe UI"/>
                <w:color w:val="171717"/>
                <w:sz w:val="24"/>
                <w:szCs w:val="24"/>
                <w:lang w:bidi="ta-IN"/>
              </w:rPr>
              <w:t>16</w:t>
            </w:r>
          </w:p>
        </w:tc>
        <w:tc>
          <w:tcPr>
            <w:tcW w:w="1701" w:type="dxa"/>
            <w:tcBorders>
              <w:left w:val="nil"/>
              <w:right w:val="nil"/>
            </w:tcBorders>
          </w:tcPr>
          <w:p w14:paraId="6B1220FE" w14:textId="77777777"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E36ED5">
              <w:rPr>
                <w:rFonts w:ascii="Segoe UI" w:eastAsia="Times New Roman" w:hAnsi="Segoe UI" w:cs="Segoe UI"/>
                <w:color w:val="171717"/>
                <w:sz w:val="24"/>
                <w:szCs w:val="24"/>
                <w:lang w:bidi="ta-IN"/>
              </w:rPr>
              <w:t>512</w:t>
            </w:r>
          </w:p>
        </w:tc>
        <w:tc>
          <w:tcPr>
            <w:tcW w:w="2835" w:type="dxa"/>
            <w:tcBorders>
              <w:top w:val="single" w:sz="4" w:space="0" w:color="auto"/>
              <w:left w:val="nil"/>
              <w:bottom w:val="single" w:sz="4" w:space="0" w:color="auto"/>
              <w:right w:val="nil"/>
            </w:tcBorders>
            <w:shd w:val="clear" w:color="auto" w:fill="auto"/>
          </w:tcPr>
          <w:p w14:paraId="3188A5D6" w14:textId="6EBF4670" w:rsidR="004525DD" w:rsidRPr="002161CF" w:rsidRDefault="004525DD" w:rsidP="004525DD">
            <w:pPr>
              <w:spacing w:after="0" w:line="240" w:lineRule="auto"/>
              <w:jc w:val="center"/>
              <w:rPr>
                <w:rFonts w:ascii="Segoe UI" w:eastAsia="Times New Roman" w:hAnsi="Segoe UI" w:cs="Segoe UI"/>
                <w:color w:val="171717"/>
                <w:sz w:val="24"/>
                <w:szCs w:val="24"/>
                <w:lang w:bidi="ta-IN"/>
              </w:rPr>
            </w:pPr>
            <w:r w:rsidRPr="004525DD">
              <w:rPr>
                <w:rFonts w:ascii="Segoe UI" w:eastAsia="Times New Roman" w:hAnsi="Segoe UI" w:cs="Segoe UI"/>
                <w:color w:val="171717"/>
                <w:sz w:val="24"/>
                <w:szCs w:val="24"/>
                <w:lang w:bidi="ta-IN"/>
              </w:rPr>
              <w:t>2076</w:t>
            </w:r>
          </w:p>
        </w:tc>
        <w:tc>
          <w:tcPr>
            <w:tcW w:w="2551" w:type="dxa"/>
            <w:tcBorders>
              <w:top w:val="single" w:sz="4" w:space="0" w:color="auto"/>
              <w:left w:val="nil"/>
              <w:bottom w:val="single" w:sz="4" w:space="0" w:color="auto"/>
              <w:right w:val="single" w:sz="4" w:space="0" w:color="auto"/>
            </w:tcBorders>
            <w:shd w:val="clear" w:color="auto" w:fill="auto"/>
          </w:tcPr>
          <w:p w14:paraId="624EDC6E" w14:textId="41A510D4" w:rsidR="004525DD" w:rsidRPr="00B74452" w:rsidRDefault="004525DD" w:rsidP="004525DD">
            <w:pPr>
              <w:spacing w:after="0" w:line="240" w:lineRule="auto"/>
              <w:jc w:val="center"/>
              <w:rPr>
                <w:rFonts w:ascii="Segoe UI" w:eastAsia="Times New Roman" w:hAnsi="Segoe UI" w:cs="Segoe UI"/>
                <w:color w:val="171717"/>
                <w:sz w:val="24"/>
                <w:szCs w:val="24"/>
                <w:lang w:bidi="ta-IN"/>
              </w:rPr>
            </w:pPr>
            <w:r w:rsidRPr="00563E69">
              <w:rPr>
                <w:rFonts w:ascii="Segoe UI" w:eastAsia="Times New Roman" w:hAnsi="Segoe UI" w:cs="Segoe UI"/>
                <w:color w:val="171717"/>
                <w:sz w:val="24"/>
                <w:szCs w:val="24"/>
                <w:lang w:bidi="ta-IN"/>
              </w:rPr>
              <w:t>13.06</w:t>
            </w:r>
          </w:p>
        </w:tc>
      </w:tr>
    </w:tbl>
    <w:p w14:paraId="5E37EB14" w14:textId="021EC836" w:rsidR="007E521F" w:rsidRDefault="00563E69" w:rsidP="00E36ED5">
      <w:pPr>
        <w:shd w:val="clear" w:color="auto" w:fill="FFFFFF"/>
        <w:spacing w:before="100" w:beforeAutospacing="1" w:after="100" w:afterAutospacing="1" w:line="240" w:lineRule="auto"/>
        <w:jc w:val="center"/>
        <w:rPr>
          <w:rFonts w:ascii="Segoe UI" w:eastAsia="Times New Roman" w:hAnsi="Segoe UI" w:cs="Segoe UI"/>
          <w:color w:val="171717"/>
          <w:sz w:val="24"/>
          <w:szCs w:val="24"/>
          <w:lang w:bidi="ta-IN"/>
        </w:rPr>
      </w:pPr>
      <w:r>
        <w:rPr>
          <w:noProof/>
          <w:lang w:bidi="ta-IN"/>
        </w:rPr>
        <w:drawing>
          <wp:inline distT="0" distB="0" distL="0" distR="0" wp14:anchorId="71F37C62" wp14:editId="7C5E6A16">
            <wp:extent cx="5943600" cy="3291840"/>
            <wp:effectExtent l="19050" t="19050" r="19050" b="22860"/>
            <wp:docPr id="10" name="Picture 10" descr="Graph that shows the performance results for DrivAer_BodyFitted Model on Multinode setup in Azure using AMD HBv3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91840"/>
                    </a:xfrm>
                    <a:prstGeom prst="rect">
                      <a:avLst/>
                    </a:prstGeom>
                    <a:ln>
                      <a:solidFill>
                        <a:schemeClr val="tx1"/>
                      </a:solidFill>
                    </a:ln>
                  </pic:spPr>
                </pic:pic>
              </a:graphicData>
            </a:graphic>
          </wp:inline>
        </w:drawing>
      </w:r>
    </w:p>
    <w:p w14:paraId="2242521B" w14:textId="07DB0CF3" w:rsidR="002161CF" w:rsidRPr="007E521F" w:rsidRDefault="00086E16" w:rsidP="00086E16">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086E16">
        <w:rPr>
          <w:rFonts w:ascii="Segoe UI" w:eastAsia="Times New Roman" w:hAnsi="Segoe UI" w:cs="Segoe UI"/>
          <w:color w:val="171717"/>
          <w:sz w:val="24"/>
          <w:szCs w:val="24"/>
          <w:lang w:bidi="ta-IN"/>
        </w:rPr>
        <w:lastRenderedPageBreak/>
        <w:drawing>
          <wp:inline distT="0" distB="0" distL="0" distR="0" wp14:anchorId="798C82BE" wp14:editId="2FE552F5">
            <wp:extent cx="5940000" cy="3617943"/>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3617943"/>
                    </a:xfrm>
                    <a:prstGeom prst="rect">
                      <a:avLst/>
                    </a:prstGeom>
                  </pic:spPr>
                </pic:pic>
              </a:graphicData>
            </a:graphic>
          </wp:inline>
        </w:drawing>
      </w:r>
    </w:p>
    <w:p w14:paraId="6554A89A" w14:textId="77777777" w:rsidR="007E521F" w:rsidRDefault="007E521F" w:rsidP="007E521F">
      <w:pPr>
        <w:shd w:val="clear" w:color="auto" w:fill="FFFFFF"/>
        <w:spacing w:beforeAutospacing="1" w:after="0" w:afterAutospacing="1" w:line="240" w:lineRule="auto"/>
        <w:outlineLvl w:val="3"/>
        <w:rPr>
          <w:rFonts w:ascii="Segoe UI" w:eastAsia="Times New Roman" w:hAnsi="Segoe UI" w:cs="Segoe UI"/>
          <w:b/>
          <w:bCs/>
          <w:color w:val="171717"/>
          <w:sz w:val="24"/>
          <w:szCs w:val="24"/>
          <w:lang w:bidi="ta-IN"/>
        </w:rPr>
      </w:pPr>
      <w:r w:rsidRPr="007E521F">
        <w:rPr>
          <w:rFonts w:ascii="Segoe UI" w:eastAsia="Times New Roman" w:hAnsi="Segoe UI" w:cs="Segoe UI"/>
          <w:b/>
          <w:bCs/>
          <w:color w:val="171717"/>
          <w:sz w:val="24"/>
          <w:szCs w:val="24"/>
          <w:lang w:bidi="ta-IN"/>
        </w:rPr>
        <w:t xml:space="preserve">Performance results for </w:t>
      </w:r>
      <w:proofErr w:type="spellStart"/>
      <w:r w:rsidR="00E36ED5" w:rsidRPr="00E36ED5">
        <w:rPr>
          <w:rFonts w:ascii="Segoe UI" w:eastAsia="Times New Roman" w:hAnsi="Segoe UI" w:cs="Segoe UI"/>
          <w:b/>
          <w:bCs/>
          <w:color w:val="171717"/>
          <w:sz w:val="24"/>
          <w:szCs w:val="24"/>
          <w:lang w:bidi="ta-IN"/>
        </w:rPr>
        <w:t>DrivAer_EmbeddedBody</w:t>
      </w:r>
      <w:proofErr w:type="spellEnd"/>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3"/>
        <w:gridCol w:w="1701"/>
        <w:gridCol w:w="2835"/>
        <w:gridCol w:w="2551"/>
      </w:tblGrid>
      <w:tr w:rsidR="00E36ED5" w:rsidRPr="007E521F" w14:paraId="3F4E525F" w14:textId="77777777" w:rsidTr="00CC4949">
        <w:trPr>
          <w:tblHeader/>
        </w:trPr>
        <w:tc>
          <w:tcPr>
            <w:tcW w:w="2263" w:type="dxa"/>
            <w:tcBorders>
              <w:right w:val="nil"/>
            </w:tcBorders>
            <w:hideMark/>
          </w:tcPr>
          <w:p w14:paraId="7BD51121" w14:textId="77777777" w:rsidR="00E36ED5" w:rsidRPr="007E521F" w:rsidRDefault="00E36ED5" w:rsidP="00656DB5">
            <w:pPr>
              <w:spacing w:after="0" w:line="240" w:lineRule="auto"/>
              <w:jc w:val="center"/>
              <w:rPr>
                <w:rFonts w:ascii="Segoe UI" w:eastAsia="Times New Roman" w:hAnsi="Segoe UI" w:cs="Segoe UI"/>
                <w:b/>
                <w:bCs/>
                <w:color w:val="171717"/>
                <w:sz w:val="24"/>
                <w:szCs w:val="24"/>
                <w:lang w:bidi="ta-IN"/>
              </w:rPr>
            </w:pPr>
            <w:r w:rsidRPr="007E521F">
              <w:rPr>
                <w:rFonts w:ascii="Segoe UI" w:eastAsia="Times New Roman" w:hAnsi="Segoe UI" w:cs="Segoe UI"/>
                <w:b/>
                <w:bCs/>
                <w:color w:val="171717"/>
                <w:sz w:val="24"/>
                <w:szCs w:val="24"/>
                <w:lang w:bidi="ta-IN"/>
              </w:rPr>
              <w:t xml:space="preserve">Number of </w:t>
            </w:r>
            <w:r w:rsidRPr="005E0D62">
              <w:rPr>
                <w:rFonts w:ascii="Segoe UI" w:eastAsia="Times New Roman" w:hAnsi="Segoe UI" w:cs="Segoe UI"/>
                <w:b/>
                <w:bCs/>
                <w:color w:val="171717"/>
                <w:sz w:val="24"/>
                <w:szCs w:val="24"/>
                <w:lang w:bidi="ta-IN"/>
              </w:rPr>
              <w:t>Node</w:t>
            </w:r>
            <w:r>
              <w:rPr>
                <w:rFonts w:ascii="Segoe UI" w:eastAsia="Times New Roman" w:hAnsi="Segoe UI" w:cs="Segoe UI"/>
                <w:b/>
                <w:bCs/>
                <w:color w:val="171717"/>
                <w:sz w:val="24"/>
                <w:szCs w:val="24"/>
                <w:lang w:bidi="ta-IN"/>
              </w:rPr>
              <w:t>s</w:t>
            </w:r>
          </w:p>
        </w:tc>
        <w:tc>
          <w:tcPr>
            <w:tcW w:w="1701" w:type="dxa"/>
            <w:tcBorders>
              <w:left w:val="nil"/>
              <w:right w:val="nil"/>
            </w:tcBorders>
          </w:tcPr>
          <w:p w14:paraId="37FF227D" w14:textId="77777777" w:rsidR="00E36ED5" w:rsidRPr="005E0D62" w:rsidRDefault="00E36ED5" w:rsidP="00656DB5">
            <w:pPr>
              <w:spacing w:after="0" w:line="240" w:lineRule="auto"/>
              <w:jc w:val="center"/>
              <w:rPr>
                <w:rFonts w:ascii="Segoe UI" w:eastAsia="Times New Roman" w:hAnsi="Segoe UI" w:cs="Segoe UI"/>
                <w:b/>
                <w:bCs/>
                <w:color w:val="171717"/>
                <w:sz w:val="24"/>
                <w:szCs w:val="24"/>
                <w:lang w:bidi="ta-IN"/>
              </w:rPr>
            </w:pPr>
            <w:r>
              <w:rPr>
                <w:rFonts w:ascii="Segoe UI" w:eastAsia="Times New Roman" w:hAnsi="Segoe UI" w:cs="Segoe UI"/>
                <w:b/>
                <w:bCs/>
                <w:color w:val="171717"/>
                <w:sz w:val="24"/>
                <w:szCs w:val="24"/>
                <w:lang w:bidi="ta-IN"/>
              </w:rPr>
              <w:t>Number of CPU</w:t>
            </w:r>
          </w:p>
        </w:tc>
        <w:tc>
          <w:tcPr>
            <w:tcW w:w="2835" w:type="dxa"/>
            <w:tcBorders>
              <w:left w:val="nil"/>
              <w:right w:val="nil"/>
            </w:tcBorders>
            <w:hideMark/>
          </w:tcPr>
          <w:p w14:paraId="51DAE6DB" w14:textId="77777777" w:rsidR="00E36ED5" w:rsidRPr="007E521F" w:rsidRDefault="00E36ED5" w:rsidP="00656DB5">
            <w:pPr>
              <w:spacing w:after="0" w:line="240" w:lineRule="auto"/>
              <w:jc w:val="center"/>
              <w:rPr>
                <w:rFonts w:ascii="Segoe UI" w:eastAsia="Times New Roman" w:hAnsi="Segoe UI" w:cs="Segoe UI"/>
                <w:b/>
                <w:bCs/>
                <w:color w:val="171717"/>
                <w:sz w:val="24"/>
                <w:szCs w:val="24"/>
                <w:lang w:bidi="ta-IN"/>
              </w:rPr>
            </w:pPr>
            <w:r w:rsidRPr="005E0D62">
              <w:rPr>
                <w:rFonts w:ascii="Segoe UI" w:eastAsia="Times New Roman" w:hAnsi="Segoe UI" w:cs="Segoe UI"/>
                <w:b/>
                <w:bCs/>
                <w:color w:val="171717"/>
                <w:sz w:val="24"/>
                <w:szCs w:val="24"/>
                <w:lang w:bidi="ta-IN"/>
              </w:rPr>
              <w:t>Total run</w:t>
            </w:r>
            <w:r w:rsidRPr="007E521F">
              <w:rPr>
                <w:rFonts w:ascii="Segoe UI" w:eastAsia="Times New Roman" w:hAnsi="Segoe UI" w:cs="Segoe UI"/>
                <w:b/>
                <w:bCs/>
                <w:color w:val="171717"/>
                <w:sz w:val="24"/>
                <w:szCs w:val="24"/>
                <w:lang w:bidi="ta-IN"/>
              </w:rPr>
              <w:t xml:space="preserve"> time in </w:t>
            </w:r>
            <w:r w:rsidRPr="005E0D62">
              <w:rPr>
                <w:rFonts w:ascii="Segoe UI" w:eastAsia="Times New Roman" w:hAnsi="Segoe UI" w:cs="Segoe UI"/>
                <w:b/>
                <w:bCs/>
                <w:color w:val="171717"/>
                <w:sz w:val="24"/>
                <w:szCs w:val="24"/>
                <w:lang w:bidi="ta-IN"/>
              </w:rPr>
              <w:t>seconds</w:t>
            </w:r>
          </w:p>
        </w:tc>
        <w:tc>
          <w:tcPr>
            <w:tcW w:w="2551" w:type="dxa"/>
            <w:tcBorders>
              <w:left w:val="nil"/>
            </w:tcBorders>
            <w:hideMark/>
          </w:tcPr>
          <w:p w14:paraId="55D74A68" w14:textId="77777777" w:rsidR="00E36ED5" w:rsidRPr="007E521F" w:rsidRDefault="00E36ED5" w:rsidP="00F1380E">
            <w:pPr>
              <w:spacing w:after="0" w:line="240" w:lineRule="auto"/>
              <w:jc w:val="center"/>
              <w:rPr>
                <w:rFonts w:ascii="Segoe UI" w:eastAsia="Times New Roman" w:hAnsi="Segoe UI" w:cs="Segoe UI"/>
                <w:b/>
                <w:bCs/>
                <w:color w:val="171717"/>
                <w:sz w:val="24"/>
                <w:szCs w:val="24"/>
                <w:lang w:bidi="ta-IN"/>
              </w:rPr>
            </w:pPr>
            <w:r w:rsidRPr="007E521F">
              <w:rPr>
                <w:rFonts w:ascii="Segoe UI" w:eastAsia="Times New Roman" w:hAnsi="Segoe UI" w:cs="Segoe UI"/>
                <w:b/>
                <w:bCs/>
                <w:color w:val="171717"/>
                <w:sz w:val="24"/>
                <w:szCs w:val="24"/>
                <w:lang w:bidi="ta-IN"/>
              </w:rPr>
              <w:t xml:space="preserve">Relative </w:t>
            </w:r>
            <w:r w:rsidR="00F1380E">
              <w:rPr>
                <w:rFonts w:ascii="Segoe UI" w:eastAsia="Times New Roman" w:hAnsi="Segoe UI" w:cs="Segoe UI"/>
                <w:b/>
                <w:bCs/>
                <w:color w:val="171717"/>
                <w:sz w:val="24"/>
                <w:szCs w:val="24"/>
                <w:lang w:bidi="ta-IN"/>
              </w:rPr>
              <w:t>Speedup</w:t>
            </w:r>
          </w:p>
        </w:tc>
      </w:tr>
      <w:tr w:rsidR="004525DD" w:rsidRPr="007E521F" w14:paraId="29DEE645" w14:textId="77777777" w:rsidTr="00CC4949">
        <w:tc>
          <w:tcPr>
            <w:tcW w:w="2263" w:type="dxa"/>
            <w:tcBorders>
              <w:right w:val="nil"/>
            </w:tcBorders>
            <w:hideMark/>
          </w:tcPr>
          <w:p w14:paraId="3ABAD124" w14:textId="77777777" w:rsidR="004525DD" w:rsidRPr="007E521F" w:rsidRDefault="004525DD" w:rsidP="004525DD">
            <w:pPr>
              <w:spacing w:after="0" w:line="240" w:lineRule="auto"/>
              <w:jc w:val="center"/>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1</w:t>
            </w:r>
          </w:p>
        </w:tc>
        <w:tc>
          <w:tcPr>
            <w:tcW w:w="1701" w:type="dxa"/>
            <w:tcBorders>
              <w:left w:val="nil"/>
              <w:right w:val="nil"/>
            </w:tcBorders>
          </w:tcPr>
          <w:p w14:paraId="2BF6289F" w14:textId="77777777"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E36ED5">
              <w:rPr>
                <w:rFonts w:ascii="Segoe UI" w:eastAsia="Times New Roman" w:hAnsi="Segoe UI" w:cs="Segoe UI"/>
                <w:color w:val="171717"/>
                <w:sz w:val="24"/>
                <w:szCs w:val="24"/>
                <w:lang w:bidi="ta-IN"/>
              </w:rPr>
              <w:t>32</w:t>
            </w:r>
          </w:p>
        </w:tc>
        <w:tc>
          <w:tcPr>
            <w:tcW w:w="2835" w:type="dxa"/>
            <w:tcBorders>
              <w:left w:val="nil"/>
              <w:right w:val="nil"/>
            </w:tcBorders>
            <w:hideMark/>
          </w:tcPr>
          <w:p w14:paraId="1D812DBC" w14:textId="4DC41CFE"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4525DD">
              <w:rPr>
                <w:rFonts w:ascii="Segoe UI" w:eastAsia="Times New Roman" w:hAnsi="Segoe UI" w:cs="Segoe UI"/>
                <w:color w:val="171717"/>
                <w:sz w:val="24"/>
                <w:szCs w:val="24"/>
                <w:lang w:bidi="ta-IN"/>
              </w:rPr>
              <w:t>83387</w:t>
            </w:r>
          </w:p>
        </w:tc>
        <w:tc>
          <w:tcPr>
            <w:tcW w:w="2551" w:type="dxa"/>
            <w:tcBorders>
              <w:left w:val="nil"/>
            </w:tcBorders>
            <w:hideMark/>
          </w:tcPr>
          <w:p w14:paraId="7FC45431" w14:textId="2EFB716D"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563E69">
              <w:rPr>
                <w:rFonts w:ascii="Segoe UI" w:eastAsia="Times New Roman" w:hAnsi="Segoe UI" w:cs="Segoe UI"/>
                <w:color w:val="171717"/>
                <w:sz w:val="24"/>
                <w:szCs w:val="24"/>
                <w:lang w:bidi="ta-IN"/>
              </w:rPr>
              <w:t>1.00</w:t>
            </w:r>
          </w:p>
        </w:tc>
      </w:tr>
      <w:tr w:rsidR="004525DD" w:rsidRPr="007E521F" w14:paraId="52A90BFC" w14:textId="77777777" w:rsidTr="00CC4949">
        <w:tc>
          <w:tcPr>
            <w:tcW w:w="2263" w:type="dxa"/>
            <w:tcBorders>
              <w:right w:val="nil"/>
            </w:tcBorders>
            <w:hideMark/>
          </w:tcPr>
          <w:p w14:paraId="6734B251" w14:textId="77777777" w:rsidR="004525DD" w:rsidRPr="007E521F" w:rsidRDefault="004525DD" w:rsidP="004525DD">
            <w:pPr>
              <w:spacing w:after="0" w:line="240" w:lineRule="auto"/>
              <w:jc w:val="center"/>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2</w:t>
            </w:r>
          </w:p>
        </w:tc>
        <w:tc>
          <w:tcPr>
            <w:tcW w:w="1701" w:type="dxa"/>
            <w:tcBorders>
              <w:left w:val="nil"/>
              <w:right w:val="nil"/>
            </w:tcBorders>
          </w:tcPr>
          <w:p w14:paraId="6BA9B1AD" w14:textId="77777777"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E36ED5">
              <w:rPr>
                <w:rFonts w:ascii="Segoe UI" w:eastAsia="Times New Roman" w:hAnsi="Segoe UI" w:cs="Segoe UI"/>
                <w:color w:val="171717"/>
                <w:sz w:val="24"/>
                <w:szCs w:val="24"/>
                <w:lang w:bidi="ta-IN"/>
              </w:rPr>
              <w:t>64</w:t>
            </w:r>
          </w:p>
        </w:tc>
        <w:tc>
          <w:tcPr>
            <w:tcW w:w="2835" w:type="dxa"/>
            <w:tcBorders>
              <w:left w:val="nil"/>
              <w:right w:val="nil"/>
            </w:tcBorders>
            <w:hideMark/>
          </w:tcPr>
          <w:p w14:paraId="68123B66" w14:textId="4531BC62"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4525DD">
              <w:rPr>
                <w:rFonts w:ascii="Segoe UI" w:eastAsia="Times New Roman" w:hAnsi="Segoe UI" w:cs="Segoe UI"/>
                <w:color w:val="171717"/>
                <w:sz w:val="24"/>
                <w:szCs w:val="24"/>
                <w:lang w:bidi="ta-IN"/>
              </w:rPr>
              <w:t>41918</w:t>
            </w:r>
          </w:p>
        </w:tc>
        <w:tc>
          <w:tcPr>
            <w:tcW w:w="2551" w:type="dxa"/>
            <w:tcBorders>
              <w:left w:val="nil"/>
            </w:tcBorders>
            <w:hideMark/>
          </w:tcPr>
          <w:p w14:paraId="1E7D9425" w14:textId="1B9C281E"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563E69">
              <w:rPr>
                <w:rFonts w:ascii="Segoe UI" w:eastAsia="Times New Roman" w:hAnsi="Segoe UI" w:cs="Segoe UI"/>
                <w:color w:val="171717"/>
                <w:sz w:val="24"/>
                <w:szCs w:val="24"/>
                <w:lang w:bidi="ta-IN"/>
              </w:rPr>
              <w:t>1.99</w:t>
            </w:r>
          </w:p>
        </w:tc>
      </w:tr>
      <w:tr w:rsidR="004525DD" w:rsidRPr="007E521F" w14:paraId="6107DC3E" w14:textId="77777777" w:rsidTr="00CC4949">
        <w:tc>
          <w:tcPr>
            <w:tcW w:w="2263" w:type="dxa"/>
            <w:tcBorders>
              <w:right w:val="nil"/>
            </w:tcBorders>
            <w:hideMark/>
          </w:tcPr>
          <w:p w14:paraId="3A3D9365" w14:textId="77777777" w:rsidR="004525DD" w:rsidRPr="007E521F" w:rsidRDefault="004525DD" w:rsidP="004525DD">
            <w:pPr>
              <w:spacing w:after="0" w:line="240" w:lineRule="auto"/>
              <w:jc w:val="center"/>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4</w:t>
            </w:r>
          </w:p>
        </w:tc>
        <w:tc>
          <w:tcPr>
            <w:tcW w:w="1701" w:type="dxa"/>
            <w:tcBorders>
              <w:left w:val="nil"/>
              <w:right w:val="nil"/>
            </w:tcBorders>
          </w:tcPr>
          <w:p w14:paraId="674C6327" w14:textId="77777777"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E36ED5">
              <w:rPr>
                <w:rFonts w:ascii="Segoe UI" w:eastAsia="Times New Roman" w:hAnsi="Segoe UI" w:cs="Segoe UI"/>
                <w:color w:val="171717"/>
                <w:sz w:val="24"/>
                <w:szCs w:val="24"/>
                <w:lang w:bidi="ta-IN"/>
              </w:rPr>
              <w:t>128</w:t>
            </w:r>
          </w:p>
        </w:tc>
        <w:tc>
          <w:tcPr>
            <w:tcW w:w="2835" w:type="dxa"/>
            <w:tcBorders>
              <w:left w:val="nil"/>
              <w:right w:val="nil"/>
            </w:tcBorders>
            <w:hideMark/>
          </w:tcPr>
          <w:p w14:paraId="7884CAB9" w14:textId="58DD3246"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4525DD">
              <w:rPr>
                <w:rFonts w:ascii="Segoe UI" w:eastAsia="Times New Roman" w:hAnsi="Segoe UI" w:cs="Segoe UI"/>
                <w:color w:val="171717"/>
                <w:sz w:val="24"/>
                <w:szCs w:val="24"/>
                <w:lang w:bidi="ta-IN"/>
              </w:rPr>
              <w:t>19851</w:t>
            </w:r>
          </w:p>
        </w:tc>
        <w:tc>
          <w:tcPr>
            <w:tcW w:w="2551" w:type="dxa"/>
            <w:tcBorders>
              <w:left w:val="nil"/>
            </w:tcBorders>
            <w:hideMark/>
          </w:tcPr>
          <w:p w14:paraId="19620934" w14:textId="4D1204BC"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563E69">
              <w:rPr>
                <w:rFonts w:ascii="Segoe UI" w:eastAsia="Times New Roman" w:hAnsi="Segoe UI" w:cs="Segoe UI"/>
                <w:color w:val="171717"/>
                <w:sz w:val="24"/>
                <w:szCs w:val="24"/>
                <w:lang w:bidi="ta-IN"/>
              </w:rPr>
              <w:t>4.20</w:t>
            </w:r>
          </w:p>
        </w:tc>
      </w:tr>
      <w:tr w:rsidR="004525DD" w:rsidRPr="007E521F" w14:paraId="71879FF7" w14:textId="77777777" w:rsidTr="00CC4949">
        <w:tc>
          <w:tcPr>
            <w:tcW w:w="2263" w:type="dxa"/>
            <w:tcBorders>
              <w:right w:val="nil"/>
            </w:tcBorders>
            <w:hideMark/>
          </w:tcPr>
          <w:p w14:paraId="059913E3" w14:textId="77777777" w:rsidR="004525DD" w:rsidRPr="007E521F" w:rsidRDefault="004525DD" w:rsidP="004525DD">
            <w:pPr>
              <w:spacing w:after="0" w:line="240" w:lineRule="auto"/>
              <w:jc w:val="center"/>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8</w:t>
            </w:r>
          </w:p>
        </w:tc>
        <w:tc>
          <w:tcPr>
            <w:tcW w:w="1701" w:type="dxa"/>
            <w:tcBorders>
              <w:left w:val="nil"/>
              <w:right w:val="nil"/>
            </w:tcBorders>
          </w:tcPr>
          <w:p w14:paraId="5C9CAB61" w14:textId="77777777"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E36ED5">
              <w:rPr>
                <w:rFonts w:ascii="Segoe UI" w:eastAsia="Times New Roman" w:hAnsi="Segoe UI" w:cs="Segoe UI"/>
                <w:color w:val="171717"/>
                <w:sz w:val="24"/>
                <w:szCs w:val="24"/>
                <w:lang w:bidi="ta-IN"/>
              </w:rPr>
              <w:t>256</w:t>
            </w:r>
          </w:p>
        </w:tc>
        <w:tc>
          <w:tcPr>
            <w:tcW w:w="2835" w:type="dxa"/>
            <w:tcBorders>
              <w:left w:val="nil"/>
              <w:right w:val="nil"/>
            </w:tcBorders>
            <w:hideMark/>
          </w:tcPr>
          <w:p w14:paraId="01677FC2" w14:textId="4F5094DA"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4525DD">
              <w:rPr>
                <w:rFonts w:ascii="Segoe UI" w:eastAsia="Times New Roman" w:hAnsi="Segoe UI" w:cs="Segoe UI"/>
                <w:color w:val="171717"/>
                <w:sz w:val="24"/>
                <w:szCs w:val="24"/>
                <w:lang w:bidi="ta-IN"/>
              </w:rPr>
              <w:t>9004</w:t>
            </w:r>
          </w:p>
        </w:tc>
        <w:tc>
          <w:tcPr>
            <w:tcW w:w="2551" w:type="dxa"/>
            <w:tcBorders>
              <w:left w:val="nil"/>
            </w:tcBorders>
            <w:hideMark/>
          </w:tcPr>
          <w:p w14:paraId="7A9CEEF1" w14:textId="5EBF4250"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563E69">
              <w:rPr>
                <w:rFonts w:ascii="Segoe UI" w:eastAsia="Times New Roman" w:hAnsi="Segoe UI" w:cs="Segoe UI"/>
                <w:color w:val="171717"/>
                <w:sz w:val="24"/>
                <w:szCs w:val="24"/>
                <w:lang w:bidi="ta-IN"/>
              </w:rPr>
              <w:t>9.26</w:t>
            </w:r>
          </w:p>
        </w:tc>
      </w:tr>
      <w:tr w:rsidR="004525DD" w:rsidRPr="007E521F" w14:paraId="7E005D58" w14:textId="77777777" w:rsidTr="00CC4949">
        <w:trPr>
          <w:trHeight w:val="35"/>
        </w:trPr>
        <w:tc>
          <w:tcPr>
            <w:tcW w:w="2263" w:type="dxa"/>
            <w:tcBorders>
              <w:right w:val="nil"/>
            </w:tcBorders>
          </w:tcPr>
          <w:p w14:paraId="7B10BB3E" w14:textId="77777777" w:rsidR="004525DD" w:rsidRPr="005E0D62" w:rsidRDefault="004525DD" w:rsidP="004525DD">
            <w:pPr>
              <w:spacing w:after="0" w:line="240" w:lineRule="auto"/>
              <w:jc w:val="center"/>
              <w:rPr>
                <w:rFonts w:ascii="Segoe UI" w:eastAsia="Times New Roman" w:hAnsi="Segoe UI" w:cs="Segoe UI"/>
                <w:color w:val="171717"/>
                <w:sz w:val="24"/>
                <w:szCs w:val="24"/>
                <w:lang w:bidi="ta-IN"/>
              </w:rPr>
            </w:pPr>
            <w:r w:rsidRPr="005E0D62">
              <w:rPr>
                <w:rFonts w:ascii="Segoe UI" w:eastAsia="Times New Roman" w:hAnsi="Segoe UI" w:cs="Segoe UI"/>
                <w:color w:val="171717"/>
                <w:sz w:val="24"/>
                <w:szCs w:val="24"/>
                <w:lang w:bidi="ta-IN"/>
              </w:rPr>
              <w:t>16</w:t>
            </w:r>
          </w:p>
        </w:tc>
        <w:tc>
          <w:tcPr>
            <w:tcW w:w="1701" w:type="dxa"/>
            <w:tcBorders>
              <w:left w:val="nil"/>
              <w:right w:val="nil"/>
            </w:tcBorders>
          </w:tcPr>
          <w:p w14:paraId="4BEC24BF" w14:textId="77777777"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E36ED5">
              <w:rPr>
                <w:rFonts w:ascii="Segoe UI" w:eastAsia="Times New Roman" w:hAnsi="Segoe UI" w:cs="Segoe UI"/>
                <w:color w:val="171717"/>
                <w:sz w:val="24"/>
                <w:szCs w:val="24"/>
                <w:lang w:bidi="ta-IN"/>
              </w:rPr>
              <w:t>512</w:t>
            </w:r>
          </w:p>
        </w:tc>
        <w:tc>
          <w:tcPr>
            <w:tcW w:w="2835" w:type="dxa"/>
            <w:tcBorders>
              <w:left w:val="nil"/>
              <w:right w:val="nil"/>
            </w:tcBorders>
          </w:tcPr>
          <w:p w14:paraId="3D4A8A87" w14:textId="6E111697"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4525DD">
              <w:rPr>
                <w:rFonts w:ascii="Segoe UI" w:eastAsia="Times New Roman" w:hAnsi="Segoe UI" w:cs="Segoe UI"/>
                <w:color w:val="171717"/>
                <w:sz w:val="24"/>
                <w:szCs w:val="24"/>
                <w:lang w:bidi="ta-IN"/>
              </w:rPr>
              <w:t>5872</w:t>
            </w:r>
          </w:p>
        </w:tc>
        <w:tc>
          <w:tcPr>
            <w:tcW w:w="2551" w:type="dxa"/>
            <w:tcBorders>
              <w:left w:val="nil"/>
            </w:tcBorders>
          </w:tcPr>
          <w:p w14:paraId="6FB14065" w14:textId="7ADDA891" w:rsidR="004525DD" w:rsidRPr="00E36ED5" w:rsidRDefault="004525DD" w:rsidP="004525DD">
            <w:pPr>
              <w:spacing w:after="0" w:line="240" w:lineRule="auto"/>
              <w:jc w:val="center"/>
              <w:rPr>
                <w:rFonts w:ascii="Segoe UI" w:eastAsia="Times New Roman" w:hAnsi="Segoe UI" w:cs="Segoe UI"/>
                <w:color w:val="171717"/>
                <w:sz w:val="24"/>
                <w:szCs w:val="24"/>
                <w:lang w:bidi="ta-IN"/>
              </w:rPr>
            </w:pPr>
            <w:r w:rsidRPr="00563E69">
              <w:rPr>
                <w:rFonts w:ascii="Segoe UI" w:eastAsia="Times New Roman" w:hAnsi="Segoe UI" w:cs="Segoe UI"/>
                <w:color w:val="171717"/>
                <w:sz w:val="24"/>
                <w:szCs w:val="24"/>
                <w:lang w:bidi="ta-IN"/>
              </w:rPr>
              <w:t>14.20</w:t>
            </w:r>
          </w:p>
        </w:tc>
      </w:tr>
    </w:tbl>
    <w:p w14:paraId="6F0A0681" w14:textId="77777777" w:rsidR="00F111D5" w:rsidRDefault="00F111D5" w:rsidP="007E521F">
      <w:pPr>
        <w:shd w:val="clear" w:color="auto" w:fill="FFFFFF"/>
        <w:spacing w:after="0" w:line="240" w:lineRule="auto"/>
        <w:rPr>
          <w:rFonts w:ascii="Segoe UI" w:eastAsia="Times New Roman" w:hAnsi="Segoe UI" w:cs="Segoe UI"/>
          <w:b/>
          <w:bCs/>
          <w:color w:val="171717"/>
          <w:sz w:val="24"/>
          <w:szCs w:val="24"/>
          <w:lang w:bidi="ta-IN"/>
        </w:rPr>
      </w:pPr>
    </w:p>
    <w:p w14:paraId="6EA887B5" w14:textId="03066A40" w:rsidR="002161CF" w:rsidRDefault="00563E69" w:rsidP="007E521F">
      <w:pPr>
        <w:shd w:val="clear" w:color="auto" w:fill="FFFFFF"/>
        <w:spacing w:after="0" w:line="240" w:lineRule="auto"/>
        <w:rPr>
          <w:rFonts w:ascii="Segoe UI" w:eastAsia="Times New Roman" w:hAnsi="Segoe UI" w:cs="Segoe UI"/>
          <w:b/>
          <w:bCs/>
          <w:color w:val="171717"/>
          <w:sz w:val="24"/>
          <w:szCs w:val="24"/>
          <w:lang w:bidi="ta-IN"/>
        </w:rPr>
      </w:pPr>
      <w:r>
        <w:rPr>
          <w:noProof/>
          <w:lang w:bidi="ta-IN"/>
        </w:rPr>
        <w:lastRenderedPageBreak/>
        <w:drawing>
          <wp:inline distT="0" distB="0" distL="0" distR="0" wp14:anchorId="2826CEAD" wp14:editId="51394662">
            <wp:extent cx="5943600" cy="3190240"/>
            <wp:effectExtent l="19050" t="19050" r="19050" b="10160"/>
            <wp:docPr id="1" name="Picture 1" descr="Graph that shows the performance results for DrivAer_EmbeddedBody Model on Multinode setup in Azure using AMD HBv3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0240"/>
                    </a:xfrm>
                    <a:prstGeom prst="rect">
                      <a:avLst/>
                    </a:prstGeom>
                    <a:ln>
                      <a:solidFill>
                        <a:schemeClr val="tx1"/>
                      </a:solidFill>
                    </a:ln>
                  </pic:spPr>
                </pic:pic>
              </a:graphicData>
            </a:graphic>
          </wp:inline>
        </w:drawing>
      </w:r>
    </w:p>
    <w:p w14:paraId="526B2CE7" w14:textId="2523D519" w:rsidR="007E521F" w:rsidRPr="007E521F" w:rsidRDefault="00086E16" w:rsidP="00086E16">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086E16">
        <w:rPr>
          <w:rFonts w:ascii="Segoe UI" w:eastAsia="Times New Roman" w:hAnsi="Segoe UI" w:cs="Segoe UI"/>
          <w:color w:val="171717"/>
          <w:sz w:val="24"/>
          <w:szCs w:val="24"/>
          <w:lang w:bidi="ta-IN"/>
        </w:rPr>
        <w:drawing>
          <wp:inline distT="0" distB="0" distL="0" distR="0" wp14:anchorId="6AB2DEA5" wp14:editId="6415791F">
            <wp:extent cx="5976000" cy="356389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6000" cy="3563892"/>
                    </a:xfrm>
                    <a:prstGeom prst="rect">
                      <a:avLst/>
                    </a:prstGeom>
                  </pic:spPr>
                </pic:pic>
              </a:graphicData>
            </a:graphic>
          </wp:inline>
        </w:drawing>
      </w:r>
    </w:p>
    <w:p w14:paraId="74A68763" w14:textId="77777777" w:rsidR="00966099" w:rsidRDefault="00966099">
      <w:pPr>
        <w:rPr>
          <w:rFonts w:ascii="Segoe UI" w:eastAsia="Times New Roman" w:hAnsi="Segoe UI" w:cs="Segoe UI"/>
          <w:b/>
          <w:bCs/>
          <w:color w:val="171717"/>
          <w:sz w:val="24"/>
          <w:szCs w:val="24"/>
          <w:lang w:bidi="ta-IN"/>
        </w:rPr>
      </w:pPr>
    </w:p>
    <w:p w14:paraId="69C5A2AD" w14:textId="77777777" w:rsidR="00563E69" w:rsidRDefault="00563E69" w:rsidP="007E521F">
      <w:pPr>
        <w:shd w:val="clear" w:color="auto" w:fill="FFFFFF"/>
        <w:spacing w:before="100" w:beforeAutospacing="1" w:after="100" w:afterAutospacing="1" w:line="240" w:lineRule="auto"/>
        <w:rPr>
          <w:rFonts w:ascii="Segoe UI" w:eastAsia="Times New Roman" w:hAnsi="Segoe UI" w:cs="Segoe UI"/>
          <w:b/>
          <w:bCs/>
          <w:color w:val="171717"/>
          <w:sz w:val="24"/>
          <w:szCs w:val="24"/>
          <w:lang w:bidi="ta-IN"/>
        </w:rPr>
      </w:pPr>
    </w:p>
    <w:p w14:paraId="119A35BC" w14:textId="77777777" w:rsidR="00563E69" w:rsidRDefault="00563E69" w:rsidP="007E521F">
      <w:pPr>
        <w:shd w:val="clear" w:color="auto" w:fill="FFFFFF"/>
        <w:spacing w:before="100" w:beforeAutospacing="1" w:after="100" w:afterAutospacing="1" w:line="240" w:lineRule="auto"/>
        <w:rPr>
          <w:rFonts w:ascii="Segoe UI" w:eastAsia="Times New Roman" w:hAnsi="Segoe UI" w:cs="Segoe UI"/>
          <w:b/>
          <w:bCs/>
          <w:color w:val="171717"/>
          <w:sz w:val="24"/>
          <w:szCs w:val="24"/>
          <w:lang w:bidi="ta-IN"/>
        </w:rPr>
      </w:pPr>
    </w:p>
    <w:p w14:paraId="33A4C944" w14:textId="5DFEC361" w:rsidR="007E521F" w:rsidRDefault="00F111D5" w:rsidP="007E521F">
      <w:pPr>
        <w:shd w:val="clear" w:color="auto" w:fill="FFFFFF"/>
        <w:spacing w:before="100" w:beforeAutospacing="1" w:after="100" w:afterAutospacing="1" w:line="240" w:lineRule="auto"/>
        <w:rPr>
          <w:rFonts w:ascii="Segoe UI" w:eastAsia="Times New Roman" w:hAnsi="Segoe UI" w:cs="Segoe UI"/>
          <w:b/>
          <w:bCs/>
          <w:color w:val="171717"/>
          <w:sz w:val="24"/>
          <w:szCs w:val="24"/>
          <w:lang w:bidi="ta-IN"/>
        </w:rPr>
      </w:pPr>
      <w:r w:rsidRPr="00F111D5">
        <w:rPr>
          <w:rFonts w:ascii="Segoe UI" w:eastAsia="Times New Roman" w:hAnsi="Segoe UI" w:cs="Segoe UI"/>
          <w:b/>
          <w:bCs/>
          <w:color w:val="171717"/>
          <w:sz w:val="24"/>
          <w:szCs w:val="24"/>
          <w:lang w:bidi="ta-IN"/>
        </w:rPr>
        <w:lastRenderedPageBreak/>
        <w:t>Note</w:t>
      </w:r>
    </w:p>
    <w:p w14:paraId="53CA098C" w14:textId="23CE182B" w:rsidR="00C4757C" w:rsidRDefault="00F111D5" w:rsidP="00966099">
      <w:pPr>
        <w:shd w:val="clear" w:color="auto" w:fill="FFFFFF"/>
        <w:spacing w:before="100" w:beforeAutospacing="1" w:after="100" w:afterAutospacing="1" w:line="240" w:lineRule="auto"/>
        <w:rPr>
          <w:rFonts w:ascii="Segoe UI" w:eastAsia="Times New Roman" w:hAnsi="Segoe UI" w:cs="Segoe UI"/>
          <w:b/>
          <w:bCs/>
          <w:color w:val="171717"/>
          <w:sz w:val="36"/>
          <w:szCs w:val="36"/>
          <w:lang w:bidi="ta-IN"/>
        </w:rPr>
      </w:pPr>
      <w:r w:rsidRPr="00F111D5">
        <w:rPr>
          <w:rFonts w:ascii="Segoe UI" w:eastAsia="Times New Roman" w:hAnsi="Segoe UI" w:cs="Segoe UI"/>
          <w:color w:val="171717"/>
          <w:sz w:val="24"/>
          <w:szCs w:val="24"/>
          <w:lang w:bidi="ta-IN"/>
        </w:rPr>
        <w:t xml:space="preserve">To get a better speedup there has to be minimum of </w:t>
      </w:r>
      <w:r w:rsidR="00966099">
        <w:rPr>
          <w:rFonts w:ascii="Segoe UI" w:eastAsia="Times New Roman" w:hAnsi="Segoe UI" w:cs="Segoe UI"/>
          <w:color w:val="171717"/>
          <w:sz w:val="24"/>
          <w:szCs w:val="24"/>
          <w:lang w:bidi="ta-IN"/>
        </w:rPr>
        <w:t>20000</w:t>
      </w:r>
      <w:r w:rsidRPr="00F111D5">
        <w:rPr>
          <w:rFonts w:ascii="Segoe UI" w:eastAsia="Times New Roman" w:hAnsi="Segoe UI" w:cs="Segoe UI"/>
          <w:color w:val="171717"/>
          <w:sz w:val="24"/>
          <w:szCs w:val="24"/>
          <w:lang w:bidi="ta-IN"/>
        </w:rPr>
        <w:t xml:space="preserve"> cells per CPU</w:t>
      </w:r>
      <w:r w:rsidR="00F5409B">
        <w:rPr>
          <w:rFonts w:ascii="Segoe UI" w:eastAsia="Times New Roman" w:hAnsi="Segoe UI" w:cs="Segoe UI"/>
          <w:color w:val="171717"/>
          <w:sz w:val="24"/>
          <w:szCs w:val="24"/>
          <w:lang w:bidi="ta-IN"/>
        </w:rPr>
        <w:t xml:space="preserve"> for </w:t>
      </w:r>
      <w:r w:rsidR="00830817">
        <w:rPr>
          <w:rFonts w:ascii="Segoe UI" w:eastAsia="Times New Roman" w:hAnsi="Segoe UI" w:cs="Segoe UI"/>
          <w:color w:val="171717"/>
          <w:sz w:val="24"/>
          <w:szCs w:val="24"/>
          <w:lang w:bidi="ta-IN"/>
        </w:rPr>
        <w:t>single-phase</w:t>
      </w:r>
      <w:r w:rsidR="00F5409B">
        <w:rPr>
          <w:rFonts w:ascii="Segoe UI" w:eastAsia="Times New Roman" w:hAnsi="Segoe UI" w:cs="Segoe UI"/>
          <w:color w:val="171717"/>
          <w:sz w:val="24"/>
          <w:szCs w:val="24"/>
          <w:lang w:bidi="ta-IN"/>
        </w:rPr>
        <w:t xml:space="preserve"> incompressible flow simulation</w:t>
      </w:r>
    </w:p>
    <w:p w14:paraId="08DD2385" w14:textId="77777777" w:rsidR="007E521F" w:rsidRPr="007E521F" w:rsidRDefault="007E521F" w:rsidP="007E521F">
      <w:pPr>
        <w:shd w:val="clear" w:color="auto" w:fill="FFFFFF"/>
        <w:spacing w:beforeAutospacing="1" w:after="0" w:afterAutospacing="1" w:line="240" w:lineRule="auto"/>
        <w:outlineLvl w:val="1"/>
        <w:rPr>
          <w:rFonts w:ascii="Segoe UI" w:eastAsia="Times New Roman" w:hAnsi="Segoe UI" w:cs="Segoe UI"/>
          <w:b/>
          <w:bCs/>
          <w:color w:val="171717"/>
          <w:sz w:val="36"/>
          <w:szCs w:val="36"/>
          <w:lang w:bidi="ta-IN"/>
        </w:rPr>
      </w:pPr>
      <w:r w:rsidRPr="007E521F">
        <w:rPr>
          <w:rFonts w:ascii="Segoe UI" w:eastAsia="Times New Roman" w:hAnsi="Segoe UI" w:cs="Segoe UI"/>
          <w:b/>
          <w:bCs/>
          <w:color w:val="171717"/>
          <w:sz w:val="36"/>
          <w:szCs w:val="36"/>
          <w:lang w:bidi="ta-IN"/>
        </w:rPr>
        <w:t>Pricing</w:t>
      </w:r>
    </w:p>
    <w:p w14:paraId="26A848C2" w14:textId="77777777" w:rsidR="007E521F" w:rsidRPr="007E521F" w:rsidRDefault="007E521F" w:rsidP="007E521F">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Only model running time (</w:t>
      </w:r>
      <w:r w:rsidR="00F111D5">
        <w:rPr>
          <w:rFonts w:ascii="Segoe UI" w:eastAsia="Times New Roman" w:hAnsi="Segoe UI" w:cs="Segoe UI"/>
          <w:color w:val="171717"/>
          <w:sz w:val="24"/>
          <w:szCs w:val="24"/>
          <w:lang w:bidi="ta-IN"/>
        </w:rPr>
        <w:t>Total run</w:t>
      </w:r>
      <w:r w:rsidRPr="007E521F">
        <w:rPr>
          <w:rFonts w:ascii="Segoe UI" w:eastAsia="Times New Roman" w:hAnsi="Segoe UI" w:cs="Segoe UI"/>
          <w:color w:val="171717"/>
          <w:sz w:val="24"/>
          <w:szCs w:val="24"/>
          <w:lang w:bidi="ta-IN"/>
        </w:rPr>
        <w:t xml:space="preserve"> time) is considered for these cost calculations. Application installation time isn't considered. The calculations are indicative. The actual numbers depend on the size of the model.</w:t>
      </w:r>
    </w:p>
    <w:p w14:paraId="20FC1119" w14:textId="77777777" w:rsidR="007E521F" w:rsidRPr="007E521F" w:rsidRDefault="007E521F" w:rsidP="007E521F">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You can use the </w:t>
      </w:r>
      <w:hyperlink r:id="rId30" w:history="1">
        <w:r w:rsidRPr="007E521F">
          <w:rPr>
            <w:rFonts w:ascii="Segoe UI" w:eastAsia="Times New Roman" w:hAnsi="Segoe UI" w:cs="Segoe UI"/>
            <w:color w:val="0000FF"/>
            <w:sz w:val="24"/>
            <w:szCs w:val="24"/>
            <w:u w:val="single"/>
            <w:lang w:bidi="ta-IN"/>
          </w:rPr>
          <w:t>Azure pricing calculator</w:t>
        </w:r>
      </w:hyperlink>
      <w:r w:rsidRPr="007E521F">
        <w:rPr>
          <w:rFonts w:ascii="Segoe UI" w:eastAsia="Times New Roman" w:hAnsi="Segoe UI" w:cs="Segoe UI"/>
          <w:color w:val="171717"/>
          <w:sz w:val="24"/>
          <w:szCs w:val="24"/>
          <w:lang w:bidi="ta-IN"/>
        </w:rPr>
        <w:t> to estimate costs for your configuration.</w:t>
      </w:r>
    </w:p>
    <w:p w14:paraId="01289EAA" w14:textId="77777777" w:rsidR="007E521F" w:rsidRDefault="007E521F" w:rsidP="00F111D5">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The following tables provide elapsed times in hours. To compute the total cost, multi</w:t>
      </w:r>
      <w:r w:rsidR="00F111D5">
        <w:rPr>
          <w:rFonts w:ascii="Segoe UI" w:eastAsia="Times New Roman" w:hAnsi="Segoe UI" w:cs="Segoe UI"/>
          <w:color w:val="171717"/>
          <w:sz w:val="24"/>
          <w:szCs w:val="24"/>
          <w:lang w:bidi="ta-IN"/>
        </w:rPr>
        <w:t xml:space="preserve">ply by the </w:t>
      </w:r>
      <w:r w:rsidR="00AB5562">
        <w:rPr>
          <w:rFonts w:ascii="Segoe UI" w:eastAsia="Times New Roman" w:hAnsi="Segoe UI" w:cs="Segoe UI"/>
          <w:color w:val="171717"/>
          <w:sz w:val="24"/>
          <w:szCs w:val="24"/>
          <w:lang w:bidi="ta-IN"/>
        </w:rPr>
        <w:t xml:space="preserve">number of nodes </w:t>
      </w:r>
      <w:r w:rsidR="00F111D5">
        <w:rPr>
          <w:rFonts w:ascii="Segoe UI" w:eastAsia="Times New Roman" w:hAnsi="Segoe UI" w:cs="Segoe UI"/>
          <w:color w:val="171717"/>
          <w:sz w:val="24"/>
          <w:szCs w:val="24"/>
          <w:lang w:bidi="ta-IN"/>
        </w:rPr>
        <w:t xml:space="preserve">and </w:t>
      </w:r>
      <w:r w:rsidR="00AB5562">
        <w:rPr>
          <w:rFonts w:ascii="Segoe UI" w:eastAsia="Times New Roman" w:hAnsi="Segoe UI" w:cs="Segoe UI"/>
          <w:color w:val="171717"/>
          <w:sz w:val="24"/>
          <w:szCs w:val="24"/>
          <w:lang w:bidi="ta-IN"/>
        </w:rPr>
        <w:t xml:space="preserve">Azure VM hourly cost </w:t>
      </w:r>
      <w:r w:rsidR="00F111D5">
        <w:rPr>
          <w:rFonts w:ascii="Segoe UI" w:eastAsia="Times New Roman" w:hAnsi="Segoe UI" w:cs="Segoe UI"/>
          <w:color w:val="171717"/>
          <w:sz w:val="24"/>
          <w:szCs w:val="24"/>
          <w:lang w:bidi="ta-IN"/>
        </w:rPr>
        <w:t>which you can find</w:t>
      </w:r>
      <w:r w:rsidR="00F111D5" w:rsidRPr="007E521F">
        <w:rPr>
          <w:rFonts w:ascii="Segoe UI" w:eastAsia="Times New Roman" w:hAnsi="Segoe UI" w:cs="Segoe UI"/>
          <w:color w:val="171717"/>
          <w:sz w:val="24"/>
          <w:szCs w:val="24"/>
          <w:lang w:bidi="ta-IN"/>
        </w:rPr>
        <w:t xml:space="preserve"> </w:t>
      </w:r>
      <w:hyperlink r:id="rId31" w:anchor="pricing" w:history="1">
        <w:r w:rsidRPr="007E521F">
          <w:rPr>
            <w:rFonts w:ascii="Segoe UI" w:eastAsia="Times New Roman" w:hAnsi="Segoe UI" w:cs="Segoe UI"/>
            <w:color w:val="0000FF"/>
            <w:sz w:val="24"/>
            <w:szCs w:val="24"/>
            <w:u w:val="single"/>
            <w:lang w:bidi="ta-IN"/>
          </w:rPr>
          <w:t>here for Linux</w:t>
        </w:r>
      </w:hyperlink>
      <w:r w:rsidRPr="007E521F">
        <w:rPr>
          <w:rFonts w:ascii="Segoe UI" w:eastAsia="Times New Roman" w:hAnsi="Segoe UI" w:cs="Segoe UI"/>
          <w:color w:val="171717"/>
          <w:sz w:val="24"/>
          <w:szCs w:val="24"/>
          <w:lang w:bidi="ta-IN"/>
        </w:rPr>
        <w:t>.</w:t>
      </w:r>
    </w:p>
    <w:p w14:paraId="0E5B842D" w14:textId="0828F900" w:rsidR="00F111D5" w:rsidRPr="007E521F" w:rsidRDefault="00F111D5" w:rsidP="00F111D5">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proofErr w:type="spellStart"/>
      <w:r w:rsidRPr="005E0D62">
        <w:rPr>
          <w:rFonts w:ascii="Segoe UI" w:eastAsia="Times New Roman" w:hAnsi="Segoe UI" w:cs="Segoe UI"/>
          <w:b/>
          <w:bCs/>
          <w:color w:val="171717"/>
          <w:sz w:val="24"/>
          <w:szCs w:val="24"/>
          <w:lang w:bidi="ta-IN"/>
        </w:rPr>
        <w:t>DrivAer_</w:t>
      </w:r>
      <w:r w:rsidR="00CB4260">
        <w:rPr>
          <w:rFonts w:ascii="Segoe UI" w:eastAsia="Times New Roman" w:hAnsi="Segoe UI" w:cs="Segoe UI"/>
          <w:b/>
          <w:bCs/>
          <w:color w:val="171717"/>
          <w:sz w:val="24"/>
          <w:szCs w:val="24"/>
          <w:lang w:bidi="ta-IN"/>
        </w:rPr>
        <w:t>BodyFitted</w:t>
      </w:r>
      <w:proofErr w:type="spellEnd"/>
    </w:p>
    <w:tbl>
      <w:tblPr>
        <w:tblW w:w="5000" w:type="pct"/>
        <w:jc w:val="center"/>
        <w:tblBorders>
          <w:top w:val="single" w:sz="4" w:space="0" w:color="auto"/>
          <w:left w:val="single" w:sz="4" w:space="0" w:color="auto"/>
          <w:bottom w:val="single" w:sz="4" w:space="0" w:color="auto"/>
          <w:right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5225"/>
        <w:gridCol w:w="4125"/>
      </w:tblGrid>
      <w:tr w:rsidR="00F94AD0" w:rsidRPr="004D7472" w14:paraId="3E403F21" w14:textId="373A69D4" w:rsidTr="00563E69">
        <w:trPr>
          <w:tblHeader/>
          <w:jc w:val="center"/>
        </w:trPr>
        <w:tc>
          <w:tcPr>
            <w:tcW w:w="2794" w:type="pct"/>
            <w:hideMark/>
          </w:tcPr>
          <w:p w14:paraId="67EA7076" w14:textId="77777777" w:rsidR="00F94AD0" w:rsidRPr="007E521F" w:rsidRDefault="00F94AD0" w:rsidP="00F111D5">
            <w:pPr>
              <w:spacing w:after="0" w:line="240" w:lineRule="auto"/>
              <w:jc w:val="center"/>
              <w:rPr>
                <w:rFonts w:ascii="Segoe UI" w:eastAsia="Times New Roman" w:hAnsi="Segoe UI" w:cs="Segoe UI"/>
                <w:b/>
                <w:bCs/>
                <w:color w:val="171717"/>
                <w:sz w:val="24"/>
                <w:szCs w:val="24"/>
                <w:lang w:bidi="ta-IN"/>
              </w:rPr>
            </w:pPr>
            <w:r w:rsidRPr="007E521F">
              <w:rPr>
                <w:rFonts w:ascii="Segoe UI" w:eastAsia="Times New Roman" w:hAnsi="Segoe UI" w:cs="Segoe UI"/>
                <w:b/>
                <w:bCs/>
                <w:color w:val="171717"/>
                <w:sz w:val="24"/>
                <w:szCs w:val="24"/>
                <w:lang w:bidi="ta-IN"/>
              </w:rPr>
              <w:t xml:space="preserve">Number of </w:t>
            </w:r>
            <w:r w:rsidRPr="00F111D5">
              <w:rPr>
                <w:rFonts w:ascii="Segoe UI" w:eastAsia="Times New Roman" w:hAnsi="Segoe UI" w:cs="Segoe UI"/>
                <w:b/>
                <w:bCs/>
                <w:color w:val="171717"/>
                <w:sz w:val="24"/>
                <w:szCs w:val="24"/>
                <w:lang w:bidi="ta-IN"/>
              </w:rPr>
              <w:t>Nodes</w:t>
            </w:r>
          </w:p>
        </w:tc>
        <w:tc>
          <w:tcPr>
            <w:tcW w:w="2206" w:type="pct"/>
            <w:hideMark/>
          </w:tcPr>
          <w:p w14:paraId="27E95A77" w14:textId="0865A9B7" w:rsidR="00F94AD0" w:rsidRPr="007E521F" w:rsidRDefault="00F94AD0" w:rsidP="00563E69">
            <w:pPr>
              <w:spacing w:after="0" w:line="240" w:lineRule="auto"/>
              <w:jc w:val="center"/>
              <w:rPr>
                <w:rFonts w:ascii="Segoe UI" w:eastAsia="Times New Roman" w:hAnsi="Segoe UI" w:cs="Segoe UI"/>
                <w:b/>
                <w:bCs/>
                <w:color w:val="171717"/>
                <w:sz w:val="24"/>
                <w:szCs w:val="24"/>
                <w:lang w:bidi="ta-IN"/>
              </w:rPr>
            </w:pPr>
            <w:r>
              <w:rPr>
                <w:rFonts w:ascii="Segoe UI" w:eastAsia="Times New Roman" w:hAnsi="Segoe UI" w:cs="Segoe UI"/>
                <w:b/>
                <w:bCs/>
                <w:color w:val="171717"/>
                <w:sz w:val="24"/>
                <w:szCs w:val="24"/>
                <w:lang w:bidi="ta-IN"/>
              </w:rPr>
              <w:t>Total Run</w:t>
            </w:r>
            <w:r w:rsidRPr="007E521F">
              <w:rPr>
                <w:rFonts w:ascii="Segoe UI" w:eastAsia="Times New Roman" w:hAnsi="Segoe UI" w:cs="Segoe UI"/>
                <w:b/>
                <w:bCs/>
                <w:color w:val="171717"/>
                <w:sz w:val="24"/>
                <w:szCs w:val="24"/>
                <w:lang w:bidi="ta-IN"/>
              </w:rPr>
              <w:t xml:space="preserve"> time in hours</w:t>
            </w:r>
            <w:r>
              <w:rPr>
                <w:rFonts w:ascii="Segoe UI" w:eastAsia="Times New Roman" w:hAnsi="Segoe UI" w:cs="Segoe UI"/>
                <w:b/>
                <w:bCs/>
                <w:color w:val="171717"/>
                <w:sz w:val="24"/>
                <w:szCs w:val="24"/>
                <w:lang w:bidi="ta-IN"/>
              </w:rPr>
              <w:t xml:space="preserve"> </w:t>
            </w:r>
            <w:r w:rsidR="008946D1">
              <w:rPr>
                <w:rStyle w:val="FootnoteReference"/>
                <w:rFonts w:ascii="Segoe UI" w:eastAsia="Times New Roman" w:hAnsi="Segoe UI" w:cs="Segoe UI"/>
                <w:b/>
                <w:bCs/>
                <w:color w:val="171717"/>
                <w:sz w:val="24"/>
                <w:szCs w:val="24"/>
                <w:lang w:bidi="ta-IN"/>
              </w:rPr>
              <w:footnoteReference w:id="1"/>
            </w:r>
          </w:p>
        </w:tc>
      </w:tr>
      <w:tr w:rsidR="00563E69" w:rsidRPr="004D7472" w14:paraId="5D114519" w14:textId="6E29EF5D" w:rsidTr="00ED75C7">
        <w:trPr>
          <w:jc w:val="center"/>
        </w:trPr>
        <w:tc>
          <w:tcPr>
            <w:tcW w:w="2794" w:type="pct"/>
            <w:hideMark/>
          </w:tcPr>
          <w:p w14:paraId="41C29BCC" w14:textId="77777777" w:rsidR="00563E69" w:rsidRPr="004D7472" w:rsidRDefault="00563E69" w:rsidP="00563E69">
            <w:pPr>
              <w:spacing w:after="0" w:line="240" w:lineRule="auto"/>
              <w:jc w:val="center"/>
              <w:rPr>
                <w:rFonts w:ascii="Segoe UI" w:eastAsia="Times New Roman" w:hAnsi="Segoe UI" w:cs="Segoe UI"/>
                <w:color w:val="171717"/>
                <w:sz w:val="24"/>
                <w:szCs w:val="24"/>
                <w:lang w:bidi="ta-IN"/>
              </w:rPr>
            </w:pPr>
            <w:r w:rsidRPr="004D7472">
              <w:rPr>
                <w:rFonts w:ascii="Segoe UI" w:eastAsia="Times New Roman" w:hAnsi="Segoe UI" w:cs="Segoe UI"/>
                <w:color w:val="171717"/>
                <w:sz w:val="24"/>
                <w:szCs w:val="24"/>
                <w:lang w:bidi="ta-IN"/>
              </w:rPr>
              <w:t>1</w:t>
            </w:r>
          </w:p>
        </w:tc>
        <w:tc>
          <w:tcPr>
            <w:tcW w:w="2206" w:type="pct"/>
            <w:shd w:val="clear" w:color="auto" w:fill="auto"/>
            <w:hideMark/>
          </w:tcPr>
          <w:p w14:paraId="61DFAD89" w14:textId="4D5EA368" w:rsidR="00563E69" w:rsidRPr="004D7472" w:rsidRDefault="00563E69" w:rsidP="006722CA">
            <w:pPr>
              <w:spacing w:after="0" w:line="240" w:lineRule="auto"/>
              <w:jc w:val="center"/>
              <w:rPr>
                <w:rFonts w:ascii="Segoe UI" w:eastAsia="Times New Roman" w:hAnsi="Segoe UI" w:cs="Segoe UI"/>
                <w:color w:val="171717"/>
                <w:sz w:val="24"/>
                <w:szCs w:val="24"/>
                <w:lang w:bidi="ta-IN"/>
              </w:rPr>
            </w:pPr>
            <w:r w:rsidRPr="00563E69">
              <w:rPr>
                <w:rFonts w:ascii="Segoe UI" w:eastAsia="Times New Roman" w:hAnsi="Segoe UI" w:cs="Segoe UI"/>
                <w:color w:val="171717"/>
                <w:sz w:val="24"/>
                <w:szCs w:val="24"/>
                <w:lang w:bidi="ta-IN"/>
              </w:rPr>
              <w:t>7.5</w:t>
            </w:r>
          </w:p>
        </w:tc>
      </w:tr>
      <w:tr w:rsidR="00563E69" w:rsidRPr="004D7472" w14:paraId="099D1D1D" w14:textId="38A177FC" w:rsidTr="00ED75C7">
        <w:trPr>
          <w:jc w:val="center"/>
        </w:trPr>
        <w:tc>
          <w:tcPr>
            <w:tcW w:w="2794" w:type="pct"/>
            <w:hideMark/>
          </w:tcPr>
          <w:p w14:paraId="7A94B23C" w14:textId="77777777" w:rsidR="00563E69" w:rsidRPr="004D7472" w:rsidRDefault="00563E69" w:rsidP="00563E69">
            <w:pPr>
              <w:spacing w:after="0" w:line="240" w:lineRule="auto"/>
              <w:jc w:val="center"/>
              <w:rPr>
                <w:rFonts w:ascii="Segoe UI" w:eastAsia="Times New Roman" w:hAnsi="Segoe UI" w:cs="Segoe UI"/>
                <w:color w:val="171717"/>
                <w:sz w:val="24"/>
                <w:szCs w:val="24"/>
                <w:lang w:bidi="ta-IN"/>
              </w:rPr>
            </w:pPr>
            <w:r w:rsidRPr="004D7472">
              <w:rPr>
                <w:rFonts w:ascii="Segoe UI" w:eastAsia="Times New Roman" w:hAnsi="Segoe UI" w:cs="Segoe UI"/>
                <w:color w:val="171717"/>
                <w:sz w:val="24"/>
                <w:szCs w:val="24"/>
                <w:lang w:bidi="ta-IN"/>
              </w:rPr>
              <w:t>2</w:t>
            </w:r>
          </w:p>
        </w:tc>
        <w:tc>
          <w:tcPr>
            <w:tcW w:w="2206" w:type="pct"/>
            <w:shd w:val="clear" w:color="auto" w:fill="auto"/>
            <w:hideMark/>
          </w:tcPr>
          <w:p w14:paraId="3586A60D" w14:textId="6619A4A2" w:rsidR="00563E69" w:rsidRPr="004D7472" w:rsidRDefault="006722CA" w:rsidP="00563E69">
            <w:pPr>
              <w:spacing w:after="0" w:line="240" w:lineRule="auto"/>
              <w:jc w:val="center"/>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3.8</w:t>
            </w:r>
          </w:p>
        </w:tc>
      </w:tr>
      <w:tr w:rsidR="00563E69" w:rsidRPr="004D7472" w14:paraId="57D1E761" w14:textId="750678C8" w:rsidTr="00ED75C7">
        <w:trPr>
          <w:jc w:val="center"/>
        </w:trPr>
        <w:tc>
          <w:tcPr>
            <w:tcW w:w="2794" w:type="pct"/>
            <w:hideMark/>
          </w:tcPr>
          <w:p w14:paraId="6B729396" w14:textId="77777777" w:rsidR="00563E69" w:rsidRPr="004D7472" w:rsidRDefault="00563E69" w:rsidP="00563E69">
            <w:pPr>
              <w:spacing w:after="0" w:line="240" w:lineRule="auto"/>
              <w:jc w:val="center"/>
              <w:rPr>
                <w:rFonts w:ascii="Segoe UI" w:eastAsia="Times New Roman" w:hAnsi="Segoe UI" w:cs="Segoe UI"/>
                <w:color w:val="171717"/>
                <w:sz w:val="24"/>
                <w:szCs w:val="24"/>
                <w:lang w:bidi="ta-IN"/>
              </w:rPr>
            </w:pPr>
            <w:r w:rsidRPr="004D7472">
              <w:rPr>
                <w:rFonts w:ascii="Segoe UI" w:eastAsia="Times New Roman" w:hAnsi="Segoe UI" w:cs="Segoe UI"/>
                <w:color w:val="171717"/>
                <w:sz w:val="24"/>
                <w:szCs w:val="24"/>
                <w:lang w:bidi="ta-IN"/>
              </w:rPr>
              <w:t>4</w:t>
            </w:r>
          </w:p>
        </w:tc>
        <w:tc>
          <w:tcPr>
            <w:tcW w:w="2206" w:type="pct"/>
            <w:shd w:val="clear" w:color="auto" w:fill="auto"/>
            <w:hideMark/>
          </w:tcPr>
          <w:p w14:paraId="2594C839" w14:textId="1A474330" w:rsidR="00563E69" w:rsidRPr="004D7472" w:rsidRDefault="006722CA" w:rsidP="00563E69">
            <w:pPr>
              <w:spacing w:after="0" w:line="240" w:lineRule="auto"/>
              <w:jc w:val="center"/>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1.9</w:t>
            </w:r>
          </w:p>
        </w:tc>
      </w:tr>
      <w:tr w:rsidR="00563E69" w:rsidRPr="004D7472" w14:paraId="2A9D75C4" w14:textId="0738686F" w:rsidTr="00ED75C7">
        <w:trPr>
          <w:jc w:val="center"/>
        </w:trPr>
        <w:tc>
          <w:tcPr>
            <w:tcW w:w="2794" w:type="pct"/>
            <w:hideMark/>
          </w:tcPr>
          <w:p w14:paraId="2AA668AE" w14:textId="77777777" w:rsidR="00563E69" w:rsidRPr="004D7472" w:rsidRDefault="00563E69" w:rsidP="00563E69">
            <w:pPr>
              <w:spacing w:after="0" w:line="240" w:lineRule="auto"/>
              <w:jc w:val="center"/>
              <w:rPr>
                <w:rFonts w:ascii="Segoe UI" w:eastAsia="Times New Roman" w:hAnsi="Segoe UI" w:cs="Segoe UI"/>
                <w:color w:val="171717"/>
                <w:sz w:val="24"/>
                <w:szCs w:val="24"/>
                <w:lang w:bidi="ta-IN"/>
              </w:rPr>
            </w:pPr>
            <w:r w:rsidRPr="004D7472">
              <w:rPr>
                <w:rFonts w:ascii="Segoe UI" w:eastAsia="Times New Roman" w:hAnsi="Segoe UI" w:cs="Segoe UI"/>
                <w:color w:val="171717"/>
                <w:sz w:val="24"/>
                <w:szCs w:val="24"/>
                <w:lang w:bidi="ta-IN"/>
              </w:rPr>
              <w:t>8</w:t>
            </w:r>
          </w:p>
        </w:tc>
        <w:tc>
          <w:tcPr>
            <w:tcW w:w="2206" w:type="pct"/>
            <w:shd w:val="clear" w:color="auto" w:fill="auto"/>
            <w:hideMark/>
          </w:tcPr>
          <w:p w14:paraId="4D0A9907" w14:textId="6B766BE8" w:rsidR="00563E69" w:rsidRPr="004D7472" w:rsidRDefault="006722CA" w:rsidP="00563E69">
            <w:pPr>
              <w:spacing w:after="0" w:line="240" w:lineRule="auto"/>
              <w:jc w:val="center"/>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0.9</w:t>
            </w:r>
          </w:p>
        </w:tc>
      </w:tr>
      <w:tr w:rsidR="00563E69" w:rsidRPr="004D7472" w14:paraId="060FB576" w14:textId="3843AA7B" w:rsidTr="00ED75C7">
        <w:trPr>
          <w:jc w:val="center"/>
        </w:trPr>
        <w:tc>
          <w:tcPr>
            <w:tcW w:w="2794" w:type="pct"/>
          </w:tcPr>
          <w:p w14:paraId="75BB99F8" w14:textId="77777777" w:rsidR="00563E69" w:rsidRPr="004D7472" w:rsidRDefault="00563E69" w:rsidP="00563E69">
            <w:pPr>
              <w:spacing w:after="0" w:line="240" w:lineRule="auto"/>
              <w:jc w:val="center"/>
              <w:rPr>
                <w:rFonts w:ascii="Segoe UI" w:eastAsia="Times New Roman" w:hAnsi="Segoe UI" w:cs="Segoe UI"/>
                <w:color w:val="171717"/>
                <w:sz w:val="24"/>
                <w:szCs w:val="24"/>
                <w:lang w:bidi="ta-IN"/>
              </w:rPr>
            </w:pPr>
            <w:r w:rsidRPr="004D7472">
              <w:rPr>
                <w:rFonts w:ascii="Segoe UI" w:eastAsia="Times New Roman" w:hAnsi="Segoe UI" w:cs="Segoe UI"/>
                <w:color w:val="171717"/>
                <w:sz w:val="24"/>
                <w:szCs w:val="24"/>
                <w:lang w:bidi="ta-IN"/>
              </w:rPr>
              <w:t>16</w:t>
            </w:r>
          </w:p>
        </w:tc>
        <w:tc>
          <w:tcPr>
            <w:tcW w:w="2206" w:type="pct"/>
            <w:shd w:val="clear" w:color="auto" w:fill="auto"/>
          </w:tcPr>
          <w:p w14:paraId="390EC105" w14:textId="59DE1E50" w:rsidR="00563E69" w:rsidRPr="004D7472" w:rsidRDefault="006722CA" w:rsidP="00563E69">
            <w:pPr>
              <w:spacing w:after="0" w:line="240" w:lineRule="auto"/>
              <w:jc w:val="center"/>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0.6</w:t>
            </w:r>
          </w:p>
        </w:tc>
      </w:tr>
    </w:tbl>
    <w:p w14:paraId="03994C8D" w14:textId="77777777" w:rsidR="008946D1" w:rsidRDefault="008946D1" w:rsidP="004D7472">
      <w:pPr>
        <w:spacing w:after="0" w:line="240" w:lineRule="auto"/>
        <w:rPr>
          <w:rFonts w:ascii="Segoe UI" w:eastAsia="Times New Roman" w:hAnsi="Segoe UI" w:cs="Segoe UI"/>
          <w:b/>
          <w:bCs/>
          <w:color w:val="171717"/>
          <w:sz w:val="24"/>
          <w:szCs w:val="24"/>
          <w:lang w:bidi="ta-IN"/>
        </w:rPr>
      </w:pPr>
    </w:p>
    <w:p w14:paraId="23B11EC6" w14:textId="70AEF927" w:rsidR="00F111D5" w:rsidRDefault="00F111D5" w:rsidP="004D7472">
      <w:pPr>
        <w:spacing w:after="0" w:line="240" w:lineRule="auto"/>
        <w:rPr>
          <w:rFonts w:ascii="Segoe UI" w:eastAsia="Times New Roman" w:hAnsi="Segoe UI" w:cs="Segoe UI"/>
          <w:b/>
          <w:bCs/>
          <w:color w:val="171717"/>
          <w:sz w:val="24"/>
          <w:szCs w:val="24"/>
          <w:lang w:bidi="ta-IN"/>
        </w:rPr>
      </w:pPr>
      <w:proofErr w:type="spellStart"/>
      <w:r w:rsidRPr="00E36ED5">
        <w:rPr>
          <w:rFonts w:ascii="Segoe UI" w:eastAsia="Times New Roman" w:hAnsi="Segoe UI" w:cs="Segoe UI"/>
          <w:b/>
          <w:bCs/>
          <w:color w:val="171717"/>
          <w:sz w:val="24"/>
          <w:szCs w:val="24"/>
          <w:lang w:bidi="ta-IN"/>
        </w:rPr>
        <w:t>DrivAer_EmbeddedBody</w:t>
      </w:r>
      <w:proofErr w:type="spellEnd"/>
    </w:p>
    <w:p w14:paraId="6DB6B446" w14:textId="77777777" w:rsidR="004D7472" w:rsidRPr="004D7472" w:rsidRDefault="004D7472" w:rsidP="004D7472">
      <w:pPr>
        <w:spacing w:after="0" w:line="240" w:lineRule="auto"/>
        <w:rPr>
          <w:rFonts w:ascii="Segoe UI" w:eastAsia="Times New Roman" w:hAnsi="Segoe UI" w:cs="Segoe UI"/>
          <w:b/>
          <w:bCs/>
          <w:color w:val="171717"/>
          <w:sz w:val="24"/>
          <w:szCs w:val="24"/>
          <w:lang w:bidi="ta-I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5528"/>
        <w:gridCol w:w="3822"/>
      </w:tblGrid>
      <w:tr w:rsidR="00F94AD0" w:rsidRPr="007E521F" w14:paraId="64988FF3" w14:textId="348C9BE6" w:rsidTr="00563E69">
        <w:trPr>
          <w:tblHeader/>
          <w:jc w:val="center"/>
        </w:trPr>
        <w:tc>
          <w:tcPr>
            <w:tcW w:w="2956" w:type="pct"/>
            <w:hideMark/>
          </w:tcPr>
          <w:p w14:paraId="5CF66087" w14:textId="77777777" w:rsidR="00F94AD0" w:rsidRPr="007E521F" w:rsidRDefault="00F94AD0" w:rsidP="004D7472">
            <w:pPr>
              <w:spacing w:after="0" w:line="240" w:lineRule="auto"/>
              <w:jc w:val="center"/>
              <w:rPr>
                <w:rFonts w:ascii="Segoe UI" w:eastAsia="Times New Roman" w:hAnsi="Segoe UI" w:cs="Segoe UI"/>
                <w:b/>
                <w:bCs/>
                <w:color w:val="171717"/>
                <w:sz w:val="24"/>
                <w:szCs w:val="24"/>
                <w:lang w:bidi="ta-IN"/>
              </w:rPr>
            </w:pPr>
            <w:r w:rsidRPr="007E521F">
              <w:rPr>
                <w:rFonts w:ascii="Segoe UI" w:eastAsia="Times New Roman" w:hAnsi="Segoe UI" w:cs="Segoe UI"/>
                <w:b/>
                <w:bCs/>
                <w:color w:val="171717"/>
                <w:sz w:val="24"/>
                <w:szCs w:val="24"/>
                <w:lang w:bidi="ta-IN"/>
              </w:rPr>
              <w:t xml:space="preserve">Number of </w:t>
            </w:r>
            <w:r w:rsidRPr="00F111D5">
              <w:rPr>
                <w:rFonts w:ascii="Segoe UI" w:eastAsia="Times New Roman" w:hAnsi="Segoe UI" w:cs="Segoe UI"/>
                <w:b/>
                <w:bCs/>
                <w:color w:val="171717"/>
                <w:sz w:val="24"/>
                <w:szCs w:val="24"/>
                <w:lang w:bidi="ta-IN"/>
              </w:rPr>
              <w:t>Nodes</w:t>
            </w:r>
          </w:p>
        </w:tc>
        <w:tc>
          <w:tcPr>
            <w:tcW w:w="2044" w:type="pct"/>
            <w:hideMark/>
          </w:tcPr>
          <w:p w14:paraId="72E209A2" w14:textId="2B1A689C" w:rsidR="00F94AD0" w:rsidRPr="007E521F" w:rsidRDefault="00F94AD0" w:rsidP="00563E69">
            <w:pPr>
              <w:spacing w:after="0" w:line="240" w:lineRule="auto"/>
              <w:jc w:val="center"/>
              <w:rPr>
                <w:rFonts w:ascii="Segoe UI" w:eastAsia="Times New Roman" w:hAnsi="Segoe UI" w:cs="Segoe UI"/>
                <w:b/>
                <w:bCs/>
                <w:color w:val="171717"/>
                <w:sz w:val="24"/>
                <w:szCs w:val="24"/>
                <w:lang w:bidi="ta-IN"/>
              </w:rPr>
            </w:pPr>
            <w:r w:rsidRPr="00F111D5">
              <w:rPr>
                <w:rFonts w:ascii="Segoe UI" w:eastAsia="Times New Roman" w:hAnsi="Segoe UI" w:cs="Segoe UI"/>
                <w:b/>
                <w:bCs/>
                <w:color w:val="171717"/>
                <w:sz w:val="24"/>
                <w:szCs w:val="24"/>
                <w:lang w:bidi="ta-IN"/>
              </w:rPr>
              <w:t>Total Run</w:t>
            </w:r>
            <w:r w:rsidRPr="007E521F">
              <w:rPr>
                <w:rFonts w:ascii="Segoe UI" w:eastAsia="Times New Roman" w:hAnsi="Segoe UI" w:cs="Segoe UI"/>
                <w:b/>
                <w:bCs/>
                <w:color w:val="171717"/>
                <w:sz w:val="24"/>
                <w:szCs w:val="24"/>
                <w:lang w:bidi="ta-IN"/>
              </w:rPr>
              <w:t xml:space="preserve"> time in hours</w:t>
            </w:r>
            <w:r w:rsidR="008946D1">
              <w:rPr>
                <w:rFonts w:ascii="Segoe UI" w:eastAsia="Times New Roman" w:hAnsi="Segoe UI" w:cs="Segoe UI"/>
                <w:b/>
                <w:bCs/>
                <w:color w:val="171717"/>
                <w:sz w:val="24"/>
                <w:szCs w:val="24"/>
                <w:lang w:bidi="ta-IN"/>
              </w:rPr>
              <w:t xml:space="preserve"> </w:t>
            </w:r>
            <w:r w:rsidR="008946D1">
              <w:rPr>
                <w:rStyle w:val="FootnoteReference"/>
                <w:rFonts w:ascii="Segoe UI" w:eastAsia="Times New Roman" w:hAnsi="Segoe UI" w:cs="Segoe UI"/>
                <w:b/>
                <w:bCs/>
                <w:color w:val="171717"/>
                <w:sz w:val="24"/>
                <w:szCs w:val="24"/>
                <w:lang w:bidi="ta-IN"/>
              </w:rPr>
              <w:footnoteReference w:id="2"/>
            </w:r>
          </w:p>
        </w:tc>
      </w:tr>
      <w:tr w:rsidR="006722CA" w:rsidRPr="007E521F" w14:paraId="2BE39C4F" w14:textId="3566A88A" w:rsidTr="00563E69">
        <w:trPr>
          <w:jc w:val="center"/>
        </w:trPr>
        <w:tc>
          <w:tcPr>
            <w:tcW w:w="2956" w:type="pct"/>
            <w:hideMark/>
          </w:tcPr>
          <w:p w14:paraId="4BD7401B" w14:textId="77777777" w:rsidR="006722CA" w:rsidRPr="007E521F" w:rsidRDefault="006722CA" w:rsidP="006722CA">
            <w:pPr>
              <w:spacing w:after="0" w:line="240" w:lineRule="auto"/>
              <w:jc w:val="center"/>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1</w:t>
            </w:r>
          </w:p>
        </w:tc>
        <w:tc>
          <w:tcPr>
            <w:tcW w:w="2044" w:type="pct"/>
            <w:hideMark/>
          </w:tcPr>
          <w:p w14:paraId="1BC33C0E" w14:textId="431F430E" w:rsidR="006722CA" w:rsidRPr="00F111D5" w:rsidRDefault="006722CA" w:rsidP="006722CA">
            <w:pPr>
              <w:spacing w:after="0" w:line="240" w:lineRule="auto"/>
              <w:jc w:val="center"/>
              <w:rPr>
                <w:rFonts w:ascii="Segoe UI" w:eastAsia="Times New Roman" w:hAnsi="Segoe UI" w:cs="Segoe UI"/>
                <w:color w:val="171717"/>
                <w:sz w:val="24"/>
                <w:szCs w:val="24"/>
                <w:lang w:bidi="ta-IN"/>
              </w:rPr>
            </w:pPr>
            <w:r w:rsidRPr="006722CA">
              <w:rPr>
                <w:rFonts w:ascii="Segoe UI" w:eastAsia="Times New Roman" w:hAnsi="Segoe UI" w:cs="Segoe UI"/>
                <w:color w:val="171717"/>
                <w:sz w:val="24"/>
                <w:szCs w:val="24"/>
                <w:lang w:bidi="ta-IN"/>
              </w:rPr>
              <w:t>23.2</w:t>
            </w:r>
          </w:p>
        </w:tc>
      </w:tr>
      <w:tr w:rsidR="006722CA" w:rsidRPr="007E521F" w14:paraId="2467608E" w14:textId="7E9665F0" w:rsidTr="00563E69">
        <w:trPr>
          <w:jc w:val="center"/>
        </w:trPr>
        <w:tc>
          <w:tcPr>
            <w:tcW w:w="2956" w:type="pct"/>
            <w:hideMark/>
          </w:tcPr>
          <w:p w14:paraId="55F05784" w14:textId="77777777" w:rsidR="006722CA" w:rsidRPr="007E521F" w:rsidRDefault="006722CA" w:rsidP="006722CA">
            <w:pPr>
              <w:spacing w:after="0" w:line="240" w:lineRule="auto"/>
              <w:jc w:val="center"/>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2</w:t>
            </w:r>
          </w:p>
        </w:tc>
        <w:tc>
          <w:tcPr>
            <w:tcW w:w="2044" w:type="pct"/>
            <w:hideMark/>
          </w:tcPr>
          <w:p w14:paraId="005A5479" w14:textId="6CCC17EC" w:rsidR="006722CA" w:rsidRPr="00F111D5" w:rsidRDefault="006722CA" w:rsidP="006722CA">
            <w:pPr>
              <w:spacing w:after="0" w:line="240" w:lineRule="auto"/>
              <w:jc w:val="center"/>
              <w:rPr>
                <w:rFonts w:ascii="Segoe UI" w:eastAsia="Times New Roman" w:hAnsi="Segoe UI" w:cs="Segoe UI"/>
                <w:color w:val="171717"/>
                <w:sz w:val="24"/>
                <w:szCs w:val="24"/>
                <w:lang w:bidi="ta-IN"/>
              </w:rPr>
            </w:pPr>
            <w:r w:rsidRPr="006722CA">
              <w:rPr>
                <w:rFonts w:ascii="Segoe UI" w:eastAsia="Times New Roman" w:hAnsi="Segoe UI" w:cs="Segoe UI"/>
                <w:color w:val="171717"/>
                <w:sz w:val="24"/>
                <w:szCs w:val="24"/>
                <w:lang w:bidi="ta-IN"/>
              </w:rPr>
              <w:t>11.6</w:t>
            </w:r>
          </w:p>
        </w:tc>
      </w:tr>
      <w:tr w:rsidR="006722CA" w:rsidRPr="007E521F" w14:paraId="70075D33" w14:textId="07F0D92F" w:rsidTr="00563E69">
        <w:trPr>
          <w:jc w:val="center"/>
        </w:trPr>
        <w:tc>
          <w:tcPr>
            <w:tcW w:w="2956" w:type="pct"/>
            <w:hideMark/>
          </w:tcPr>
          <w:p w14:paraId="2CEFDCB7" w14:textId="77777777" w:rsidR="006722CA" w:rsidRPr="007E521F" w:rsidRDefault="006722CA" w:rsidP="006722CA">
            <w:pPr>
              <w:spacing w:after="0" w:line="240" w:lineRule="auto"/>
              <w:jc w:val="center"/>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4</w:t>
            </w:r>
          </w:p>
        </w:tc>
        <w:tc>
          <w:tcPr>
            <w:tcW w:w="2044" w:type="pct"/>
            <w:hideMark/>
          </w:tcPr>
          <w:p w14:paraId="08F31207" w14:textId="69A1B9C3" w:rsidR="006722CA" w:rsidRPr="00F111D5" w:rsidRDefault="006722CA" w:rsidP="006722CA">
            <w:pPr>
              <w:spacing w:after="0" w:line="240" w:lineRule="auto"/>
              <w:jc w:val="center"/>
              <w:rPr>
                <w:rFonts w:ascii="Segoe UI" w:eastAsia="Times New Roman" w:hAnsi="Segoe UI" w:cs="Segoe UI"/>
                <w:color w:val="171717"/>
                <w:sz w:val="24"/>
                <w:szCs w:val="24"/>
                <w:lang w:bidi="ta-IN"/>
              </w:rPr>
            </w:pPr>
            <w:r w:rsidRPr="006722CA">
              <w:rPr>
                <w:rFonts w:ascii="Segoe UI" w:eastAsia="Times New Roman" w:hAnsi="Segoe UI" w:cs="Segoe UI"/>
                <w:color w:val="171717"/>
                <w:sz w:val="24"/>
                <w:szCs w:val="24"/>
                <w:lang w:bidi="ta-IN"/>
              </w:rPr>
              <w:t>5.5</w:t>
            </w:r>
          </w:p>
        </w:tc>
      </w:tr>
      <w:tr w:rsidR="006722CA" w:rsidRPr="007E521F" w14:paraId="429A8959" w14:textId="51616A73" w:rsidTr="00563E69">
        <w:trPr>
          <w:jc w:val="center"/>
        </w:trPr>
        <w:tc>
          <w:tcPr>
            <w:tcW w:w="2956" w:type="pct"/>
            <w:hideMark/>
          </w:tcPr>
          <w:p w14:paraId="658F5261" w14:textId="77777777" w:rsidR="006722CA" w:rsidRPr="007E521F" w:rsidRDefault="006722CA" w:rsidP="006722CA">
            <w:pPr>
              <w:spacing w:after="0" w:line="240" w:lineRule="auto"/>
              <w:jc w:val="center"/>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8</w:t>
            </w:r>
          </w:p>
        </w:tc>
        <w:tc>
          <w:tcPr>
            <w:tcW w:w="2044" w:type="pct"/>
            <w:hideMark/>
          </w:tcPr>
          <w:p w14:paraId="46583FF6" w14:textId="193F7B1F" w:rsidR="006722CA" w:rsidRPr="00F111D5" w:rsidRDefault="006722CA" w:rsidP="006722CA">
            <w:pPr>
              <w:spacing w:after="0" w:line="240" w:lineRule="auto"/>
              <w:jc w:val="center"/>
              <w:rPr>
                <w:rFonts w:ascii="Segoe UI" w:eastAsia="Times New Roman" w:hAnsi="Segoe UI" w:cs="Segoe UI"/>
                <w:color w:val="171717"/>
                <w:sz w:val="24"/>
                <w:szCs w:val="24"/>
                <w:lang w:bidi="ta-IN"/>
              </w:rPr>
            </w:pPr>
            <w:r w:rsidRPr="006722CA">
              <w:rPr>
                <w:rFonts w:ascii="Segoe UI" w:eastAsia="Times New Roman" w:hAnsi="Segoe UI" w:cs="Segoe UI"/>
                <w:color w:val="171717"/>
                <w:sz w:val="24"/>
                <w:szCs w:val="24"/>
                <w:lang w:bidi="ta-IN"/>
              </w:rPr>
              <w:t>2.5</w:t>
            </w:r>
          </w:p>
        </w:tc>
      </w:tr>
      <w:tr w:rsidR="006722CA" w:rsidRPr="007E521F" w14:paraId="1B482904" w14:textId="516D2B66" w:rsidTr="00563E69">
        <w:trPr>
          <w:jc w:val="center"/>
        </w:trPr>
        <w:tc>
          <w:tcPr>
            <w:tcW w:w="2956" w:type="pct"/>
          </w:tcPr>
          <w:p w14:paraId="3D93F206" w14:textId="77777777" w:rsidR="006722CA" w:rsidRPr="007E521F" w:rsidRDefault="006722CA" w:rsidP="006722CA">
            <w:pPr>
              <w:spacing w:after="0" w:line="240" w:lineRule="auto"/>
              <w:jc w:val="center"/>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16</w:t>
            </w:r>
          </w:p>
        </w:tc>
        <w:tc>
          <w:tcPr>
            <w:tcW w:w="2044" w:type="pct"/>
          </w:tcPr>
          <w:p w14:paraId="6FB8B016" w14:textId="7A1E2477" w:rsidR="006722CA" w:rsidRPr="00F111D5" w:rsidRDefault="006722CA" w:rsidP="006722CA">
            <w:pPr>
              <w:spacing w:after="0" w:line="240" w:lineRule="auto"/>
              <w:jc w:val="center"/>
              <w:rPr>
                <w:rFonts w:ascii="Segoe UI" w:eastAsia="Times New Roman" w:hAnsi="Segoe UI" w:cs="Segoe UI"/>
                <w:color w:val="171717"/>
                <w:sz w:val="24"/>
                <w:szCs w:val="24"/>
                <w:lang w:bidi="ta-IN"/>
              </w:rPr>
            </w:pPr>
            <w:r w:rsidRPr="006722CA">
              <w:rPr>
                <w:rFonts w:ascii="Segoe UI" w:eastAsia="Times New Roman" w:hAnsi="Segoe UI" w:cs="Segoe UI"/>
                <w:color w:val="171717"/>
                <w:sz w:val="24"/>
                <w:szCs w:val="24"/>
                <w:lang w:bidi="ta-IN"/>
              </w:rPr>
              <w:t>1.6</w:t>
            </w:r>
          </w:p>
        </w:tc>
      </w:tr>
    </w:tbl>
    <w:p w14:paraId="3A5A3D05" w14:textId="7F5D93C3" w:rsidR="007E521F" w:rsidRPr="007E521F" w:rsidRDefault="007E521F" w:rsidP="007E521F">
      <w:pPr>
        <w:shd w:val="clear" w:color="auto" w:fill="FFFFFF"/>
        <w:spacing w:beforeAutospacing="1" w:after="0" w:afterAutospacing="1" w:line="240" w:lineRule="auto"/>
        <w:outlineLvl w:val="1"/>
        <w:rPr>
          <w:rFonts w:ascii="Segoe UI" w:eastAsia="Times New Roman" w:hAnsi="Segoe UI" w:cs="Segoe UI"/>
          <w:b/>
          <w:bCs/>
          <w:color w:val="171717"/>
          <w:sz w:val="36"/>
          <w:szCs w:val="36"/>
          <w:lang w:bidi="ta-IN"/>
        </w:rPr>
      </w:pPr>
      <w:r w:rsidRPr="007E521F">
        <w:rPr>
          <w:rFonts w:ascii="Segoe UI" w:eastAsia="Times New Roman" w:hAnsi="Segoe UI" w:cs="Segoe UI"/>
          <w:b/>
          <w:bCs/>
          <w:color w:val="171717"/>
          <w:sz w:val="36"/>
          <w:szCs w:val="36"/>
          <w:lang w:bidi="ta-IN"/>
        </w:rPr>
        <w:lastRenderedPageBreak/>
        <w:t>Additional notes about tests</w:t>
      </w:r>
    </w:p>
    <w:p w14:paraId="32E3B5FE" w14:textId="77777777" w:rsidR="007E521F" w:rsidRPr="007E521F" w:rsidRDefault="00EC431C" w:rsidP="00DD6645">
      <w:pPr>
        <w:numPr>
          <w:ilvl w:val="0"/>
          <w:numId w:val="5"/>
        </w:numPr>
        <w:shd w:val="clear" w:color="auto" w:fill="FFFFFF"/>
        <w:spacing w:after="0" w:line="240" w:lineRule="auto"/>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Fire M</w:t>
      </w:r>
      <w:r w:rsidR="007E521F" w:rsidRPr="007E521F">
        <w:rPr>
          <w:rFonts w:ascii="Segoe UI" w:eastAsia="Times New Roman" w:hAnsi="Segoe UI" w:cs="Segoe UI"/>
          <w:color w:val="171717"/>
          <w:sz w:val="24"/>
          <w:szCs w:val="24"/>
          <w:lang w:bidi="ta-IN"/>
        </w:rPr>
        <w:t xml:space="preserve"> was successfully tested on </w:t>
      </w:r>
      <w:r w:rsidR="00DD6645" w:rsidRPr="00DD6645">
        <w:rPr>
          <w:rFonts w:ascii="Segoe UI" w:eastAsia="Times New Roman" w:hAnsi="Segoe UI" w:cs="Segoe UI"/>
          <w:color w:val="171717"/>
          <w:sz w:val="24"/>
          <w:szCs w:val="24"/>
          <w:lang w:bidi="ta-IN"/>
        </w:rPr>
        <w:t xml:space="preserve">HBv3 AMD EPYC™ 7V73X (Milan-X) series </w:t>
      </w:r>
      <w:r w:rsidR="00DD6645">
        <w:rPr>
          <w:rFonts w:ascii="Segoe UI" w:eastAsia="Times New Roman" w:hAnsi="Segoe UI" w:cs="Segoe UI"/>
          <w:color w:val="171717"/>
          <w:sz w:val="24"/>
          <w:szCs w:val="24"/>
          <w:lang w:bidi="ta-IN"/>
        </w:rPr>
        <w:t>on Azure Cycle Cloud multi-node setup.</w:t>
      </w:r>
    </w:p>
    <w:p w14:paraId="64C9AE8F" w14:textId="77777777" w:rsidR="00DD6645" w:rsidRDefault="00C4757C" w:rsidP="00C4757C">
      <w:pPr>
        <w:numPr>
          <w:ilvl w:val="0"/>
          <w:numId w:val="5"/>
        </w:numPr>
        <w:shd w:val="clear" w:color="auto" w:fill="FFFFFF"/>
        <w:spacing w:after="0" w:line="240" w:lineRule="auto"/>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Both the models</w:t>
      </w:r>
      <w:r w:rsidR="007E521F" w:rsidRPr="007E521F">
        <w:rPr>
          <w:rFonts w:ascii="Segoe UI" w:eastAsia="Times New Roman" w:hAnsi="Segoe UI" w:cs="Segoe UI"/>
          <w:color w:val="171717"/>
          <w:sz w:val="24"/>
          <w:szCs w:val="24"/>
          <w:lang w:bidi="ta-IN"/>
        </w:rPr>
        <w:t xml:space="preserve"> demonstrated good </w:t>
      </w:r>
      <w:r w:rsidR="00DD6645">
        <w:rPr>
          <w:rFonts w:ascii="Segoe UI" w:eastAsia="Times New Roman" w:hAnsi="Segoe UI" w:cs="Segoe UI"/>
          <w:color w:val="171717"/>
          <w:sz w:val="24"/>
          <w:szCs w:val="24"/>
          <w:lang w:bidi="ta-IN"/>
        </w:rPr>
        <w:t>CPU acceleration in all multi</w:t>
      </w:r>
      <w:r>
        <w:rPr>
          <w:rFonts w:ascii="Segoe UI" w:eastAsia="Times New Roman" w:hAnsi="Segoe UI" w:cs="Segoe UI"/>
          <w:color w:val="171717"/>
          <w:sz w:val="24"/>
          <w:szCs w:val="24"/>
          <w:lang w:bidi="ta-IN"/>
        </w:rPr>
        <w:t>-</w:t>
      </w:r>
      <w:r w:rsidR="00DD6645">
        <w:rPr>
          <w:rFonts w:ascii="Segoe UI" w:eastAsia="Times New Roman" w:hAnsi="Segoe UI" w:cs="Segoe UI"/>
          <w:color w:val="171717"/>
          <w:sz w:val="24"/>
          <w:szCs w:val="24"/>
          <w:lang w:bidi="ta-IN"/>
        </w:rPr>
        <w:t>node setup.</w:t>
      </w:r>
    </w:p>
    <w:p w14:paraId="283A8343" w14:textId="77777777" w:rsidR="00C4757C" w:rsidRDefault="00C4757C" w:rsidP="00C4757C">
      <w:pPr>
        <w:numPr>
          <w:ilvl w:val="0"/>
          <w:numId w:val="5"/>
        </w:numPr>
        <w:shd w:val="clear" w:color="auto" w:fill="FFFFFF"/>
        <w:spacing w:after="0" w:line="240" w:lineRule="auto"/>
        <w:rPr>
          <w:rFonts w:ascii="Segoe UI" w:eastAsia="Times New Roman" w:hAnsi="Segoe UI" w:cs="Segoe UI"/>
          <w:color w:val="171717"/>
          <w:sz w:val="24"/>
          <w:szCs w:val="24"/>
          <w:lang w:bidi="ta-IN"/>
        </w:rPr>
      </w:pPr>
      <w:r w:rsidRPr="00C4757C">
        <w:rPr>
          <w:rFonts w:ascii="Segoe UI" w:eastAsia="Times New Roman" w:hAnsi="Segoe UI" w:cs="Segoe UI"/>
          <w:color w:val="171717"/>
          <w:sz w:val="24"/>
          <w:szCs w:val="24"/>
          <w:lang w:bidi="ta-IN"/>
        </w:rPr>
        <w:t xml:space="preserve">For this research, iterations are limited to a few, but in real-world circumstances, iterations can be </w:t>
      </w:r>
      <w:r>
        <w:rPr>
          <w:rFonts w:ascii="Segoe UI" w:eastAsia="Times New Roman" w:hAnsi="Segoe UI" w:cs="Segoe UI"/>
          <w:color w:val="171717"/>
          <w:sz w:val="24"/>
          <w:szCs w:val="24"/>
          <w:lang w:bidi="ta-IN"/>
        </w:rPr>
        <w:t>more</w:t>
      </w:r>
      <w:r w:rsidRPr="00C4757C">
        <w:rPr>
          <w:rFonts w:ascii="Segoe UI" w:eastAsia="Times New Roman" w:hAnsi="Segoe UI" w:cs="Segoe UI"/>
          <w:color w:val="171717"/>
          <w:sz w:val="24"/>
          <w:szCs w:val="24"/>
          <w:lang w:bidi="ta-IN"/>
        </w:rPr>
        <w:t>, and the decomposition time in total run time can become minimal, allowing performance to be increased even further.</w:t>
      </w:r>
    </w:p>
    <w:p w14:paraId="67CA569D" w14:textId="4B011DFD" w:rsidR="007E521F" w:rsidRPr="007E521F" w:rsidRDefault="00DD6645" w:rsidP="00C4757C">
      <w:pPr>
        <w:numPr>
          <w:ilvl w:val="0"/>
          <w:numId w:val="5"/>
        </w:numPr>
        <w:shd w:val="clear" w:color="auto" w:fill="FFFFFF"/>
        <w:spacing w:after="0" w:line="240" w:lineRule="auto"/>
        <w:rPr>
          <w:rFonts w:ascii="Segoe UI" w:eastAsia="Times New Roman" w:hAnsi="Segoe UI" w:cs="Segoe UI"/>
          <w:color w:val="171717"/>
          <w:sz w:val="24"/>
          <w:szCs w:val="24"/>
          <w:lang w:bidi="ta-IN"/>
        </w:rPr>
      </w:pPr>
      <w:r>
        <w:rPr>
          <w:rFonts w:ascii="Segoe UI" w:eastAsia="Times New Roman" w:hAnsi="Segoe UI" w:cs="Segoe UI"/>
          <w:color w:val="171717"/>
          <w:sz w:val="24"/>
          <w:szCs w:val="24"/>
          <w:lang w:bidi="ta-IN"/>
        </w:rPr>
        <w:t xml:space="preserve">For small </w:t>
      </w:r>
      <w:r w:rsidR="00830817">
        <w:rPr>
          <w:rFonts w:ascii="Segoe UI" w:eastAsia="Times New Roman" w:hAnsi="Segoe UI" w:cs="Segoe UI"/>
          <w:color w:val="171717"/>
          <w:sz w:val="24"/>
          <w:szCs w:val="24"/>
          <w:lang w:bidi="ta-IN"/>
        </w:rPr>
        <w:t>problems,</w:t>
      </w:r>
      <w:r>
        <w:rPr>
          <w:rFonts w:ascii="Segoe UI" w:eastAsia="Times New Roman" w:hAnsi="Segoe UI" w:cs="Segoe UI"/>
          <w:color w:val="171717"/>
          <w:sz w:val="24"/>
          <w:szCs w:val="24"/>
          <w:lang w:bidi="ta-IN"/>
        </w:rPr>
        <w:t xml:space="preserve"> we recommend </w:t>
      </w:r>
      <w:r w:rsidR="00264BFB">
        <w:rPr>
          <w:rFonts w:ascii="Segoe UI" w:eastAsia="Times New Roman" w:hAnsi="Segoe UI" w:cs="Segoe UI"/>
          <w:color w:val="171717"/>
          <w:sz w:val="24"/>
          <w:szCs w:val="24"/>
          <w:lang w:bidi="ta-IN"/>
        </w:rPr>
        <w:t xml:space="preserve">to use the less number of </w:t>
      </w:r>
      <w:r w:rsidR="00C4757C">
        <w:rPr>
          <w:rFonts w:ascii="Segoe UI" w:eastAsia="Times New Roman" w:hAnsi="Segoe UI" w:cs="Segoe UI"/>
          <w:color w:val="171717"/>
          <w:sz w:val="24"/>
          <w:szCs w:val="24"/>
          <w:lang w:bidi="ta-IN"/>
        </w:rPr>
        <w:t>CPUs</w:t>
      </w:r>
      <w:r w:rsidR="00264BFB">
        <w:rPr>
          <w:rFonts w:ascii="Segoe UI" w:eastAsia="Times New Roman" w:hAnsi="Segoe UI" w:cs="Segoe UI"/>
          <w:color w:val="171717"/>
          <w:sz w:val="24"/>
          <w:szCs w:val="24"/>
          <w:lang w:bidi="ta-IN"/>
        </w:rPr>
        <w:t xml:space="preserve"> to get a better performance.</w:t>
      </w:r>
    </w:p>
    <w:p w14:paraId="5869A47E" w14:textId="77777777" w:rsidR="007E521F" w:rsidRPr="007E521F" w:rsidRDefault="007E521F" w:rsidP="007E521F">
      <w:pPr>
        <w:shd w:val="clear" w:color="auto" w:fill="FFFFFF"/>
        <w:spacing w:beforeAutospacing="1" w:after="0" w:afterAutospacing="1" w:line="240" w:lineRule="auto"/>
        <w:outlineLvl w:val="1"/>
        <w:rPr>
          <w:rFonts w:ascii="Segoe UI" w:eastAsia="Times New Roman" w:hAnsi="Segoe UI" w:cs="Segoe UI"/>
          <w:b/>
          <w:bCs/>
          <w:color w:val="171717"/>
          <w:sz w:val="36"/>
          <w:szCs w:val="36"/>
          <w:lang w:bidi="ta-IN"/>
        </w:rPr>
      </w:pPr>
      <w:r w:rsidRPr="007E521F">
        <w:rPr>
          <w:rFonts w:ascii="Segoe UI" w:eastAsia="Times New Roman" w:hAnsi="Segoe UI" w:cs="Segoe UI"/>
          <w:b/>
          <w:bCs/>
          <w:color w:val="171717"/>
          <w:sz w:val="36"/>
          <w:szCs w:val="36"/>
          <w:lang w:bidi="ta-IN"/>
        </w:rPr>
        <w:t>Contributors</w:t>
      </w:r>
    </w:p>
    <w:p w14:paraId="67D85F58" w14:textId="77777777" w:rsidR="007E521F" w:rsidRPr="007E521F" w:rsidRDefault="007E521F" w:rsidP="007E521F">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7E521F">
        <w:rPr>
          <w:rFonts w:ascii="Segoe UI" w:eastAsia="Times New Roman" w:hAnsi="Segoe UI" w:cs="Segoe UI"/>
          <w:i/>
          <w:iCs/>
          <w:color w:val="171717"/>
          <w:sz w:val="24"/>
          <w:szCs w:val="24"/>
          <w:lang w:bidi="ta-IN"/>
        </w:rPr>
        <w:t>This article is maintained by Microsoft. It was originally written by the following contributors.</w:t>
      </w:r>
    </w:p>
    <w:p w14:paraId="72CEB08C" w14:textId="77777777" w:rsidR="007E521F" w:rsidRPr="007E521F" w:rsidRDefault="007E521F" w:rsidP="007E521F">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Principal authors:</w:t>
      </w:r>
    </w:p>
    <w:p w14:paraId="7E57D52E" w14:textId="77777777" w:rsidR="007E521F" w:rsidRPr="007E521F" w:rsidRDefault="00B87561" w:rsidP="007E521F">
      <w:pPr>
        <w:numPr>
          <w:ilvl w:val="0"/>
          <w:numId w:val="6"/>
        </w:numPr>
        <w:shd w:val="clear" w:color="auto" w:fill="FFFFFF"/>
        <w:spacing w:after="0" w:line="240" w:lineRule="auto"/>
        <w:ind w:left="570"/>
        <w:rPr>
          <w:rFonts w:ascii="Segoe UI" w:eastAsia="Times New Roman" w:hAnsi="Segoe UI" w:cs="Segoe UI"/>
          <w:color w:val="171717"/>
          <w:sz w:val="24"/>
          <w:szCs w:val="24"/>
          <w:lang w:bidi="ta-IN"/>
        </w:rPr>
      </w:pPr>
      <w:hyperlink r:id="rId32" w:history="1">
        <w:r w:rsidR="007E521F" w:rsidRPr="007E521F">
          <w:rPr>
            <w:rFonts w:ascii="Segoe UI" w:eastAsia="Times New Roman" w:hAnsi="Segoe UI" w:cs="Segoe UI"/>
            <w:color w:val="0000FF"/>
            <w:sz w:val="24"/>
            <w:szCs w:val="24"/>
            <w:u w:val="single"/>
            <w:lang w:bidi="ta-IN"/>
          </w:rPr>
          <w:t>Hari Bagudu</w:t>
        </w:r>
      </w:hyperlink>
      <w:r w:rsidR="007E521F" w:rsidRPr="007E521F">
        <w:rPr>
          <w:rFonts w:ascii="Segoe UI" w:eastAsia="Times New Roman" w:hAnsi="Segoe UI" w:cs="Segoe UI"/>
          <w:color w:val="171717"/>
          <w:sz w:val="24"/>
          <w:szCs w:val="24"/>
          <w:lang w:bidi="ta-IN"/>
        </w:rPr>
        <w:t> | Senior Manager</w:t>
      </w:r>
    </w:p>
    <w:p w14:paraId="0A9A3C53" w14:textId="77777777" w:rsidR="007E521F" w:rsidRPr="007E521F" w:rsidRDefault="00B87561" w:rsidP="007E521F">
      <w:pPr>
        <w:numPr>
          <w:ilvl w:val="0"/>
          <w:numId w:val="6"/>
        </w:numPr>
        <w:shd w:val="clear" w:color="auto" w:fill="FFFFFF"/>
        <w:spacing w:after="0" w:line="240" w:lineRule="auto"/>
        <w:ind w:left="570"/>
        <w:rPr>
          <w:rFonts w:ascii="Segoe UI" w:eastAsia="Times New Roman" w:hAnsi="Segoe UI" w:cs="Segoe UI"/>
          <w:color w:val="171717"/>
          <w:sz w:val="24"/>
          <w:szCs w:val="24"/>
          <w:lang w:bidi="ta-IN"/>
        </w:rPr>
      </w:pPr>
      <w:hyperlink r:id="rId33" w:history="1">
        <w:r w:rsidR="007E521F" w:rsidRPr="007E521F">
          <w:rPr>
            <w:rFonts w:ascii="Segoe UI" w:eastAsia="Times New Roman" w:hAnsi="Segoe UI" w:cs="Segoe UI"/>
            <w:color w:val="0000FF"/>
            <w:sz w:val="24"/>
            <w:szCs w:val="24"/>
            <w:u w:val="single"/>
            <w:lang w:bidi="ta-IN"/>
          </w:rPr>
          <w:t>Gauhar Junnarkar</w:t>
        </w:r>
      </w:hyperlink>
      <w:r w:rsidR="007E521F" w:rsidRPr="007E521F">
        <w:rPr>
          <w:rFonts w:ascii="Segoe UI" w:eastAsia="Times New Roman" w:hAnsi="Segoe UI" w:cs="Segoe UI"/>
          <w:color w:val="171717"/>
          <w:sz w:val="24"/>
          <w:szCs w:val="24"/>
          <w:lang w:bidi="ta-IN"/>
        </w:rPr>
        <w:t> | Principal Program Manager</w:t>
      </w:r>
    </w:p>
    <w:p w14:paraId="5A09044F" w14:textId="77777777" w:rsidR="007E521F" w:rsidRPr="007E521F" w:rsidRDefault="00B87561" w:rsidP="007E521F">
      <w:pPr>
        <w:numPr>
          <w:ilvl w:val="0"/>
          <w:numId w:val="6"/>
        </w:numPr>
        <w:shd w:val="clear" w:color="auto" w:fill="FFFFFF"/>
        <w:spacing w:after="0" w:line="240" w:lineRule="auto"/>
        <w:ind w:left="570"/>
        <w:rPr>
          <w:rFonts w:ascii="Segoe UI" w:eastAsia="Times New Roman" w:hAnsi="Segoe UI" w:cs="Segoe UI"/>
          <w:color w:val="171717"/>
          <w:sz w:val="24"/>
          <w:szCs w:val="24"/>
          <w:lang w:bidi="ta-IN"/>
        </w:rPr>
      </w:pPr>
      <w:hyperlink r:id="rId34" w:history="1">
        <w:r w:rsidR="003236B1" w:rsidRPr="003236B1">
          <w:rPr>
            <w:rStyle w:val="Hyperlink"/>
            <w:rFonts w:ascii="Segoe UI" w:eastAsia="Times New Roman" w:hAnsi="Segoe UI" w:cs="Segoe UI"/>
            <w:sz w:val="24"/>
            <w:szCs w:val="24"/>
            <w:lang w:bidi="ta-IN"/>
          </w:rPr>
          <w:t>Vivi Richard</w:t>
        </w:r>
      </w:hyperlink>
      <w:r w:rsidR="003236B1" w:rsidRPr="003236B1">
        <w:rPr>
          <w:rFonts w:ascii="Segoe UI" w:eastAsia="Times New Roman" w:hAnsi="Segoe UI" w:cs="Segoe UI"/>
          <w:color w:val="171717"/>
          <w:sz w:val="24"/>
          <w:szCs w:val="24"/>
          <w:lang w:bidi="ta-IN"/>
        </w:rPr>
        <w:t xml:space="preserve"> </w:t>
      </w:r>
      <w:r w:rsidR="007E521F" w:rsidRPr="007E521F">
        <w:rPr>
          <w:rFonts w:ascii="Segoe UI" w:eastAsia="Times New Roman" w:hAnsi="Segoe UI" w:cs="Segoe UI"/>
          <w:color w:val="171717"/>
          <w:sz w:val="24"/>
          <w:szCs w:val="24"/>
          <w:lang w:bidi="ta-IN"/>
        </w:rPr>
        <w:t>| HPC Performance Engineer</w:t>
      </w:r>
    </w:p>
    <w:p w14:paraId="26F72178" w14:textId="77777777" w:rsidR="007E521F" w:rsidRPr="007E521F" w:rsidRDefault="007E521F" w:rsidP="007E521F">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7E521F">
        <w:rPr>
          <w:rFonts w:ascii="Segoe UI" w:eastAsia="Times New Roman" w:hAnsi="Segoe UI" w:cs="Segoe UI"/>
          <w:color w:val="171717"/>
          <w:sz w:val="24"/>
          <w:szCs w:val="24"/>
          <w:lang w:bidi="ta-IN"/>
        </w:rPr>
        <w:t>Other contributors:</w:t>
      </w:r>
    </w:p>
    <w:p w14:paraId="71CBB91B" w14:textId="77777777" w:rsidR="007E521F" w:rsidRPr="007E521F" w:rsidRDefault="00B87561" w:rsidP="007E521F">
      <w:pPr>
        <w:numPr>
          <w:ilvl w:val="0"/>
          <w:numId w:val="7"/>
        </w:numPr>
        <w:shd w:val="clear" w:color="auto" w:fill="FFFFFF"/>
        <w:spacing w:after="0" w:line="240" w:lineRule="auto"/>
        <w:ind w:left="570"/>
        <w:rPr>
          <w:rFonts w:ascii="Segoe UI" w:eastAsia="Times New Roman" w:hAnsi="Segoe UI" w:cs="Segoe UI"/>
          <w:color w:val="171717"/>
          <w:sz w:val="24"/>
          <w:szCs w:val="24"/>
          <w:lang w:bidi="ta-IN"/>
        </w:rPr>
      </w:pPr>
      <w:hyperlink r:id="rId35" w:history="1">
        <w:r w:rsidR="007E521F" w:rsidRPr="007E521F">
          <w:rPr>
            <w:rFonts w:ascii="Segoe UI" w:eastAsia="Times New Roman" w:hAnsi="Segoe UI" w:cs="Segoe UI"/>
            <w:color w:val="0000FF"/>
            <w:sz w:val="24"/>
            <w:szCs w:val="24"/>
            <w:u w:val="single"/>
            <w:lang w:bidi="ta-IN"/>
          </w:rPr>
          <w:t>Mick Alberts</w:t>
        </w:r>
      </w:hyperlink>
      <w:r w:rsidR="007E521F" w:rsidRPr="007E521F">
        <w:rPr>
          <w:rFonts w:ascii="Segoe UI" w:eastAsia="Times New Roman" w:hAnsi="Segoe UI" w:cs="Segoe UI"/>
          <w:color w:val="171717"/>
          <w:sz w:val="24"/>
          <w:szCs w:val="24"/>
          <w:lang w:bidi="ta-IN"/>
        </w:rPr>
        <w:t> | Technical Writer</w:t>
      </w:r>
    </w:p>
    <w:p w14:paraId="2F8929B6" w14:textId="77777777" w:rsidR="007E521F" w:rsidRPr="007E521F" w:rsidRDefault="00B87561" w:rsidP="007E521F">
      <w:pPr>
        <w:numPr>
          <w:ilvl w:val="0"/>
          <w:numId w:val="7"/>
        </w:numPr>
        <w:shd w:val="clear" w:color="auto" w:fill="FFFFFF"/>
        <w:spacing w:after="0" w:line="240" w:lineRule="auto"/>
        <w:ind w:left="570"/>
        <w:rPr>
          <w:rFonts w:ascii="Segoe UI" w:eastAsia="Times New Roman" w:hAnsi="Segoe UI" w:cs="Segoe UI"/>
          <w:color w:val="171717"/>
          <w:sz w:val="24"/>
          <w:szCs w:val="24"/>
          <w:lang w:bidi="ta-IN"/>
        </w:rPr>
      </w:pPr>
      <w:hyperlink r:id="rId36" w:history="1">
        <w:r w:rsidR="007E521F" w:rsidRPr="007E521F">
          <w:rPr>
            <w:rFonts w:ascii="Segoe UI" w:eastAsia="Times New Roman" w:hAnsi="Segoe UI" w:cs="Segoe UI"/>
            <w:color w:val="0000FF"/>
            <w:sz w:val="24"/>
            <w:szCs w:val="24"/>
            <w:u w:val="single"/>
            <w:lang w:bidi="ta-IN"/>
          </w:rPr>
          <w:t xml:space="preserve">Guy </w:t>
        </w:r>
        <w:proofErr w:type="spellStart"/>
        <w:r w:rsidR="007E521F" w:rsidRPr="007E521F">
          <w:rPr>
            <w:rFonts w:ascii="Segoe UI" w:eastAsia="Times New Roman" w:hAnsi="Segoe UI" w:cs="Segoe UI"/>
            <w:color w:val="0000FF"/>
            <w:sz w:val="24"/>
            <w:szCs w:val="24"/>
            <w:u w:val="single"/>
            <w:lang w:bidi="ta-IN"/>
          </w:rPr>
          <w:t>Bursell</w:t>
        </w:r>
        <w:proofErr w:type="spellEnd"/>
      </w:hyperlink>
      <w:r w:rsidR="007E521F" w:rsidRPr="007E521F">
        <w:rPr>
          <w:rFonts w:ascii="Segoe UI" w:eastAsia="Times New Roman" w:hAnsi="Segoe UI" w:cs="Segoe UI"/>
          <w:color w:val="171717"/>
          <w:sz w:val="24"/>
          <w:szCs w:val="24"/>
          <w:lang w:bidi="ta-IN"/>
        </w:rPr>
        <w:t> | Director Business Strategy</w:t>
      </w:r>
    </w:p>
    <w:p w14:paraId="3C11E9FC" w14:textId="77777777" w:rsidR="007E521F" w:rsidRPr="007E521F" w:rsidRDefault="00B87561" w:rsidP="007E521F">
      <w:pPr>
        <w:numPr>
          <w:ilvl w:val="0"/>
          <w:numId w:val="7"/>
        </w:numPr>
        <w:shd w:val="clear" w:color="auto" w:fill="FFFFFF"/>
        <w:spacing w:after="0" w:line="240" w:lineRule="auto"/>
        <w:ind w:left="570"/>
        <w:rPr>
          <w:rFonts w:ascii="Segoe UI" w:eastAsia="Times New Roman" w:hAnsi="Segoe UI" w:cs="Segoe UI"/>
          <w:color w:val="171717"/>
          <w:sz w:val="24"/>
          <w:szCs w:val="24"/>
          <w:lang w:bidi="ta-IN"/>
        </w:rPr>
      </w:pPr>
      <w:hyperlink r:id="rId37" w:history="1">
        <w:r w:rsidR="007E521F" w:rsidRPr="007E521F">
          <w:rPr>
            <w:rFonts w:ascii="Segoe UI" w:eastAsia="Times New Roman" w:hAnsi="Segoe UI" w:cs="Segoe UI"/>
            <w:color w:val="0000FF"/>
            <w:sz w:val="24"/>
            <w:szCs w:val="24"/>
            <w:u w:val="single"/>
            <w:lang w:bidi="ta-IN"/>
          </w:rPr>
          <w:t>Sachin Rastogi</w:t>
        </w:r>
      </w:hyperlink>
      <w:r w:rsidR="007E521F" w:rsidRPr="007E521F">
        <w:rPr>
          <w:rFonts w:ascii="Segoe UI" w:eastAsia="Times New Roman" w:hAnsi="Segoe UI" w:cs="Segoe UI"/>
          <w:color w:val="171717"/>
          <w:sz w:val="24"/>
          <w:szCs w:val="24"/>
          <w:lang w:bidi="ta-IN"/>
        </w:rPr>
        <w:t> | Manager</w:t>
      </w:r>
    </w:p>
    <w:p w14:paraId="164A2B3C" w14:textId="77777777" w:rsidR="007E521F" w:rsidRPr="007E521F" w:rsidRDefault="007E521F" w:rsidP="007E521F">
      <w:pPr>
        <w:shd w:val="clear" w:color="auto" w:fill="FFFFFF"/>
        <w:spacing w:before="100" w:beforeAutospacing="1" w:after="100" w:afterAutospacing="1" w:line="240" w:lineRule="auto"/>
        <w:rPr>
          <w:rFonts w:ascii="Segoe UI" w:eastAsia="Times New Roman" w:hAnsi="Segoe UI" w:cs="Segoe UI"/>
          <w:color w:val="171717"/>
          <w:sz w:val="24"/>
          <w:szCs w:val="24"/>
          <w:lang w:bidi="ta-IN"/>
        </w:rPr>
      </w:pPr>
      <w:r w:rsidRPr="007E521F">
        <w:rPr>
          <w:rFonts w:ascii="Segoe UI" w:eastAsia="Times New Roman" w:hAnsi="Segoe UI" w:cs="Segoe UI"/>
          <w:i/>
          <w:iCs/>
          <w:color w:val="171717"/>
          <w:sz w:val="24"/>
          <w:szCs w:val="24"/>
          <w:lang w:bidi="ta-IN"/>
        </w:rPr>
        <w:t>To see non-public LinkedIn profiles, sign in to LinkedIn.</w:t>
      </w:r>
    </w:p>
    <w:p w14:paraId="36696999" w14:textId="77777777" w:rsidR="00563884" w:rsidRPr="00DD6645" w:rsidRDefault="00563884" w:rsidP="00DD6645">
      <w:pPr>
        <w:shd w:val="clear" w:color="auto" w:fill="FFFFFF"/>
        <w:spacing w:beforeAutospacing="1" w:after="0" w:afterAutospacing="1" w:line="240" w:lineRule="auto"/>
        <w:outlineLvl w:val="1"/>
        <w:rPr>
          <w:rFonts w:ascii="Segoe UI" w:eastAsia="Times New Roman" w:hAnsi="Segoe UI" w:cs="Segoe UI"/>
          <w:b/>
          <w:bCs/>
          <w:color w:val="171717"/>
          <w:sz w:val="36"/>
          <w:szCs w:val="36"/>
          <w:lang w:bidi="ta-IN"/>
        </w:rPr>
      </w:pPr>
    </w:p>
    <w:sectPr w:rsidR="00563884" w:rsidRPr="00DD66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38E0C" w14:textId="77777777" w:rsidR="00B87561" w:rsidRDefault="00B87561" w:rsidP="008946D1">
      <w:pPr>
        <w:spacing w:after="0" w:line="240" w:lineRule="auto"/>
      </w:pPr>
      <w:r>
        <w:separator/>
      </w:r>
    </w:p>
  </w:endnote>
  <w:endnote w:type="continuationSeparator" w:id="0">
    <w:p w14:paraId="64C5C8EC" w14:textId="77777777" w:rsidR="00B87561" w:rsidRDefault="00B87561" w:rsidP="00894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4A59F" w14:textId="77777777" w:rsidR="00B87561" w:rsidRDefault="00B87561" w:rsidP="008946D1">
      <w:pPr>
        <w:spacing w:after="0" w:line="240" w:lineRule="auto"/>
      </w:pPr>
      <w:r>
        <w:separator/>
      </w:r>
    </w:p>
  </w:footnote>
  <w:footnote w:type="continuationSeparator" w:id="0">
    <w:p w14:paraId="2D82085F" w14:textId="77777777" w:rsidR="00B87561" w:rsidRDefault="00B87561" w:rsidP="008946D1">
      <w:pPr>
        <w:spacing w:after="0" w:line="240" w:lineRule="auto"/>
      </w:pPr>
      <w:r>
        <w:continuationSeparator/>
      </w:r>
    </w:p>
  </w:footnote>
  <w:footnote w:id="1">
    <w:p w14:paraId="3F2C955E" w14:textId="399D7F3A" w:rsidR="008946D1" w:rsidRPr="006A249D" w:rsidRDefault="008946D1">
      <w:pPr>
        <w:pStyle w:val="FootnoteText"/>
        <w:rPr>
          <w:sz w:val="22"/>
          <w:szCs w:val="22"/>
        </w:rPr>
      </w:pPr>
      <w:r w:rsidRPr="006A249D">
        <w:rPr>
          <w:rStyle w:val="FootnoteReference"/>
          <w:sz w:val="22"/>
          <w:szCs w:val="22"/>
        </w:rPr>
        <w:footnoteRef/>
      </w:r>
      <w:r w:rsidRPr="006A249D">
        <w:rPr>
          <w:sz w:val="22"/>
          <w:szCs w:val="22"/>
        </w:rPr>
        <w:t xml:space="preserve"> The total run time presented above is for 300 iterations only. Please note that the analysis time for fully converged solution can differ</w:t>
      </w:r>
    </w:p>
  </w:footnote>
  <w:footnote w:id="2">
    <w:p w14:paraId="6D65774B" w14:textId="0A10E04D" w:rsidR="008946D1" w:rsidRDefault="008946D1" w:rsidP="008946D1">
      <w:pPr>
        <w:pStyle w:val="FootnoteText"/>
      </w:pPr>
      <w:r w:rsidRPr="006A249D">
        <w:rPr>
          <w:rStyle w:val="FootnoteReference"/>
          <w:sz w:val="22"/>
          <w:szCs w:val="22"/>
        </w:rPr>
        <w:footnoteRef/>
      </w:r>
      <w:r w:rsidRPr="006A249D">
        <w:rPr>
          <w:sz w:val="22"/>
          <w:szCs w:val="22"/>
        </w:rPr>
        <w:t xml:space="preserve"> The total run time presented above is for 500 iterations only. Please note that the analysis time for fully converged solution can differ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D4D6A"/>
    <w:multiLevelType w:val="multilevel"/>
    <w:tmpl w:val="2990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613D5D"/>
    <w:multiLevelType w:val="hybridMultilevel"/>
    <w:tmpl w:val="0CE6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E81F51"/>
    <w:multiLevelType w:val="multilevel"/>
    <w:tmpl w:val="5E1A7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EC7AF7"/>
    <w:multiLevelType w:val="hybridMultilevel"/>
    <w:tmpl w:val="5F9C6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991CF1"/>
    <w:multiLevelType w:val="multilevel"/>
    <w:tmpl w:val="191A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C45B44"/>
    <w:multiLevelType w:val="multilevel"/>
    <w:tmpl w:val="F8F0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4E19BF"/>
    <w:multiLevelType w:val="multilevel"/>
    <w:tmpl w:val="E460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904B0D"/>
    <w:multiLevelType w:val="multilevel"/>
    <w:tmpl w:val="E132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423ACB"/>
    <w:multiLevelType w:val="multilevel"/>
    <w:tmpl w:val="7B7C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27081D"/>
    <w:multiLevelType w:val="multilevel"/>
    <w:tmpl w:val="D31C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380CAC"/>
    <w:multiLevelType w:val="multilevel"/>
    <w:tmpl w:val="8748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6"/>
  </w:num>
  <w:num w:numId="4">
    <w:abstractNumId w:val="2"/>
  </w:num>
  <w:num w:numId="5">
    <w:abstractNumId w:val="10"/>
  </w:num>
  <w:num w:numId="6">
    <w:abstractNumId w:val="0"/>
  </w:num>
  <w:num w:numId="7">
    <w:abstractNumId w:val="5"/>
  </w:num>
  <w:num w:numId="8">
    <w:abstractNumId w:val="7"/>
  </w:num>
  <w:num w:numId="9">
    <w:abstractNumId w:val="1"/>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21F"/>
    <w:rsid w:val="00003780"/>
    <w:rsid w:val="00070192"/>
    <w:rsid w:val="00086E16"/>
    <w:rsid w:val="00095A08"/>
    <w:rsid w:val="000A072B"/>
    <w:rsid w:val="000B4618"/>
    <w:rsid w:val="000E484C"/>
    <w:rsid w:val="00140CF8"/>
    <w:rsid w:val="00152E3B"/>
    <w:rsid w:val="001E3AC6"/>
    <w:rsid w:val="001F5620"/>
    <w:rsid w:val="002159D6"/>
    <w:rsid w:val="002161CF"/>
    <w:rsid w:val="00256F72"/>
    <w:rsid w:val="00264BFB"/>
    <w:rsid w:val="0030707D"/>
    <w:rsid w:val="003236B1"/>
    <w:rsid w:val="00335ADB"/>
    <w:rsid w:val="00346483"/>
    <w:rsid w:val="00350C45"/>
    <w:rsid w:val="00373424"/>
    <w:rsid w:val="003805B0"/>
    <w:rsid w:val="004525DD"/>
    <w:rsid w:val="004D7472"/>
    <w:rsid w:val="00516320"/>
    <w:rsid w:val="00554F6E"/>
    <w:rsid w:val="00563884"/>
    <w:rsid w:val="00563E69"/>
    <w:rsid w:val="005B2564"/>
    <w:rsid w:val="005C1207"/>
    <w:rsid w:val="005E0D62"/>
    <w:rsid w:val="00623F8D"/>
    <w:rsid w:val="0064099E"/>
    <w:rsid w:val="006722CA"/>
    <w:rsid w:val="006A249D"/>
    <w:rsid w:val="006F043C"/>
    <w:rsid w:val="0073373F"/>
    <w:rsid w:val="007E43F8"/>
    <w:rsid w:val="007E521F"/>
    <w:rsid w:val="00830817"/>
    <w:rsid w:val="00867875"/>
    <w:rsid w:val="00890DD5"/>
    <w:rsid w:val="008946D1"/>
    <w:rsid w:val="00966099"/>
    <w:rsid w:val="009C0E42"/>
    <w:rsid w:val="00A916C9"/>
    <w:rsid w:val="00AB5562"/>
    <w:rsid w:val="00AE14E2"/>
    <w:rsid w:val="00B32819"/>
    <w:rsid w:val="00B34116"/>
    <w:rsid w:val="00B514AE"/>
    <w:rsid w:val="00B74452"/>
    <w:rsid w:val="00B87561"/>
    <w:rsid w:val="00C03305"/>
    <w:rsid w:val="00C241E2"/>
    <w:rsid w:val="00C4757C"/>
    <w:rsid w:val="00C9767F"/>
    <w:rsid w:val="00CB4260"/>
    <w:rsid w:val="00CC4949"/>
    <w:rsid w:val="00CC5B20"/>
    <w:rsid w:val="00D03926"/>
    <w:rsid w:val="00D624CD"/>
    <w:rsid w:val="00D73AB2"/>
    <w:rsid w:val="00D91210"/>
    <w:rsid w:val="00DD59FD"/>
    <w:rsid w:val="00DD6645"/>
    <w:rsid w:val="00DE55AD"/>
    <w:rsid w:val="00E36ED5"/>
    <w:rsid w:val="00E67D1D"/>
    <w:rsid w:val="00E71413"/>
    <w:rsid w:val="00E86DC8"/>
    <w:rsid w:val="00EC431C"/>
    <w:rsid w:val="00F111D5"/>
    <w:rsid w:val="00F1380E"/>
    <w:rsid w:val="00F53D6B"/>
    <w:rsid w:val="00F5409B"/>
    <w:rsid w:val="00F94AD0"/>
    <w:rsid w:val="00FD189C"/>
    <w:rsid w:val="00FF7293"/>
    <w:rsid w:val="00FF79EE"/>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A4123"/>
  <w15:chartTrackingRefBased/>
  <w15:docId w15:val="{D98EF3FE-B05C-4D2F-88E5-68DA89514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E521F"/>
    <w:pPr>
      <w:spacing w:before="100" w:beforeAutospacing="1" w:after="100" w:afterAutospacing="1" w:line="240" w:lineRule="auto"/>
      <w:outlineLvl w:val="0"/>
    </w:pPr>
    <w:rPr>
      <w:rFonts w:ascii="Times New Roman" w:eastAsia="Times New Roman" w:hAnsi="Times New Roman" w:cs="Times New Roman"/>
      <w:b/>
      <w:bCs/>
      <w:kern w:val="36"/>
      <w:sz w:val="48"/>
      <w:szCs w:val="48"/>
      <w:lang w:bidi="ta-IN"/>
    </w:rPr>
  </w:style>
  <w:style w:type="paragraph" w:styleId="Heading2">
    <w:name w:val="heading 2"/>
    <w:basedOn w:val="Normal"/>
    <w:link w:val="Heading2Char"/>
    <w:uiPriority w:val="9"/>
    <w:qFormat/>
    <w:rsid w:val="007E521F"/>
    <w:pPr>
      <w:spacing w:before="100" w:beforeAutospacing="1" w:after="100" w:afterAutospacing="1" w:line="240" w:lineRule="auto"/>
      <w:outlineLvl w:val="1"/>
    </w:pPr>
    <w:rPr>
      <w:rFonts w:ascii="Times New Roman" w:eastAsia="Times New Roman" w:hAnsi="Times New Roman" w:cs="Times New Roman"/>
      <w:b/>
      <w:bCs/>
      <w:sz w:val="36"/>
      <w:szCs w:val="36"/>
      <w:lang w:bidi="ta-IN"/>
    </w:rPr>
  </w:style>
  <w:style w:type="paragraph" w:styleId="Heading3">
    <w:name w:val="heading 3"/>
    <w:basedOn w:val="Normal"/>
    <w:link w:val="Heading3Char"/>
    <w:uiPriority w:val="9"/>
    <w:qFormat/>
    <w:rsid w:val="007E521F"/>
    <w:pPr>
      <w:spacing w:before="100" w:beforeAutospacing="1" w:after="100" w:afterAutospacing="1" w:line="240" w:lineRule="auto"/>
      <w:outlineLvl w:val="2"/>
    </w:pPr>
    <w:rPr>
      <w:rFonts w:ascii="Times New Roman" w:eastAsia="Times New Roman" w:hAnsi="Times New Roman" w:cs="Times New Roman"/>
      <w:b/>
      <w:bCs/>
      <w:sz w:val="27"/>
      <w:szCs w:val="27"/>
      <w:lang w:bidi="ta-IN"/>
    </w:rPr>
  </w:style>
  <w:style w:type="paragraph" w:styleId="Heading4">
    <w:name w:val="heading 4"/>
    <w:basedOn w:val="Normal"/>
    <w:link w:val="Heading4Char"/>
    <w:uiPriority w:val="9"/>
    <w:qFormat/>
    <w:rsid w:val="007E521F"/>
    <w:pPr>
      <w:spacing w:before="100" w:beforeAutospacing="1" w:after="100" w:afterAutospacing="1" w:line="240" w:lineRule="auto"/>
      <w:outlineLvl w:val="3"/>
    </w:pPr>
    <w:rPr>
      <w:rFonts w:ascii="Times New Roman" w:eastAsia="Times New Roman" w:hAnsi="Times New Roman" w:cs="Times New Roman"/>
      <w:b/>
      <w:bCs/>
      <w:sz w:val="24"/>
      <w:szCs w:val="24"/>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21F"/>
    <w:rPr>
      <w:rFonts w:ascii="Times New Roman" w:eastAsia="Times New Roman" w:hAnsi="Times New Roman" w:cs="Times New Roman"/>
      <w:b/>
      <w:bCs/>
      <w:kern w:val="36"/>
      <w:sz w:val="48"/>
      <w:szCs w:val="48"/>
      <w:lang w:bidi="ta-IN"/>
    </w:rPr>
  </w:style>
  <w:style w:type="character" w:customStyle="1" w:styleId="Heading2Char">
    <w:name w:val="Heading 2 Char"/>
    <w:basedOn w:val="DefaultParagraphFont"/>
    <w:link w:val="Heading2"/>
    <w:uiPriority w:val="9"/>
    <w:rsid w:val="007E521F"/>
    <w:rPr>
      <w:rFonts w:ascii="Times New Roman" w:eastAsia="Times New Roman" w:hAnsi="Times New Roman" w:cs="Times New Roman"/>
      <w:b/>
      <w:bCs/>
      <w:sz w:val="36"/>
      <w:szCs w:val="36"/>
      <w:lang w:bidi="ta-IN"/>
    </w:rPr>
  </w:style>
  <w:style w:type="character" w:customStyle="1" w:styleId="Heading3Char">
    <w:name w:val="Heading 3 Char"/>
    <w:basedOn w:val="DefaultParagraphFont"/>
    <w:link w:val="Heading3"/>
    <w:uiPriority w:val="9"/>
    <w:rsid w:val="007E521F"/>
    <w:rPr>
      <w:rFonts w:ascii="Times New Roman" w:eastAsia="Times New Roman" w:hAnsi="Times New Roman" w:cs="Times New Roman"/>
      <w:b/>
      <w:bCs/>
      <w:sz w:val="27"/>
      <w:szCs w:val="27"/>
      <w:lang w:bidi="ta-IN"/>
    </w:rPr>
  </w:style>
  <w:style w:type="character" w:customStyle="1" w:styleId="Heading4Char">
    <w:name w:val="Heading 4 Char"/>
    <w:basedOn w:val="DefaultParagraphFont"/>
    <w:link w:val="Heading4"/>
    <w:uiPriority w:val="9"/>
    <w:rsid w:val="007E521F"/>
    <w:rPr>
      <w:rFonts w:ascii="Times New Roman" w:eastAsia="Times New Roman" w:hAnsi="Times New Roman" w:cs="Times New Roman"/>
      <w:b/>
      <w:bCs/>
      <w:sz w:val="24"/>
      <w:szCs w:val="24"/>
      <w:lang w:bidi="ta-IN"/>
    </w:rPr>
  </w:style>
  <w:style w:type="paragraph" w:styleId="NormalWeb">
    <w:name w:val="Normal (Web)"/>
    <w:basedOn w:val="Normal"/>
    <w:uiPriority w:val="99"/>
    <w:semiHidden/>
    <w:unhideWhenUsed/>
    <w:rsid w:val="007E521F"/>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Hyperlink">
    <w:name w:val="Hyperlink"/>
    <w:basedOn w:val="DefaultParagraphFont"/>
    <w:uiPriority w:val="99"/>
    <w:unhideWhenUsed/>
    <w:rsid w:val="007E521F"/>
    <w:rPr>
      <w:color w:val="0000FF"/>
      <w:u w:val="single"/>
    </w:rPr>
  </w:style>
  <w:style w:type="character" w:styleId="Emphasis">
    <w:name w:val="Emphasis"/>
    <w:basedOn w:val="DefaultParagraphFont"/>
    <w:uiPriority w:val="20"/>
    <w:qFormat/>
    <w:rsid w:val="007E521F"/>
    <w:rPr>
      <w:i/>
      <w:iCs/>
    </w:rPr>
  </w:style>
  <w:style w:type="paragraph" w:customStyle="1" w:styleId="alert-title">
    <w:name w:val="alert-title"/>
    <w:basedOn w:val="Normal"/>
    <w:rsid w:val="007E521F"/>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basedOn w:val="DefaultParagraphFont"/>
    <w:uiPriority w:val="22"/>
    <w:qFormat/>
    <w:rsid w:val="007E521F"/>
    <w:rPr>
      <w:b/>
      <w:bCs/>
    </w:rPr>
  </w:style>
  <w:style w:type="paragraph" w:styleId="ListParagraph">
    <w:name w:val="List Paragraph"/>
    <w:basedOn w:val="Normal"/>
    <w:uiPriority w:val="34"/>
    <w:qFormat/>
    <w:rsid w:val="00EC431C"/>
    <w:pPr>
      <w:ind w:left="720"/>
      <w:contextualSpacing/>
    </w:pPr>
  </w:style>
  <w:style w:type="character" w:styleId="CommentReference">
    <w:name w:val="annotation reference"/>
    <w:basedOn w:val="DefaultParagraphFont"/>
    <w:uiPriority w:val="99"/>
    <w:semiHidden/>
    <w:unhideWhenUsed/>
    <w:rsid w:val="00DD6645"/>
    <w:rPr>
      <w:sz w:val="16"/>
      <w:szCs w:val="16"/>
    </w:rPr>
  </w:style>
  <w:style w:type="paragraph" w:styleId="CommentText">
    <w:name w:val="annotation text"/>
    <w:basedOn w:val="Normal"/>
    <w:link w:val="CommentTextChar"/>
    <w:uiPriority w:val="99"/>
    <w:semiHidden/>
    <w:unhideWhenUsed/>
    <w:rsid w:val="00DD6645"/>
    <w:pPr>
      <w:spacing w:line="240" w:lineRule="auto"/>
    </w:pPr>
    <w:rPr>
      <w:sz w:val="20"/>
      <w:szCs w:val="20"/>
    </w:rPr>
  </w:style>
  <w:style w:type="character" w:customStyle="1" w:styleId="CommentTextChar">
    <w:name w:val="Comment Text Char"/>
    <w:basedOn w:val="DefaultParagraphFont"/>
    <w:link w:val="CommentText"/>
    <w:uiPriority w:val="99"/>
    <w:semiHidden/>
    <w:rsid w:val="00DD6645"/>
    <w:rPr>
      <w:sz w:val="20"/>
      <w:szCs w:val="20"/>
    </w:rPr>
  </w:style>
  <w:style w:type="paragraph" w:styleId="CommentSubject">
    <w:name w:val="annotation subject"/>
    <w:basedOn w:val="CommentText"/>
    <w:next w:val="CommentText"/>
    <w:link w:val="CommentSubjectChar"/>
    <w:uiPriority w:val="99"/>
    <w:semiHidden/>
    <w:unhideWhenUsed/>
    <w:rsid w:val="00DD6645"/>
    <w:rPr>
      <w:b/>
      <w:bCs/>
    </w:rPr>
  </w:style>
  <w:style w:type="character" w:customStyle="1" w:styleId="CommentSubjectChar">
    <w:name w:val="Comment Subject Char"/>
    <w:basedOn w:val="CommentTextChar"/>
    <w:link w:val="CommentSubject"/>
    <w:uiPriority w:val="99"/>
    <w:semiHidden/>
    <w:rsid w:val="00DD6645"/>
    <w:rPr>
      <w:b/>
      <w:bCs/>
      <w:sz w:val="20"/>
      <w:szCs w:val="20"/>
    </w:rPr>
  </w:style>
  <w:style w:type="paragraph" w:styleId="BalloonText">
    <w:name w:val="Balloon Text"/>
    <w:basedOn w:val="Normal"/>
    <w:link w:val="BalloonTextChar"/>
    <w:uiPriority w:val="99"/>
    <w:semiHidden/>
    <w:unhideWhenUsed/>
    <w:rsid w:val="00DD66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6645"/>
    <w:rPr>
      <w:rFonts w:ascii="Segoe UI" w:hAnsi="Segoe UI" w:cs="Segoe UI"/>
      <w:sz w:val="18"/>
      <w:szCs w:val="18"/>
    </w:rPr>
  </w:style>
  <w:style w:type="character" w:styleId="FollowedHyperlink">
    <w:name w:val="FollowedHyperlink"/>
    <w:basedOn w:val="DefaultParagraphFont"/>
    <w:uiPriority w:val="99"/>
    <w:semiHidden/>
    <w:unhideWhenUsed/>
    <w:rsid w:val="00095A08"/>
    <w:rPr>
      <w:color w:val="954F72" w:themeColor="followedHyperlink"/>
      <w:u w:val="single"/>
    </w:rPr>
  </w:style>
  <w:style w:type="paragraph" w:styleId="EndnoteText">
    <w:name w:val="endnote text"/>
    <w:basedOn w:val="Normal"/>
    <w:link w:val="EndnoteTextChar"/>
    <w:uiPriority w:val="99"/>
    <w:semiHidden/>
    <w:unhideWhenUsed/>
    <w:rsid w:val="008946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46D1"/>
    <w:rPr>
      <w:sz w:val="20"/>
      <w:szCs w:val="20"/>
    </w:rPr>
  </w:style>
  <w:style w:type="character" w:styleId="EndnoteReference">
    <w:name w:val="endnote reference"/>
    <w:basedOn w:val="DefaultParagraphFont"/>
    <w:uiPriority w:val="99"/>
    <w:semiHidden/>
    <w:unhideWhenUsed/>
    <w:rsid w:val="008946D1"/>
    <w:rPr>
      <w:vertAlign w:val="superscript"/>
    </w:rPr>
  </w:style>
  <w:style w:type="paragraph" w:styleId="FootnoteText">
    <w:name w:val="footnote text"/>
    <w:basedOn w:val="Normal"/>
    <w:link w:val="FootnoteTextChar"/>
    <w:uiPriority w:val="99"/>
    <w:semiHidden/>
    <w:unhideWhenUsed/>
    <w:rsid w:val="008946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46D1"/>
    <w:rPr>
      <w:sz w:val="20"/>
      <w:szCs w:val="20"/>
    </w:rPr>
  </w:style>
  <w:style w:type="character" w:styleId="FootnoteReference">
    <w:name w:val="footnote reference"/>
    <w:basedOn w:val="DefaultParagraphFont"/>
    <w:uiPriority w:val="99"/>
    <w:unhideWhenUsed/>
    <w:rsid w:val="008946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63066">
      <w:bodyDiv w:val="1"/>
      <w:marLeft w:val="0"/>
      <w:marRight w:val="0"/>
      <w:marTop w:val="0"/>
      <w:marBottom w:val="0"/>
      <w:divBdr>
        <w:top w:val="none" w:sz="0" w:space="0" w:color="auto"/>
        <w:left w:val="none" w:sz="0" w:space="0" w:color="auto"/>
        <w:bottom w:val="none" w:sz="0" w:space="0" w:color="auto"/>
        <w:right w:val="none" w:sz="0" w:space="0" w:color="auto"/>
      </w:divBdr>
    </w:div>
    <w:div w:id="763458738">
      <w:bodyDiv w:val="1"/>
      <w:marLeft w:val="0"/>
      <w:marRight w:val="0"/>
      <w:marTop w:val="0"/>
      <w:marBottom w:val="0"/>
      <w:divBdr>
        <w:top w:val="none" w:sz="0" w:space="0" w:color="auto"/>
        <w:left w:val="none" w:sz="0" w:space="0" w:color="auto"/>
        <w:bottom w:val="none" w:sz="0" w:space="0" w:color="auto"/>
        <w:right w:val="none" w:sz="0" w:space="0" w:color="auto"/>
      </w:divBdr>
    </w:div>
    <w:div w:id="1307663883">
      <w:bodyDiv w:val="1"/>
      <w:marLeft w:val="0"/>
      <w:marRight w:val="0"/>
      <w:marTop w:val="0"/>
      <w:marBottom w:val="0"/>
      <w:divBdr>
        <w:top w:val="none" w:sz="0" w:space="0" w:color="auto"/>
        <w:left w:val="none" w:sz="0" w:space="0" w:color="auto"/>
        <w:bottom w:val="none" w:sz="0" w:space="0" w:color="auto"/>
        <w:right w:val="none" w:sz="0" w:space="0" w:color="auto"/>
      </w:divBdr>
      <w:divsChild>
        <w:div w:id="1475097886">
          <w:marLeft w:val="0"/>
          <w:marRight w:val="0"/>
          <w:marTop w:val="0"/>
          <w:marBottom w:val="0"/>
          <w:divBdr>
            <w:top w:val="none" w:sz="0" w:space="0" w:color="auto"/>
            <w:left w:val="none" w:sz="0" w:space="0" w:color="auto"/>
            <w:bottom w:val="none" w:sz="0" w:space="0" w:color="auto"/>
            <w:right w:val="none" w:sz="0" w:space="0" w:color="auto"/>
          </w:divBdr>
          <w:divsChild>
            <w:div w:id="529803666">
              <w:marLeft w:val="0"/>
              <w:marRight w:val="0"/>
              <w:marTop w:val="0"/>
              <w:marBottom w:val="0"/>
              <w:divBdr>
                <w:top w:val="none" w:sz="0" w:space="0" w:color="auto"/>
                <w:left w:val="none" w:sz="0" w:space="0" w:color="auto"/>
                <w:bottom w:val="none" w:sz="0" w:space="0" w:color="auto"/>
                <w:right w:val="none" w:sz="0" w:space="0" w:color="auto"/>
              </w:divBdr>
              <w:divsChild>
                <w:div w:id="1135297658">
                  <w:marLeft w:val="0"/>
                  <w:marRight w:val="0"/>
                  <w:marTop w:val="0"/>
                  <w:marBottom w:val="0"/>
                  <w:divBdr>
                    <w:top w:val="none" w:sz="0" w:space="0" w:color="auto"/>
                    <w:left w:val="none" w:sz="0" w:space="0" w:color="auto"/>
                    <w:bottom w:val="none" w:sz="0" w:space="0" w:color="auto"/>
                    <w:right w:val="none" w:sz="0" w:space="0" w:color="auto"/>
                  </w:divBdr>
                </w:div>
                <w:div w:id="36144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5953">
          <w:marLeft w:val="0"/>
          <w:marRight w:val="0"/>
          <w:marTop w:val="0"/>
          <w:marBottom w:val="0"/>
          <w:divBdr>
            <w:top w:val="none" w:sz="0" w:space="0" w:color="auto"/>
            <w:left w:val="none" w:sz="0" w:space="0" w:color="auto"/>
            <w:bottom w:val="none" w:sz="0" w:space="0" w:color="auto"/>
            <w:right w:val="none" w:sz="0" w:space="0" w:color="auto"/>
          </w:divBdr>
          <w:divsChild>
            <w:div w:id="587471229">
              <w:marLeft w:val="0"/>
              <w:marRight w:val="0"/>
              <w:marTop w:val="0"/>
              <w:marBottom w:val="0"/>
              <w:divBdr>
                <w:top w:val="none" w:sz="0" w:space="0" w:color="auto"/>
                <w:left w:val="none" w:sz="0" w:space="0" w:color="auto"/>
                <w:bottom w:val="none" w:sz="0" w:space="0" w:color="auto"/>
                <w:right w:val="none" w:sz="0" w:space="0" w:color="auto"/>
              </w:divBdr>
            </w:div>
            <w:div w:id="1269702639">
              <w:marLeft w:val="0"/>
              <w:marRight w:val="0"/>
              <w:marTop w:val="0"/>
              <w:marBottom w:val="0"/>
              <w:divBdr>
                <w:top w:val="none" w:sz="0" w:space="0" w:color="auto"/>
                <w:left w:val="none" w:sz="0" w:space="0" w:color="auto"/>
                <w:bottom w:val="none" w:sz="0" w:space="0" w:color="auto"/>
                <w:right w:val="none" w:sz="0" w:space="0" w:color="auto"/>
              </w:divBdr>
            </w:div>
            <w:div w:id="640158182">
              <w:marLeft w:val="0"/>
              <w:marRight w:val="0"/>
              <w:marTop w:val="0"/>
              <w:marBottom w:val="0"/>
              <w:divBdr>
                <w:top w:val="none" w:sz="0" w:space="0" w:color="auto"/>
                <w:left w:val="none" w:sz="0" w:space="0" w:color="auto"/>
                <w:bottom w:val="none" w:sz="0" w:space="0" w:color="auto"/>
                <w:right w:val="none" w:sz="0" w:space="0" w:color="auto"/>
              </w:divBdr>
            </w:div>
            <w:div w:id="160895817">
              <w:marLeft w:val="0"/>
              <w:marRight w:val="0"/>
              <w:marTop w:val="0"/>
              <w:marBottom w:val="0"/>
              <w:divBdr>
                <w:top w:val="none" w:sz="0" w:space="0" w:color="auto"/>
                <w:left w:val="none" w:sz="0" w:space="0" w:color="auto"/>
                <w:bottom w:val="none" w:sz="0" w:space="0" w:color="auto"/>
                <w:right w:val="none" w:sz="0" w:space="0" w:color="auto"/>
              </w:divBdr>
            </w:div>
            <w:div w:id="1520310146">
              <w:marLeft w:val="0"/>
              <w:marRight w:val="0"/>
              <w:marTop w:val="0"/>
              <w:marBottom w:val="0"/>
              <w:divBdr>
                <w:top w:val="none" w:sz="0" w:space="0" w:color="auto"/>
                <w:left w:val="none" w:sz="0" w:space="0" w:color="auto"/>
                <w:bottom w:val="none" w:sz="0" w:space="0" w:color="auto"/>
                <w:right w:val="none" w:sz="0" w:space="0" w:color="auto"/>
              </w:divBdr>
            </w:div>
            <w:div w:id="2085370733">
              <w:marLeft w:val="0"/>
              <w:marRight w:val="0"/>
              <w:marTop w:val="0"/>
              <w:marBottom w:val="0"/>
              <w:divBdr>
                <w:top w:val="none" w:sz="0" w:space="0" w:color="auto"/>
                <w:left w:val="none" w:sz="0" w:space="0" w:color="auto"/>
                <w:bottom w:val="none" w:sz="0" w:space="0" w:color="auto"/>
                <w:right w:val="none" w:sz="0" w:space="0" w:color="auto"/>
              </w:divBdr>
            </w:div>
            <w:div w:id="17868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zure.microsoft.com/services/virtual-machines" TargetMode="External"/><Relationship Id="rId18" Type="http://schemas.openxmlformats.org/officeDocument/2006/relationships/hyperlink" Target="https://docs.microsoft.com/en-us/learn/modules/azure-cyclecloud-high-performance-computing/5-exercise-create-cluster/" TargetMode="External"/><Relationship Id="rId26" Type="http://schemas.openxmlformats.org/officeDocument/2006/relationships/image" Target="media/image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doi.org/10.4271/2021-01-0958" TargetMode="External"/><Relationship Id="rId34" Type="http://schemas.openxmlformats.org/officeDocument/2006/relationships/hyperlink" Target="https://www.linkedin.com/in/vivi-richard"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ocs.microsoft.com/en-us/learn/modules/azure-cyclecloud-high-performance-computing/4-exercise-install-configure/" TargetMode="External"/><Relationship Id="rId25" Type="http://schemas.openxmlformats.org/officeDocument/2006/relationships/hyperlink" Target="https://docs.microsoft.com/en-us/azure/virtual-machines/hbv3-series" TargetMode="External"/><Relationship Id="rId33" Type="http://schemas.openxmlformats.org/officeDocument/2006/relationships/hyperlink" Target="https://www.linkedin.com/in/gauharjunnarkar"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cs.microsoft.com/en-us/azure/architecture/reference-architectures/n-tier/linux-vm" TargetMode="External"/><Relationship Id="rId20" Type="http://schemas.openxmlformats.org/officeDocument/2006/relationships/hyperlink" Target="https://www.avl.com/fire-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vl.com/fire-m" TargetMode="External"/><Relationship Id="rId24" Type="http://schemas.openxmlformats.org/officeDocument/2006/relationships/image" Target="media/image3.png"/><Relationship Id="rId32" Type="http://schemas.openxmlformats.org/officeDocument/2006/relationships/hyperlink" Target="https://www.linkedin.com/in/hari-bagudu-88732a19" TargetMode="External"/><Relationship Id="rId37" Type="http://schemas.openxmlformats.org/officeDocument/2006/relationships/hyperlink" Target="https://www.linkedin.com/in/sachin-rastogi-907a3b5" TargetMode="External"/><Relationship Id="rId5" Type="http://schemas.openxmlformats.org/officeDocument/2006/relationships/numbering" Target="numbering.xml"/><Relationship Id="rId15" Type="http://schemas.openxmlformats.org/officeDocument/2006/relationships/hyperlink" Target="https://docs.microsoft.com/en-us/azure/architecture/reference-architectures/n-tier/windows-vm"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hyperlink" Target="https://www.linkedin.com/in/guybursell" TargetMode="External"/><Relationship Id="rId10" Type="http://schemas.openxmlformats.org/officeDocument/2006/relationships/endnotes" Target="endnotes.xml"/><Relationship Id="rId19" Type="http://schemas.openxmlformats.org/officeDocument/2006/relationships/hyperlink" Target="mailto:ast_license@avl.com" TargetMode="External"/><Relationship Id="rId31" Type="http://schemas.openxmlformats.org/officeDocument/2006/relationships/hyperlink" Target="https://azure.microsoft.com/pricing/details/virtual-machines/linu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services/virtual-network" TargetMode="External"/><Relationship Id="rId22" Type="http://schemas.openxmlformats.org/officeDocument/2006/relationships/hyperlink" Target="https://doi.org/10.4271/2022-01-0889" TargetMode="External"/><Relationship Id="rId27" Type="http://schemas.openxmlformats.org/officeDocument/2006/relationships/image" Target="media/image5.png"/><Relationship Id="rId30" Type="http://schemas.openxmlformats.org/officeDocument/2006/relationships/hyperlink" Target="https://azure.microsoft.com/pricing/calculator" TargetMode="External"/><Relationship Id="rId35" Type="http://schemas.openxmlformats.org/officeDocument/2006/relationships/hyperlink" Target="https://www.linkedin.com/in/mick-alberts-a24a14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2E31937754510459D70CB0A92698EEA" ma:contentTypeVersion="13" ma:contentTypeDescription="Create a new document." ma:contentTypeScope="" ma:versionID="e82cb7a08d3ded06dad7924fa318c69a">
  <xsd:schema xmlns:xsd="http://www.w3.org/2001/XMLSchema" xmlns:xs="http://www.w3.org/2001/XMLSchema" xmlns:p="http://schemas.microsoft.com/office/2006/metadata/properties" xmlns:ns2="93b336f1-8961-49e5-84c5-9ff21c7e5dfe" xmlns:ns3="bb00c3df-7a21-4494-97ca-5f62962b4ce8" targetNamespace="http://schemas.microsoft.com/office/2006/metadata/properties" ma:root="true" ma:fieldsID="3e752481e8eadd8eb25502d665c2af3a" ns2:_="" ns3:_="">
    <xsd:import namespace="93b336f1-8961-49e5-84c5-9ff21c7e5dfe"/>
    <xsd:import namespace="bb00c3df-7a21-4494-97ca-5f62962b4ce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b336f1-8961-49e5-84c5-9ff21c7e5d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b3623ea3-be23-4189-a25b-bcadb097ef1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b00c3df-7a21-4494-97ca-5f62962b4ce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92b27a2-9b5c-4282-8b38-151265f161e7}" ma:internalName="TaxCatchAll" ma:showField="CatchAllData" ma:web="bb00c3df-7a21-4494-97ca-5f62962b4ce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3b336f1-8961-49e5-84c5-9ff21c7e5dfe">
      <Terms xmlns="http://schemas.microsoft.com/office/infopath/2007/PartnerControls"/>
    </lcf76f155ced4ddcb4097134ff3c332f>
    <TaxCatchAll xmlns="bb00c3df-7a21-4494-97ca-5f62962b4ce8" xsi:nil="true"/>
  </documentManagement>
</p:properties>
</file>

<file path=customXml/itemProps1.xml><?xml version="1.0" encoding="utf-8"?>
<ds:datastoreItem xmlns:ds="http://schemas.openxmlformats.org/officeDocument/2006/customXml" ds:itemID="{D9C9B0F3-70F4-4A35-9E64-226E345FEC34}">
  <ds:schemaRefs>
    <ds:schemaRef ds:uri="http://schemas.microsoft.com/sharepoint/v3/contenttype/forms"/>
  </ds:schemaRefs>
</ds:datastoreItem>
</file>

<file path=customXml/itemProps2.xml><?xml version="1.0" encoding="utf-8"?>
<ds:datastoreItem xmlns:ds="http://schemas.openxmlformats.org/officeDocument/2006/customXml" ds:itemID="{A8D85C2D-1D8D-4B87-AAC6-253E9A668C64}">
  <ds:schemaRefs>
    <ds:schemaRef ds:uri="http://schemas.openxmlformats.org/officeDocument/2006/bibliography"/>
  </ds:schemaRefs>
</ds:datastoreItem>
</file>

<file path=customXml/itemProps3.xml><?xml version="1.0" encoding="utf-8"?>
<ds:datastoreItem xmlns:ds="http://schemas.openxmlformats.org/officeDocument/2006/customXml" ds:itemID="{9AC6A9DF-5EAF-4C45-8434-72A8308A02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b336f1-8961-49e5-84c5-9ff21c7e5dfe"/>
    <ds:schemaRef ds:uri="bb00c3df-7a21-4494-97ca-5f62962b4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3EE21A-5CB3-4D5D-AA3E-B940BE42CB02}">
  <ds:schemaRefs>
    <ds:schemaRef ds:uri="http://schemas.microsoft.com/office/2006/metadata/properties"/>
    <ds:schemaRef ds:uri="http://schemas.microsoft.com/office/infopath/2007/PartnerControls"/>
    <ds:schemaRef ds:uri="93b336f1-8961-49e5-84c5-9ff21c7e5dfe"/>
    <ds:schemaRef ds:uri="bb00c3df-7a21-4494-97ca-5f62962b4ce8"/>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9</Pages>
  <Words>1227</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 Richard</dc:creator>
  <cp:keywords/>
  <dc:description/>
  <cp:lastModifiedBy>Vivi Richard</cp:lastModifiedBy>
  <cp:revision>7</cp:revision>
  <dcterms:created xsi:type="dcterms:W3CDTF">2022-10-13T08:52:00Z</dcterms:created>
  <dcterms:modified xsi:type="dcterms:W3CDTF">2022-12-05T12:03:00Z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0x01010002E31937754510459D70CB0A92698EEA</vt:lpwstr>
  </property>
</Properties>
</file>