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Lovely Professional University (LPU)</w:t>
      </w:r>
    </w:p>
    <w:p>
      <w:pPr>
        <w:jc w:val="center"/>
      </w:pPr>
      <w:r>
        <w:rPr>
          <w:rFonts w:ascii="Times New Roman" w:hAnsi="Times New Roman" w:eastAsia="Times New Roman"/>
          <w:b/>
          <w:sz w:val="28"/>
        </w:rPr>
        <w:t>INT 333 — Project Report</w:t>
      </w:r>
    </w:p>
    <w:p/>
    <w:p>
      <w:pPr>
        <w:jc w:val="center"/>
      </w:pPr>
      <w:r>
        <w:rPr>
          <w:rFonts w:ascii="Times New Roman" w:hAnsi="Times New Roman" w:eastAsia="Times New Roman"/>
          <w:b/>
          <w:sz w:val="40"/>
        </w:rPr>
        <w:t>TripNBook — AI-Powered Flight Booking Website</w:t>
      </w:r>
    </w:p>
    <w:p>
      <w:pPr>
        <w:jc w:val="center"/>
      </w:pPr>
      <w:r>
        <w:rPr>
          <w:rFonts w:ascii="Times New Roman" w:hAnsi="Times New Roman" w:eastAsia="Times New Roman"/>
          <w:b w:val="0"/>
          <w:sz w:val="28"/>
        </w:rPr>
        <w:t>Project Report</w:t>
      </w:r>
    </w:p>
    <w:p/>
    <w:p>
      <w:pPr>
        <w:jc w:val="center"/>
      </w:pPr>
      <w:r>
        <w:rPr>
          <w:rFonts w:ascii="Times New Roman" w:hAnsi="Times New Roman" w:eastAsia="Times New Roman"/>
          <w:b w:val="0"/>
          <w:sz w:val="24"/>
        </w:rPr>
        <w:t>Vinod Ravi (Lead Developer)</w:t>
      </w:r>
    </w:p>
    <w:p>
      <w:pPr>
        <w:jc w:val="center"/>
      </w:pPr>
      <w:r>
        <w:rPr>
          <w:rFonts w:ascii="Times New Roman" w:hAnsi="Times New Roman" w:eastAsia="Times New Roman"/>
          <w:b w:val="0"/>
          <w:sz w:val="24"/>
        </w:rPr>
        <w:t>Project Supervisor: ____________________</w:t>
      </w:r>
    </w:p>
    <w:p>
      <w:pPr>
        <w:jc w:val="center"/>
      </w:pPr>
      <w:r>
        <w:rPr>
          <w:rFonts w:ascii="Times New Roman" w:hAnsi="Times New Roman" w:eastAsia="Times New Roman"/>
          <w:b w:val="0"/>
          <w:sz w:val="24"/>
        </w:rPr>
        <w:t>Submission Date: November 03, 2025</w:t>
      </w:r>
    </w:p>
    <w:p>
      <w:pPr>
        <w:spacing w:after="120" w:line="360" w:lineRule="auto"/>
      </w:pPr>
      <w:r>
        <w:rPr>
          <w:rFonts w:ascii="Times New Roman" w:hAnsi="Times New Roman" w:eastAsia="Times New Roman"/>
          <w:b w:val="0"/>
          <w:i/>
          <w:sz w:val="24"/>
        </w:rPr>
        <w:t>Note: The official cover page should be light green as per capstone guidelines. If necessary, set the cover page background color in MS Word before printing.</w:t>
      </w:r>
    </w:p>
    <w:p>
      <w:r>
        <w:br w:type="page"/>
      </w:r>
    </w:p>
    <w:p>
      <w:pPr>
        <w:spacing w:after="120" w:line="360" w:lineRule="auto"/>
      </w:pPr>
      <w:r>
        <w:rPr>
          <w:rFonts w:ascii="Times New Roman" w:hAnsi="Times New Roman" w:eastAsia="Times New Roman"/>
          <w:b w:val="0"/>
          <w:i w:val="0"/>
          <w:sz w:val="24"/>
        </w:rPr>
        <w:t>INNER FIRST PAGE ............................................................................... (i)</w:t>
      </w:r>
    </w:p>
    <w:p/>
    <w:p>
      <w:pPr>
        <w:spacing w:after="120" w:line="360" w:lineRule="auto"/>
      </w:pPr>
      <w:r>
        <w:rPr>
          <w:rFonts w:ascii="Times New Roman" w:hAnsi="Times New Roman" w:eastAsia="Times New Roman"/>
          <w:b w:val="0"/>
          <w:i w:val="0"/>
          <w:sz w:val="24"/>
        </w:rPr>
        <w:t>PAC Form .................................................................................. (ii)</w:t>
      </w:r>
    </w:p>
    <w:p/>
    <w:p>
      <w:pPr>
        <w:spacing w:after="120" w:line="360" w:lineRule="auto"/>
      </w:pPr>
      <w:r>
        <w:rPr>
          <w:rFonts w:ascii="Times New Roman" w:hAnsi="Times New Roman" w:eastAsia="Times New Roman"/>
          <w:b w:val="0"/>
          <w:i w:val="0"/>
          <w:sz w:val="24"/>
        </w:rPr>
        <w:t>Declaration ............................................................................ (iii)</w:t>
      </w:r>
    </w:p>
    <w:p/>
    <w:p>
      <w:pPr>
        <w:spacing w:after="120" w:line="360" w:lineRule="auto"/>
      </w:pPr>
      <w:r>
        <w:rPr>
          <w:rFonts w:ascii="Times New Roman" w:hAnsi="Times New Roman" w:eastAsia="Times New Roman"/>
          <w:b w:val="0"/>
          <w:i w:val="0"/>
          <w:sz w:val="24"/>
        </w:rPr>
        <w:t>Certificate ............................................................................. (iv)</w:t>
      </w:r>
    </w:p>
    <w:p/>
    <w:p>
      <w:pPr>
        <w:spacing w:after="120" w:line="360" w:lineRule="auto"/>
      </w:pPr>
      <w:r>
        <w:rPr>
          <w:rFonts w:ascii="Times New Roman" w:hAnsi="Times New Roman" w:eastAsia="Times New Roman"/>
          <w:b w:val="0"/>
          <w:i w:val="0"/>
          <w:sz w:val="24"/>
        </w:rPr>
        <w:t>Acknowledgement ..................................................................... (v)</w:t>
      </w:r>
    </w:p>
    <w:p/>
    <w:p>
      <w:pPr>
        <w:spacing w:after="240" w:line="360" w:lineRule="auto"/>
      </w:pPr>
      <w:r>
        <w:rPr>
          <w:rFonts w:ascii="Times New Roman" w:hAnsi="Times New Roman" w:eastAsia="Times New Roman"/>
          <w:b/>
          <w:i w:val="0"/>
          <w:sz w:val="24"/>
        </w:rPr>
        <w:t>TABLE OF CONTENTS</w:t>
      </w:r>
    </w:p>
    <w:p>
      <w:pPr>
        <w:spacing w:after="240" w:line="360" w:lineRule="auto"/>
      </w:pPr>
      <w:r>
        <w:rPr>
          <w:rFonts w:ascii="Times New Roman" w:hAnsi="Times New Roman" w:eastAsia="Times New Roman"/>
          <w:b w:val="0"/>
          <w:i/>
          <w:sz w:val="24"/>
        </w:rPr>
        <w:t>Note: Headings are already styled. In MS Word go to References → Table of Contents → Insert Table of Contents and choose to update page numbers after opening.</w:t>
      </w:r>
    </w:p>
    <w:p>
      <w:r>
        <w:br w:type="page"/>
      </w:r>
    </w:p>
    <w:p>
      <w:pPr>
        <w:pStyle w:val="Heading1"/>
      </w:pPr>
      <w:r>
        <w:t>1. INTRODUCTION</w:t>
      </w:r>
    </w:p>
    <w:p>
      <w:pPr>
        <w:spacing w:after="120" w:line="360" w:lineRule="auto"/>
        <w:ind w:firstLine="432"/>
      </w:pPr>
      <w:r>
        <w:rPr>
          <w:rFonts w:ascii="Times New Roman" w:hAnsi="Times New Roman" w:eastAsia="Times New Roman"/>
          <w:b w:val="0"/>
          <w:i w:val="0"/>
          <w:sz w:val="24"/>
        </w:rPr>
        <w:t>TripNBook is an AI-powered flight-booking web application designed to provide a fast, intuitive, and fault-tolerant experience for users booking flights. This project focuses on a flight-only booking platform that integrates modern AI features (intent/typo-tolerant search, smart suggestions, and booking assistance) with robust DevOps practices using Ansible for deployment automation and Nagios for monitoring and alerting.</w:t>
      </w:r>
    </w:p>
    <w:p>
      <w:pPr>
        <w:spacing w:after="120" w:line="360" w:lineRule="auto"/>
        <w:ind w:firstLine="432"/>
      </w:pPr>
      <w:r>
        <w:rPr>
          <w:rFonts w:ascii="Times New Roman" w:hAnsi="Times New Roman" w:eastAsia="Times New Roman"/>
          <w:b w:val="0"/>
          <w:i w:val="0"/>
          <w:sz w:val="24"/>
        </w:rPr>
        <w:t>Scope: The system covers flight search, fare comparison, passenger details, seat selection, checkout, booking confirmation, and a lightweight admin dashboard for booking management. The AI assistant improves user experience by interpreting fuzzy input (typos, partial city names) and offering suggestions.</w:t>
      </w:r>
    </w:p>
    <w:p>
      <w:pPr>
        <w:pStyle w:val="Heading2"/>
      </w:pPr>
      <w:r>
        <w:t>1.1 Background</w:t>
      </w:r>
    </w:p>
    <w:p>
      <w:pPr>
        <w:spacing w:after="120" w:line="360" w:lineRule="auto"/>
        <w:ind w:firstLine="432"/>
      </w:pPr>
      <w:r>
        <w:rPr>
          <w:rFonts w:ascii="Times New Roman" w:hAnsi="Times New Roman" w:eastAsia="Times New Roman"/>
          <w:b w:val="0"/>
          <w:i w:val="0"/>
          <w:sz w:val="24"/>
        </w:rPr>
        <w:t>Online flight booking continues to be a high-volume, latency-sensitive domain. Users expect quick search results and fault-tolerant handling of common mistakes like misspelled city names. TripNBook addresses these expectations with a focused flight-only product enhanced by AI.</w:t>
      </w:r>
    </w:p>
    <w:p>
      <w:pPr>
        <w:pStyle w:val="Heading2"/>
      </w:pPr>
      <w:r>
        <w:t>1.2 Objectives</w:t>
      </w:r>
    </w:p>
    <w:p>
      <w:pPr>
        <w:spacing w:after="120" w:line="360" w:lineRule="auto"/>
        <w:ind w:firstLine="432"/>
      </w:pPr>
      <w:r>
        <w:rPr>
          <w:rFonts w:ascii="Times New Roman" w:hAnsi="Times New Roman" w:eastAsia="Times New Roman"/>
          <w:b w:val="0"/>
          <w:i w:val="0"/>
          <w:sz w:val="24"/>
        </w:rPr>
        <w:t>Primary objectives:</w:t>
        <w:br/>
        <w:t>• Reliable flight search and booking pipeline.</w:t>
        <w:br/>
        <w:t>• An AI assistant for typo-tolerant search and booking guidance.</w:t>
        <w:br/>
        <w:t>• Infrastructure automation using Ansible and visibility using Nagios.</w:t>
        <w:br/>
        <w:t>• Clean, documented code and reproducible deployment steps for campus evaluation.</w:t>
      </w:r>
    </w:p>
    <w:p>
      <w:r>
        <w:br w:type="page"/>
      </w:r>
    </w:p>
    <w:p>
      <w:pPr>
        <w:pStyle w:val="Heading1"/>
      </w:pPr>
      <w:r>
        <w:t>2. PROFILE OF THE PROBLEM. RATIONALE / SCOPE OF THE STUDY (PROBLEM STATEMENT)</w:t>
      </w:r>
    </w:p>
    <w:p>
      <w:pPr>
        <w:spacing w:after="120" w:line="360" w:lineRule="auto"/>
        <w:ind w:firstLine="432"/>
      </w:pPr>
      <w:r>
        <w:rPr>
          <w:rFonts w:ascii="Times New Roman" w:hAnsi="Times New Roman" w:eastAsia="Times New Roman"/>
          <w:b w:val="0"/>
          <w:i w:val="0"/>
          <w:sz w:val="24"/>
        </w:rPr>
        <w:t>Problem Statement: Modern flight booking systems are feature-rich but often suffer from poor UX when users enter misspelled city/airport names, and they can be hard to maintain without automation and monitoring. TripNBook aims to provide a streamlined, resilient flight booking experience that handles fuzzy user input and is easy to deploy and monitor for production readiness.</w:t>
      </w:r>
    </w:p>
    <w:p>
      <w:pPr>
        <w:pStyle w:val="Heading2"/>
      </w:pPr>
      <w:r>
        <w:t>2.1 Rationale</w:t>
      </w:r>
    </w:p>
    <w:p>
      <w:pPr>
        <w:spacing w:after="120" w:line="360" w:lineRule="auto"/>
        <w:ind w:firstLine="432"/>
      </w:pPr>
      <w:r>
        <w:rPr>
          <w:rFonts w:ascii="Times New Roman" w:hAnsi="Times New Roman" w:eastAsia="Times New Roman"/>
          <w:b w:val="0"/>
          <w:i w:val="0"/>
          <w:sz w:val="24"/>
        </w:rPr>
        <w:t>Rationale: Building a flight-only product reduces surface area, letting the team focus on high-quality search and booking flows, AI accuracy for user queries, and operational reliability through automation and monitoring.</w:t>
      </w:r>
    </w:p>
    <w:p>
      <w:r>
        <w:br w:type="page"/>
      </w:r>
    </w:p>
    <w:p>
      <w:pPr>
        <w:pStyle w:val="Heading1"/>
      </w:pPr>
      <w:r>
        <w:t>3. EXISTING SYSTEM</w:t>
      </w:r>
    </w:p>
    <w:p>
      <w:pPr>
        <w:spacing w:after="120" w:line="360" w:lineRule="auto"/>
        <w:ind w:firstLine="432"/>
      </w:pPr>
      <w:r>
        <w:rPr>
          <w:rFonts w:ascii="Times New Roman" w:hAnsi="Times New Roman" w:eastAsia="Times New Roman"/>
          <w:b w:val="0"/>
          <w:i w:val="0"/>
          <w:sz w:val="24"/>
        </w:rPr>
        <w:t>This section reviews typical existing flight booking systems and contrasts their strengths and weaknesses with TripNBook's approach.</w:t>
      </w:r>
    </w:p>
    <w:p>
      <w:pPr>
        <w:pStyle w:val="Heading2"/>
      </w:pPr>
      <w:r>
        <w:t>3.1 Introduction</w:t>
      </w:r>
    </w:p>
    <w:p>
      <w:pPr>
        <w:spacing w:after="120" w:line="360" w:lineRule="auto"/>
        <w:ind w:firstLine="432"/>
      </w:pPr>
      <w:r>
        <w:rPr>
          <w:rFonts w:ascii="Times New Roman" w:hAnsi="Times New Roman" w:eastAsia="Times New Roman"/>
          <w:b w:val="0"/>
          <w:i w:val="0"/>
          <w:sz w:val="24"/>
        </w:rPr>
        <w:t>Existing systems (major OTA platforms) have strong search indexes, complex pricing rules, and deep integrations. However, for a student project and minimum viable product, these systems are overkill and have steep maintenance demands.</w:t>
      </w:r>
    </w:p>
    <w:p>
      <w:pPr>
        <w:pStyle w:val="Heading2"/>
      </w:pPr>
      <w:r>
        <w:t>3.2 Existing Software</w:t>
      </w:r>
    </w:p>
    <w:p>
      <w:pPr>
        <w:spacing w:after="120" w:line="360" w:lineRule="auto"/>
        <w:ind w:firstLine="432"/>
      </w:pPr>
      <w:r>
        <w:rPr>
          <w:rFonts w:ascii="Times New Roman" w:hAnsi="Times New Roman" w:eastAsia="Times New Roman"/>
          <w:b w:val="0"/>
          <w:i w:val="0"/>
          <w:sz w:val="24"/>
        </w:rPr>
        <w:t>Typical components used across industry: search index (Elasticsearch), booking engines, payment gateways, and monitoring stacks. TripNBook keeps the stack lightweight: React frontend, Node/Express backend, MongoDB, and an integrated AI module for query parsing.</w:t>
      </w:r>
    </w:p>
    <w:p>
      <w:pPr>
        <w:pStyle w:val="Heading2"/>
      </w:pPr>
      <w:r>
        <w:t>3.3 Dfd For Present System</w:t>
      </w:r>
    </w:p>
    <w:p>
      <w:pPr>
        <w:spacing w:after="120" w:line="360" w:lineRule="auto"/>
        <w:ind w:firstLine="432"/>
      </w:pPr>
      <w:r>
        <w:rPr>
          <w:rFonts w:ascii="Times New Roman" w:hAnsi="Times New Roman" w:eastAsia="Times New Roman"/>
          <w:b w:val="0"/>
          <w:i w:val="0"/>
          <w:sz w:val="24"/>
        </w:rPr>
        <w:t>Below are placeholders where you must insert your diagrams (ERD, DFDs). Generate them on eraser.io or your preferred diagramming tool and insert images into the final Word document.</w:t>
      </w:r>
    </w:p>
    <w:p>
      <w:pPr>
        <w:spacing w:after="240" w:line="360" w:lineRule="auto"/>
      </w:pPr>
      <w:r>
        <w:rPr>
          <w:rFonts w:ascii="Times New Roman" w:hAnsi="Times New Roman" w:eastAsia="Times New Roman"/>
          <w:b w:val="0"/>
          <w:i/>
          <w:sz w:val="24"/>
        </w:rPr>
        <w:t>[Insert ER Diagram here: create diagram (ER/DFD) — recommended size ~ 1600×1000px. If you have it, set diagram_paths['ER_DIAGRAM'] to the image path and re-run.]</w:t>
      </w:r>
    </w:p>
    <w:p>
      <w:pPr>
        <w:spacing w:after="240" w:line="360" w:lineRule="auto"/>
      </w:pPr>
      <w:r>
        <w:rPr>
          <w:rFonts w:ascii="Times New Roman" w:hAnsi="Times New Roman" w:eastAsia="Times New Roman"/>
          <w:b w:val="0"/>
          <w:i/>
          <w:sz w:val="24"/>
        </w:rPr>
        <w:t>[Insert DFD Level 0 here: create diagram (ER/DFD) — recommended size ~ 1600×1000px. If you have it, set diagram_paths['DFD_LEVEL_0'] to the image path and re-run.]</w:t>
      </w:r>
    </w:p>
    <w:p>
      <w:pPr>
        <w:spacing w:after="240" w:line="360" w:lineRule="auto"/>
      </w:pPr>
      <w:r>
        <w:rPr>
          <w:rFonts w:ascii="Times New Roman" w:hAnsi="Times New Roman" w:eastAsia="Times New Roman"/>
          <w:b w:val="0"/>
          <w:i/>
          <w:sz w:val="24"/>
        </w:rPr>
        <w:t>[Insert DFD Level 1 here: create diagram (ER/DFD) — recommended size ~ 1600×1000px. If you have it, set diagram_paths['DFD_LEVEL_1'] to the image path and re-run.]</w:t>
      </w:r>
    </w:p>
    <w:p>
      <w:pPr>
        <w:pStyle w:val="Heading2"/>
      </w:pPr>
      <w:r>
        <w:t>3.4 What’S New In The System To Be Developed</w:t>
      </w:r>
    </w:p>
    <w:p>
      <w:pPr>
        <w:spacing w:after="120" w:line="360" w:lineRule="auto"/>
        <w:ind w:firstLine="432"/>
      </w:pPr>
      <w:r>
        <w:rPr>
          <w:rFonts w:ascii="Times New Roman" w:hAnsi="Times New Roman" w:eastAsia="Times New Roman"/>
          <w:b w:val="0"/>
          <w:i w:val="0"/>
          <w:sz w:val="24"/>
        </w:rPr>
        <w:t>TripNBook differentiators:</w:t>
        <w:br/>
        <w:t>• Lightweight, flight-only UX focused on speed and simplicity.</w:t>
        <w:br/>
        <w:t>• AI-powered fuzzy search and booking assistant to handle typos and ambiguous queries.</w:t>
        <w:br/>
        <w:t>• Automated, repeatable deployments using Ansible playbooks for consistent environments.</w:t>
        <w:br/>
        <w:t>• Active monitoring with Nagios for uptime and service-level alerts.</w:t>
      </w:r>
    </w:p>
    <w:p>
      <w:r>
        <w:br w:type="page"/>
      </w:r>
    </w:p>
    <w:p>
      <w:pPr>
        <w:pStyle w:val="Heading1"/>
      </w:pPr>
      <w:r>
        <w:t>4. PROBLEM ANALYSIS</w:t>
      </w:r>
    </w:p>
    <w:p>
      <w:pPr>
        <w:pStyle w:val="Heading2"/>
      </w:pPr>
      <w:r>
        <w:t>4.1 Product Definition</w:t>
      </w:r>
    </w:p>
    <w:p>
      <w:pPr>
        <w:spacing w:after="120" w:line="360" w:lineRule="auto"/>
        <w:ind w:firstLine="432"/>
      </w:pPr>
      <w:r>
        <w:rPr>
          <w:rFonts w:ascii="Times New Roman" w:hAnsi="Times New Roman" w:eastAsia="Times New Roman"/>
          <w:b w:val="0"/>
          <w:i w:val="0"/>
          <w:sz w:val="24"/>
        </w:rPr>
        <w:t>Product: TripNBook is a web application where users can search flights, view fares, add passenger details, select seats, and complete bookings. The product includes an AI assistant for improved UX and operational automation and monitoring for reliability.</w:t>
      </w:r>
    </w:p>
    <w:p>
      <w:pPr>
        <w:pStyle w:val="Heading2"/>
      </w:pPr>
      <w:r>
        <w:t>4.2 Feasibility Analysis</w:t>
      </w:r>
    </w:p>
    <w:p>
      <w:pPr>
        <w:spacing w:after="120" w:line="360" w:lineRule="auto"/>
        <w:ind w:firstLine="432"/>
      </w:pPr>
      <w:r>
        <w:rPr>
          <w:rFonts w:ascii="Times New Roman" w:hAnsi="Times New Roman" w:eastAsia="Times New Roman"/>
          <w:b w:val="0"/>
          <w:i w:val="0"/>
          <w:sz w:val="24"/>
        </w:rPr>
        <w:t>Feasibility aspects:</w:t>
        <w:br/>
        <w:t>• Technical: Uses standard MERN stack and extant AI libraries; readily reproducible.</w:t>
        <w:br/>
        <w:t>• Operational: Ansible and Nagios reduce manual operational work.</w:t>
        <w:br/>
        <w:t>• Economic: Student project; minimised hosting costs using lightweight architecture.</w:t>
        <w:br/>
        <w:t>• Schedule: Incremental milestones (MVP search, booking, AI assistant, DevOps).</w:t>
      </w:r>
    </w:p>
    <w:p>
      <w:pPr>
        <w:pStyle w:val="Heading2"/>
      </w:pPr>
      <w:r>
        <w:t>4.3 Project Plan</w:t>
      </w:r>
    </w:p>
    <w:p>
      <w:pPr>
        <w:spacing w:after="120" w:line="360" w:lineRule="auto"/>
        <w:ind w:firstLine="432"/>
      </w:pPr>
      <w:r>
        <w:rPr>
          <w:rFonts w:ascii="Times New Roman" w:hAnsi="Times New Roman" w:eastAsia="Times New Roman"/>
          <w:b w:val="0"/>
          <w:i w:val="0"/>
          <w:sz w:val="24"/>
        </w:rPr>
        <w:t>High-level milestones:</w:t>
        <w:br/>
        <w:t>1. Requirements and design</w:t>
        <w:br/>
        <w:t>2. Backend &amp; database models</w:t>
        <w:br/>
        <w:t>3. Frontend UI &amp; passenger flows</w:t>
        <w:br/>
        <w:t>4. AI assistant integration and fine-tuning for fuzzy matching</w:t>
        <w:br/>
        <w:t>5. Ansible automation, containerization, and Nagios monitoring</w:t>
        <w:br/>
        <w:t>6. Testing, documentation, and final report/presentation</w:t>
      </w:r>
    </w:p>
    <w:p>
      <w:r>
        <w:br w:type="page"/>
      </w:r>
    </w:p>
    <w:p>
      <w:pPr>
        <w:pStyle w:val="Heading1"/>
      </w:pPr>
      <w:r>
        <w:t>5. SOFTWARE REQUIREMENT ANALYSIS</w:t>
      </w:r>
    </w:p>
    <w:p>
      <w:pPr>
        <w:pStyle w:val="Heading2"/>
      </w:pPr>
      <w:r>
        <w:t>5.1 Introduction</w:t>
      </w:r>
    </w:p>
    <w:p>
      <w:pPr>
        <w:spacing w:after="120" w:line="360" w:lineRule="auto"/>
        <w:ind w:firstLine="432"/>
      </w:pPr>
      <w:r>
        <w:rPr>
          <w:rFonts w:ascii="Times New Roman" w:hAnsi="Times New Roman" w:eastAsia="Times New Roman"/>
          <w:b w:val="0"/>
          <w:i w:val="0"/>
          <w:sz w:val="24"/>
        </w:rPr>
        <w:t>This chapter documents requirements: functional, non-functional, and system constraints.</w:t>
      </w:r>
    </w:p>
    <w:p>
      <w:pPr>
        <w:pStyle w:val="Heading2"/>
      </w:pPr>
      <w:r>
        <w:t>5.2 General Description</w:t>
      </w:r>
    </w:p>
    <w:p>
      <w:pPr>
        <w:spacing w:after="120" w:line="360" w:lineRule="auto"/>
        <w:ind w:firstLine="432"/>
      </w:pPr>
      <w:r>
        <w:rPr>
          <w:rFonts w:ascii="Times New Roman" w:hAnsi="Times New Roman" w:eastAsia="Times New Roman"/>
          <w:b w:val="0"/>
          <w:i w:val="0"/>
          <w:sz w:val="24"/>
        </w:rPr>
        <w:t>Users: end users (travellers), admin (manage bookings). Platform: web browsers (desktop &amp; mobile). Interfaces: REST API for frontend-backend, AI module for search assistance.</w:t>
      </w:r>
    </w:p>
    <w:p>
      <w:pPr>
        <w:pStyle w:val="Heading2"/>
      </w:pPr>
      <w:r>
        <w:t>5.3 Specific Requirements</w:t>
      </w:r>
    </w:p>
    <w:p>
      <w:pPr>
        <w:spacing w:after="120" w:line="360" w:lineRule="auto"/>
        <w:ind w:firstLine="432"/>
      </w:pPr>
      <w:r>
        <w:rPr>
          <w:rFonts w:ascii="Times New Roman" w:hAnsi="Times New Roman" w:eastAsia="Times New Roman"/>
          <w:b w:val="0"/>
          <w:i w:val="0"/>
          <w:sz w:val="24"/>
        </w:rPr>
        <w:t>Functional requirements:</w:t>
        <w:br/>
        <w:t>• FR1: Search flights by origin/destination/date with typo-tolerance.</w:t>
        <w:br/>
        <w:t>• FR2: Display fare options and seat maps based on aircraft model.</w:t>
        <w:br/>
        <w:t>• FR3: Passenger details page and seat booking page.</w:t>
        <w:br/>
        <w:t>• FR4: Booking confirmation and history.</w:t>
        <w:br/>
        <w:t>Non-functional requirements:</w:t>
        <w:br/>
        <w:t>• NFR1: Page response within 2s for search queries.</w:t>
        <w:br/>
        <w:t>• NFR2: Secure storage of passenger PII (follow basic best-practices).</w:t>
        <w:br/>
        <w:t>• NFR3: System alerts via Nagios for service outages.</w:t>
      </w:r>
    </w:p>
    <w:p>
      <w:r>
        <w:br w:type="page"/>
      </w:r>
    </w:p>
    <w:p>
      <w:pPr>
        <w:pStyle w:val="Heading1"/>
      </w:pPr>
      <w:r>
        <w:t>6. DESIGN</w:t>
      </w:r>
    </w:p>
    <w:p>
      <w:pPr>
        <w:spacing w:after="120" w:line="360" w:lineRule="auto"/>
        <w:ind w:firstLine="432"/>
      </w:pPr>
      <w:r>
        <w:rPr>
          <w:rFonts w:ascii="Times New Roman" w:hAnsi="Times New Roman" w:eastAsia="Times New Roman"/>
          <w:b w:val="0"/>
          <w:i w:val="0"/>
          <w:sz w:val="24"/>
        </w:rPr>
        <w:t>High-level system architecture and detailed design notes follow.</w:t>
      </w:r>
    </w:p>
    <w:p>
      <w:pPr>
        <w:pStyle w:val="Heading2"/>
      </w:pPr>
      <w:r>
        <w:t>6.1 System Design</w:t>
      </w:r>
    </w:p>
    <w:p>
      <w:pPr>
        <w:spacing w:after="120" w:line="360" w:lineRule="auto"/>
        <w:ind w:firstLine="432"/>
      </w:pPr>
      <w:r>
        <w:rPr>
          <w:rFonts w:ascii="Times New Roman" w:hAnsi="Times New Roman" w:eastAsia="Times New Roman"/>
          <w:b w:val="0"/>
          <w:i w:val="0"/>
          <w:sz w:val="24"/>
        </w:rPr>
        <w:t>Architecture: React frontend &lt;-&gt; Express backend &lt;-&gt; MongoDB. AI assistant runs as a service/module that receives user input, normalizes it, applies fuzzy matching (e.g., edit distance and synonyms), and returns corrected suggestions.</w:t>
      </w:r>
    </w:p>
    <w:p>
      <w:pPr>
        <w:pStyle w:val="Heading2"/>
      </w:pPr>
      <w:r>
        <w:t>6.2 Design Notations</w:t>
      </w:r>
    </w:p>
    <w:p>
      <w:pPr>
        <w:spacing w:after="120" w:line="360" w:lineRule="auto"/>
        <w:ind w:firstLine="432"/>
      </w:pPr>
      <w:r>
        <w:rPr>
          <w:rFonts w:ascii="Times New Roman" w:hAnsi="Times New Roman" w:eastAsia="Times New Roman"/>
          <w:b w:val="0"/>
          <w:i w:val="0"/>
          <w:sz w:val="24"/>
        </w:rPr>
        <w:t>Design uses standard UML for component diagrams and sequence diagrams. DFDs depict data flow across user, frontend, backend, AI module, and database.</w:t>
      </w:r>
    </w:p>
    <w:p>
      <w:pPr>
        <w:pStyle w:val="Heading2"/>
      </w:pPr>
      <w:r>
        <w:t>6.3 Detailed Design</w:t>
      </w:r>
    </w:p>
    <w:p>
      <w:pPr>
        <w:spacing w:after="120" w:line="360" w:lineRule="auto"/>
        <w:ind w:firstLine="432"/>
      </w:pPr>
      <w:r>
        <w:rPr>
          <w:rFonts w:ascii="Times New Roman" w:hAnsi="Times New Roman" w:eastAsia="Times New Roman"/>
          <w:b w:val="0"/>
          <w:i w:val="0"/>
          <w:sz w:val="24"/>
        </w:rPr>
        <w:t>Key modules:</w:t>
        <w:br/>
        <w:t>• Frontend: Search, passenger-details, seat-selection, payment stub.</w:t>
        <w:br/>
        <w:t>• Backend: Flight search API, booking service, user management.</w:t>
        <w:br/>
        <w:t>• AI Module: Query normalizer, typo-tolerant search, suggestions.</w:t>
        <w:br/>
        <w:t>• Infrastructure: Ansible playbooks, container images, Nagios monitoring checks.</w:t>
      </w:r>
    </w:p>
    <w:p>
      <w:pPr>
        <w:pStyle w:val="Heading2"/>
      </w:pPr>
      <w:r>
        <w:t>6.4 Flowcharts &amp; Pseudocode</w:t>
      </w:r>
    </w:p>
    <w:p>
      <w:pPr>
        <w:spacing w:after="120" w:line="360" w:lineRule="auto"/>
        <w:ind w:firstLine="432"/>
      </w:pPr>
      <w:r>
        <w:rPr>
          <w:rFonts w:ascii="Times New Roman" w:hAnsi="Times New Roman" w:eastAsia="Times New Roman"/>
          <w:b w:val="0"/>
          <w:i w:val="0"/>
          <w:sz w:val="24"/>
        </w:rPr>
        <w:t>Flowcharts for main flows (Search =&gt; Select =&gt; Passenger Details =&gt; Seat Selection =&gt; Confirm) should be inserted here. Pseudocode for fuzzy-search example:</w:t>
      </w:r>
    </w:p>
    <w:p>
      <w:pPr>
        <w:spacing w:after="120" w:line="360" w:lineRule="auto"/>
        <w:ind w:firstLine="432"/>
      </w:pPr>
      <w:r>
        <w:rPr>
          <w:rFonts w:ascii="Times New Roman" w:hAnsi="Times New Roman" w:eastAsia="Times New Roman"/>
          <w:b w:val="0"/>
          <w:i w:val="0"/>
          <w:sz w:val="24"/>
        </w:rPr>
        <w:t>PSEUDOCODE:</w:t>
        <w:br/>
        <w:t>1. receive user_input (origin, destination)</w:t>
        <w:br/>
        <w:t>2. normalize = lowercase(strip(user_input))</w:t>
        <w:br/>
        <w:t>3. candidates = fuzzy_search_city_airports(normalize)</w:t>
        <w:br/>
        <w:t>4. if confidence &lt; threshold: return suggestions</w:t>
        <w:br/>
        <w:t>5. else: perform flight search and return results</w:t>
      </w:r>
    </w:p>
    <w:p>
      <w:r>
        <w:br w:type="page"/>
      </w:r>
    </w:p>
    <w:p>
      <w:pPr>
        <w:pStyle w:val="Heading1"/>
      </w:pPr>
      <w:r>
        <w:t>7. TESTING</w:t>
      </w:r>
    </w:p>
    <w:p>
      <w:pPr>
        <w:pStyle w:val="Heading2"/>
      </w:pPr>
      <w:r>
        <w:t>7.1 Functional Testing</w:t>
      </w:r>
    </w:p>
    <w:p>
      <w:pPr>
        <w:spacing w:after="120" w:line="360" w:lineRule="auto"/>
        <w:ind w:firstLine="432"/>
      </w:pPr>
      <w:r>
        <w:rPr>
          <w:rFonts w:ascii="Times New Roman" w:hAnsi="Times New Roman" w:eastAsia="Times New Roman"/>
          <w:b w:val="0"/>
          <w:i w:val="0"/>
          <w:sz w:val="24"/>
        </w:rPr>
        <w:t>Functional tests validate search results, booking flow, seat selection, and AI suggestions. Example test cases include: valid search, misspelled origin, seat occupied, payment failure simulation (mock).</w:t>
      </w:r>
    </w:p>
    <w:p>
      <w:pPr>
        <w:pStyle w:val="Heading2"/>
      </w:pPr>
      <w:r>
        <w:t>7.2 Structural Testing</w:t>
      </w:r>
    </w:p>
    <w:p>
      <w:pPr>
        <w:spacing w:after="120" w:line="360" w:lineRule="auto"/>
        <w:ind w:firstLine="432"/>
      </w:pPr>
      <w:r>
        <w:rPr>
          <w:rFonts w:ascii="Times New Roman" w:hAnsi="Times New Roman" w:eastAsia="Times New Roman"/>
          <w:b w:val="0"/>
          <w:i w:val="0"/>
          <w:sz w:val="24"/>
        </w:rPr>
        <w:t>Structural tests include unit tests for backend services, API contract testing, and component tests for frontend UI behaviors.</w:t>
      </w:r>
    </w:p>
    <w:p>
      <w:pPr>
        <w:pStyle w:val="Heading2"/>
      </w:pPr>
      <w:r>
        <w:t>7.3 Levels Of Testing</w:t>
      </w:r>
    </w:p>
    <w:p>
      <w:pPr>
        <w:spacing w:after="120" w:line="360" w:lineRule="auto"/>
        <w:ind w:firstLine="432"/>
      </w:pPr>
      <w:r>
        <w:rPr>
          <w:rFonts w:ascii="Times New Roman" w:hAnsi="Times New Roman" w:eastAsia="Times New Roman"/>
          <w:b w:val="0"/>
          <w:i w:val="0"/>
          <w:sz w:val="24"/>
        </w:rPr>
        <w:t>Unit testing, integration testing (frontend-backend), system testing (end-to-end), and acceptance testing (manual QA).</w:t>
      </w:r>
    </w:p>
    <w:p>
      <w:pPr>
        <w:pStyle w:val="Heading2"/>
      </w:pPr>
      <w:r>
        <w:t>7.4 Testing The Project</w:t>
      </w:r>
    </w:p>
    <w:p>
      <w:pPr>
        <w:spacing w:after="120" w:line="360" w:lineRule="auto"/>
        <w:ind w:firstLine="432"/>
      </w:pPr>
      <w:r>
        <w:rPr>
          <w:rFonts w:ascii="Times New Roman" w:hAnsi="Times New Roman" w:eastAsia="Times New Roman"/>
          <w:b w:val="0"/>
          <w:i w:val="0"/>
          <w:sz w:val="24"/>
        </w:rPr>
        <w:t>Summary of tests executed, coverage (if any), and defects found and fixed should be appended here. Include sample test reports and screenshots where applicable.</w:t>
      </w:r>
    </w:p>
    <w:p>
      <w:r>
        <w:br w:type="page"/>
      </w:r>
    </w:p>
    <w:p>
      <w:pPr>
        <w:pStyle w:val="Heading1"/>
      </w:pPr>
      <w:r>
        <w:t>8. IMPLEMENTATION</w:t>
      </w:r>
    </w:p>
    <w:p>
      <w:pPr>
        <w:spacing w:after="120" w:line="360" w:lineRule="auto"/>
        <w:ind w:firstLine="432"/>
      </w:pPr>
      <w:r>
        <w:rPr>
          <w:rFonts w:ascii="Times New Roman" w:hAnsi="Times New Roman" w:eastAsia="Times New Roman"/>
          <w:b w:val="0"/>
          <w:i w:val="0"/>
          <w:sz w:val="24"/>
        </w:rPr>
        <w:t>This chapter describes deployment, conversion plan, and maintenance.</w:t>
      </w:r>
    </w:p>
    <w:p>
      <w:pPr>
        <w:pStyle w:val="Heading2"/>
      </w:pPr>
      <w:r>
        <w:t>8.1 Implementation Of The Project</w:t>
      </w:r>
    </w:p>
    <w:p>
      <w:pPr>
        <w:spacing w:after="120" w:line="360" w:lineRule="auto"/>
        <w:ind w:firstLine="432"/>
      </w:pPr>
      <w:r>
        <w:rPr>
          <w:rFonts w:ascii="Times New Roman" w:hAnsi="Times New Roman" w:eastAsia="Times New Roman"/>
          <w:b w:val="0"/>
          <w:i w:val="0"/>
          <w:sz w:val="24"/>
        </w:rPr>
        <w:t>Implementation details:</w:t>
        <w:br/>
        <w:t>• Frontend built with React (CRA preferred by author), hosted on Vercel or static hosting.</w:t>
        <w:br/>
        <w:t>• Backend in Node/Express; MongoDB Atlas used for persistent storage.</w:t>
        <w:br/>
        <w:t>• AI assistant is integrated as a service (local or containerized) that enriches search queries before lookup.</w:t>
        <w:br/>
        <w:t>• Seat-map layout: aircraftLayouts config maps models to seat rows/columns for an accurate seat selection UI.</w:t>
      </w:r>
    </w:p>
    <w:p>
      <w:pPr>
        <w:pStyle w:val="Heading2"/>
      </w:pPr>
      <w:r>
        <w:t>8.2 Devops: Ansible Automation</w:t>
      </w:r>
    </w:p>
    <w:p>
      <w:pPr>
        <w:spacing w:after="120" w:line="360" w:lineRule="auto"/>
        <w:ind w:firstLine="432"/>
      </w:pPr>
      <w:r>
        <w:rPr>
          <w:rFonts w:ascii="Times New Roman" w:hAnsi="Times New Roman" w:eastAsia="Times New Roman"/>
          <w:b w:val="0"/>
          <w:i w:val="0"/>
          <w:sz w:val="24"/>
        </w:rPr>
        <w:t>Ansible usage summary:</w:t>
        <w:br/>
        <w:t>• Playbooks automate provisioning and deployment: install node, pull repo, build, start services.</w:t>
        <w:br/>
        <w:t>• Roles: common (OS setup), app (deploy TripNBook), monitoring (configure Nagios checks), db (client config for MongoDB Atlas connection string).</w:t>
      </w:r>
    </w:p>
    <w:p>
      <w:pPr>
        <w:spacing w:after="120" w:line="360" w:lineRule="auto"/>
        <w:ind w:firstLine="432"/>
      </w:pPr>
      <w:r>
        <w:rPr>
          <w:rFonts w:ascii="Times New Roman" w:hAnsi="Times New Roman" w:eastAsia="Times New Roman"/>
          <w:b w:val="0"/>
          <w:i w:val="0"/>
          <w:sz w:val="24"/>
        </w:rPr>
        <w:t>Sample Ansible tasks to include in appendix (playbook snippet):</w:t>
      </w:r>
    </w:p>
    <w:p>
      <w:pPr>
        <w:spacing w:after="120" w:line="360" w:lineRule="auto"/>
        <w:ind w:firstLine="432"/>
      </w:pPr>
      <w:r>
        <w:rPr>
          <w:rFonts w:ascii="Times New Roman" w:hAnsi="Times New Roman" w:eastAsia="Times New Roman"/>
          <w:b w:val="0"/>
          <w:i w:val="0"/>
          <w:sz w:val="24"/>
        </w:rPr>
        <w:t>- name: Deploy TripNBook app</w:t>
        <w:br/>
        <w:t xml:space="preserve">  hosts: webservers</w:t>
        <w:br/>
        <w:t xml:space="preserve">  roles:</w:t>
        <w:br/>
        <w:t xml:space="preserve">    - common</w:t>
        <w:br/>
        <w:t xml:space="preserve">    - tripnbook_app</w:t>
        <w:br/>
      </w:r>
    </w:p>
    <w:p>
      <w:pPr>
        <w:pStyle w:val="Heading2"/>
      </w:pPr>
      <w:r>
        <w:t>8.3 Monitoring: Nagios Integration</w:t>
      </w:r>
    </w:p>
    <w:p>
      <w:pPr>
        <w:spacing w:after="120" w:line="360" w:lineRule="auto"/>
        <w:ind w:firstLine="432"/>
      </w:pPr>
      <w:r>
        <w:rPr>
          <w:rFonts w:ascii="Times New Roman" w:hAnsi="Times New Roman" w:eastAsia="Times New Roman"/>
          <w:b w:val="0"/>
          <w:i w:val="0"/>
          <w:sz w:val="24"/>
        </w:rPr>
        <w:t>Nagios usage summary:</w:t>
        <w:br/>
        <w:t>• Nagios monitors host health and critical services (web server, backend API, container health).</w:t>
        <w:br/>
        <w:t>• Configure NRPE/check_http checks for uptime and response time; add custom checks for booking API latency and worker queue length.</w:t>
      </w:r>
    </w:p>
    <w:p>
      <w:pPr>
        <w:spacing w:after="120" w:line="360" w:lineRule="auto"/>
        <w:ind w:firstLine="432"/>
      </w:pPr>
      <w:r>
        <w:rPr>
          <w:rFonts w:ascii="Times New Roman" w:hAnsi="Times New Roman" w:eastAsia="Times New Roman"/>
          <w:b w:val="0"/>
          <w:i w:val="0"/>
          <w:sz w:val="24"/>
        </w:rPr>
        <w:t>Examples of checks to configure:</w:t>
        <w:br/>
        <w:t>• check_http - URL availability for /health</w:t>
        <w:br/>
        <w:t>• custom script to check pending jobs in booking queue</w:t>
        <w:br/>
        <w:t>• check_procs for backend worker processes</w:t>
      </w:r>
    </w:p>
    <w:p>
      <w:pPr>
        <w:pStyle w:val="Heading2"/>
      </w:pPr>
      <w:r>
        <w:t>8.4 Conversion Plan &amp; Maintenance</w:t>
      </w:r>
    </w:p>
    <w:p>
      <w:pPr>
        <w:spacing w:after="120" w:line="360" w:lineRule="auto"/>
        <w:ind w:firstLine="432"/>
      </w:pPr>
      <w:r>
        <w:rPr>
          <w:rFonts w:ascii="Times New Roman" w:hAnsi="Times New Roman" w:eastAsia="Times New Roman"/>
          <w:b w:val="0"/>
          <w:i w:val="0"/>
          <w:sz w:val="24"/>
        </w:rPr>
        <w:t>Conversion plan for rolling deployment includes staging validation, database migration safety, and rollback strategy. Post-implementation, schedule periodic maintenance windows and monitoring thresholds.</w:t>
      </w:r>
    </w:p>
    <w:p>
      <w:r>
        <w:br w:type="page"/>
      </w:r>
    </w:p>
    <w:p>
      <w:pPr>
        <w:pStyle w:val="Heading1"/>
      </w:pPr>
      <w:r>
        <w:t>REFERENCES</w:t>
      </w:r>
    </w:p>
    <w:p>
      <w:pPr>
        <w:spacing w:after="120" w:line="360" w:lineRule="auto"/>
        <w:ind w:firstLine="432"/>
      </w:pPr>
      <w:r>
        <w:rPr>
          <w:rFonts w:ascii="Times New Roman" w:hAnsi="Times New Roman" w:eastAsia="Times New Roman"/>
          <w:b w:val="0"/>
          <w:i w:val="0"/>
          <w:sz w:val="24"/>
        </w:rPr>
        <w:t>List references here (books, web pages, libraries used). Example:</w:t>
        <w:br/>
        <w:t>• React documentation</w:t>
        <w:br/>
        <w:t>• Node.js/Express docs</w:t>
        <w:br/>
        <w:t>• python-docx</w:t>
        <w:br/>
        <w:t>• Ansible official docs</w:t>
        <w:br/>
        <w:t>• Nagios official docs</w:t>
      </w:r>
    </w:p>
    <w:p>
      <w:pPr>
        <w:pStyle w:val="Heading1"/>
      </w:pPr>
      <w:r>
        <w:t>APPENDIX A: ANSIBLE PLAYBOOK SNIPPETS</w:t>
      </w:r>
    </w:p>
    <w:p>
      <w:pPr>
        <w:spacing w:after="120" w:line="360" w:lineRule="auto"/>
        <w:ind w:firstLine="432"/>
      </w:pPr>
      <w:r>
        <w:rPr>
          <w:rFonts w:ascii="Times New Roman" w:hAnsi="Times New Roman" w:eastAsia="Times New Roman"/>
          <w:b w:val="0"/>
          <w:i w:val="0"/>
          <w:sz w:val="24"/>
        </w:rPr>
        <w:t>Append your Ansible playbooks, inventory examples, and notes on running playbooks here. Example snippet given above.</w:t>
      </w:r>
    </w:p>
    <w:p>
      <w:pPr>
        <w:pStyle w:val="Heading1"/>
      </w:pPr>
      <w:r>
        <w:t>APPENDIX B: NAGIOS CONFIG SNIPPETS</w:t>
      </w:r>
    </w:p>
    <w:p>
      <w:pPr>
        <w:spacing w:after="120" w:line="360" w:lineRule="auto"/>
        <w:ind w:firstLine="432"/>
      </w:pPr>
      <w:r>
        <w:rPr>
          <w:rFonts w:ascii="Times New Roman" w:hAnsi="Times New Roman" w:eastAsia="Times New Roman"/>
          <w:b w:val="0"/>
          <w:i w:val="0"/>
          <w:sz w:val="24"/>
        </w:rPr>
        <w:t>Add sample Nagios configuration for services, contacts, and commands here. Provide steps to install NRPE on the target hosts and configure checks.</w:t>
      </w:r>
    </w:p>
    <w:p>
      <w:pPr>
        <w:pStyle w:val="Heading1"/>
      </w:pPr>
      <w:r>
        <w:t>APPENDIX C: DIAGRAM SOURCES &amp; NOTES</w:t>
      </w:r>
    </w:p>
    <w:p>
      <w:pPr>
        <w:spacing w:after="120" w:line="360" w:lineRule="auto"/>
        <w:ind w:firstLine="432"/>
      </w:pPr>
      <w:r>
        <w:rPr>
          <w:rFonts w:ascii="Times New Roman" w:hAnsi="Times New Roman" w:eastAsia="Times New Roman"/>
          <w:b w:val="0"/>
          <w:i w:val="0"/>
          <w:sz w:val="24"/>
        </w:rPr>
        <w:t>Record the diagram tool used (eraser.io), export settings, and original diagram files. This helps reviewers reproduce visuals if needed.</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