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40C81" w14:textId="77777777" w:rsidR="00490364" w:rsidRPr="00490364" w:rsidRDefault="00490364" w:rsidP="006E14AA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490364">
        <w:rPr>
          <w:rFonts w:asciiTheme="minorHAnsi" w:hAnsiTheme="minorHAnsi" w:cstheme="minorHAnsi"/>
          <w:sz w:val="22"/>
          <w:szCs w:val="22"/>
        </w:rPr>
        <w:tab/>
      </w:r>
    </w:p>
    <w:p w14:paraId="1E409079" w14:textId="370E4A64" w:rsidR="00490364" w:rsidRPr="00490364" w:rsidRDefault="00490364" w:rsidP="006E14AA">
      <w:pPr>
        <w:pStyle w:val="Default"/>
        <w:rPr>
          <w:rFonts w:asciiTheme="minorHAnsi" w:hAnsiTheme="minorHAnsi" w:cstheme="minorHAnsi"/>
          <w:color w:val="auto"/>
          <w:sz w:val="22"/>
          <w:szCs w:val="22"/>
        </w:rPr>
      </w:pPr>
      <w:r w:rsidRPr="00490364">
        <w:rPr>
          <w:rFonts w:asciiTheme="minorHAnsi" w:hAnsiTheme="minorHAnsi" w:cstheme="minorHAnsi"/>
          <w:b/>
          <w:bCs/>
          <w:sz w:val="22"/>
          <w:szCs w:val="22"/>
        </w:rPr>
        <w:t xml:space="preserve">Data </w:t>
      </w:r>
      <w:r w:rsidR="00ED468A">
        <w:rPr>
          <w:rFonts w:asciiTheme="minorHAnsi" w:hAnsiTheme="minorHAnsi" w:cstheme="minorHAnsi"/>
          <w:b/>
          <w:bCs/>
          <w:sz w:val="22"/>
          <w:szCs w:val="22"/>
        </w:rPr>
        <w:t>Enrichment</w:t>
      </w:r>
      <w:r w:rsidRPr="00490364">
        <w:rPr>
          <w:rFonts w:asciiTheme="minorHAnsi" w:hAnsiTheme="minorHAnsi" w:cstheme="minorHAnsi"/>
          <w:b/>
          <w:bCs/>
          <w:sz w:val="22"/>
          <w:szCs w:val="22"/>
        </w:rPr>
        <w:t xml:space="preserve"> for </w:t>
      </w:r>
      <w:r>
        <w:rPr>
          <w:rFonts w:asciiTheme="minorHAnsi" w:hAnsiTheme="minorHAnsi" w:cstheme="minorHAnsi"/>
          <w:b/>
          <w:bCs/>
          <w:sz w:val="22"/>
          <w:szCs w:val="22"/>
        </w:rPr>
        <w:t>CFS</w:t>
      </w:r>
    </w:p>
    <w:p w14:paraId="2DF3431B" w14:textId="77777777" w:rsidR="00490364" w:rsidRPr="00490364" w:rsidRDefault="00490364" w:rsidP="006E14AA">
      <w:pPr>
        <w:pStyle w:val="Default"/>
        <w:rPr>
          <w:rFonts w:asciiTheme="minorHAnsi" w:hAnsiTheme="minorHAnsi" w:cstheme="minorHAnsi"/>
          <w:color w:val="auto"/>
          <w:sz w:val="22"/>
          <w:szCs w:val="22"/>
        </w:rPr>
      </w:pPr>
    </w:p>
    <w:p w14:paraId="686231C8" w14:textId="720553EF" w:rsidR="00490364" w:rsidRPr="00490364" w:rsidRDefault="00490364" w:rsidP="006E14AA">
      <w:pPr>
        <w:pStyle w:val="Default"/>
        <w:rPr>
          <w:rFonts w:asciiTheme="minorHAnsi" w:hAnsiTheme="minorHAnsi" w:cstheme="minorHAnsi"/>
          <w:color w:val="auto"/>
          <w:sz w:val="22"/>
          <w:szCs w:val="22"/>
        </w:rPr>
      </w:pPr>
      <w:r w:rsidRPr="00490364">
        <w:rPr>
          <w:rFonts w:asciiTheme="minorHAnsi" w:hAnsiTheme="minorHAnsi" w:cstheme="minorHAnsi"/>
          <w:b/>
          <w:bCs/>
          <w:color w:val="auto"/>
          <w:sz w:val="22"/>
          <w:szCs w:val="22"/>
        </w:rPr>
        <w:t>S</w:t>
      </w:r>
      <w:r w:rsidR="00ED468A">
        <w:rPr>
          <w:rFonts w:asciiTheme="minorHAnsi" w:hAnsiTheme="minorHAnsi" w:cstheme="minorHAnsi"/>
          <w:b/>
          <w:bCs/>
          <w:color w:val="auto"/>
          <w:sz w:val="22"/>
          <w:szCs w:val="22"/>
        </w:rPr>
        <w:t>cope</w:t>
      </w:r>
    </w:p>
    <w:p w14:paraId="04230EFF" w14:textId="77777777" w:rsidR="00ED468A" w:rsidRDefault="00ED468A" w:rsidP="00ED468A">
      <w:pPr>
        <w:pStyle w:val="ListParagraph"/>
        <w:numPr>
          <w:ilvl w:val="0"/>
          <w:numId w:val="6"/>
        </w:numPr>
        <w:contextualSpacing w:val="0"/>
        <w:rPr>
          <w:rFonts w:ascii="Sylfaen" w:hAnsi="Sylfaen"/>
          <w:color w:val="0000FF"/>
        </w:rPr>
      </w:pPr>
      <w:r>
        <w:rPr>
          <w:rFonts w:ascii="Sylfaen" w:hAnsi="Sylfaen"/>
          <w:color w:val="0000FF"/>
        </w:rPr>
        <w:t>Creation of Web Description – Short Desc (Similar to Grainger Webpage, header Desc)</w:t>
      </w:r>
    </w:p>
    <w:p w14:paraId="5002FA6B" w14:textId="77777777" w:rsidR="00ED468A" w:rsidRDefault="00ED468A" w:rsidP="00ED468A">
      <w:pPr>
        <w:pStyle w:val="ListParagraph"/>
        <w:numPr>
          <w:ilvl w:val="0"/>
          <w:numId w:val="6"/>
        </w:numPr>
        <w:contextualSpacing w:val="0"/>
        <w:rPr>
          <w:rFonts w:ascii="Sylfaen" w:hAnsi="Sylfaen"/>
          <w:color w:val="0000FF"/>
        </w:rPr>
      </w:pPr>
      <w:r>
        <w:rPr>
          <w:rFonts w:ascii="Sylfaen" w:hAnsi="Sylfaen"/>
          <w:color w:val="0000FF"/>
        </w:rPr>
        <w:t>Creation of Long Description</w:t>
      </w:r>
    </w:p>
    <w:p w14:paraId="1D4DB40A" w14:textId="77777777" w:rsidR="00ED468A" w:rsidRDefault="00ED468A" w:rsidP="00ED468A">
      <w:pPr>
        <w:pStyle w:val="ListParagraph"/>
        <w:numPr>
          <w:ilvl w:val="0"/>
          <w:numId w:val="6"/>
        </w:numPr>
        <w:contextualSpacing w:val="0"/>
        <w:rPr>
          <w:rFonts w:ascii="Sylfaen" w:hAnsi="Sylfaen"/>
          <w:color w:val="0000FF"/>
        </w:rPr>
      </w:pPr>
      <w:r>
        <w:rPr>
          <w:rFonts w:ascii="Sylfaen" w:hAnsi="Sylfaen"/>
          <w:color w:val="0000FF"/>
        </w:rPr>
        <w:t>Categorization as per Brady Schema</w:t>
      </w:r>
    </w:p>
    <w:p w14:paraId="49009CF4" w14:textId="77777777" w:rsidR="00ED468A" w:rsidRDefault="00ED468A" w:rsidP="00ED468A">
      <w:pPr>
        <w:pStyle w:val="ListParagraph"/>
        <w:numPr>
          <w:ilvl w:val="0"/>
          <w:numId w:val="6"/>
        </w:numPr>
        <w:contextualSpacing w:val="0"/>
        <w:rPr>
          <w:rFonts w:ascii="Sylfaen" w:hAnsi="Sylfaen"/>
          <w:color w:val="0000FF"/>
        </w:rPr>
      </w:pPr>
      <w:proofErr w:type="spellStart"/>
      <w:r>
        <w:rPr>
          <w:rFonts w:ascii="Sylfaen" w:hAnsi="Sylfaen"/>
          <w:color w:val="0000FF"/>
        </w:rPr>
        <w:t>Attributization</w:t>
      </w:r>
      <w:proofErr w:type="spellEnd"/>
      <w:r>
        <w:rPr>
          <w:rFonts w:ascii="Sylfaen" w:hAnsi="Sylfaen"/>
          <w:color w:val="0000FF"/>
        </w:rPr>
        <w:t xml:space="preserve"> for the specific attributes as per template</w:t>
      </w:r>
    </w:p>
    <w:p w14:paraId="379214C2" w14:textId="77777777" w:rsidR="00ED468A" w:rsidRDefault="00ED468A" w:rsidP="00ED468A">
      <w:pPr>
        <w:pStyle w:val="ListParagraph"/>
        <w:numPr>
          <w:ilvl w:val="0"/>
          <w:numId w:val="6"/>
        </w:numPr>
        <w:contextualSpacing w:val="0"/>
        <w:rPr>
          <w:rFonts w:ascii="Sylfaen" w:hAnsi="Sylfaen"/>
          <w:color w:val="0000FF"/>
        </w:rPr>
      </w:pPr>
      <w:r>
        <w:rPr>
          <w:rFonts w:ascii="Sylfaen" w:hAnsi="Sylfaen"/>
          <w:color w:val="0000FF"/>
        </w:rPr>
        <w:t xml:space="preserve">Extraction of </w:t>
      </w:r>
      <w:proofErr w:type="spellStart"/>
      <w:r>
        <w:rPr>
          <w:rFonts w:ascii="Sylfaen" w:hAnsi="Sylfaen"/>
          <w:color w:val="0000FF"/>
        </w:rPr>
        <w:t>Mfr</w:t>
      </w:r>
      <w:proofErr w:type="spellEnd"/>
      <w:r>
        <w:rPr>
          <w:rFonts w:ascii="Sylfaen" w:hAnsi="Sylfaen"/>
          <w:color w:val="0000FF"/>
        </w:rPr>
        <w:t xml:space="preserve"> Details (Name and Number)</w:t>
      </w:r>
    </w:p>
    <w:p w14:paraId="7A332154" w14:textId="77777777" w:rsidR="00ED468A" w:rsidRDefault="00ED468A" w:rsidP="00ED468A">
      <w:pPr>
        <w:pStyle w:val="ListParagraph"/>
        <w:numPr>
          <w:ilvl w:val="0"/>
          <w:numId w:val="6"/>
        </w:numPr>
        <w:contextualSpacing w:val="0"/>
        <w:rPr>
          <w:rFonts w:ascii="Sylfaen" w:hAnsi="Sylfaen"/>
          <w:color w:val="0000FF"/>
        </w:rPr>
      </w:pPr>
      <w:r>
        <w:rPr>
          <w:rFonts w:ascii="Sylfaen" w:hAnsi="Sylfaen"/>
          <w:color w:val="0000FF"/>
        </w:rPr>
        <w:t>Extraction of Brand Name (If Available)</w:t>
      </w:r>
    </w:p>
    <w:p w14:paraId="16927EF7" w14:textId="77777777" w:rsidR="00ED468A" w:rsidRDefault="00ED468A" w:rsidP="00ED468A">
      <w:pPr>
        <w:pStyle w:val="ListParagraph"/>
        <w:numPr>
          <w:ilvl w:val="0"/>
          <w:numId w:val="6"/>
        </w:numPr>
        <w:contextualSpacing w:val="0"/>
        <w:rPr>
          <w:rFonts w:ascii="Sylfaen" w:hAnsi="Sylfaen"/>
          <w:color w:val="0000FF"/>
        </w:rPr>
      </w:pPr>
      <w:r>
        <w:rPr>
          <w:rFonts w:ascii="Sylfaen" w:hAnsi="Sylfaen"/>
          <w:color w:val="0000FF"/>
        </w:rPr>
        <w:t>Extraction of “GREEN CERTIFICATIONS”, if available…</w:t>
      </w:r>
    </w:p>
    <w:p w14:paraId="273762AE" w14:textId="4E301A55" w:rsidR="00FC5138" w:rsidRDefault="00FC5138" w:rsidP="006E14AA">
      <w:pPr>
        <w:pStyle w:val="BodyText"/>
        <w:spacing w:after="0"/>
        <w:ind w:left="0"/>
        <w:rPr>
          <w:rFonts w:asciiTheme="minorHAnsi" w:hAnsiTheme="minorHAnsi" w:cstheme="minorHAnsi"/>
          <w:sz w:val="22"/>
          <w:szCs w:val="22"/>
        </w:rPr>
      </w:pPr>
    </w:p>
    <w:p w14:paraId="12D175D2" w14:textId="77777777" w:rsidR="00FC5138" w:rsidRDefault="00FC5138" w:rsidP="006E14AA">
      <w:pPr>
        <w:pStyle w:val="BodyText"/>
        <w:spacing w:after="0"/>
        <w:ind w:left="0"/>
        <w:rPr>
          <w:rFonts w:asciiTheme="minorHAnsi" w:hAnsiTheme="minorHAnsi" w:cstheme="minorHAnsi"/>
          <w:sz w:val="22"/>
          <w:szCs w:val="22"/>
        </w:rPr>
      </w:pPr>
    </w:p>
    <w:p w14:paraId="08A1AD25" w14:textId="77777777" w:rsidR="00F17550" w:rsidRPr="00F17550" w:rsidRDefault="00F17550" w:rsidP="00F17550">
      <w:pPr>
        <w:pStyle w:val="BodyText"/>
        <w:spacing w:after="0"/>
        <w:ind w:left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F17550">
        <w:rPr>
          <w:rFonts w:asciiTheme="minorHAnsi" w:hAnsiTheme="minorHAnsi" w:cstheme="minorHAnsi"/>
          <w:b/>
          <w:sz w:val="22"/>
          <w:szCs w:val="22"/>
          <w:u w:val="single"/>
        </w:rPr>
        <w:t>GENERAL INSTRUCTIONS</w:t>
      </w:r>
    </w:p>
    <w:p w14:paraId="3D7C0C3B" w14:textId="77777777" w:rsidR="00F17550" w:rsidRDefault="00F17550" w:rsidP="00F17550">
      <w:pPr>
        <w:pStyle w:val="BodyText"/>
        <w:spacing w:after="0"/>
        <w:ind w:left="0"/>
        <w:rPr>
          <w:rFonts w:asciiTheme="minorHAnsi" w:hAnsiTheme="minorHAnsi" w:cstheme="minorHAnsi"/>
          <w:sz w:val="22"/>
          <w:szCs w:val="22"/>
        </w:rPr>
      </w:pPr>
    </w:p>
    <w:p w14:paraId="5AEDF837" w14:textId="77777777" w:rsidR="00F17550" w:rsidRPr="00F17550" w:rsidRDefault="00F17550" w:rsidP="00F17550">
      <w:pPr>
        <w:pStyle w:val="BodyText"/>
        <w:spacing w:after="0"/>
        <w:ind w:left="0"/>
        <w:rPr>
          <w:rFonts w:asciiTheme="minorHAnsi" w:hAnsiTheme="minorHAnsi" w:cstheme="minorHAnsi"/>
          <w:sz w:val="22"/>
          <w:szCs w:val="22"/>
        </w:rPr>
      </w:pPr>
      <w:r w:rsidRPr="00F17550">
        <w:rPr>
          <w:rFonts w:asciiTheme="minorHAnsi" w:hAnsiTheme="minorHAnsi" w:cstheme="minorHAnsi"/>
          <w:sz w:val="22"/>
          <w:szCs w:val="22"/>
        </w:rPr>
        <w:t xml:space="preserve">Special Characters not allowed in descriptions are “quote“, tilde ~, back tick `, at symbol @, greater/less than symbol </w:t>
      </w:r>
      <w:r w:rsidR="00A06C54">
        <w:rPr>
          <w:rFonts w:asciiTheme="minorHAnsi" w:hAnsiTheme="minorHAnsi" w:cstheme="minorHAnsi"/>
          <w:sz w:val="22"/>
          <w:szCs w:val="22"/>
        </w:rPr>
        <w:t>(</w:t>
      </w:r>
      <w:r w:rsidRPr="00F17550">
        <w:rPr>
          <w:rFonts w:asciiTheme="minorHAnsi" w:hAnsiTheme="minorHAnsi" w:cstheme="minorHAnsi"/>
          <w:sz w:val="22"/>
          <w:szCs w:val="22"/>
        </w:rPr>
        <w:t>&gt;&lt;</w:t>
      </w:r>
      <w:r w:rsidR="00A06C54">
        <w:rPr>
          <w:rFonts w:asciiTheme="minorHAnsi" w:hAnsiTheme="minorHAnsi" w:cstheme="minorHAnsi"/>
          <w:sz w:val="22"/>
          <w:szCs w:val="22"/>
        </w:rPr>
        <w:t>)</w:t>
      </w:r>
      <w:r w:rsidRPr="00F17550">
        <w:rPr>
          <w:rFonts w:asciiTheme="minorHAnsi" w:hAnsiTheme="minorHAnsi" w:cstheme="minorHAnsi"/>
          <w:sz w:val="22"/>
          <w:szCs w:val="22"/>
        </w:rPr>
        <w:t xml:space="preserve">.  </w:t>
      </w:r>
    </w:p>
    <w:p w14:paraId="76584C70" w14:textId="77777777" w:rsidR="00F17550" w:rsidRPr="00F17550" w:rsidRDefault="00F17550" w:rsidP="00F17550">
      <w:pPr>
        <w:pStyle w:val="BodyText"/>
        <w:spacing w:after="0"/>
        <w:ind w:left="0"/>
        <w:rPr>
          <w:rFonts w:asciiTheme="minorHAnsi" w:hAnsiTheme="minorHAnsi" w:cstheme="minorHAnsi"/>
          <w:sz w:val="22"/>
          <w:szCs w:val="22"/>
        </w:rPr>
      </w:pPr>
      <w:r w:rsidRPr="00F17550">
        <w:rPr>
          <w:rFonts w:asciiTheme="minorHAnsi" w:hAnsiTheme="minorHAnsi" w:cstheme="minorHAnsi"/>
          <w:sz w:val="22"/>
          <w:szCs w:val="22"/>
        </w:rPr>
        <w:t xml:space="preserve">Do not put a size or a number in Properties if it relates to a Size. </w:t>
      </w:r>
    </w:p>
    <w:p w14:paraId="34796B8F" w14:textId="77777777" w:rsidR="00F17550" w:rsidRPr="00F17550" w:rsidRDefault="00F17550" w:rsidP="00F17550">
      <w:pPr>
        <w:pStyle w:val="BodyText"/>
        <w:spacing w:after="0"/>
        <w:ind w:left="0"/>
        <w:rPr>
          <w:rFonts w:asciiTheme="minorHAnsi" w:hAnsiTheme="minorHAnsi" w:cstheme="minorHAnsi"/>
          <w:sz w:val="22"/>
          <w:szCs w:val="22"/>
        </w:rPr>
      </w:pPr>
      <w:r w:rsidRPr="00F17550">
        <w:rPr>
          <w:rFonts w:asciiTheme="minorHAnsi" w:hAnsiTheme="minorHAnsi" w:cstheme="minorHAnsi"/>
          <w:sz w:val="22"/>
          <w:szCs w:val="22"/>
        </w:rPr>
        <w:t>Properties will allow, for example, 3 PRONG, 2 PLY, 2 TUBE</w:t>
      </w:r>
    </w:p>
    <w:p w14:paraId="312024FE" w14:textId="77777777" w:rsidR="00F17550" w:rsidRPr="00F17550" w:rsidRDefault="00A06C54" w:rsidP="00A06C54">
      <w:pPr>
        <w:pStyle w:val="BodyText"/>
        <w:spacing w:after="0"/>
        <w:ind w:left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Avoid the attribute OTHER</w:t>
      </w:r>
      <w:r w:rsidR="00F17550" w:rsidRPr="00F17550">
        <w:rPr>
          <w:rFonts w:asciiTheme="minorHAnsi" w:hAnsiTheme="minorHAnsi" w:cstheme="minorHAnsi"/>
          <w:sz w:val="22"/>
          <w:szCs w:val="22"/>
        </w:rPr>
        <w:t xml:space="preserve"> whenever possible. </w:t>
      </w:r>
    </w:p>
    <w:p w14:paraId="3937E829" w14:textId="77777777" w:rsidR="00F17550" w:rsidRDefault="00F17550" w:rsidP="00F17550">
      <w:pPr>
        <w:pStyle w:val="BodyText"/>
        <w:spacing w:after="0"/>
        <w:ind w:left="0"/>
        <w:rPr>
          <w:rFonts w:asciiTheme="minorHAnsi" w:hAnsiTheme="minorHAnsi" w:cstheme="minorHAnsi"/>
          <w:sz w:val="22"/>
          <w:szCs w:val="22"/>
        </w:rPr>
      </w:pPr>
      <w:r w:rsidRPr="00F17550">
        <w:rPr>
          <w:rFonts w:asciiTheme="minorHAnsi" w:hAnsiTheme="minorHAnsi" w:cstheme="minorHAnsi"/>
          <w:sz w:val="22"/>
          <w:szCs w:val="22"/>
        </w:rPr>
        <w:t xml:space="preserve">Attributes that belong in OTHER:  model number, unrecognizable abbreviations and/or numbers, something specific to a particular system:  FOR </w:t>
      </w:r>
      <w:r w:rsidR="00A06C54">
        <w:rPr>
          <w:rFonts w:asciiTheme="minorHAnsi" w:hAnsiTheme="minorHAnsi" w:cstheme="minorHAnsi"/>
          <w:sz w:val="22"/>
          <w:szCs w:val="22"/>
        </w:rPr>
        <w:t>VACCUM CLEANER</w:t>
      </w:r>
      <w:r w:rsidRPr="00F17550">
        <w:rPr>
          <w:rFonts w:asciiTheme="minorHAnsi" w:hAnsiTheme="minorHAnsi" w:cstheme="minorHAnsi"/>
          <w:sz w:val="22"/>
          <w:szCs w:val="22"/>
        </w:rPr>
        <w:t>, FOR 4.5</w:t>
      </w:r>
      <w:r w:rsidR="00A06C54">
        <w:rPr>
          <w:rFonts w:asciiTheme="minorHAnsi" w:hAnsiTheme="minorHAnsi" w:cstheme="minorHAnsi"/>
          <w:sz w:val="22"/>
          <w:szCs w:val="22"/>
        </w:rPr>
        <w:t>MM</w:t>
      </w:r>
      <w:r w:rsidRPr="00F17550">
        <w:rPr>
          <w:rFonts w:asciiTheme="minorHAnsi" w:hAnsiTheme="minorHAnsi" w:cstheme="minorHAnsi"/>
          <w:sz w:val="22"/>
          <w:szCs w:val="22"/>
        </w:rPr>
        <w:t xml:space="preserve"> SCREW (if you have a product that is used FOR something or FOR a particular use), obsolete/discontinued, or unable to identify what is listed in the original descripti</w:t>
      </w:r>
      <w:r w:rsidR="00A06C54">
        <w:rPr>
          <w:rFonts w:asciiTheme="minorHAnsi" w:hAnsiTheme="minorHAnsi" w:cstheme="minorHAnsi"/>
          <w:sz w:val="22"/>
          <w:szCs w:val="22"/>
        </w:rPr>
        <w:t>on and in the product research</w:t>
      </w:r>
    </w:p>
    <w:p w14:paraId="30D2361A" w14:textId="77777777" w:rsidR="00A06C54" w:rsidRDefault="00A06C54" w:rsidP="00F17550">
      <w:pPr>
        <w:pStyle w:val="BodyText"/>
        <w:spacing w:after="0"/>
        <w:ind w:left="0"/>
        <w:rPr>
          <w:rFonts w:asciiTheme="minorHAnsi" w:hAnsiTheme="minorHAnsi" w:cstheme="minorHAnsi"/>
          <w:sz w:val="22"/>
          <w:szCs w:val="22"/>
        </w:rPr>
      </w:pPr>
    </w:p>
    <w:p w14:paraId="0B7248AF" w14:textId="77777777" w:rsidR="00A06C54" w:rsidRPr="00A06C54" w:rsidRDefault="00A06C54" w:rsidP="00F17550">
      <w:pPr>
        <w:pStyle w:val="BodyText"/>
        <w:spacing w:after="0"/>
        <w:ind w:left="0"/>
        <w:rPr>
          <w:rFonts w:asciiTheme="minorHAnsi" w:hAnsiTheme="minorHAnsi" w:cstheme="minorHAnsi"/>
          <w:b/>
          <w:i/>
          <w:sz w:val="22"/>
          <w:szCs w:val="22"/>
        </w:rPr>
      </w:pPr>
      <w:r w:rsidRPr="00A06C54">
        <w:rPr>
          <w:rFonts w:asciiTheme="minorHAnsi" w:hAnsiTheme="minorHAnsi" w:cstheme="minorHAnsi"/>
          <w:b/>
          <w:i/>
          <w:sz w:val="22"/>
          <w:szCs w:val="22"/>
        </w:rPr>
        <w:t>WHEN IN DOUBT ASK A SENIOR TEAM MEMBER</w:t>
      </w:r>
    </w:p>
    <w:sectPr w:rsidR="00A06C54" w:rsidRPr="00A06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9.75pt;height:9.75pt" o:bullet="t">
        <v:imagedata r:id="rId1" o:title="BD21298_"/>
      </v:shape>
    </w:pict>
  </w:numPicBullet>
  <w:abstractNum w:abstractNumId="0" w15:restartNumberingAfterBreak="0">
    <w:nsid w:val="108274EF"/>
    <w:multiLevelType w:val="hybridMultilevel"/>
    <w:tmpl w:val="78EA3C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5E1874"/>
    <w:multiLevelType w:val="hybridMultilevel"/>
    <w:tmpl w:val="10AC11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E51E93"/>
    <w:multiLevelType w:val="hybridMultilevel"/>
    <w:tmpl w:val="622212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41362"/>
    <w:multiLevelType w:val="hybridMultilevel"/>
    <w:tmpl w:val="D94E16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2D2EE4"/>
    <w:multiLevelType w:val="hybridMultilevel"/>
    <w:tmpl w:val="4CBC24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963B7F"/>
    <w:multiLevelType w:val="hybridMultilevel"/>
    <w:tmpl w:val="B7A4B6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8652055">
    <w:abstractNumId w:val="0"/>
  </w:num>
  <w:num w:numId="2" w16cid:durableId="779567551">
    <w:abstractNumId w:val="4"/>
  </w:num>
  <w:num w:numId="3" w16cid:durableId="1516579297">
    <w:abstractNumId w:val="5"/>
  </w:num>
  <w:num w:numId="4" w16cid:durableId="218516775">
    <w:abstractNumId w:val="1"/>
  </w:num>
  <w:num w:numId="5" w16cid:durableId="1512329300">
    <w:abstractNumId w:val="2"/>
  </w:num>
  <w:num w:numId="6" w16cid:durableId="10572379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64"/>
    <w:rsid w:val="001655D6"/>
    <w:rsid w:val="001B5654"/>
    <w:rsid w:val="001C069E"/>
    <w:rsid w:val="00490364"/>
    <w:rsid w:val="004C58D9"/>
    <w:rsid w:val="006E14AA"/>
    <w:rsid w:val="0072213E"/>
    <w:rsid w:val="007363D7"/>
    <w:rsid w:val="00A06C54"/>
    <w:rsid w:val="00A56203"/>
    <w:rsid w:val="00B3633E"/>
    <w:rsid w:val="00CD53CF"/>
    <w:rsid w:val="00D631A1"/>
    <w:rsid w:val="00ED468A"/>
    <w:rsid w:val="00F17550"/>
    <w:rsid w:val="00FC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251F042"/>
  <w15:docId w15:val="{F5679D69-601C-4D81-B88D-C0BEA0C50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9036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5620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C06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aliases w:val="bt2,bt,body text,BODY TEXT,t"/>
    <w:link w:val="BodyTextChar"/>
    <w:rsid w:val="001C069E"/>
    <w:pPr>
      <w:spacing w:after="120" w:line="240" w:lineRule="auto"/>
      <w:ind w:left="1080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BodyTextChar">
    <w:name w:val="Body Text Char"/>
    <w:aliases w:val="bt2 Char,bt Char,body text Char,BODY TEXT Char,t Char"/>
    <w:basedOn w:val="DefaultParagraphFont"/>
    <w:link w:val="BodyText"/>
    <w:rsid w:val="001C069E"/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BulletList1">
    <w:name w:val="Bullet List 1"/>
    <w:basedOn w:val="BodyText"/>
    <w:rsid w:val="00F17550"/>
    <w:pPr>
      <w:tabs>
        <w:tab w:val="num" w:pos="360"/>
        <w:tab w:val="num" w:pos="1440"/>
      </w:tabs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8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</dc:creator>
  <cp:lastModifiedBy>sheela</cp:lastModifiedBy>
  <cp:revision>2</cp:revision>
  <dcterms:created xsi:type="dcterms:W3CDTF">2022-08-29T16:39:00Z</dcterms:created>
  <dcterms:modified xsi:type="dcterms:W3CDTF">2022-08-29T16:39:00Z</dcterms:modified>
</cp:coreProperties>
</file>