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B7AC7" w14:textId="77777777" w:rsidR="006854C7" w:rsidRDefault="006854C7" w:rsidP="006854C7">
      <w:pPr>
        <w:rPr>
          <w:b/>
          <w:bCs/>
          <w:sz w:val="40"/>
          <w:szCs w:val="40"/>
        </w:rPr>
      </w:pPr>
      <w:r w:rsidRPr="006854C7">
        <w:rPr>
          <w:b/>
          <w:bCs/>
          <w:sz w:val="40"/>
          <w:szCs w:val="40"/>
        </w:rPr>
        <w:t>3. Queueable Apex</w:t>
      </w:r>
    </w:p>
    <w:p w14:paraId="7F129B04" w14:textId="195BD7DA" w:rsidR="00C306F3" w:rsidRDefault="00C306F3" w:rsidP="006854C7">
      <w:pPr>
        <w:rPr>
          <w:sz w:val="40"/>
          <w:szCs w:val="40"/>
        </w:rPr>
      </w:pPr>
      <w:r>
        <w:rPr>
          <w:sz w:val="40"/>
          <w:szCs w:val="40"/>
        </w:rPr>
        <w:tab/>
        <w:t>Queueable Apex is essentially a superset of Future methods.</w:t>
      </w:r>
    </w:p>
    <w:p w14:paraId="586F1601" w14:textId="77777777" w:rsidR="00C306F3" w:rsidRDefault="00C306F3" w:rsidP="006854C7">
      <w:pPr>
        <w:rPr>
          <w:sz w:val="40"/>
          <w:szCs w:val="40"/>
        </w:rPr>
      </w:pPr>
    </w:p>
    <w:p w14:paraId="3DA4F020" w14:textId="7439DC39" w:rsidR="00C306F3" w:rsidRDefault="00C306F3" w:rsidP="006854C7">
      <w:pPr>
        <w:rPr>
          <w:sz w:val="40"/>
          <w:szCs w:val="40"/>
        </w:rPr>
      </w:pPr>
      <w:r w:rsidRPr="005247F2">
        <w:rPr>
          <w:b/>
          <w:bCs/>
          <w:sz w:val="40"/>
          <w:szCs w:val="40"/>
          <w:u w:val="single"/>
        </w:rPr>
        <w:t>Advantages over Future methods</w:t>
      </w:r>
      <w:r>
        <w:rPr>
          <w:sz w:val="40"/>
          <w:szCs w:val="40"/>
        </w:rPr>
        <w:t>:</w:t>
      </w:r>
    </w:p>
    <w:p w14:paraId="08DE8423" w14:textId="77777777" w:rsidR="005247F2" w:rsidRPr="005247F2" w:rsidRDefault="005247F2" w:rsidP="005247F2">
      <w:pPr>
        <w:ind w:firstLine="720"/>
        <w:rPr>
          <w:sz w:val="36"/>
          <w:szCs w:val="36"/>
        </w:rPr>
      </w:pPr>
      <w:r w:rsidRPr="005247F2">
        <w:rPr>
          <w:sz w:val="36"/>
          <w:szCs w:val="36"/>
        </w:rPr>
        <w:t>Queueable jobs are similar to future methods in that they’re both queued for execution, but they provide you with these additional benefits.</w:t>
      </w:r>
    </w:p>
    <w:p w14:paraId="5B7FEA89" w14:textId="77777777" w:rsidR="005247F2" w:rsidRPr="005247F2" w:rsidRDefault="005247F2" w:rsidP="005247F2">
      <w:pPr>
        <w:rPr>
          <w:sz w:val="40"/>
          <w:szCs w:val="40"/>
        </w:rPr>
      </w:pPr>
    </w:p>
    <w:p w14:paraId="55556FF9" w14:textId="77777777" w:rsidR="005247F2" w:rsidRPr="005247F2" w:rsidRDefault="005247F2" w:rsidP="005247F2">
      <w:pPr>
        <w:rPr>
          <w:sz w:val="36"/>
          <w:szCs w:val="36"/>
        </w:rPr>
      </w:pPr>
      <w:r w:rsidRPr="005247F2">
        <w:rPr>
          <w:b/>
          <w:bCs/>
          <w:sz w:val="40"/>
          <w:szCs w:val="40"/>
        </w:rPr>
        <w:t>Getting an ID for your job</w:t>
      </w:r>
      <w:r w:rsidRPr="005247F2">
        <w:rPr>
          <w:sz w:val="40"/>
          <w:szCs w:val="40"/>
        </w:rPr>
        <w:t xml:space="preserve">: </w:t>
      </w:r>
      <w:r w:rsidRPr="005247F2">
        <w:rPr>
          <w:sz w:val="36"/>
          <w:szCs w:val="36"/>
        </w:rPr>
        <w:t xml:space="preserve">When you submit your job by invoking the </w:t>
      </w:r>
      <w:proofErr w:type="spellStart"/>
      <w:r w:rsidRPr="005247F2">
        <w:rPr>
          <w:sz w:val="36"/>
          <w:szCs w:val="36"/>
        </w:rPr>
        <w:t>System.enqueueJob</w:t>
      </w:r>
      <w:proofErr w:type="spellEnd"/>
      <w:r w:rsidRPr="005247F2">
        <w:rPr>
          <w:sz w:val="36"/>
          <w:szCs w:val="36"/>
        </w:rPr>
        <w:t xml:space="preserve"> method, the method returns the ID of the new job. This ID corresponds to the ID of the </w:t>
      </w:r>
      <w:proofErr w:type="spellStart"/>
      <w:r w:rsidRPr="005247F2">
        <w:rPr>
          <w:sz w:val="36"/>
          <w:szCs w:val="36"/>
        </w:rPr>
        <w:t>AsyncApexJob</w:t>
      </w:r>
      <w:proofErr w:type="spellEnd"/>
      <w:r w:rsidRPr="005247F2">
        <w:rPr>
          <w:sz w:val="36"/>
          <w:szCs w:val="36"/>
        </w:rPr>
        <w:t xml:space="preserve"> record. Use this ID to identify and monitor your job, either through the Salesforce UI (Apex Jobs page), or programmatically by querying your record from </w:t>
      </w:r>
      <w:proofErr w:type="spellStart"/>
      <w:r w:rsidRPr="005247F2">
        <w:rPr>
          <w:sz w:val="36"/>
          <w:szCs w:val="36"/>
        </w:rPr>
        <w:t>AsyncApexJob</w:t>
      </w:r>
      <w:proofErr w:type="spellEnd"/>
      <w:r w:rsidRPr="005247F2">
        <w:rPr>
          <w:sz w:val="36"/>
          <w:szCs w:val="36"/>
        </w:rPr>
        <w:t>.</w:t>
      </w:r>
    </w:p>
    <w:p w14:paraId="49B57401" w14:textId="77777777" w:rsidR="005247F2" w:rsidRPr="005247F2" w:rsidRDefault="005247F2" w:rsidP="005247F2">
      <w:pPr>
        <w:rPr>
          <w:sz w:val="36"/>
          <w:szCs w:val="36"/>
        </w:rPr>
      </w:pPr>
      <w:r w:rsidRPr="005247F2">
        <w:rPr>
          <w:b/>
          <w:bCs/>
          <w:sz w:val="40"/>
          <w:szCs w:val="40"/>
        </w:rPr>
        <w:t>Using non-primitive types</w:t>
      </w:r>
      <w:r w:rsidRPr="005247F2">
        <w:rPr>
          <w:sz w:val="40"/>
          <w:szCs w:val="40"/>
        </w:rPr>
        <w:t xml:space="preserve">: </w:t>
      </w:r>
      <w:r w:rsidRPr="005247F2">
        <w:rPr>
          <w:sz w:val="36"/>
          <w:szCs w:val="36"/>
        </w:rPr>
        <w:t xml:space="preserve">Your queueable class can contain member variables of non-primitive data types, such as </w:t>
      </w:r>
      <w:proofErr w:type="spellStart"/>
      <w:r w:rsidRPr="005247F2">
        <w:rPr>
          <w:sz w:val="36"/>
          <w:szCs w:val="36"/>
        </w:rPr>
        <w:t>sObjects</w:t>
      </w:r>
      <w:proofErr w:type="spellEnd"/>
      <w:r w:rsidRPr="005247F2">
        <w:rPr>
          <w:sz w:val="36"/>
          <w:szCs w:val="36"/>
        </w:rPr>
        <w:t xml:space="preserve"> or custom Apex types. Those objects can be accessed when the job executes.</w:t>
      </w:r>
    </w:p>
    <w:p w14:paraId="348942AB" w14:textId="51302E51" w:rsidR="009E7ED8" w:rsidRDefault="005247F2" w:rsidP="005247F2">
      <w:pPr>
        <w:rPr>
          <w:sz w:val="36"/>
          <w:szCs w:val="36"/>
        </w:rPr>
      </w:pPr>
      <w:r w:rsidRPr="005247F2">
        <w:rPr>
          <w:b/>
          <w:bCs/>
          <w:sz w:val="40"/>
          <w:szCs w:val="40"/>
        </w:rPr>
        <w:t>Chaining jobs</w:t>
      </w:r>
      <w:r w:rsidRPr="005247F2">
        <w:rPr>
          <w:sz w:val="40"/>
          <w:szCs w:val="40"/>
        </w:rPr>
        <w:t xml:space="preserve">: </w:t>
      </w:r>
      <w:r w:rsidRPr="005247F2">
        <w:rPr>
          <w:sz w:val="36"/>
          <w:szCs w:val="36"/>
        </w:rPr>
        <w:t>You can chain one job to another job by starting a second job from a running job. Chaining jobs is useful if your process depends on another process to have run first.</w:t>
      </w:r>
    </w:p>
    <w:p w14:paraId="674A14E4" w14:textId="77777777" w:rsidR="005247F2" w:rsidRPr="005247F2" w:rsidRDefault="005247F2" w:rsidP="005247F2">
      <w:pPr>
        <w:rPr>
          <w:sz w:val="36"/>
          <w:szCs w:val="36"/>
        </w:rPr>
      </w:pPr>
    </w:p>
    <w:p w14:paraId="6C30BA81" w14:textId="77777777" w:rsidR="009E7ED8" w:rsidRPr="000859D5" w:rsidRDefault="009E7ED8" w:rsidP="009E7ED8">
      <w:pPr>
        <w:rPr>
          <w:b/>
          <w:bCs/>
          <w:sz w:val="40"/>
          <w:szCs w:val="40"/>
        </w:rPr>
      </w:pPr>
      <w:r w:rsidRPr="000859D5">
        <w:rPr>
          <w:b/>
          <w:bCs/>
          <w:sz w:val="40"/>
          <w:szCs w:val="40"/>
        </w:rPr>
        <w:lastRenderedPageBreak/>
        <w:t>How to implement:</w:t>
      </w:r>
    </w:p>
    <w:p w14:paraId="246FE413" w14:textId="225F0E8A" w:rsidR="009E7ED8" w:rsidRDefault="009E7ED8" w:rsidP="005F15E3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We need to implement </w:t>
      </w:r>
      <w:r w:rsidRPr="005247F2">
        <w:rPr>
          <w:sz w:val="40"/>
          <w:szCs w:val="40"/>
          <w:u w:val="single"/>
        </w:rPr>
        <w:t>Queueable</w:t>
      </w:r>
      <w:r>
        <w:rPr>
          <w:sz w:val="40"/>
          <w:szCs w:val="40"/>
        </w:rPr>
        <w:t xml:space="preserve"> interface in Apex class.</w:t>
      </w:r>
    </w:p>
    <w:p w14:paraId="738D6505" w14:textId="481B2DEB" w:rsidR="009E7ED8" w:rsidRDefault="009E7ED8" w:rsidP="005F15E3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Also, we need to implement </w:t>
      </w:r>
      <w:r w:rsidRPr="005247F2">
        <w:rPr>
          <w:sz w:val="40"/>
          <w:szCs w:val="40"/>
          <w:u w:val="single"/>
        </w:rPr>
        <w:t>execute()</w:t>
      </w:r>
      <w:r>
        <w:rPr>
          <w:sz w:val="40"/>
          <w:szCs w:val="40"/>
        </w:rPr>
        <w:t xml:space="preserve"> method of this interface.</w:t>
      </w:r>
    </w:p>
    <w:p w14:paraId="04FB4573" w14:textId="77777777" w:rsidR="005F15E3" w:rsidRDefault="005F15E3" w:rsidP="005F15E3">
      <w:pPr>
        <w:rPr>
          <w:sz w:val="40"/>
          <w:szCs w:val="40"/>
        </w:rPr>
      </w:pPr>
    </w:p>
    <w:p w14:paraId="01E29312" w14:textId="52063E20" w:rsidR="009E7ED8" w:rsidRDefault="005F15E3" w:rsidP="006854C7">
      <w:pPr>
        <w:rPr>
          <w:b/>
          <w:bCs/>
          <w:sz w:val="40"/>
          <w:szCs w:val="40"/>
        </w:rPr>
      </w:pPr>
      <w:r w:rsidRPr="005F15E3">
        <w:rPr>
          <w:b/>
          <w:bCs/>
          <w:sz w:val="40"/>
          <w:szCs w:val="40"/>
        </w:rPr>
        <w:t>Program Code (Apex Class):</w:t>
      </w:r>
    </w:p>
    <w:p w14:paraId="507E39E7" w14:textId="7BD7B4E0" w:rsidR="00DA7ED7" w:rsidRPr="005F15E3" w:rsidRDefault="00DA7ED7" w:rsidP="006854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Apex Class </w:t>
      </w:r>
      <w:r w:rsidRPr="00DA7ED7">
        <w:rPr>
          <w:b/>
          <w:bCs/>
          <w:sz w:val="40"/>
          <w:szCs w:val="40"/>
        </w:rPr>
        <w:t>QueueableExample1</w:t>
      </w:r>
    </w:p>
    <w:p w14:paraId="5F4A803A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>public class QueueableExample1 implements Queueable {</w:t>
      </w:r>
    </w:p>
    <w:p w14:paraId="48260CC8" w14:textId="77777777" w:rsidR="00DA7ED7" w:rsidRPr="00DA7ED7" w:rsidRDefault="00DA7ED7" w:rsidP="00DA7ED7">
      <w:pPr>
        <w:rPr>
          <w:sz w:val="32"/>
          <w:szCs w:val="32"/>
        </w:rPr>
      </w:pPr>
    </w:p>
    <w:p w14:paraId="76C53B15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public void execute(</w:t>
      </w:r>
      <w:proofErr w:type="spellStart"/>
      <w:r w:rsidRPr="00DA7ED7">
        <w:rPr>
          <w:sz w:val="32"/>
          <w:szCs w:val="32"/>
        </w:rPr>
        <w:t>QueueableContext</w:t>
      </w:r>
      <w:proofErr w:type="spellEnd"/>
      <w:r w:rsidRPr="00DA7ED7">
        <w:rPr>
          <w:sz w:val="32"/>
          <w:szCs w:val="32"/>
        </w:rPr>
        <w:t xml:space="preserve"> context){</w:t>
      </w:r>
    </w:p>
    <w:p w14:paraId="07787A16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List&lt;Lead&gt; records=[SELECT FirstName, LastName, Company, Status FROM LEAD];</w:t>
      </w:r>
    </w:p>
    <w:p w14:paraId="33F04F5F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</w:t>
      </w:r>
    </w:p>
    <w:p w14:paraId="2521BDE4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for(Lead record: records)</w:t>
      </w:r>
    </w:p>
    <w:p w14:paraId="1A7E8728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{</w:t>
      </w:r>
    </w:p>
    <w:p w14:paraId="0313CD45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    </w:t>
      </w:r>
      <w:proofErr w:type="spellStart"/>
      <w:r w:rsidRPr="00DA7ED7">
        <w:rPr>
          <w:sz w:val="32"/>
          <w:szCs w:val="32"/>
        </w:rPr>
        <w:t>record.company</w:t>
      </w:r>
      <w:proofErr w:type="spellEnd"/>
      <w:r w:rsidRPr="00DA7ED7">
        <w:rPr>
          <w:sz w:val="32"/>
          <w:szCs w:val="32"/>
        </w:rPr>
        <w:t>='PICT';</w:t>
      </w:r>
    </w:p>
    <w:p w14:paraId="29B68B56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}</w:t>
      </w:r>
    </w:p>
    <w:p w14:paraId="5B0C2FB8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</w:t>
      </w:r>
    </w:p>
    <w:p w14:paraId="7D8F8FA4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update records;</w:t>
      </w:r>
    </w:p>
    <w:p w14:paraId="078672B4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</w:t>
      </w:r>
    </w:p>
    <w:p w14:paraId="4BEB1B10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//We can call another Queueable class here</w:t>
      </w:r>
    </w:p>
    <w:p w14:paraId="157A0D15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    QueueableExample2 obj2=new QueueableExample2();</w:t>
      </w:r>
    </w:p>
    <w:p w14:paraId="0654910F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lastRenderedPageBreak/>
        <w:t xml:space="preserve">        Id </w:t>
      </w:r>
      <w:proofErr w:type="spellStart"/>
      <w:r w:rsidRPr="00DA7ED7">
        <w:rPr>
          <w:sz w:val="32"/>
          <w:szCs w:val="32"/>
        </w:rPr>
        <w:t>jobId</w:t>
      </w:r>
      <w:proofErr w:type="spellEnd"/>
      <w:r w:rsidRPr="00DA7ED7">
        <w:rPr>
          <w:sz w:val="32"/>
          <w:szCs w:val="32"/>
        </w:rPr>
        <w:t xml:space="preserve"> = </w:t>
      </w:r>
      <w:proofErr w:type="spellStart"/>
      <w:r w:rsidRPr="00DA7ED7">
        <w:rPr>
          <w:sz w:val="32"/>
          <w:szCs w:val="32"/>
        </w:rPr>
        <w:t>System.enqueueJob</w:t>
      </w:r>
      <w:proofErr w:type="spellEnd"/>
      <w:r w:rsidRPr="00DA7ED7">
        <w:rPr>
          <w:sz w:val="32"/>
          <w:szCs w:val="32"/>
        </w:rPr>
        <w:t>(obj2);</w:t>
      </w:r>
    </w:p>
    <w:p w14:paraId="754DA94A" w14:textId="77777777" w:rsidR="00DA7ED7" w:rsidRPr="00DA7ED7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 xml:space="preserve">    }</w:t>
      </w:r>
    </w:p>
    <w:p w14:paraId="6D53B64C" w14:textId="3F64689B" w:rsidR="00C306F3" w:rsidRDefault="00DA7ED7" w:rsidP="00DA7ED7">
      <w:pPr>
        <w:rPr>
          <w:sz w:val="32"/>
          <w:szCs w:val="32"/>
        </w:rPr>
      </w:pPr>
      <w:r w:rsidRPr="00DA7ED7">
        <w:rPr>
          <w:sz w:val="32"/>
          <w:szCs w:val="32"/>
        </w:rPr>
        <w:t>}</w:t>
      </w:r>
    </w:p>
    <w:p w14:paraId="0DFCC50D" w14:textId="77777777" w:rsidR="00DA7ED7" w:rsidRDefault="00DA7ED7" w:rsidP="002361DC">
      <w:pPr>
        <w:rPr>
          <w:sz w:val="32"/>
          <w:szCs w:val="32"/>
        </w:rPr>
      </w:pPr>
    </w:p>
    <w:p w14:paraId="42385319" w14:textId="6FF92B99" w:rsidR="00DA7ED7" w:rsidRPr="005F15E3" w:rsidRDefault="00DA7ED7" w:rsidP="00DA7ED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 xml:space="preserve">. Apex Class </w:t>
      </w:r>
      <w:r w:rsidRPr="00DA7ED7">
        <w:rPr>
          <w:b/>
          <w:bCs/>
          <w:sz w:val="40"/>
          <w:szCs w:val="40"/>
        </w:rPr>
        <w:t>QueueableExample</w:t>
      </w:r>
      <w:r>
        <w:rPr>
          <w:b/>
          <w:bCs/>
          <w:sz w:val="40"/>
          <w:szCs w:val="40"/>
        </w:rPr>
        <w:t>2</w:t>
      </w:r>
    </w:p>
    <w:p w14:paraId="6A7C445F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>public class QueueableExample2 implements Queueable {</w:t>
      </w:r>
    </w:p>
    <w:p w14:paraId="3C57D152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ab/>
        <w:t>public void execute(</w:t>
      </w:r>
      <w:proofErr w:type="spellStart"/>
      <w:r w:rsidRPr="006737EF">
        <w:rPr>
          <w:sz w:val="32"/>
          <w:szCs w:val="32"/>
        </w:rPr>
        <w:t>QueueableContext</w:t>
      </w:r>
      <w:proofErr w:type="spellEnd"/>
      <w:r w:rsidRPr="006737EF">
        <w:rPr>
          <w:sz w:val="32"/>
          <w:szCs w:val="32"/>
        </w:rPr>
        <w:t xml:space="preserve"> context){</w:t>
      </w:r>
    </w:p>
    <w:p w14:paraId="10060458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 xml:space="preserve">        List&lt;Lead&gt; records=[SELECT FirstName, LastName, Company, Status FROM LEAD];</w:t>
      </w:r>
    </w:p>
    <w:p w14:paraId="51E1575E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 xml:space="preserve">        </w:t>
      </w:r>
    </w:p>
    <w:p w14:paraId="4CE1A237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 xml:space="preserve">        for(Lead record: records)</w:t>
      </w:r>
    </w:p>
    <w:p w14:paraId="0718F57F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 xml:space="preserve">        {</w:t>
      </w:r>
    </w:p>
    <w:p w14:paraId="638EB09F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 xml:space="preserve">            </w:t>
      </w:r>
      <w:proofErr w:type="spellStart"/>
      <w:r w:rsidRPr="006737EF">
        <w:rPr>
          <w:sz w:val="32"/>
          <w:szCs w:val="32"/>
        </w:rPr>
        <w:t>record.company</w:t>
      </w:r>
      <w:proofErr w:type="spellEnd"/>
      <w:r w:rsidRPr="006737EF">
        <w:rPr>
          <w:sz w:val="32"/>
          <w:szCs w:val="32"/>
        </w:rPr>
        <w:t>='PICT-new';</w:t>
      </w:r>
    </w:p>
    <w:p w14:paraId="741AB965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 xml:space="preserve">        }</w:t>
      </w:r>
    </w:p>
    <w:p w14:paraId="40475EA3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 xml:space="preserve">        </w:t>
      </w:r>
    </w:p>
    <w:p w14:paraId="0D06724D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 xml:space="preserve">        update records;  </w:t>
      </w:r>
    </w:p>
    <w:p w14:paraId="4B5BBAB4" w14:textId="77777777" w:rsidR="006737EF" w:rsidRPr="006737EF" w:rsidRDefault="006737EF" w:rsidP="006737EF">
      <w:pPr>
        <w:rPr>
          <w:sz w:val="32"/>
          <w:szCs w:val="32"/>
        </w:rPr>
      </w:pPr>
      <w:r w:rsidRPr="006737EF">
        <w:rPr>
          <w:sz w:val="32"/>
          <w:szCs w:val="32"/>
        </w:rPr>
        <w:t xml:space="preserve">    }</w:t>
      </w:r>
    </w:p>
    <w:p w14:paraId="354291D7" w14:textId="19167737" w:rsidR="00DA7ED7" w:rsidRDefault="006737EF" w:rsidP="006737EF">
      <w:pPr>
        <w:rPr>
          <w:sz w:val="40"/>
          <w:szCs w:val="40"/>
        </w:rPr>
      </w:pPr>
      <w:r w:rsidRPr="006737EF">
        <w:rPr>
          <w:sz w:val="32"/>
          <w:szCs w:val="32"/>
        </w:rPr>
        <w:t>}</w:t>
      </w:r>
    </w:p>
    <w:p w14:paraId="2E490457" w14:textId="77777777" w:rsidR="00DA7ED7" w:rsidRDefault="00DA7ED7" w:rsidP="002361DC">
      <w:pPr>
        <w:rPr>
          <w:sz w:val="40"/>
          <w:szCs w:val="40"/>
        </w:rPr>
      </w:pPr>
    </w:p>
    <w:p w14:paraId="786F55DC" w14:textId="1B6AB23D" w:rsidR="004A0EDB" w:rsidRPr="005F15E3" w:rsidRDefault="004A0EDB" w:rsidP="004A0EDB">
      <w:pPr>
        <w:rPr>
          <w:b/>
          <w:bCs/>
          <w:sz w:val="40"/>
          <w:szCs w:val="40"/>
        </w:rPr>
      </w:pPr>
      <w:r w:rsidRPr="005F15E3">
        <w:rPr>
          <w:b/>
          <w:bCs/>
          <w:sz w:val="40"/>
          <w:szCs w:val="40"/>
        </w:rPr>
        <w:t>Program Code (</w:t>
      </w:r>
      <w:r>
        <w:rPr>
          <w:b/>
          <w:bCs/>
          <w:sz w:val="40"/>
          <w:szCs w:val="40"/>
        </w:rPr>
        <w:t>Anonymous Window</w:t>
      </w:r>
      <w:r w:rsidRPr="005F15E3">
        <w:rPr>
          <w:b/>
          <w:bCs/>
          <w:sz w:val="40"/>
          <w:szCs w:val="40"/>
        </w:rPr>
        <w:t>):</w:t>
      </w:r>
    </w:p>
    <w:p w14:paraId="5A69FDBE" w14:textId="77777777" w:rsidR="00E5035E" w:rsidRPr="00E5035E" w:rsidRDefault="00E5035E" w:rsidP="00E5035E">
      <w:pPr>
        <w:rPr>
          <w:sz w:val="32"/>
          <w:szCs w:val="32"/>
        </w:rPr>
      </w:pPr>
      <w:r w:rsidRPr="00E5035E">
        <w:rPr>
          <w:sz w:val="32"/>
          <w:szCs w:val="32"/>
        </w:rPr>
        <w:t xml:space="preserve">QueueableExample1 </w:t>
      </w:r>
      <w:proofErr w:type="spellStart"/>
      <w:r w:rsidRPr="00E5035E">
        <w:rPr>
          <w:sz w:val="32"/>
          <w:szCs w:val="32"/>
        </w:rPr>
        <w:t>obj</w:t>
      </w:r>
      <w:proofErr w:type="spellEnd"/>
      <w:r w:rsidRPr="00E5035E">
        <w:rPr>
          <w:sz w:val="32"/>
          <w:szCs w:val="32"/>
        </w:rPr>
        <w:t>=new QueueableExample1();</w:t>
      </w:r>
    </w:p>
    <w:p w14:paraId="2F3844C8" w14:textId="77777777" w:rsidR="00E5035E" w:rsidRPr="00E5035E" w:rsidRDefault="00E5035E" w:rsidP="00E5035E">
      <w:pPr>
        <w:rPr>
          <w:sz w:val="32"/>
          <w:szCs w:val="32"/>
        </w:rPr>
      </w:pPr>
    </w:p>
    <w:p w14:paraId="2EEA9553" w14:textId="1CB36F92" w:rsidR="004A0EDB" w:rsidRPr="006924A5" w:rsidRDefault="00E5035E" w:rsidP="00E5035E">
      <w:pPr>
        <w:rPr>
          <w:sz w:val="32"/>
          <w:szCs w:val="32"/>
        </w:rPr>
      </w:pPr>
      <w:r w:rsidRPr="00E5035E">
        <w:rPr>
          <w:sz w:val="32"/>
          <w:szCs w:val="32"/>
        </w:rPr>
        <w:t xml:space="preserve">Id </w:t>
      </w:r>
      <w:proofErr w:type="spellStart"/>
      <w:r w:rsidRPr="00E5035E">
        <w:rPr>
          <w:sz w:val="32"/>
          <w:szCs w:val="32"/>
        </w:rPr>
        <w:t>jobId</w:t>
      </w:r>
      <w:proofErr w:type="spellEnd"/>
      <w:r w:rsidRPr="00E5035E">
        <w:rPr>
          <w:sz w:val="32"/>
          <w:szCs w:val="32"/>
        </w:rPr>
        <w:t xml:space="preserve"> = </w:t>
      </w:r>
      <w:proofErr w:type="spellStart"/>
      <w:r w:rsidRPr="00E5035E">
        <w:rPr>
          <w:sz w:val="32"/>
          <w:szCs w:val="32"/>
        </w:rPr>
        <w:t>System.enqueueJob</w:t>
      </w:r>
      <w:proofErr w:type="spellEnd"/>
      <w:r w:rsidRPr="00E5035E">
        <w:rPr>
          <w:sz w:val="32"/>
          <w:szCs w:val="32"/>
        </w:rPr>
        <w:t>(</w:t>
      </w:r>
      <w:proofErr w:type="spellStart"/>
      <w:r w:rsidRPr="00E5035E">
        <w:rPr>
          <w:sz w:val="32"/>
          <w:szCs w:val="32"/>
        </w:rPr>
        <w:t>obj</w:t>
      </w:r>
      <w:proofErr w:type="spellEnd"/>
      <w:r w:rsidRPr="00E5035E">
        <w:rPr>
          <w:sz w:val="32"/>
          <w:szCs w:val="32"/>
        </w:rPr>
        <w:t>);</w:t>
      </w:r>
    </w:p>
    <w:sectPr w:rsidR="004A0EDB" w:rsidRPr="0069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45D"/>
    <w:multiLevelType w:val="hybridMultilevel"/>
    <w:tmpl w:val="09846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3131F"/>
    <w:multiLevelType w:val="hybridMultilevel"/>
    <w:tmpl w:val="5D02A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7749F"/>
    <w:multiLevelType w:val="hybridMultilevel"/>
    <w:tmpl w:val="A26C9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76437">
    <w:abstractNumId w:val="0"/>
  </w:num>
  <w:num w:numId="2" w16cid:durableId="493760007">
    <w:abstractNumId w:val="2"/>
  </w:num>
  <w:num w:numId="3" w16cid:durableId="614407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4F"/>
    <w:rsid w:val="00034B77"/>
    <w:rsid w:val="00052452"/>
    <w:rsid w:val="000859D5"/>
    <w:rsid w:val="001268C9"/>
    <w:rsid w:val="0013126F"/>
    <w:rsid w:val="0013480B"/>
    <w:rsid w:val="001B1492"/>
    <w:rsid w:val="002003EE"/>
    <w:rsid w:val="00200721"/>
    <w:rsid w:val="002361DC"/>
    <w:rsid w:val="00250BDF"/>
    <w:rsid w:val="002E24E4"/>
    <w:rsid w:val="0030137A"/>
    <w:rsid w:val="00325679"/>
    <w:rsid w:val="00330BA2"/>
    <w:rsid w:val="003644E5"/>
    <w:rsid w:val="003B181E"/>
    <w:rsid w:val="004059ED"/>
    <w:rsid w:val="004145EA"/>
    <w:rsid w:val="0046752A"/>
    <w:rsid w:val="004A0EDB"/>
    <w:rsid w:val="005247F2"/>
    <w:rsid w:val="00566D70"/>
    <w:rsid w:val="0056761C"/>
    <w:rsid w:val="005916DB"/>
    <w:rsid w:val="005C464F"/>
    <w:rsid w:val="005F15E3"/>
    <w:rsid w:val="00641275"/>
    <w:rsid w:val="006528CA"/>
    <w:rsid w:val="006665D8"/>
    <w:rsid w:val="00670E9C"/>
    <w:rsid w:val="006737EF"/>
    <w:rsid w:val="006854C7"/>
    <w:rsid w:val="006924A5"/>
    <w:rsid w:val="006B466E"/>
    <w:rsid w:val="006F26BB"/>
    <w:rsid w:val="00754016"/>
    <w:rsid w:val="0080024F"/>
    <w:rsid w:val="00861568"/>
    <w:rsid w:val="0093577D"/>
    <w:rsid w:val="009B0075"/>
    <w:rsid w:val="009D1EED"/>
    <w:rsid w:val="009D5304"/>
    <w:rsid w:val="009E7ED8"/>
    <w:rsid w:val="009F3048"/>
    <w:rsid w:val="009F670D"/>
    <w:rsid w:val="00A232CE"/>
    <w:rsid w:val="00A66825"/>
    <w:rsid w:val="00A94849"/>
    <w:rsid w:val="00AB56F1"/>
    <w:rsid w:val="00B42EB0"/>
    <w:rsid w:val="00B4348D"/>
    <w:rsid w:val="00B92697"/>
    <w:rsid w:val="00BC4E28"/>
    <w:rsid w:val="00C306F3"/>
    <w:rsid w:val="00C918F5"/>
    <w:rsid w:val="00D47A08"/>
    <w:rsid w:val="00DA7C15"/>
    <w:rsid w:val="00DA7ED7"/>
    <w:rsid w:val="00DD7122"/>
    <w:rsid w:val="00E001F4"/>
    <w:rsid w:val="00E10283"/>
    <w:rsid w:val="00E1657A"/>
    <w:rsid w:val="00E5035E"/>
    <w:rsid w:val="00E545E8"/>
    <w:rsid w:val="00E73D04"/>
    <w:rsid w:val="00E77C7E"/>
    <w:rsid w:val="00E82724"/>
    <w:rsid w:val="00FA4902"/>
    <w:rsid w:val="00FD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97C6"/>
  <w15:chartTrackingRefBased/>
  <w15:docId w15:val="{F04972A6-3305-49A1-8101-28FB972B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69</cp:revision>
  <dcterms:created xsi:type="dcterms:W3CDTF">2023-11-29T08:55:00Z</dcterms:created>
  <dcterms:modified xsi:type="dcterms:W3CDTF">2024-01-05T14:48:00Z</dcterms:modified>
</cp:coreProperties>
</file>