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9851B" w14:textId="3E720CD9" w:rsidR="0013480B" w:rsidRDefault="00216309" w:rsidP="00400CC5">
      <w:pPr>
        <w:jc w:val="center"/>
        <w:rPr>
          <w:b/>
          <w:bCs/>
          <w:sz w:val="40"/>
          <w:szCs w:val="40"/>
        </w:rPr>
      </w:pPr>
      <w:r w:rsidRPr="00216309">
        <w:rPr>
          <w:b/>
          <w:bCs/>
          <w:sz w:val="40"/>
          <w:szCs w:val="40"/>
        </w:rPr>
        <w:t>Lightning Web Component</w:t>
      </w:r>
      <w:r w:rsidR="00181E6C">
        <w:rPr>
          <w:b/>
          <w:bCs/>
          <w:sz w:val="40"/>
          <w:szCs w:val="40"/>
        </w:rPr>
        <w:t>s</w:t>
      </w:r>
      <w:r w:rsidRPr="00216309">
        <w:rPr>
          <w:b/>
          <w:bCs/>
          <w:sz w:val="40"/>
          <w:szCs w:val="40"/>
        </w:rPr>
        <w:t xml:space="preserve"> (LWC)</w:t>
      </w:r>
    </w:p>
    <w:p w14:paraId="14BDE574" w14:textId="77777777" w:rsidR="008C6285" w:rsidRDefault="008C6285" w:rsidP="00CD2BD4">
      <w:pPr>
        <w:jc w:val="both"/>
        <w:rPr>
          <w:b/>
          <w:bCs/>
          <w:sz w:val="40"/>
          <w:szCs w:val="40"/>
        </w:rPr>
      </w:pPr>
    </w:p>
    <w:p w14:paraId="3B307B24" w14:textId="5E3E3D2E" w:rsidR="00CA1C2B" w:rsidRDefault="00CA1C2B" w:rsidP="00CD2BD4">
      <w:pPr>
        <w:jc w:val="bot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1. What is LWC?</w:t>
      </w:r>
    </w:p>
    <w:p w14:paraId="5B23176D" w14:textId="3EC316D6" w:rsidR="00400CC5" w:rsidRDefault="00400CC5" w:rsidP="00CD2BD4">
      <w:pPr>
        <w:jc w:val="both"/>
        <w:rPr>
          <w:sz w:val="40"/>
          <w:szCs w:val="40"/>
        </w:rPr>
      </w:pPr>
      <w:r>
        <w:rPr>
          <w:sz w:val="40"/>
          <w:szCs w:val="40"/>
        </w:rPr>
        <w:t xml:space="preserve">1. LWC stands for </w:t>
      </w:r>
      <w:r w:rsidRPr="00E97B55">
        <w:rPr>
          <w:sz w:val="40"/>
          <w:szCs w:val="40"/>
          <w:u w:val="single"/>
        </w:rPr>
        <w:t>Lightning Web Components</w:t>
      </w:r>
      <w:r>
        <w:rPr>
          <w:sz w:val="40"/>
          <w:szCs w:val="40"/>
        </w:rPr>
        <w:t>.</w:t>
      </w:r>
    </w:p>
    <w:p w14:paraId="5BE96002" w14:textId="1DB311D0" w:rsidR="00400CC5" w:rsidRDefault="00400CC5" w:rsidP="00CD2BD4">
      <w:pPr>
        <w:jc w:val="both"/>
        <w:rPr>
          <w:sz w:val="40"/>
          <w:szCs w:val="40"/>
        </w:rPr>
      </w:pPr>
      <w:r>
        <w:rPr>
          <w:sz w:val="40"/>
          <w:szCs w:val="40"/>
        </w:rPr>
        <w:t xml:space="preserve">2. It is a </w:t>
      </w:r>
      <w:r w:rsidRPr="00E97B55">
        <w:rPr>
          <w:sz w:val="40"/>
          <w:szCs w:val="40"/>
          <w:u w:val="single"/>
        </w:rPr>
        <w:t>programming model</w:t>
      </w:r>
      <w:r>
        <w:rPr>
          <w:sz w:val="40"/>
          <w:szCs w:val="40"/>
        </w:rPr>
        <w:t>.</w:t>
      </w:r>
    </w:p>
    <w:p w14:paraId="34CA0FF1" w14:textId="265F4966" w:rsidR="00400CC5" w:rsidRDefault="0053322E" w:rsidP="00CD2BD4">
      <w:pPr>
        <w:jc w:val="both"/>
        <w:rPr>
          <w:sz w:val="40"/>
          <w:szCs w:val="40"/>
        </w:rPr>
      </w:pPr>
      <w:r>
        <w:rPr>
          <w:sz w:val="40"/>
          <w:szCs w:val="40"/>
        </w:rPr>
        <w:t xml:space="preserve">3. It is used to develop </w:t>
      </w:r>
      <w:r w:rsidRPr="000159AB">
        <w:rPr>
          <w:sz w:val="40"/>
          <w:szCs w:val="40"/>
          <w:u w:val="single"/>
        </w:rPr>
        <w:t>Lightning Components</w:t>
      </w:r>
      <w:r>
        <w:rPr>
          <w:sz w:val="40"/>
          <w:szCs w:val="40"/>
        </w:rPr>
        <w:t>.</w:t>
      </w:r>
    </w:p>
    <w:p w14:paraId="0EDE93C2" w14:textId="22249014" w:rsidR="0053322E" w:rsidRDefault="0053322E" w:rsidP="00CD2BD4">
      <w:pPr>
        <w:jc w:val="both"/>
        <w:rPr>
          <w:sz w:val="40"/>
          <w:szCs w:val="40"/>
        </w:rPr>
      </w:pPr>
      <w:r>
        <w:rPr>
          <w:sz w:val="40"/>
          <w:szCs w:val="40"/>
        </w:rPr>
        <w:t xml:space="preserve">4. </w:t>
      </w:r>
      <w:r w:rsidRPr="000159AB">
        <w:rPr>
          <w:sz w:val="40"/>
          <w:szCs w:val="40"/>
          <w:u w:val="single"/>
        </w:rPr>
        <w:t>Lightning Web Components</w:t>
      </w:r>
      <w:r w:rsidR="0007527B">
        <w:rPr>
          <w:sz w:val="40"/>
          <w:szCs w:val="40"/>
        </w:rPr>
        <w:t xml:space="preserve"> (2019)</w:t>
      </w:r>
      <w:r>
        <w:rPr>
          <w:sz w:val="40"/>
          <w:szCs w:val="40"/>
        </w:rPr>
        <w:t xml:space="preserve"> and </w:t>
      </w:r>
      <w:r w:rsidRPr="000159AB">
        <w:rPr>
          <w:sz w:val="40"/>
          <w:szCs w:val="40"/>
          <w:u w:val="single"/>
        </w:rPr>
        <w:t>Aura Components</w:t>
      </w:r>
      <w:r w:rsidR="0007527B">
        <w:rPr>
          <w:sz w:val="40"/>
          <w:szCs w:val="40"/>
        </w:rPr>
        <w:t xml:space="preserve"> (2014)</w:t>
      </w:r>
      <w:r>
        <w:rPr>
          <w:sz w:val="40"/>
          <w:szCs w:val="40"/>
        </w:rPr>
        <w:t xml:space="preserve"> both are used develop Lightning Components.</w:t>
      </w:r>
    </w:p>
    <w:p w14:paraId="2834A3A0" w14:textId="7A36461E" w:rsidR="0053322E" w:rsidRDefault="0053322E" w:rsidP="00CD2BD4">
      <w:pPr>
        <w:jc w:val="both"/>
        <w:rPr>
          <w:sz w:val="40"/>
          <w:szCs w:val="40"/>
        </w:rPr>
      </w:pPr>
      <w:r>
        <w:rPr>
          <w:sz w:val="40"/>
          <w:szCs w:val="40"/>
        </w:rPr>
        <w:t xml:space="preserve">5. </w:t>
      </w:r>
      <w:r w:rsidRPr="0053322E">
        <w:rPr>
          <w:sz w:val="40"/>
          <w:szCs w:val="40"/>
        </w:rPr>
        <w:t xml:space="preserve">Lightning web components are </w:t>
      </w:r>
      <w:r w:rsidRPr="000159AB">
        <w:rPr>
          <w:sz w:val="40"/>
          <w:szCs w:val="40"/>
          <w:u w:val="single"/>
        </w:rPr>
        <w:t>custom HTML elements</w:t>
      </w:r>
      <w:r w:rsidRPr="0053322E">
        <w:rPr>
          <w:sz w:val="40"/>
          <w:szCs w:val="40"/>
        </w:rPr>
        <w:t xml:space="preserve"> built using </w:t>
      </w:r>
      <w:r w:rsidRPr="000159AB">
        <w:rPr>
          <w:sz w:val="40"/>
          <w:szCs w:val="40"/>
          <w:u w:val="single"/>
        </w:rPr>
        <w:t>HTML and modern JavaScript</w:t>
      </w:r>
      <w:r w:rsidRPr="0053322E">
        <w:rPr>
          <w:sz w:val="40"/>
          <w:szCs w:val="40"/>
        </w:rPr>
        <w:t>.</w:t>
      </w:r>
      <w:r w:rsidR="006777FC">
        <w:rPr>
          <w:sz w:val="40"/>
          <w:szCs w:val="40"/>
        </w:rPr>
        <w:t xml:space="preserve"> </w:t>
      </w:r>
      <w:r w:rsidR="006777FC" w:rsidRPr="006777FC">
        <w:rPr>
          <w:sz w:val="40"/>
          <w:szCs w:val="40"/>
        </w:rPr>
        <w:t>To admins and end users, they both appear as Lightning components.</w:t>
      </w:r>
    </w:p>
    <w:p w14:paraId="1C2F6749" w14:textId="6F8A1391" w:rsidR="00102410" w:rsidRDefault="00102410" w:rsidP="00CD2BD4">
      <w:pPr>
        <w:jc w:val="both"/>
        <w:rPr>
          <w:sz w:val="40"/>
          <w:szCs w:val="40"/>
        </w:rPr>
      </w:pPr>
      <w:r>
        <w:rPr>
          <w:sz w:val="40"/>
          <w:szCs w:val="40"/>
        </w:rPr>
        <w:t xml:space="preserve">6. </w:t>
      </w:r>
      <w:r w:rsidR="00324A3C" w:rsidRPr="00324A3C">
        <w:rPr>
          <w:sz w:val="40"/>
          <w:szCs w:val="40"/>
        </w:rPr>
        <w:t>Lightning Web Components</w:t>
      </w:r>
      <w:r w:rsidR="00324A3C">
        <w:rPr>
          <w:sz w:val="40"/>
          <w:szCs w:val="40"/>
        </w:rPr>
        <w:t xml:space="preserve"> (LWC)</w:t>
      </w:r>
      <w:r w:rsidR="00324A3C" w:rsidRPr="00324A3C">
        <w:rPr>
          <w:sz w:val="40"/>
          <w:szCs w:val="40"/>
        </w:rPr>
        <w:t xml:space="preserve"> is available in </w:t>
      </w:r>
      <w:r w:rsidR="00324A3C" w:rsidRPr="000159AB">
        <w:rPr>
          <w:sz w:val="40"/>
          <w:szCs w:val="40"/>
          <w:u w:val="single"/>
        </w:rPr>
        <w:t>Enterprise, Performance, Unlimited, and Developer editions</w:t>
      </w:r>
      <w:r w:rsidR="00324A3C" w:rsidRPr="00324A3C">
        <w:rPr>
          <w:sz w:val="40"/>
          <w:szCs w:val="40"/>
        </w:rPr>
        <w:t>.</w:t>
      </w:r>
      <w:r w:rsidR="007049EB">
        <w:rPr>
          <w:sz w:val="40"/>
          <w:szCs w:val="40"/>
        </w:rPr>
        <w:t xml:space="preserve"> </w:t>
      </w:r>
    </w:p>
    <w:p w14:paraId="4C1AA60A" w14:textId="4CCEBF1E" w:rsidR="007049EB" w:rsidRPr="00400CC5" w:rsidRDefault="007049EB" w:rsidP="00CD2BD4">
      <w:pPr>
        <w:jc w:val="both"/>
        <w:rPr>
          <w:sz w:val="40"/>
          <w:szCs w:val="40"/>
        </w:rPr>
      </w:pPr>
      <w:r>
        <w:rPr>
          <w:sz w:val="40"/>
          <w:szCs w:val="40"/>
        </w:rPr>
        <w:t xml:space="preserve">7. </w:t>
      </w:r>
      <w:r w:rsidRPr="007049EB">
        <w:rPr>
          <w:sz w:val="40"/>
          <w:szCs w:val="40"/>
        </w:rPr>
        <w:t xml:space="preserve">Lightning Web Components is </w:t>
      </w:r>
      <w:r w:rsidRPr="000159AB">
        <w:rPr>
          <w:sz w:val="40"/>
          <w:szCs w:val="40"/>
          <w:u w:val="single"/>
        </w:rPr>
        <w:t>lightweight</w:t>
      </w:r>
      <w:r w:rsidRPr="007049EB">
        <w:rPr>
          <w:sz w:val="40"/>
          <w:szCs w:val="40"/>
        </w:rPr>
        <w:t xml:space="preserve"> and delivers exceptional performance. Most of the code you write is standard JavaScript and HTML.</w:t>
      </w:r>
    </w:p>
    <w:p w14:paraId="2E76A68C" w14:textId="77777777" w:rsidR="006218F8" w:rsidRDefault="006218F8" w:rsidP="00CD2BD4">
      <w:pPr>
        <w:jc w:val="both"/>
        <w:rPr>
          <w:b/>
          <w:bCs/>
          <w:sz w:val="40"/>
          <w:szCs w:val="40"/>
        </w:rPr>
      </w:pPr>
    </w:p>
    <w:p w14:paraId="71156017" w14:textId="77777777" w:rsidR="0075558B" w:rsidRDefault="0075558B" w:rsidP="00CD2BD4">
      <w:pPr>
        <w:jc w:val="both"/>
        <w:rPr>
          <w:b/>
          <w:bCs/>
          <w:sz w:val="40"/>
          <w:szCs w:val="40"/>
        </w:rPr>
      </w:pPr>
    </w:p>
    <w:p w14:paraId="0F0CB39A" w14:textId="77777777" w:rsidR="0075558B" w:rsidRDefault="0075558B" w:rsidP="00CD2BD4">
      <w:pPr>
        <w:jc w:val="both"/>
        <w:rPr>
          <w:b/>
          <w:bCs/>
          <w:sz w:val="40"/>
          <w:szCs w:val="40"/>
        </w:rPr>
      </w:pPr>
    </w:p>
    <w:p w14:paraId="4DF0DBA2" w14:textId="4661DEA4" w:rsidR="00CA1C2B" w:rsidRDefault="008C6285" w:rsidP="00CD2BD4">
      <w:pPr>
        <w:jc w:val="bot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2</w:t>
      </w:r>
      <w:r w:rsidR="00CA1C2B">
        <w:rPr>
          <w:b/>
          <w:bCs/>
          <w:sz w:val="40"/>
          <w:szCs w:val="40"/>
        </w:rPr>
        <w:t>. Why Salesforce launched LWC</w:t>
      </w:r>
      <w:r w:rsidR="0042110A">
        <w:rPr>
          <w:b/>
          <w:bCs/>
          <w:sz w:val="40"/>
          <w:szCs w:val="40"/>
        </w:rPr>
        <w:t xml:space="preserve"> when Aura</w:t>
      </w:r>
      <w:r w:rsidR="00C344AC">
        <w:rPr>
          <w:b/>
          <w:bCs/>
          <w:sz w:val="40"/>
          <w:szCs w:val="40"/>
        </w:rPr>
        <w:t xml:space="preserve"> Components</w:t>
      </w:r>
      <w:r w:rsidR="0042110A">
        <w:rPr>
          <w:b/>
          <w:bCs/>
          <w:sz w:val="40"/>
          <w:szCs w:val="40"/>
        </w:rPr>
        <w:t xml:space="preserve"> was already there? </w:t>
      </w:r>
      <w:r>
        <w:rPr>
          <w:b/>
          <w:bCs/>
          <w:sz w:val="40"/>
          <w:szCs w:val="40"/>
        </w:rPr>
        <w:t>Advantages of using LWC</w:t>
      </w:r>
      <w:r>
        <w:rPr>
          <w:b/>
          <w:bCs/>
          <w:sz w:val="40"/>
          <w:szCs w:val="40"/>
        </w:rPr>
        <w:t>:</w:t>
      </w:r>
    </w:p>
    <w:p w14:paraId="10B685E9" w14:textId="77777777" w:rsidR="008C6285" w:rsidRDefault="00705C42" w:rsidP="00CD2BD4">
      <w:pPr>
        <w:jc w:val="both"/>
        <w:rPr>
          <w:sz w:val="40"/>
          <w:szCs w:val="40"/>
        </w:rPr>
      </w:pPr>
      <w:r w:rsidRPr="00705C42">
        <w:rPr>
          <w:sz w:val="40"/>
          <w:szCs w:val="40"/>
        </w:rPr>
        <w:tab/>
      </w:r>
      <w:r w:rsidRPr="00705C42">
        <w:rPr>
          <w:sz w:val="40"/>
          <w:szCs w:val="40"/>
        </w:rPr>
        <w:t xml:space="preserve">LWC is built on </w:t>
      </w:r>
      <w:r w:rsidRPr="00BF5D45">
        <w:rPr>
          <w:sz w:val="40"/>
          <w:szCs w:val="40"/>
          <w:u w:val="single"/>
        </w:rPr>
        <w:t>modern web standards</w:t>
      </w:r>
      <w:r w:rsidRPr="00705C42">
        <w:rPr>
          <w:sz w:val="40"/>
          <w:szCs w:val="40"/>
        </w:rPr>
        <w:t xml:space="preserve"> and leverages native browser capabilities, resulting in better performance compared to Aura components. </w:t>
      </w:r>
    </w:p>
    <w:p w14:paraId="6EC95568" w14:textId="5C71B195" w:rsidR="00705C42" w:rsidRPr="00705C42" w:rsidRDefault="00705C42" w:rsidP="008C6285">
      <w:pPr>
        <w:ind w:firstLine="720"/>
        <w:jc w:val="both"/>
        <w:rPr>
          <w:sz w:val="40"/>
          <w:szCs w:val="40"/>
        </w:rPr>
      </w:pPr>
      <w:r w:rsidRPr="00705C42">
        <w:rPr>
          <w:sz w:val="40"/>
          <w:szCs w:val="40"/>
        </w:rPr>
        <w:t>LWC has a smaller runtime footprint, faster rendering, and optimized event handling, leading to improved overall performance.</w:t>
      </w:r>
    </w:p>
    <w:p w14:paraId="2C26C19A" w14:textId="15C268E1" w:rsidR="00CA1C2B" w:rsidRDefault="00CA1C2B" w:rsidP="00CD2BD4">
      <w:pPr>
        <w:jc w:val="both"/>
        <w:rPr>
          <w:b/>
          <w:bCs/>
          <w:sz w:val="40"/>
          <w:szCs w:val="40"/>
        </w:rPr>
      </w:pPr>
    </w:p>
    <w:p w14:paraId="329A8DC4" w14:textId="77777777" w:rsidR="006218F8" w:rsidRDefault="006218F8" w:rsidP="00CD2BD4">
      <w:pPr>
        <w:jc w:val="both"/>
        <w:rPr>
          <w:b/>
          <w:bCs/>
          <w:sz w:val="40"/>
          <w:szCs w:val="40"/>
        </w:rPr>
      </w:pPr>
    </w:p>
    <w:sectPr w:rsidR="006218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8B4"/>
    <w:rsid w:val="000159AB"/>
    <w:rsid w:val="0007527B"/>
    <w:rsid w:val="00084E25"/>
    <w:rsid w:val="000F0596"/>
    <w:rsid w:val="00102410"/>
    <w:rsid w:val="0013480B"/>
    <w:rsid w:val="00181E6C"/>
    <w:rsid w:val="00216309"/>
    <w:rsid w:val="00223EAE"/>
    <w:rsid w:val="0030137A"/>
    <w:rsid w:val="00324A3C"/>
    <w:rsid w:val="00400CC5"/>
    <w:rsid w:val="0042110A"/>
    <w:rsid w:val="0053322E"/>
    <w:rsid w:val="006218F8"/>
    <w:rsid w:val="006308B4"/>
    <w:rsid w:val="006777FC"/>
    <w:rsid w:val="006B442D"/>
    <w:rsid w:val="006D21E2"/>
    <w:rsid w:val="007049EB"/>
    <w:rsid w:val="00705C42"/>
    <w:rsid w:val="0075558B"/>
    <w:rsid w:val="008C6285"/>
    <w:rsid w:val="00AE225F"/>
    <w:rsid w:val="00BF5D45"/>
    <w:rsid w:val="00C11DB3"/>
    <w:rsid w:val="00C344AC"/>
    <w:rsid w:val="00CA1C2B"/>
    <w:rsid w:val="00CD2BD4"/>
    <w:rsid w:val="00D44A82"/>
    <w:rsid w:val="00DC307C"/>
    <w:rsid w:val="00E97B55"/>
    <w:rsid w:val="00F76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BFC10"/>
  <w15:chartTrackingRefBased/>
  <w15:docId w15:val="{1CCC3FA4-6C20-4201-931D-094805F18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63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408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Parag Jambhulkar</dc:creator>
  <cp:keywords/>
  <dc:description/>
  <cp:lastModifiedBy>Parag Jambhulkar</cp:lastModifiedBy>
  <cp:revision>33</cp:revision>
  <dcterms:created xsi:type="dcterms:W3CDTF">2023-07-10T08:29:00Z</dcterms:created>
  <dcterms:modified xsi:type="dcterms:W3CDTF">2023-07-16T17:24:00Z</dcterms:modified>
</cp:coreProperties>
</file>