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0E9488"/>
          <w:sz w:val="54"/>
          <w:szCs w:val="54"/>
        </w:rPr>
        <w:t xml:space="preserve">ETIP</w:t>
      </w:r>
    </w:p>
    <w:p>
      <w:pPr>
        <w:spacing w:after="40"/>
        <w:jc w:val="center"/>
      </w:pPr>
      <w:r>
        <w:rPr>
          <w:b/>
          <w:bCs/>
          <w:color w:val="0F1B2D"/>
          <w:sz w:val="28"/>
          <w:szCs w:val="28"/>
        </w:rPr>
        <w:t xml:space="preserve">Running CI/CD — a beginner's guide</w:t>
      </w:r>
    </w:p>
    <w:p>
      <w:pPr>
        <w:spacing w:after="500"/>
        <w:jc w:val="center"/>
      </w:pPr>
      <w:r>
        <w:rPr>
          <w:i/>
          <w:iCs/>
          <w:color w:val="667085"/>
          <w:sz w:val="20"/>
          <w:szCs w:val="20"/>
        </w:rPr>
        <w:t xml:space="preserve">No prior experience assumed. Copy, paste, and read the results.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1. What is CI/CD, in plain English</w:t>
      </w:r>
    </w:p>
    <w:p>
      <w:pPr>
        <w:spacing w:after="100"/>
      </w:pPr>
      <w:r>
        <w:rPr>
          <w:b/>
          <w:bCs/>
          <w:color w:val="101828"/>
          <w:sz w:val="21"/>
          <w:szCs w:val="21"/>
        </w:rPr>
        <w:t xml:space="preserve">CI</w:t>
      </w:r>
      <w:r>
        <w:rPr>
          <w:color w:val="101828"/>
          <w:sz w:val="21"/>
          <w:szCs w:val="21"/>
        </w:rPr>
        <w:t xml:space="preserve"> (Continuous Integration) means: every time the code changes, a set of automatic checks runs to prove the software is still healthy — the code is tidy, the types line up, the database sets up cleanly, and all the tests pass. </w:t>
      </w:r>
      <w:r>
        <w:rPr>
          <w:b/>
          <w:bCs/>
          <w:color w:val="101828"/>
          <w:sz w:val="21"/>
          <w:szCs w:val="21"/>
        </w:rPr>
        <w:t xml:space="preserve">CD</w:t>
      </w:r>
      <w:r>
        <w:rPr>
          <w:color w:val="101828"/>
          <w:sz w:val="21"/>
          <w:szCs w:val="21"/>
        </w:rPr>
        <w:t xml:space="preserve"> (Continuous Delivery) means: once those checks pass, the software is automatically packaged (here, into a Docker image) ready to deploy.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ETIP already comes with a CI/CD pipeline defined. This guide shows you how to run it. Here is what it checks: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1700"/>
        <w:gridCol w:w="4400"/>
        <w:gridCol w:w="3260"/>
      </w:tblGrid>
      <w:tr>
        <w:trPr>
          <w:tblHeader/>
        </w:trPr>
        <w:tc>
          <w:tcPr>
            <w:tcW w:type="dxa" w:w="17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4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Lint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Checks the code style is clean and consistent (ruff).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Catches sloppy or broken code early.</w:t>
            </w:r>
          </w:p>
        </w:tc>
      </w:tr>
      <w:tr>
        <w:tc>
          <w:tcPr>
            <w:tcW w:type="dxa" w:w="17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Format</w:t>
            </w:r>
          </w:p>
        </w:tc>
        <w:tc>
          <w:tcPr>
            <w:tcW w:type="dxa" w:w="4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Checks the code is formatted to the standard.</w:t>
            </w:r>
          </w:p>
        </w:tc>
        <w:tc>
          <w:tcPr>
            <w:tcW w:type="dxa" w:w="32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Keeps the codebase uniform.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Type check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Verifies data types line up (mypy).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Prevents a whole class of bugs.</w:t>
            </w:r>
          </w:p>
        </w:tc>
      </w:tr>
      <w:tr>
        <w:tc>
          <w:tcPr>
            <w:tcW w:type="dxa" w:w="17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Migrations</w:t>
            </w:r>
          </w:p>
        </w:tc>
        <w:tc>
          <w:tcPr>
            <w:tcW w:type="dxa" w:w="4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Builds the database from scratch.</w:t>
            </w:r>
          </w:p>
        </w:tc>
        <w:tc>
          <w:tcPr>
            <w:tcW w:type="dxa" w:w="32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Proves a fresh install works.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Tests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Runs 400+ automated tests and requires 85% coverage.</w:t>
            </w:r>
          </w:p>
        </w:tc>
        <w:tc>
          <w:tcPr>
            <w:tcW w:type="dxa" w:w="3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Proves features actually work.</w:t>
            </w:r>
          </w:p>
        </w:tc>
      </w:tr>
      <w:tr>
        <w:tc>
          <w:tcPr>
            <w:tcW w:type="dxa" w:w="17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Build image</w:t>
            </w:r>
          </w:p>
        </w:tc>
        <w:tc>
          <w:tcPr>
            <w:tcW w:type="dxa" w:w="4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Packages ETIP into a Docker image (on the main branch).</w:t>
            </w:r>
          </w:p>
        </w:tc>
        <w:tc>
          <w:tcPr>
            <w:tcW w:type="dxa" w:w="32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The deployable artifact (the CD step).</w:t>
            </w:r>
          </w:p>
        </w:tc>
      </w:tr>
    </w:tbl>
    <w:p>
      <w:pPr>
        <w:spacing w:after="100"/>
      </w:pPr>
      <w:r>
        <w:rPr>
          <w:b/>
          <w:bCs/>
          <w:color w:val="101828"/>
          <w:sz w:val="21"/>
          <w:szCs w:val="21"/>
        </w:rPr>
        <w:t xml:space="preserve">You have two ways to run it</w:t>
      </w:r>
      <w:r>
        <w:rPr>
          <w:color w:val="101828"/>
          <w:sz w:val="21"/>
          <w:szCs w:val="21"/>
        </w:rPr>
        <w:t xml:space="preserve">, explained below. If you just want to see the checks pass, do </w:t>
      </w:r>
      <w:r>
        <w:rPr>
          <w:b/>
          <w:bCs/>
          <w:color w:val="101828"/>
          <w:sz w:val="21"/>
          <w:szCs w:val="21"/>
        </w:rPr>
        <w:t xml:space="preserve">Option A</w:t>
      </w:r>
      <w:r>
        <w:rPr>
          <w:color w:val="101828"/>
          <w:sz w:val="21"/>
          <w:szCs w:val="21"/>
        </w:rPr>
        <w:t xml:space="preserve"> — it runs on your own computer and needs no accounts. </w:t>
      </w:r>
      <w:r>
        <w:rPr>
          <w:b/>
          <w:bCs/>
          <w:color w:val="101828"/>
          <w:sz w:val="21"/>
          <w:szCs w:val="21"/>
        </w:rPr>
        <w:t xml:space="preserve">Option B</w:t>
      </w:r>
      <w:r>
        <w:rPr>
          <w:color w:val="101828"/>
          <w:sz w:val="21"/>
          <w:szCs w:val="21"/>
        </w:rPr>
        <w:t xml:space="preserve"> runs the same pipeline automatically on GitHub every time you save changes — that's the real CI/CD.</w:t>
      </w:r>
    </w:p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2. Option A — Run the checks on your own computer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This reproduces exactly what the automated pipeline does, on your machine. Best for a first look.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2.1  Install the one thing you need: Python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01828"/>
          <w:sz w:val="21"/>
          <w:szCs w:val="21"/>
        </w:rPr>
        <w:t xml:space="preserve">Check if you already have it. Open a </w:t>
      </w:r>
      <w:r>
        <w:rPr>
          <w:b/>
          <w:bCs/>
          <w:color w:val="101828"/>
          <w:sz w:val="21"/>
          <w:szCs w:val="21"/>
        </w:rPr>
        <w:t xml:space="preserve">terminal</w:t>
      </w:r>
      <w:r>
        <w:rPr>
          <w:color w:val="101828"/>
          <w:sz w:val="21"/>
          <w:szCs w:val="21"/>
        </w:rPr>
        <w:t xml:space="preserve"> (macOS: “Terminal” app; Windows: “PowerShell”) and type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python3 --version</w:t>
      </w:r>
      <w:r>
        <w:rPr>
          <w:color w:val="101828"/>
          <w:sz w:val="21"/>
          <w:szCs w:val="21"/>
        </w:rPr>
        <w:t xml:space="preserve"> (Windows: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python --version</w:t>
      </w:r>
      <w:r>
        <w:rPr>
          <w:color w:val="101828"/>
          <w:sz w:val="21"/>
          <w:szCs w:val="21"/>
        </w:rPr>
        <w:t xml:space="preserve">) and press Enter.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01828"/>
          <w:sz w:val="21"/>
          <w:szCs w:val="21"/>
        </w:rPr>
        <w:t xml:space="preserve">If it prints a version 3.11 or higher, skip to 2.2. If not, download it from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https://www.python.org/downloads/</w:t>
      </w:r>
      <w:r>
        <w:rPr>
          <w:color w:val="101828"/>
          <w:sz w:val="21"/>
          <w:szCs w:val="21"/>
        </w:rPr>
        <w:t xml:space="preserve">, run the installer, and on Windows tick </w:t>
      </w:r>
      <w:r>
        <w:rPr>
          <w:b/>
          <w:bCs/>
          <w:color w:val="101828"/>
          <w:sz w:val="21"/>
          <w:szCs w:val="21"/>
        </w:rPr>
        <w:t xml:space="preserve">“Add Python to PATH”</w:t>
      </w:r>
      <w:r>
        <w:rPr>
          <w:color w:val="101828"/>
          <w:sz w:val="21"/>
          <w:szCs w:val="21"/>
        </w:rPr>
        <w:t xml:space="preserve"> during install.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2.2  Get the ETIP project onto your computer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01828"/>
          <w:sz w:val="21"/>
          <w:szCs w:val="21"/>
        </w:rPr>
        <w:t xml:space="preserve">Unzip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etip.zip</w:t>
      </w:r>
      <w:r>
        <w:rPr>
          <w:color w:val="101828"/>
          <w:sz w:val="21"/>
          <w:szCs w:val="21"/>
        </w:rPr>
        <w:t xml:space="preserve"> (right-click → Extract All / Unzip). You'll get a folder named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etip</w:t>
      </w:r>
      <w:r>
        <w:rPr>
          <w:color w:val="10182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01828"/>
          <w:sz w:val="21"/>
          <w:szCs w:val="21"/>
        </w:rPr>
        <w:t xml:space="preserve">In your terminal, move into that folder. Type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cd </w:t>
      </w:r>
      <w:r>
        <w:rPr>
          <w:color w:val="101828"/>
          <w:sz w:val="21"/>
          <w:szCs w:val="21"/>
        </w:rPr>
        <w:t xml:space="preserve">(with a space), then drag the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etip</w:t>
      </w:r>
      <w:r>
        <w:rPr>
          <w:color w:val="101828"/>
          <w:sz w:val="21"/>
          <w:szCs w:val="21"/>
        </w:rPr>
        <w:t xml:space="preserve"> folder onto the terminal window (it pastes the path), and press Enter.</w:t>
      </w: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Tip: Every command from here on is run from inside the etip folder.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2.3  Set up the project (one time)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101828"/>
          <w:sz w:val="21"/>
          <w:szCs w:val="21"/>
        </w:rPr>
        <w:t xml:space="preserve">Create an isolated workspace for the project's tools (a “virtual environment”):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python3 -m venv .venv                 # Windows: python -m venv .venv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101828"/>
          <w:sz w:val="21"/>
          <w:szCs w:val="21"/>
        </w:rPr>
        <w:t xml:space="preserve">Turn it on: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source .venv/bin/activate             # Windows: .venv\Scripts\activate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101828"/>
          <w:sz w:val="21"/>
          <w:szCs w:val="21"/>
        </w:rPr>
        <w:t xml:space="preserve">Install ETIP plus the CI tools (this may take a few minutes):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pip install -e ".[dev]"</w:t>
      </w:r>
    </w:p>
    <w:p>
      <w:pPr>
        <w:shd w:fill="ECFDF3" w:val="clear"/>
        <w:spacing w:after="120"/>
      </w:pPr>
      <w:r>
        <w:rPr>
          <w:color w:val="067647"/>
          <w:sz w:val="19"/>
          <w:szCs w:val="19"/>
        </w:rPr>
        <w:t xml:space="preserve">What success looks like: The commands finish without a red “ERROR”. Your prompt now shows (.venv) at the start.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2.4  Run the pipeline checks, one by one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Run these five commands in order. Each prints its result; a line like “All checks passed!” or “passed” means that stage is green.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101828"/>
          <w:sz w:val="21"/>
          <w:szCs w:val="21"/>
        </w:rPr>
        <w:t xml:space="preserve">Lint</w:t>
      </w:r>
      <w:r>
        <w:rPr>
          <w:color w:val="101828"/>
          <w:sz w:val="21"/>
          <w:szCs w:val="21"/>
        </w:rPr>
        <w:t xml:space="preserve"> — tidy code check: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ruff check app tests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101828"/>
          <w:sz w:val="21"/>
          <w:szCs w:val="21"/>
        </w:rPr>
        <w:t xml:space="preserve">Format</w:t>
      </w:r>
      <w:r>
        <w:rPr>
          <w:color w:val="101828"/>
          <w:sz w:val="21"/>
          <w:szCs w:val="21"/>
        </w:rPr>
        <w:t xml:space="preserve"> — formatting check: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ruff format --check app tests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101828"/>
          <w:sz w:val="21"/>
          <w:szCs w:val="21"/>
        </w:rPr>
        <w:t xml:space="preserve">Type check</w:t>
      </w:r>
      <w:r>
        <w:rPr>
          <w:color w:val="101828"/>
          <w:sz w:val="21"/>
          <w:szCs w:val="21"/>
        </w:rPr>
        <w:t xml:space="preserve"> — data types line up: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mypy app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101828"/>
          <w:sz w:val="21"/>
          <w:szCs w:val="21"/>
        </w:rPr>
        <w:t xml:space="preserve">Migrations</w:t>
      </w:r>
      <w:r>
        <w:rPr>
          <w:color w:val="101828"/>
          <w:sz w:val="21"/>
          <w:szCs w:val="21"/>
        </w:rPr>
        <w:t xml:space="preserve"> — build the database from scratch: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alembic upgrade head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/>
          <w:bCs/>
          <w:color w:val="101828"/>
          <w:sz w:val="21"/>
          <w:szCs w:val="21"/>
        </w:rPr>
        <w:t xml:space="preserve">Tests + coverage gate</w:t>
      </w:r>
      <w:r>
        <w:rPr>
          <w:color w:val="101828"/>
          <w:sz w:val="21"/>
          <w:szCs w:val="21"/>
        </w:rPr>
        <w:t xml:space="preserve"> — run all tests, require 85% coverage: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pytest --cov=app --cov-report=term-missing --cov-fail-under=85</w:t>
      </w:r>
    </w:p>
    <w:p>
      <w:pPr>
        <w:shd w:fill="ECFDF3" w:val="clear"/>
        <w:spacing w:after="120"/>
      </w:pPr>
      <w:r>
        <w:rPr>
          <w:color w:val="067647"/>
          <w:sz w:val="19"/>
          <w:szCs w:val="19"/>
        </w:rPr>
        <w:t xml:space="preserve">What success looks like: The last command ends with a green summary like “420 passed” and “Required test coverage of 85% reached”. If you see that, you have successfully run the CI pipeline.</w:t>
      </w:r>
    </w:p>
    <w:p>
      <w:pPr>
        <w:shd w:fill="FFF7ED" w:val="clear"/>
        <w:spacing w:after="120"/>
      </w:pPr>
      <w:r>
        <w:rPr>
          <w:color w:val="9A3412"/>
          <w:sz w:val="19"/>
          <w:szCs w:val="19"/>
        </w:rPr>
        <w:t xml:space="preserve">Note: The tests take a few minutes. Let the last command finish — don't close the window.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2.5  (Optional) Build the deployable image — the CD step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If you have </w:t>
      </w:r>
      <w:r>
        <w:rPr>
          <w:b/>
          <w:bCs/>
          <w:color w:val="101828"/>
          <w:sz w:val="21"/>
          <w:szCs w:val="21"/>
        </w:rPr>
        <w:t xml:space="preserve">Docker Desktop</w:t>
      </w:r>
      <w:r>
        <w:rPr>
          <w:color w:val="101828"/>
          <w:sz w:val="21"/>
          <w:szCs w:val="21"/>
        </w:rPr>
        <w:t xml:space="preserve"> installed (from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https://www.docker.com/products/docker-desktop/</w:t>
      </w:r>
      <w:r>
        <w:rPr>
          <w:color w:val="101828"/>
          <w:sz w:val="21"/>
          <w:szCs w:val="21"/>
        </w:rPr>
        <w:t xml:space="preserve">), you can build the same package the pipeline builds: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docker build -t etip:local .</w:t>
      </w:r>
    </w:p>
    <w:p>
      <w:pPr>
        <w:shd w:fill="ECFDF3" w:val="clear"/>
        <w:spacing w:after="120"/>
      </w:pPr>
      <w:r>
        <w:rPr>
          <w:color w:val="067647"/>
          <w:sz w:val="19"/>
          <w:szCs w:val="19"/>
        </w:rPr>
        <w:t xml:space="preserve">What success looks like: It ends with “naming to docker.io/library/etip:local”. That image is what gets deployed.</w:t>
      </w:r>
    </w:p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3. Option B — Run it automatically on GitHub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This is the real CI/CD: GitHub runs the whole pipeline for you, in the cloud, every time you save changes — and shows a green tick or red cross. One-time setup, then it's automatic forever.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3.1  Create a free GitHub account and install Git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101828"/>
          <w:sz w:val="21"/>
          <w:szCs w:val="21"/>
        </w:rPr>
        <w:t xml:space="preserve">Sign up at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https://github.com</w:t>
      </w:r>
      <w:r>
        <w:rPr>
          <w:color w:val="101828"/>
          <w:sz w:val="21"/>
          <w:szCs w:val="21"/>
        </w:rPr>
        <w:t xml:space="preserve"> (free).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101828"/>
          <w:sz w:val="21"/>
          <w:szCs w:val="21"/>
        </w:rPr>
        <w:t xml:space="preserve">Install Git (the tool that uploads code) from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https://git-scm.com/downloads</w:t>
      </w:r>
      <w:r>
        <w:rPr>
          <w:color w:val="101828"/>
          <w:sz w:val="21"/>
          <w:szCs w:val="21"/>
        </w:rPr>
        <w:t xml:space="preserve">. Accept the defaults.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3.2  Create an empty repository on GitHub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101828"/>
          <w:sz w:val="21"/>
          <w:szCs w:val="21"/>
        </w:rPr>
        <w:t xml:space="preserve">On GitHub, click the </w:t>
      </w:r>
      <w:r>
        <w:rPr>
          <w:b/>
          <w:bCs/>
          <w:color w:val="101828"/>
          <w:sz w:val="21"/>
          <w:szCs w:val="21"/>
        </w:rPr>
        <w:t xml:space="preserve">+</w:t>
      </w:r>
      <w:r>
        <w:rPr>
          <w:color w:val="101828"/>
          <w:sz w:val="21"/>
          <w:szCs w:val="21"/>
        </w:rPr>
        <w:t xml:space="preserve"> top-right → </w:t>
      </w:r>
      <w:r>
        <w:rPr>
          <w:b/>
          <w:bCs/>
          <w:color w:val="101828"/>
          <w:sz w:val="21"/>
          <w:szCs w:val="21"/>
        </w:rPr>
        <w:t xml:space="preserve">New repository</w:t>
      </w:r>
      <w:r>
        <w:rPr>
          <w:color w:val="10182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101828"/>
          <w:sz w:val="21"/>
          <w:szCs w:val="21"/>
        </w:rPr>
        <w:t xml:space="preserve">Give it a name (e.g. </w:t>
      </w:r>
      <w:r>
        <w:rPr>
          <w:rFonts w:ascii="Consolas" w:cs="Consolas" w:eastAsia="Consolas" w:hAnsi="Consolas"/>
          <w:color w:val="0B3B36"/>
          <w:sz w:val="19"/>
          <w:szCs w:val="19"/>
        </w:rPr>
        <w:t xml:space="preserve">etip</w:t>
      </w:r>
      <w:r>
        <w:rPr>
          <w:color w:val="101828"/>
          <w:sz w:val="21"/>
          <w:szCs w:val="21"/>
        </w:rPr>
        <w:t xml:space="preserve">), leave everything else default, click </w:t>
      </w:r>
      <w:r>
        <w:rPr>
          <w:b/>
          <w:bCs/>
          <w:color w:val="101828"/>
          <w:sz w:val="21"/>
          <w:szCs w:val="21"/>
        </w:rPr>
        <w:t xml:space="preserve">Create repository</w:t>
      </w:r>
      <w:r>
        <w:rPr>
          <w:color w:val="10182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101828"/>
          <w:sz w:val="21"/>
          <w:szCs w:val="21"/>
        </w:rPr>
        <w:t xml:space="preserve">On the next page, copy the web address shown (it ends in .git) — you'll paste it below.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3.3  Upload the project (one time)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In your terminal, inside the etip folder, run these — replacing the address in the 4th line with the one you copied: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init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add 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commit -m "ETIP first upload"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branch -M main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remote add origin https://github.com/&lt;your-name&gt;/etip.git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push -u origin main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101828"/>
          <w:sz w:val="21"/>
          <w:szCs w:val="21"/>
        </w:rPr>
        <w:t xml:space="preserve">Git may ask you to sign in the first time — follow the browser prompt and click </w:t>
      </w:r>
      <w:r>
        <w:rPr>
          <w:b/>
          <w:bCs/>
          <w:color w:val="101828"/>
          <w:sz w:val="21"/>
          <w:szCs w:val="21"/>
        </w:rPr>
        <w:t xml:space="preserve">Authorize</w:t>
      </w:r>
      <w:r>
        <w:rPr>
          <w:color w:val="101828"/>
          <w:sz w:val="21"/>
          <w:szCs w:val="21"/>
        </w:rPr>
        <w:t xml:space="preserve">.</w:t>
      </w:r>
    </w:p>
    <w:p>
      <w:pPr>
        <w:shd w:fill="ECFDF3" w:val="clear"/>
        <w:spacing w:after="120"/>
      </w:pPr>
      <w:r>
        <w:rPr>
          <w:color w:val="067647"/>
          <w:sz w:val="19"/>
          <w:szCs w:val="19"/>
        </w:rPr>
        <w:t xml:space="preserve">What success looks like: The last command uploads the files and prints “branch 'main' set up to track…”. Your code is now on GitHub.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3.4  Watch the pipeline run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101828"/>
          <w:sz w:val="21"/>
          <w:szCs w:val="21"/>
        </w:rPr>
        <w:t xml:space="preserve">Open your repository page on GitHub and click the </w:t>
      </w:r>
      <w:r>
        <w:rPr>
          <w:b/>
          <w:bCs/>
          <w:color w:val="101828"/>
          <w:sz w:val="21"/>
          <w:szCs w:val="21"/>
        </w:rPr>
        <w:t xml:space="preserve">Actions</w:t>
      </w:r>
      <w:r>
        <w:rPr>
          <w:color w:val="101828"/>
          <w:sz w:val="21"/>
          <w:szCs w:val="21"/>
        </w:rPr>
        <w:t xml:space="preserve"> tab at the top.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101828"/>
          <w:sz w:val="21"/>
          <w:szCs w:val="21"/>
        </w:rPr>
        <w:t xml:space="preserve">You'll see a run named after your commit (“ETIP first upload”) with a spinning yellow dot — it's running. Click it.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101828"/>
          <w:sz w:val="21"/>
          <w:szCs w:val="21"/>
        </w:rPr>
        <w:t xml:space="preserve">You'll see two jobs: </w:t>
      </w:r>
      <w:r>
        <w:rPr>
          <w:b/>
          <w:bCs/>
          <w:color w:val="101828"/>
          <w:sz w:val="21"/>
          <w:szCs w:val="21"/>
        </w:rPr>
        <w:t xml:space="preserve">quality-and-tests</w:t>
      </w:r>
      <w:r>
        <w:rPr>
          <w:color w:val="101828"/>
          <w:sz w:val="21"/>
          <w:szCs w:val="21"/>
        </w:rPr>
        <w:t xml:space="preserve"> (lint, types, migrations, tests) and </w:t>
      </w:r>
      <w:r>
        <w:rPr>
          <w:b/>
          <w:bCs/>
          <w:color w:val="101828"/>
          <w:sz w:val="21"/>
          <w:szCs w:val="21"/>
        </w:rPr>
        <w:t xml:space="preserve">build-image</w:t>
      </w:r>
      <w:r>
        <w:rPr>
          <w:color w:val="101828"/>
          <w:sz w:val="21"/>
          <w:szCs w:val="21"/>
        </w:rPr>
        <w:t xml:space="preserve"> (packages ETIP). Click either to watch the live logs.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101828"/>
          <w:sz w:val="21"/>
          <w:szCs w:val="21"/>
        </w:rPr>
        <w:t xml:space="preserve">When done, a </w:t>
      </w:r>
      <w:r>
        <w:rPr>
          <w:b/>
          <w:bCs/>
          <w:color w:val="101828"/>
          <w:sz w:val="21"/>
          <w:szCs w:val="21"/>
        </w:rPr>
        <w:t xml:space="preserve">green tick</w:t>
      </w:r>
      <w:r>
        <w:rPr>
          <w:color w:val="101828"/>
          <w:sz w:val="21"/>
          <w:szCs w:val="21"/>
        </w:rPr>
        <w:t xml:space="preserve"> means everything passed. A </w:t>
      </w:r>
      <w:r>
        <w:rPr>
          <w:b/>
          <w:bCs/>
          <w:color w:val="101828"/>
          <w:sz w:val="21"/>
          <w:szCs w:val="21"/>
        </w:rPr>
        <w:t xml:space="preserve">red cross</w:t>
      </w:r>
      <w:r>
        <w:rPr>
          <w:color w:val="101828"/>
          <w:sz w:val="21"/>
          <w:szCs w:val="21"/>
        </w:rPr>
        <w:t xml:space="preserve"> means a stage failed — click it to read which line failed.</w:t>
      </w:r>
    </w:p>
    <w:p>
      <w:pPr>
        <w:shd w:fill="ECFDF3" w:val="clear"/>
        <w:spacing w:after="120"/>
      </w:pPr>
      <w:r>
        <w:rPr>
          <w:color w:val="067647"/>
          <w:sz w:val="19"/>
          <w:szCs w:val="19"/>
        </w:rPr>
        <w:t xml:space="preserve">What success looks like: A green tick on the Actions run. From now on, every time you push a change, this runs automatically.</w:t>
      </w:r>
    </w:p>
    <w:p>
      <w:pPr>
        <w:pStyle w:val="Heading2"/>
        <w:spacing w:after="80" w:before="200"/>
      </w:pPr>
      <w:r>
        <w:rPr>
          <w:b/>
          <w:bCs/>
          <w:color w:val="0E9488"/>
          <w:sz w:val="23"/>
          <w:szCs w:val="23"/>
        </w:rPr>
        <w:t xml:space="preserve">3.5  Making a change and seeing CI re-run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To see CI/CD react to a change, edit any file, then in the terminal: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add 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commit -m "a small change"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8"/>
          <w:szCs w:val="18"/>
        </w:rPr>
        <w:t xml:space="preserve">git push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Refresh the Actions tab — a new run starts on its own. That is continuous integration in action.</w:t>
      </w:r>
    </w:p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4. Understanding the results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color w:val="101828"/>
          <w:sz w:val="21"/>
          <w:szCs w:val="21"/>
        </w:rPr>
        <w:t xml:space="preserve">Green / “passed” / tick</w:t>
      </w:r>
      <w:r>
        <w:rPr>
          <w:color w:val="101828"/>
          <w:sz w:val="21"/>
          <w:szCs w:val="21"/>
        </w:rPr>
        <w:t xml:space="preserve"> — that stage is healthy.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color w:val="101828"/>
          <w:sz w:val="21"/>
          <w:szCs w:val="21"/>
        </w:rPr>
        <w:t xml:space="preserve">Red / “failed” / cross</w:t>
      </w:r>
      <w:r>
        <w:rPr>
          <w:color w:val="101828"/>
          <w:sz w:val="21"/>
          <w:szCs w:val="21"/>
        </w:rPr>
        <w:t xml:space="preserve"> — something needs fixing; the log names the file and line.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color w:val="101828"/>
          <w:sz w:val="21"/>
          <w:szCs w:val="21"/>
        </w:rPr>
        <w:t xml:space="preserve">Coverage gate</w:t>
      </w:r>
      <w:r>
        <w:rPr>
          <w:color w:val="101828"/>
          <w:sz w:val="21"/>
          <w:szCs w:val="21"/>
        </w:rPr>
        <w:t xml:space="preserve"> — the tests must cover at least 85% of the code, or the tests stage fails on purpose.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color w:val="101828"/>
          <w:sz w:val="21"/>
          <w:szCs w:val="21"/>
        </w:rPr>
        <w:t xml:space="preserve">build-image only on main</w:t>
      </w:r>
      <w:r>
        <w:rPr>
          <w:color w:val="101828"/>
          <w:sz w:val="21"/>
          <w:szCs w:val="21"/>
        </w:rPr>
        <w:t xml:space="preserve"> — the packaging (CD) step runs only for the main branch, after tests pass.</w:t>
      </w:r>
    </w:p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5. Troubleshooting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Message you see</w:t>
            </w:r>
          </w:p>
        </w:tc>
        <w:tc>
          <w:tcPr>
            <w:tcW w:type="dxa" w:w="59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command not found: python3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Use python instead of python3 (Windows), or reinstall Python and tick “Add to PATH”.</w:t>
            </w:r>
          </w:p>
        </w:tc>
      </w:tr>
      <w:tr>
        <w:tc>
          <w:tcPr>
            <w:tcW w:type="dxa" w:w="3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command not found: ruff / pytest / mypy</w:t>
            </w:r>
          </w:p>
        </w:tc>
        <w:tc>
          <w:tcPr>
            <w:tcW w:type="dxa" w:w="59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The venv isn't active or deps aren't installed. Re-run the activate line, then pip install -e ".[dev]".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'.venv' activate fails on Windows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Run in PowerShell: .venv\Scripts\Activate.ps1 (if blocked, run PowerShell as admin once: Set-ExecutionPolicy RemoteSigned).</w:t>
            </w:r>
          </w:p>
        </w:tc>
      </w:tr>
      <w:tr>
        <w:tc>
          <w:tcPr>
            <w:tcW w:type="dxa" w:w="3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pytest says coverage below 85%</w:t>
            </w:r>
          </w:p>
        </w:tc>
        <w:tc>
          <w:tcPr>
            <w:tcW w:type="dxa" w:w="59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 test or file changed. Read which lines are missing in the report; on a fresh unzip this should pass as-is.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git push asks for a password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Use the browser sign-in it offers, or a GitHub personal access token instead of your account password.</w:t>
            </w:r>
          </w:p>
        </w:tc>
      </w:tr>
      <w:tr>
        <w:tc>
          <w:tcPr>
            <w:tcW w:type="dxa" w:w="34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Actions tab shows nothing</w:t>
            </w:r>
          </w:p>
        </w:tc>
        <w:tc>
          <w:tcPr>
            <w:tcW w:type="dxa" w:w="59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Make sure the push succeeded and that .github/workflows/ci.yml exists in the repo.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F1B2D"/>
          <w:sz w:val="30"/>
          <w:szCs w:val="30"/>
        </w:rPr>
        <w:t xml:space="preserve">6. A different “CI/CD”: reporting your app's pipeline to ETIP</w:t>
      </w:r>
    </w:p>
    <w:p>
      <w:pPr>
        <w:spacing w:after="100"/>
      </w:pPr>
      <w:r>
        <w:rPr>
          <w:color w:val="101828"/>
          <w:sz w:val="21"/>
          <w:szCs w:val="21"/>
        </w:rPr>
        <w:t xml:space="preserve">The steps above run </w:t>
      </w:r>
      <w:r>
        <w:rPr>
          <w:b/>
          <w:bCs/>
          <w:color w:val="101828"/>
          <w:sz w:val="21"/>
          <w:szCs w:val="21"/>
        </w:rPr>
        <w:t xml:space="preserve">ETIP's own</w:t>
      </w:r>
      <w:r>
        <w:rPr>
          <w:color w:val="101828"/>
          <w:sz w:val="21"/>
          <w:szCs w:val="21"/>
        </w:rPr>
        <w:t xml:space="preserve"> build pipeline. Separately, ETIP can receive results from </w:t>
      </w:r>
      <w:r>
        <w:rPr>
          <w:b/>
          <w:bCs/>
          <w:color w:val="101828"/>
          <w:sz w:val="21"/>
          <w:szCs w:val="21"/>
        </w:rPr>
        <w:t xml:space="preserve">your application's</w:t>
      </w:r>
      <w:r>
        <w:rPr>
          <w:color w:val="101828"/>
          <w:sz w:val="21"/>
          <w:szCs w:val="21"/>
        </w:rPr>
        <w:t xml:space="preserve"> pipeline into its AI-Delivery module (so a build's status and metrics show up inside ETIP). That is a different feature — its steps are in </w:t>
      </w:r>
      <w:r>
        <w:rPr>
          <w:b/>
          <w:bCs/>
          <w:color w:val="101828"/>
          <w:sz w:val="21"/>
          <w:szCs w:val="21"/>
        </w:rPr>
        <w:t xml:space="preserve">Guide 4 of the ETIP Integration Guides</w:t>
      </w:r>
      <w:r>
        <w:rPr>
          <w:color w:val="101828"/>
          <w:sz w:val="21"/>
          <w:szCs w:val="21"/>
        </w:rPr>
        <w:t xml:space="preserve"> (set ETIP_URL, ETIP_API_KEY, ETIP_BUILD_ID, then the pipeline calls scripts/etip_report.py).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ETIP — Running CI/CD (beginner guide)</dc:title>
  <dc:creator>ETIP</dc:creator>
  <cp:lastModifiedBy>Un-named</cp:lastModifiedBy>
  <cp:revision>1</cp:revision>
  <dcterms:created xsi:type="dcterms:W3CDTF">2026-09-27T08:54:40.158Z</dcterms:created>
  <dcterms:modified xsi:type="dcterms:W3CDTF">2026-09-27T08:54:40.169Z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