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  <w:br/>
        <w:t>Sai Yadadri Seva Ashram – Website &amp; Donation Platform</w:t>
      </w:r>
    </w:p>
    <w:p>
      <w:r>
        <w:t>Prepared for: Sai Yadadri Seva Ashram</w:t>
        <w:br/>
        <w:t>Prepared by: Vinofyx</w:t>
        <w:br/>
        <w:br/>
      </w:r>
    </w:p>
    <w:p>
      <w:pPr>
        <w:pStyle w:val="Heading1"/>
      </w:pPr>
      <w:r>
        <w:t>1. Project Objective</w:t>
      </w:r>
    </w:p>
    <w:p>
      <w:r>
        <w:t>Develop a modern, responsive website with an integrated donation/e-commerce system, admin dashboard, volunteer management, reports, bilingual support (English/Telugu), SEO, and secure payment gateway.</w:t>
      </w:r>
    </w:p>
    <w:p>
      <w:pPr>
        <w:pStyle w:val="Heading1"/>
      </w:pPr>
      <w:r>
        <w:t>2. Website Modules</w:t>
      </w:r>
    </w:p>
    <w:p>
      <w:pPr>
        <w:pStyle w:val="ListBullet"/>
      </w:pPr>
      <w:r>
        <w:t>Home (Hero banner, welcome message, quick donate, events, testimonials)</w:t>
      </w:r>
    </w:p>
    <w:p>
      <w:pPr>
        <w:pStyle w:val="ListBullet"/>
      </w:pPr>
      <w:r>
        <w:t>About Us (History, Vision, Mission, Founder, Committee, Treasurer Message)</w:t>
      </w:r>
    </w:p>
    <w:p>
      <w:pPr>
        <w:pStyle w:val="ListBullet"/>
      </w:pPr>
      <w:r>
        <w:t>Activities (Vanaprastha Ashram, Wellness Centre, Annaprasadam, Goshala, Daily Sevas, Medical Camps)</w:t>
      </w:r>
    </w:p>
    <w:p>
      <w:pPr>
        <w:pStyle w:val="ListBullet"/>
      </w:pPr>
      <w:r>
        <w:t>Donations (UPI, Razorpay, Bank Transfer)</w:t>
      </w:r>
    </w:p>
    <w:p>
      <w:pPr>
        <w:pStyle w:val="ListBullet"/>
      </w:pPr>
      <w:r>
        <w:t>Donation Categories (Annaprasadam, Gosala, Old Age Home, Building Fund, General Donation)</w:t>
      </w:r>
    </w:p>
    <w:p>
      <w:pPr>
        <w:pStyle w:val="ListBullet"/>
      </w:pPr>
      <w:r>
        <w:t>Donor Corner (Major donors, Monthly donors, CSR partners)</w:t>
      </w:r>
    </w:p>
    <w:p>
      <w:pPr>
        <w:pStyle w:val="ListBullet"/>
      </w:pPr>
      <w:r>
        <w:t>Events &amp; News</w:t>
      </w:r>
    </w:p>
    <w:p>
      <w:pPr>
        <w:pStyle w:val="ListBullet"/>
      </w:pPr>
      <w:r>
        <w:t>Gallery (Photo &amp; Video)</w:t>
      </w:r>
    </w:p>
    <w:p>
      <w:pPr>
        <w:pStyle w:val="ListBullet"/>
      </w:pPr>
      <w:r>
        <w:t>Volunteer Registration &amp; Internship</w:t>
      </w:r>
    </w:p>
    <w:p>
      <w:pPr>
        <w:pStyle w:val="ListBullet"/>
      </w:pPr>
      <w:r>
        <w:t>Reports &amp; Transparency</w:t>
      </w:r>
    </w:p>
    <w:p>
      <w:pPr>
        <w:pStyle w:val="ListBullet"/>
      </w:pPr>
      <w:r>
        <w:t>Appeals &amp; Current Needs</w:t>
      </w:r>
    </w:p>
    <w:p>
      <w:pPr>
        <w:pStyle w:val="ListBullet"/>
      </w:pPr>
      <w:r>
        <w:t>Contact Us &amp; Social Media</w:t>
      </w:r>
    </w:p>
    <w:p>
      <w:pPr>
        <w:pStyle w:val="ListBullet"/>
      </w:pPr>
      <w:r>
        <w:t>Admin Dashboard</w:t>
      </w:r>
    </w:p>
    <w:p>
      <w:pPr>
        <w:pStyle w:val="Heading1"/>
      </w:pPr>
      <w:r>
        <w:t>3. Functional Requirements</w:t>
      </w:r>
    </w:p>
    <w:p>
      <w:pPr>
        <w:pStyle w:val="ListBullet"/>
      </w:pPr>
      <w:r>
        <w:t>User registration/login (optional for donors)</w:t>
      </w:r>
    </w:p>
    <w:p>
      <w:pPr>
        <w:pStyle w:val="ListBullet"/>
      </w:pPr>
      <w:r>
        <w:t>Online donations with payment receipt</w:t>
      </w:r>
    </w:p>
    <w:p>
      <w:pPr>
        <w:pStyle w:val="ListBullet"/>
      </w:pPr>
      <w:r>
        <w:t>Donation history and acknowledgement</w:t>
      </w:r>
    </w:p>
    <w:p>
      <w:pPr>
        <w:pStyle w:val="ListBullet"/>
      </w:pPr>
      <w:r>
        <w:t>Event management</w:t>
      </w:r>
    </w:p>
    <w:p>
      <w:pPr>
        <w:pStyle w:val="ListBullet"/>
      </w:pPr>
      <w:r>
        <w:t>Volunteer application management</w:t>
      </w:r>
    </w:p>
    <w:p>
      <w:pPr>
        <w:pStyle w:val="ListBullet"/>
      </w:pPr>
      <w:r>
        <w:t>Gallery management</w:t>
      </w:r>
    </w:p>
    <w:p>
      <w:pPr>
        <w:pStyle w:val="ListBullet"/>
      </w:pPr>
      <w:r>
        <w:t>News/blog management</w:t>
      </w:r>
    </w:p>
    <w:p>
      <w:pPr>
        <w:pStyle w:val="ListBullet"/>
      </w:pPr>
      <w:r>
        <w:t>Document management (80G, 12AB, audit reports etc.)</w:t>
      </w:r>
    </w:p>
    <w:p>
      <w:pPr>
        <w:pStyle w:val="ListBullet"/>
      </w:pPr>
      <w:r>
        <w:t>Multi-language content</w:t>
      </w:r>
    </w:p>
    <w:p>
      <w:pPr>
        <w:pStyle w:val="ListBullet"/>
      </w:pPr>
      <w:r>
        <w:t>Search engine optimization</w:t>
      </w:r>
    </w:p>
    <w:p>
      <w:pPr>
        <w:pStyle w:val="ListBullet"/>
      </w:pPr>
      <w:r>
        <w:t>WhatsApp integration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Role-based admin access</w:t>
      </w:r>
    </w:p>
    <w:p>
      <w:pPr>
        <w:pStyle w:val="ListBullet"/>
      </w:pPr>
      <w:r>
        <w:t>Analytics dashboard</w:t>
      </w:r>
    </w:p>
    <w:p>
      <w:pPr>
        <w:pStyle w:val="Heading1"/>
      </w:pPr>
      <w:r>
        <w:t>4. Information Required from the Ashram</w:t>
      </w:r>
    </w:p>
    <w:p>
      <w:pPr>
        <w:pStyle w:val="ListBullet"/>
      </w:pPr>
      <w:r>
        <w:t>Organization Name</w:t>
      </w:r>
    </w:p>
    <w:p>
      <w:pPr>
        <w:pStyle w:val="ListBullet"/>
      </w:pPr>
      <w:r>
        <w:t>Logo (SVG/PNG)</w:t>
      </w:r>
    </w:p>
    <w:p>
      <w:pPr>
        <w:pStyle w:val="ListBullet"/>
      </w:pPr>
      <w:r>
        <w:t>Registration Number</w:t>
      </w:r>
    </w:p>
    <w:p>
      <w:pPr>
        <w:pStyle w:val="ListBullet"/>
      </w:pPr>
      <w:r>
        <w:t>PAN</w:t>
      </w:r>
    </w:p>
    <w:p>
      <w:pPr>
        <w:pStyle w:val="ListBullet"/>
      </w:pPr>
      <w:r>
        <w:t>12AB Certificate</w:t>
      </w:r>
    </w:p>
    <w:p>
      <w:pPr>
        <w:pStyle w:val="ListBullet"/>
      </w:pPr>
      <w:r>
        <w:t>80G Certificate</w:t>
      </w:r>
    </w:p>
    <w:p>
      <w:pPr>
        <w:pStyle w:val="ListBullet"/>
      </w:pPr>
      <w:r>
        <w:t>Society Registration Certificate</w:t>
      </w:r>
    </w:p>
    <w:p>
      <w:pPr>
        <w:pStyle w:val="ListBullet"/>
      </w:pPr>
      <w:r>
        <w:t>Vision &amp; Mission</w:t>
      </w:r>
    </w:p>
    <w:p>
      <w:pPr>
        <w:pStyle w:val="ListBullet"/>
      </w:pPr>
      <w:r>
        <w:t>History</w:t>
      </w:r>
    </w:p>
    <w:p>
      <w:pPr>
        <w:pStyle w:val="ListBullet"/>
      </w:pPr>
      <w:r>
        <w:t>Founder Details</w:t>
      </w:r>
    </w:p>
    <w:p>
      <w:pPr>
        <w:pStyle w:val="ListBullet"/>
      </w:pPr>
      <w:r>
        <w:t>Managing Committee Details</w:t>
      </w:r>
    </w:p>
    <w:p>
      <w:pPr>
        <w:pStyle w:val="ListBullet"/>
      </w:pPr>
      <w:r>
        <w:t>Treasurer Message</w:t>
      </w:r>
    </w:p>
    <w:p>
      <w:pPr>
        <w:pStyle w:val="ListBullet"/>
      </w:pPr>
      <w:r>
        <w:t>About each activity</w:t>
      </w:r>
    </w:p>
    <w:p>
      <w:pPr>
        <w:pStyle w:val="ListBullet"/>
      </w:pPr>
      <w:r>
        <w:t>Donation categories and descriptions</w:t>
      </w:r>
    </w:p>
    <w:p>
      <w:pPr>
        <w:pStyle w:val="ListBullet"/>
      </w:pPr>
      <w:r>
        <w:t>Bank Details</w:t>
      </w:r>
    </w:p>
    <w:p>
      <w:pPr>
        <w:pStyle w:val="ListBullet"/>
      </w:pPr>
      <w:r>
        <w:t>UPI ID</w:t>
      </w:r>
    </w:p>
    <w:p>
      <w:pPr>
        <w:pStyle w:val="ListBullet"/>
      </w:pPr>
      <w:r>
        <w:t>Razorpay Account</w:t>
      </w:r>
    </w:p>
    <w:p>
      <w:pPr>
        <w:pStyle w:val="ListBullet"/>
      </w:pPr>
      <w:r>
        <w:t>Photos &amp; Videos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Latest News &amp; Events</w:t>
      </w:r>
    </w:p>
    <w:p>
      <w:pPr>
        <w:pStyle w:val="ListBullet"/>
      </w:pPr>
      <w:r>
        <w:t>Gallery Images</w:t>
      </w:r>
    </w:p>
    <w:p>
      <w:pPr>
        <w:pStyle w:val="ListBullet"/>
      </w:pPr>
      <w:r>
        <w:t>Annual Reports</w:t>
      </w:r>
    </w:p>
    <w:p>
      <w:pPr>
        <w:pStyle w:val="ListBullet"/>
      </w:pPr>
      <w:r>
        <w:t>Audit Reports</w:t>
      </w:r>
    </w:p>
    <w:p>
      <w:pPr>
        <w:pStyle w:val="ListBullet"/>
      </w:pPr>
      <w:r>
        <w:t>Financial Statements</w:t>
      </w:r>
    </w:p>
    <w:p>
      <w:pPr>
        <w:pStyle w:val="ListBullet"/>
      </w:pPr>
      <w:r>
        <w:t>CSR Partner Details</w:t>
      </w:r>
    </w:p>
    <w:p>
      <w:pPr>
        <w:pStyle w:val="ListBullet"/>
      </w:pPr>
      <w:r>
        <w:t>Contact Numbers</w:t>
      </w:r>
    </w:p>
    <w:p>
      <w:pPr>
        <w:pStyle w:val="ListBullet"/>
      </w:pPr>
      <w:r>
        <w:t>Official Email</w:t>
      </w:r>
    </w:p>
    <w:p>
      <w:pPr>
        <w:pStyle w:val="ListBullet"/>
      </w:pPr>
      <w:r>
        <w:t>WhatsApp Number</w:t>
      </w:r>
    </w:p>
    <w:p>
      <w:pPr>
        <w:pStyle w:val="ListBullet"/>
      </w:pPr>
      <w:r>
        <w:t>Google Map Location</w:t>
      </w:r>
    </w:p>
    <w:p>
      <w:pPr>
        <w:pStyle w:val="ListBullet"/>
      </w:pPr>
      <w:r>
        <w:t>Office Timings</w:t>
      </w:r>
    </w:p>
    <w:p>
      <w:pPr>
        <w:pStyle w:val="ListBullet"/>
      </w:pPr>
      <w:r>
        <w:t>Social Media Links</w:t>
      </w:r>
    </w:p>
    <w:p>
      <w:pPr>
        <w:pStyle w:val="ListBullet"/>
      </w:pPr>
      <w:r>
        <w:t>Domain Name</w:t>
      </w:r>
    </w:p>
    <w:p>
      <w:pPr>
        <w:pStyle w:val="ListBullet"/>
      </w:pPr>
      <w:r>
        <w:t>Hosting Access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t>Mobile responsive</w:t>
      </w:r>
    </w:p>
    <w:p>
      <w:pPr>
        <w:pStyle w:val="ListBullet"/>
      </w:pPr>
      <w:r>
        <w:t>Fast loading</w:t>
      </w:r>
    </w:p>
    <w:p>
      <w:pPr>
        <w:pStyle w:val="ListBullet"/>
      </w:pPr>
      <w:r>
        <w:t>SSL security</w:t>
      </w:r>
    </w:p>
    <w:p>
      <w:pPr>
        <w:pStyle w:val="ListBullet"/>
      </w:pPr>
      <w:r>
        <w:t>SEO optimized</w:t>
      </w:r>
    </w:p>
    <w:p>
      <w:pPr>
        <w:pStyle w:val="ListBullet"/>
      </w:pPr>
      <w:r>
        <w:t>Backup &amp; Recovery</w:t>
      </w:r>
    </w:p>
    <w:p>
      <w:pPr>
        <w:pStyle w:val="ListBullet"/>
      </w:pPr>
      <w:r>
        <w:t>Scalable architecture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Cross-browser compatibility</w:t>
      </w:r>
    </w:p>
    <w:p>
      <w:pPr>
        <w:pStyle w:val="Heading1"/>
      </w:pPr>
      <w:r>
        <w:t>6. Admin Features</w:t>
      </w:r>
    </w:p>
    <w:p>
      <w:pPr>
        <w:pStyle w:val="ListBullet"/>
      </w:pPr>
      <w:r>
        <w:t>Manage pages</w:t>
      </w:r>
    </w:p>
    <w:p>
      <w:pPr>
        <w:pStyle w:val="ListBullet"/>
      </w:pPr>
      <w:r>
        <w:t>Manage donations</w:t>
      </w:r>
    </w:p>
    <w:p>
      <w:pPr>
        <w:pStyle w:val="ListBullet"/>
      </w:pPr>
      <w:r>
        <w:t>Manage donors</w:t>
      </w:r>
    </w:p>
    <w:p>
      <w:pPr>
        <w:pStyle w:val="ListBullet"/>
      </w:pPr>
      <w:r>
        <w:t>Generate reports</w:t>
      </w:r>
    </w:p>
    <w:p>
      <w:pPr>
        <w:pStyle w:val="ListBullet"/>
      </w:pPr>
      <w:r>
        <w:t>Manage volunteers</w:t>
      </w:r>
    </w:p>
    <w:p>
      <w:pPr>
        <w:pStyle w:val="ListBullet"/>
      </w:pPr>
      <w:r>
        <w:t>Upload gallery</w:t>
      </w:r>
    </w:p>
    <w:p>
      <w:pPr>
        <w:pStyle w:val="ListBullet"/>
      </w:pPr>
      <w:r>
        <w:t>Manage events/news</w:t>
      </w:r>
    </w:p>
    <w:p>
      <w:pPr>
        <w:pStyle w:val="ListBullet"/>
      </w:pPr>
      <w:r>
        <w:t>Export data</w:t>
      </w:r>
    </w:p>
    <w:p>
      <w:pPr>
        <w:pStyle w:val="Heading1"/>
      </w:pPr>
      <w:r>
        <w:t>7. Deliverables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Frontend</w:t>
      </w:r>
    </w:p>
    <w:p>
      <w:pPr>
        <w:pStyle w:val="ListBullet"/>
      </w:pPr>
      <w:r>
        <w:t>Backend APIs</w:t>
      </w:r>
    </w:p>
    <w:p>
      <w:pPr>
        <w:pStyle w:val="ListBullet"/>
      </w:pPr>
      <w:r>
        <w:t>Database</w:t>
      </w:r>
    </w:p>
    <w:p>
      <w:pPr>
        <w:pStyle w:val="ListBullet"/>
      </w:pPr>
      <w:r>
        <w:t>Admin Panel</w:t>
      </w:r>
    </w:p>
    <w:p>
      <w:pPr>
        <w:pStyle w:val="ListBullet"/>
      </w:pPr>
      <w:r>
        <w:t>Payment Integration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Training</w:t>
      </w:r>
    </w:p>
    <w:p>
      <w:pPr>
        <w:pStyle w:val="ListBullet"/>
      </w:pPr>
      <w:r>
        <w:t>Documentation</w:t>
      </w:r>
    </w:p>
    <w:p>
      <w:pPr>
        <w:pStyle w:val="Heading1"/>
      </w:pPr>
      <w:r>
        <w:t>8. Technology Recommendation</w:t>
      </w:r>
    </w:p>
    <w:p>
      <w:r>
        <w:t>Frontend: Next.js/React</w:t>
        <w:br/>
        <w:t>Backend: Node.js (Express)</w:t>
        <w:br/>
        <w:t>Database: PostgreSQL or MongoDB</w:t>
        <w:br/>
        <w:t>Payments: Razorpay</w:t>
        <w:br/>
        <w:t>Cloud: Hostinger VPS/AWS</w:t>
        <w:br/>
        <w:t>Storage: Cloudinary/AWS S3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