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40D84" w14:textId="77777777" w:rsidR="00642A4E" w:rsidRDefault="00642A4E">
      <w:r>
        <w:t>Textblock Social Media:</w:t>
      </w:r>
    </w:p>
    <w:p w14:paraId="76E91B92" w14:textId="77777777" w:rsidR="00774F19" w:rsidRDefault="00774F19">
      <w:r>
        <w:t>DE</w:t>
      </w:r>
    </w:p>
    <w:p w14:paraId="212E05B1" w14:textId="77777777" w:rsidR="00642A4E" w:rsidRDefault="00642A4E">
      <w:r w:rsidRPr="00642A4E">
        <w:t>Um das Risiko einer Ausbreitung des Coronavirus möglichst gering zu halten, wird das Tragen von Masken zur Pflicht, sobald ma</w:t>
      </w:r>
      <w:r>
        <w:t>n sich in ETH-​Gebäuden bewegt.</w:t>
      </w:r>
    </w:p>
    <w:p w14:paraId="71613FAD" w14:textId="77777777" w:rsidR="00642A4E" w:rsidRDefault="00285E43">
      <w:hyperlink r:id="rId7" w:history="1">
        <w:r w:rsidR="00774F19" w:rsidRPr="0023064F">
          <w:rPr>
            <w:rStyle w:val="Hyperlink"/>
          </w:rPr>
          <w:t>www.ethz.ch/maske</w:t>
        </w:r>
      </w:hyperlink>
    </w:p>
    <w:p w14:paraId="2FC924B8" w14:textId="77777777" w:rsidR="00774F19" w:rsidRDefault="00774F19">
      <w:r>
        <w:t>ENG:</w:t>
      </w:r>
    </w:p>
    <w:p w14:paraId="65F1BF0E" w14:textId="6A2C30C5" w:rsidR="00774F19" w:rsidRDefault="00BA52F2">
      <w:pPr>
        <w:rPr>
          <w:lang w:val="en-GB"/>
        </w:rPr>
      </w:pPr>
      <w:r w:rsidRPr="40E32292">
        <w:rPr>
          <w:lang w:val="en-GB"/>
        </w:rPr>
        <w:t>Anyone entering an</w:t>
      </w:r>
      <w:r w:rsidR="00774F19" w:rsidRPr="40E32292">
        <w:rPr>
          <w:lang w:val="en-GB"/>
        </w:rPr>
        <w:t xml:space="preserve"> ETH building</w:t>
      </w:r>
      <w:r w:rsidR="000F7E1C" w:rsidRPr="40E32292">
        <w:rPr>
          <w:lang w:val="en-GB"/>
        </w:rPr>
        <w:t xml:space="preserve"> </w:t>
      </w:r>
      <w:r w:rsidRPr="40E32292">
        <w:rPr>
          <w:lang w:val="en-GB"/>
        </w:rPr>
        <w:t xml:space="preserve">will be required to wear a </w:t>
      </w:r>
      <w:commentRangeStart w:id="0"/>
      <w:commentRangeStart w:id="1"/>
      <w:r w:rsidRPr="40E32292">
        <w:rPr>
          <w:lang w:val="en-GB"/>
        </w:rPr>
        <w:t>f</w:t>
      </w:r>
      <w:r w:rsidR="00285E43">
        <w:rPr>
          <w:lang w:val="en-GB"/>
        </w:rPr>
        <w:t>ace</w:t>
      </w:r>
      <w:r w:rsidRPr="40E32292">
        <w:rPr>
          <w:lang w:val="en-GB"/>
        </w:rPr>
        <w:t xml:space="preserve">mask </w:t>
      </w:r>
      <w:commentRangeEnd w:id="0"/>
      <w:r>
        <w:rPr>
          <w:rStyle w:val="Kommentarzeichen"/>
        </w:rPr>
        <w:commentReference w:id="0"/>
      </w:r>
      <w:commentRangeEnd w:id="1"/>
      <w:r>
        <w:rPr>
          <w:rStyle w:val="Kommentarzeichen"/>
        </w:rPr>
        <w:commentReference w:id="1"/>
      </w:r>
      <w:r w:rsidR="000F7E1C" w:rsidRPr="40E32292">
        <w:rPr>
          <w:lang w:val="en-GB"/>
        </w:rPr>
        <w:t>in order to minimise the risk of spreading</w:t>
      </w:r>
      <w:r w:rsidRPr="40E32292">
        <w:rPr>
          <w:lang w:val="en-GB"/>
        </w:rPr>
        <w:t xml:space="preserve"> coronavirus</w:t>
      </w:r>
      <w:r w:rsidR="00774F19" w:rsidRPr="40E32292">
        <w:rPr>
          <w:lang w:val="en-GB"/>
        </w:rPr>
        <w:t>.</w:t>
      </w:r>
    </w:p>
    <w:p w14:paraId="7404ACFA" w14:textId="77777777" w:rsidR="00774F19" w:rsidRPr="00302CBD" w:rsidRDefault="00285E43">
      <w:hyperlink r:id="rId10" w:history="1">
        <w:r w:rsidR="00774F19" w:rsidRPr="00302CBD">
          <w:rPr>
            <w:rStyle w:val="Hyperlink"/>
          </w:rPr>
          <w:t>www.ethz.ch/facemask</w:t>
        </w:r>
      </w:hyperlink>
    </w:p>
    <w:p w14:paraId="672A6659" w14:textId="77777777" w:rsidR="00774F19" w:rsidRPr="00302CBD" w:rsidRDefault="00774F19"/>
    <w:p w14:paraId="48AE62A7" w14:textId="53AB71F5" w:rsidR="00516222" w:rsidRDefault="00516222">
      <w:r>
        <w:t>Textblock kurz, z</w:t>
      </w:r>
      <w:r w:rsidR="002873AF">
        <w:t>.</w:t>
      </w:r>
      <w:r>
        <w:t>B</w:t>
      </w:r>
      <w:r w:rsidR="002873AF">
        <w:t>.</w:t>
      </w:r>
      <w:r>
        <w:t xml:space="preserve"> für Webseiten-Teaser:</w:t>
      </w:r>
    </w:p>
    <w:p w14:paraId="565FF2EC" w14:textId="77777777" w:rsidR="00774F19" w:rsidRDefault="00774F19" w:rsidP="00516222">
      <w:r>
        <w:t>DE</w:t>
      </w:r>
    </w:p>
    <w:p w14:paraId="00E9624A" w14:textId="77777777" w:rsidR="00516222" w:rsidRDefault="00516222" w:rsidP="00516222">
      <w:r>
        <w:t>Titel: Maskenpflicht in Innenräumen</w:t>
      </w:r>
    </w:p>
    <w:p w14:paraId="47F69521" w14:textId="29F82D0A" w:rsidR="00516222" w:rsidRDefault="00516222" w:rsidP="00516222">
      <w:r>
        <w:t xml:space="preserve">Text: </w:t>
      </w:r>
      <w:r w:rsidR="0004AD58">
        <w:t>Seit dem</w:t>
      </w:r>
      <w:r>
        <w:t xml:space="preserve"> 24. August 2020 gilt grundsätzlich </w:t>
      </w:r>
      <w:r w:rsidRPr="472CB5F7">
        <w:rPr>
          <w:b/>
          <w:bCs/>
        </w:rPr>
        <w:t>in allen Gebäuden der ETH Zürich</w:t>
      </w:r>
      <w:r>
        <w:t xml:space="preserve"> und für alle Personen </w:t>
      </w:r>
      <w:r w:rsidRPr="472CB5F7">
        <w:rPr>
          <w:b/>
          <w:bCs/>
        </w:rPr>
        <w:t>eine Maskenpflicht</w:t>
      </w:r>
      <w:r>
        <w:t xml:space="preserve">, wenn sie sich von einem Ort zum anderen bewegen. Sobald </w:t>
      </w:r>
      <w:r w:rsidR="00642A4E">
        <w:t xml:space="preserve">man an seinem </w:t>
      </w:r>
      <w:r>
        <w:t>Bestimmungsort angeko</w:t>
      </w:r>
      <w:r w:rsidR="00642A4E">
        <w:t>mmen ist</w:t>
      </w:r>
      <w:r>
        <w:t xml:space="preserve">, sei das der Arbeitsplatz, der Lernplatz oder der Mittagstisch, kann </w:t>
      </w:r>
      <w:r w:rsidR="00642A4E">
        <w:t xml:space="preserve">man die </w:t>
      </w:r>
      <w:r>
        <w:t>Maske ab</w:t>
      </w:r>
      <w:r w:rsidR="00642A4E">
        <w:t xml:space="preserve">nehmen. </w:t>
      </w:r>
      <w:r>
        <w:t>Die Maskenpflicht gilt auch für kleine Wege, wie z.B. dem Weg zum WC, in ein anderes Büro oder wenn man in Warteschlangen steht.</w:t>
      </w:r>
    </w:p>
    <w:p w14:paraId="49453589" w14:textId="77777777" w:rsidR="00516222" w:rsidRDefault="00642A4E">
      <w:r>
        <w:t xml:space="preserve">Mehr dazu: </w:t>
      </w:r>
      <w:hyperlink r:id="rId11" w:history="1">
        <w:r w:rsidRPr="0023064F">
          <w:rPr>
            <w:rStyle w:val="Hyperlink"/>
          </w:rPr>
          <w:t>www.ethz.ch/maske</w:t>
        </w:r>
      </w:hyperlink>
    </w:p>
    <w:p w14:paraId="77BEFB85" w14:textId="77777777" w:rsidR="00774F19" w:rsidRPr="00302CBD" w:rsidRDefault="00774F19">
      <w:pPr>
        <w:rPr>
          <w:lang w:val="en-US"/>
        </w:rPr>
      </w:pPr>
      <w:r w:rsidRPr="00302CBD">
        <w:rPr>
          <w:lang w:val="en-US"/>
        </w:rPr>
        <w:t>ENG</w:t>
      </w:r>
    </w:p>
    <w:p w14:paraId="0D2A4571" w14:textId="4A121418" w:rsidR="00B04E73" w:rsidRDefault="00B04E73" w:rsidP="580E004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Title: Masks required indoors</w:t>
      </w:r>
    </w:p>
    <w:p w14:paraId="7810797D" w14:textId="142EE73E" w:rsidR="1C8A071A" w:rsidRPr="00302CBD" w:rsidRDefault="00392564" w:rsidP="580E0042">
      <w:pPr>
        <w:rPr>
          <w:rFonts w:ascii="Calibri" w:eastAsia="Calibri" w:hAnsi="Calibri" w:cs="Calibri"/>
          <w:lang w:val="en-US"/>
        </w:rPr>
      </w:pPr>
      <w:r w:rsidRPr="40E32292">
        <w:rPr>
          <w:rFonts w:ascii="Calibri" w:eastAsia="Calibri" w:hAnsi="Calibri" w:cs="Calibri"/>
          <w:b/>
          <w:bCs/>
          <w:lang w:val="en-US"/>
        </w:rPr>
        <w:t>A</w:t>
      </w:r>
      <w:r w:rsidR="00285E43">
        <w:rPr>
          <w:rFonts w:ascii="Calibri" w:eastAsia="Calibri" w:hAnsi="Calibri" w:cs="Calibri"/>
          <w:b/>
          <w:bCs/>
          <w:lang w:val="en-US"/>
        </w:rPr>
        <w:t xml:space="preserve"> face</w:t>
      </w:r>
      <w:r w:rsidR="2F79FE8C" w:rsidRPr="40E32292">
        <w:rPr>
          <w:rFonts w:ascii="Calibri" w:eastAsia="Calibri" w:hAnsi="Calibri" w:cs="Calibri"/>
          <w:b/>
          <w:bCs/>
          <w:lang w:val="en-US"/>
        </w:rPr>
        <w:t xml:space="preserve">mask </w:t>
      </w:r>
      <w:r w:rsidR="00B04E73" w:rsidRPr="40E32292">
        <w:rPr>
          <w:rFonts w:ascii="Calibri" w:eastAsia="Calibri" w:hAnsi="Calibri" w:cs="Calibri"/>
          <w:b/>
          <w:bCs/>
          <w:lang w:val="en-US"/>
        </w:rPr>
        <w:t>requirement</w:t>
      </w:r>
      <w:r w:rsidR="00B04E73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was put in place on 24 August 2020 </w:t>
      </w:r>
      <w:r w:rsidR="00B04E73">
        <w:rPr>
          <w:rFonts w:ascii="Calibri" w:eastAsia="Calibri" w:hAnsi="Calibri" w:cs="Calibri"/>
          <w:lang w:val="en-US"/>
        </w:rPr>
        <w:t xml:space="preserve">for anyone moving from one place to another within </w:t>
      </w:r>
      <w:r w:rsidR="00B04E73" w:rsidRPr="40E32292">
        <w:rPr>
          <w:rFonts w:ascii="Calibri" w:eastAsia="Calibri" w:hAnsi="Calibri" w:cs="Calibri"/>
          <w:b/>
          <w:bCs/>
          <w:lang w:val="en-US"/>
        </w:rPr>
        <w:t>any ETH Zurich building</w:t>
      </w:r>
      <w:r w:rsidR="1C8A071A" w:rsidRPr="00302CBD">
        <w:rPr>
          <w:rFonts w:ascii="Calibri" w:eastAsia="Calibri" w:hAnsi="Calibri" w:cs="Calibri"/>
          <w:lang w:val="en-US"/>
        </w:rPr>
        <w:t xml:space="preserve">. As soon as you reach your destination – be </w:t>
      </w:r>
      <w:r w:rsidR="001C597C">
        <w:rPr>
          <w:rFonts w:ascii="Calibri" w:eastAsia="Calibri" w:hAnsi="Calibri" w:cs="Calibri"/>
          <w:lang w:val="en-US"/>
        </w:rPr>
        <w:t xml:space="preserve">it </w:t>
      </w:r>
      <w:r w:rsidR="1C8A071A" w:rsidRPr="00302CBD">
        <w:rPr>
          <w:rFonts w:ascii="Calibri" w:eastAsia="Calibri" w:hAnsi="Calibri" w:cs="Calibri"/>
          <w:lang w:val="en-US"/>
        </w:rPr>
        <w:t xml:space="preserve">a workplace, study desk or seat in the cafeteria – you can remove your mask. Wearing a mask is compulsory even for short trips, for example when going to the </w:t>
      </w:r>
      <w:r>
        <w:rPr>
          <w:rFonts w:ascii="Calibri" w:eastAsia="Calibri" w:hAnsi="Calibri" w:cs="Calibri"/>
          <w:lang w:val="en-US"/>
        </w:rPr>
        <w:t>toilets</w:t>
      </w:r>
      <w:r w:rsidR="1C8A071A" w:rsidRPr="00302CBD">
        <w:rPr>
          <w:rFonts w:ascii="Calibri" w:eastAsia="Calibri" w:hAnsi="Calibri" w:cs="Calibri"/>
          <w:lang w:val="en-US"/>
        </w:rPr>
        <w:t xml:space="preserve"> or another office, or </w:t>
      </w:r>
      <w:r>
        <w:rPr>
          <w:rFonts w:ascii="Calibri" w:eastAsia="Calibri" w:hAnsi="Calibri" w:cs="Calibri"/>
          <w:lang w:val="en-US"/>
        </w:rPr>
        <w:t xml:space="preserve">when </w:t>
      </w:r>
      <w:r w:rsidR="1C8A071A" w:rsidRPr="00302CBD">
        <w:rPr>
          <w:rFonts w:ascii="Calibri" w:eastAsia="Calibri" w:hAnsi="Calibri" w:cs="Calibri"/>
          <w:lang w:val="en-US"/>
        </w:rPr>
        <w:t>standing in a queue.</w:t>
      </w:r>
    </w:p>
    <w:p w14:paraId="0F27633E" w14:textId="77777777" w:rsidR="001C597C" w:rsidRPr="001C597C" w:rsidRDefault="001C597C" w:rsidP="001C597C">
      <w:pPr>
        <w:rPr>
          <w:lang w:val="en-US"/>
        </w:rPr>
      </w:pPr>
      <w:r>
        <w:rPr>
          <w:lang w:val="en-US"/>
        </w:rPr>
        <w:t xml:space="preserve">Details at: </w:t>
      </w:r>
      <w:hyperlink r:id="rId12" w:history="1">
        <w:r w:rsidRPr="001C597C">
          <w:rPr>
            <w:rStyle w:val="Hyperlink"/>
            <w:lang w:val="en-US"/>
          </w:rPr>
          <w:t>www.ethz.ch/facemask</w:t>
        </w:r>
      </w:hyperlink>
    </w:p>
    <w:p w14:paraId="0A37501D" w14:textId="2F73B4D4" w:rsidR="00642A4E" w:rsidRPr="00302CBD" w:rsidRDefault="00642A4E">
      <w:pPr>
        <w:rPr>
          <w:lang w:val="en-US"/>
        </w:rPr>
      </w:pPr>
    </w:p>
    <w:p w14:paraId="28BF5A1B" w14:textId="77777777" w:rsidR="00516222" w:rsidRDefault="00516222">
      <w:r>
        <w:t xml:space="preserve">Textblock für E-Mails </w:t>
      </w:r>
      <w:r w:rsidR="00642A4E">
        <w:t>(zB an Ex</w:t>
      </w:r>
      <w:r>
        <w:t>terne</w:t>
      </w:r>
      <w:r w:rsidR="00642A4E">
        <w:t>)</w:t>
      </w:r>
      <w:r>
        <w:t>:</w:t>
      </w:r>
    </w:p>
    <w:p w14:paraId="2826C4AA" w14:textId="77777777" w:rsidR="00774F19" w:rsidRDefault="00774F19">
      <w:r>
        <w:t>DE</w:t>
      </w:r>
    </w:p>
    <w:p w14:paraId="7D6225AA" w14:textId="77777777" w:rsidR="00516222" w:rsidRDefault="00516222">
      <w:r>
        <w:t xml:space="preserve">Bitte beachten Sie: Ab 24. August 2020 gilt grundsätzlich </w:t>
      </w:r>
      <w:r w:rsidRPr="00516222">
        <w:rPr>
          <w:b/>
        </w:rPr>
        <w:t>in allen Gebäuden der ETH Zürich</w:t>
      </w:r>
      <w:r>
        <w:t xml:space="preserve"> und für alle Personen </w:t>
      </w:r>
      <w:r w:rsidRPr="00516222">
        <w:rPr>
          <w:b/>
        </w:rPr>
        <w:t>eine Maskenpflicht</w:t>
      </w:r>
      <w:r w:rsidR="00642A4E">
        <w:t>, wenn S</w:t>
      </w:r>
      <w:r>
        <w:t xml:space="preserve">ie sich von einem Ort zum anderen bewegen. </w:t>
      </w:r>
      <w:r w:rsidR="00642A4E">
        <w:t xml:space="preserve">Bitte bringen Sie also Ihre eigene Maske mit. </w:t>
      </w:r>
      <w:r>
        <w:t>Wenn Sie an Ihrem Bestimmungsort angekommen sind und dort stets 1.5 Meter Abstand von anderen Personen halten können, können Sie die Maske abnehmen.</w:t>
      </w:r>
    </w:p>
    <w:p w14:paraId="5425945B" w14:textId="77777777" w:rsidR="00516222" w:rsidRDefault="00516222">
      <w:r>
        <w:t xml:space="preserve">Die Maskenpflicht gilt auch für kleine Wege, wie z.B. dem Weg zum WC, in ein anderes Büro oder wenn man in Warteschlangen steht. </w:t>
      </w:r>
      <w:r w:rsidRPr="00516222">
        <w:rPr>
          <w:b/>
        </w:rPr>
        <w:t>Die Maskenpflicht ersetzt die Distanzregel nicht.</w:t>
      </w:r>
      <w:r>
        <w:t xml:space="preserve"> 1.5 Meter Abstand müssen auch mit aufgesetzter Maske wenn immer möglich eingehalten werden.</w:t>
      </w:r>
    </w:p>
    <w:p w14:paraId="7967F45B" w14:textId="77777777" w:rsidR="00516222" w:rsidRDefault="00516222">
      <w:r>
        <w:t xml:space="preserve">Mehr dazu: </w:t>
      </w:r>
      <w:hyperlink r:id="rId13" w:history="1">
        <w:r w:rsidRPr="0023064F">
          <w:rPr>
            <w:rStyle w:val="Hyperlink"/>
          </w:rPr>
          <w:t>www.ethz.ch/maske</w:t>
        </w:r>
      </w:hyperlink>
    </w:p>
    <w:p w14:paraId="4897B55C" w14:textId="77777777" w:rsidR="00774F19" w:rsidRPr="00302CBD" w:rsidRDefault="00774F19">
      <w:pPr>
        <w:rPr>
          <w:lang w:val="en-US"/>
        </w:rPr>
      </w:pPr>
      <w:r w:rsidRPr="00302CBD">
        <w:rPr>
          <w:lang w:val="en-US"/>
        </w:rPr>
        <w:lastRenderedPageBreak/>
        <w:t>ENG</w:t>
      </w:r>
    </w:p>
    <w:p w14:paraId="0ACF91F8" w14:textId="0AB198EE" w:rsidR="00A86C98" w:rsidRDefault="001C597C" w:rsidP="001C597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Please note that </w:t>
      </w:r>
      <w:r w:rsidRPr="001C597C">
        <w:rPr>
          <w:rFonts w:ascii="Calibri" w:eastAsia="Calibri" w:hAnsi="Calibri" w:cs="Calibri"/>
          <w:b/>
          <w:lang w:val="en-US"/>
        </w:rPr>
        <w:t xml:space="preserve">a </w:t>
      </w:r>
      <w:hyperlink r:id="rId14" w:history="1">
        <w:r w:rsidR="00285E43">
          <w:rPr>
            <w:b/>
            <w:lang w:val="en-US"/>
          </w:rPr>
          <w:t>face</w:t>
        </w:r>
        <w:bookmarkStart w:id="2" w:name="_GoBack"/>
        <w:bookmarkEnd w:id="2"/>
        <w:r w:rsidRPr="001C597C">
          <w:rPr>
            <w:b/>
            <w:lang w:val="en-US"/>
          </w:rPr>
          <w:t>mask</w:t>
        </w:r>
      </w:hyperlink>
      <w:r w:rsidRPr="001C597C">
        <w:rPr>
          <w:rFonts w:ascii="Calibri" w:eastAsia="Calibri" w:hAnsi="Calibri" w:cs="Calibri"/>
          <w:b/>
          <w:lang w:val="en-US"/>
        </w:rPr>
        <w:t xml:space="preserve"> requirement</w:t>
      </w:r>
      <w:r>
        <w:rPr>
          <w:rFonts w:ascii="Calibri" w:eastAsia="Calibri" w:hAnsi="Calibri" w:cs="Calibri"/>
          <w:lang w:val="en-US"/>
        </w:rPr>
        <w:t xml:space="preserve"> was put in place on 24 August 2020 for anyone moving from one place to another within </w:t>
      </w:r>
      <w:r w:rsidRPr="00B04E73">
        <w:rPr>
          <w:rFonts w:ascii="Calibri" w:eastAsia="Calibri" w:hAnsi="Calibri" w:cs="Calibri"/>
          <w:b/>
          <w:lang w:val="en-US"/>
        </w:rPr>
        <w:t>any ETH Zurich building</w:t>
      </w:r>
      <w:r w:rsidRPr="00302CBD">
        <w:rPr>
          <w:rFonts w:ascii="Calibri" w:eastAsia="Calibri" w:hAnsi="Calibri" w:cs="Calibri"/>
          <w:lang w:val="en-US"/>
        </w:rPr>
        <w:t xml:space="preserve">. </w:t>
      </w:r>
      <w:r w:rsidR="00A86C98">
        <w:rPr>
          <w:rFonts w:ascii="Calibri" w:eastAsia="Calibri" w:hAnsi="Calibri" w:cs="Calibri"/>
          <w:lang w:val="en-US"/>
        </w:rPr>
        <w:t xml:space="preserve">Please bring a mask with you for this purpose. </w:t>
      </w:r>
      <w:r w:rsidRPr="00302CBD">
        <w:rPr>
          <w:rFonts w:ascii="Calibri" w:eastAsia="Calibri" w:hAnsi="Calibri" w:cs="Calibri"/>
          <w:lang w:val="en-US"/>
        </w:rPr>
        <w:t xml:space="preserve">As soon as you reach your destination – </w:t>
      </w:r>
      <w:r w:rsidR="00A86C98">
        <w:rPr>
          <w:rFonts w:ascii="Calibri" w:eastAsia="Calibri" w:hAnsi="Calibri" w:cs="Calibri"/>
          <w:lang w:val="en-US"/>
        </w:rPr>
        <w:t>and provided you can always maintain a distance of 1.</w:t>
      </w:r>
      <w:r w:rsidR="003B57CE">
        <w:rPr>
          <w:rFonts w:ascii="Calibri" w:eastAsia="Calibri" w:hAnsi="Calibri" w:cs="Calibri"/>
          <w:lang w:val="en-US"/>
        </w:rPr>
        <w:t>5 metre</w:t>
      </w:r>
      <w:r w:rsidR="00A86C98">
        <w:rPr>
          <w:rFonts w:ascii="Calibri" w:eastAsia="Calibri" w:hAnsi="Calibri" w:cs="Calibri"/>
          <w:lang w:val="en-US"/>
        </w:rPr>
        <w:t>s from other people while you are there</w:t>
      </w:r>
      <w:r w:rsidRPr="00302CBD">
        <w:rPr>
          <w:rFonts w:ascii="Calibri" w:eastAsia="Calibri" w:hAnsi="Calibri" w:cs="Calibri"/>
          <w:lang w:val="en-US"/>
        </w:rPr>
        <w:t xml:space="preserve"> – you can remove your mask. </w:t>
      </w:r>
    </w:p>
    <w:p w14:paraId="7215FAF2" w14:textId="339615B5" w:rsidR="32B36912" w:rsidRDefault="001C597C" w:rsidP="580E0042">
      <w:pPr>
        <w:rPr>
          <w:rFonts w:ascii="Calibri" w:eastAsia="Calibri" w:hAnsi="Calibri" w:cs="Calibri"/>
          <w:lang w:val="en-US"/>
        </w:rPr>
      </w:pPr>
      <w:r w:rsidRPr="00302CBD">
        <w:rPr>
          <w:rFonts w:ascii="Calibri" w:eastAsia="Calibri" w:hAnsi="Calibri" w:cs="Calibri"/>
          <w:lang w:val="en-US"/>
        </w:rPr>
        <w:t xml:space="preserve">Wearing a mask is compulsory even for short trips, for example when going to the </w:t>
      </w:r>
      <w:r>
        <w:rPr>
          <w:rFonts w:ascii="Calibri" w:eastAsia="Calibri" w:hAnsi="Calibri" w:cs="Calibri"/>
          <w:lang w:val="en-US"/>
        </w:rPr>
        <w:t>toilets</w:t>
      </w:r>
      <w:r w:rsidRPr="00302CBD">
        <w:rPr>
          <w:rFonts w:ascii="Calibri" w:eastAsia="Calibri" w:hAnsi="Calibri" w:cs="Calibri"/>
          <w:lang w:val="en-US"/>
        </w:rPr>
        <w:t xml:space="preserve"> or another office, or </w:t>
      </w:r>
      <w:r>
        <w:rPr>
          <w:rFonts w:ascii="Calibri" w:eastAsia="Calibri" w:hAnsi="Calibri" w:cs="Calibri"/>
          <w:lang w:val="en-US"/>
        </w:rPr>
        <w:t xml:space="preserve">when </w:t>
      </w:r>
      <w:r w:rsidRPr="00302CBD">
        <w:rPr>
          <w:rFonts w:ascii="Calibri" w:eastAsia="Calibri" w:hAnsi="Calibri" w:cs="Calibri"/>
          <w:lang w:val="en-US"/>
        </w:rPr>
        <w:t>standing in a queue.</w:t>
      </w:r>
      <w:r w:rsidR="00A86C98">
        <w:rPr>
          <w:rFonts w:ascii="Calibri" w:eastAsia="Calibri" w:hAnsi="Calibri" w:cs="Calibri"/>
          <w:lang w:val="en-US"/>
        </w:rPr>
        <w:t xml:space="preserve"> </w:t>
      </w:r>
      <w:r w:rsidR="00A86C98">
        <w:rPr>
          <w:rFonts w:ascii="Calibri" w:eastAsia="Calibri" w:hAnsi="Calibri" w:cs="Calibri"/>
          <w:b/>
          <w:lang w:val="en-US"/>
        </w:rPr>
        <w:t xml:space="preserve">Wearing a mask does not eliminate the need </w:t>
      </w:r>
      <w:r w:rsidR="00C9007F">
        <w:rPr>
          <w:rFonts w:ascii="Calibri" w:eastAsia="Calibri" w:hAnsi="Calibri" w:cs="Calibri"/>
          <w:b/>
          <w:lang w:val="en-US"/>
        </w:rPr>
        <w:t>for physical distancing</w:t>
      </w:r>
      <w:r w:rsidR="00A86C98">
        <w:rPr>
          <w:rFonts w:ascii="Calibri" w:eastAsia="Calibri" w:hAnsi="Calibri" w:cs="Calibri"/>
          <w:b/>
          <w:lang w:val="en-US"/>
        </w:rPr>
        <w:t xml:space="preserve">. </w:t>
      </w:r>
      <w:r w:rsidR="32B36912" w:rsidRPr="00302CBD">
        <w:rPr>
          <w:rFonts w:ascii="Calibri" w:eastAsia="Calibri" w:hAnsi="Calibri" w:cs="Calibri"/>
          <w:lang w:val="en-US"/>
        </w:rPr>
        <w:t xml:space="preserve">Even </w:t>
      </w:r>
      <w:r w:rsidR="00C9007F">
        <w:rPr>
          <w:rFonts w:ascii="Calibri" w:eastAsia="Calibri" w:hAnsi="Calibri" w:cs="Calibri"/>
          <w:lang w:val="en-US"/>
        </w:rPr>
        <w:t xml:space="preserve">when </w:t>
      </w:r>
      <w:r w:rsidR="32B36912" w:rsidRPr="00302CBD">
        <w:rPr>
          <w:rFonts w:ascii="Calibri" w:eastAsia="Calibri" w:hAnsi="Calibri" w:cs="Calibri"/>
          <w:lang w:val="en-US"/>
        </w:rPr>
        <w:t>wearing a face</w:t>
      </w:r>
      <w:r w:rsidR="00C9007F">
        <w:rPr>
          <w:rFonts w:ascii="Calibri" w:eastAsia="Calibri" w:hAnsi="Calibri" w:cs="Calibri"/>
          <w:lang w:val="en-US"/>
        </w:rPr>
        <w:t xml:space="preserve"> </w:t>
      </w:r>
      <w:r w:rsidR="32B36912" w:rsidRPr="00302CBD">
        <w:rPr>
          <w:rFonts w:ascii="Calibri" w:eastAsia="Calibri" w:hAnsi="Calibri" w:cs="Calibri"/>
          <w:lang w:val="en-US"/>
        </w:rPr>
        <w:t xml:space="preserve">mask, </w:t>
      </w:r>
      <w:r w:rsidR="00C9007F">
        <w:rPr>
          <w:rFonts w:ascii="Calibri" w:eastAsia="Calibri" w:hAnsi="Calibri" w:cs="Calibri"/>
          <w:lang w:val="en-US"/>
        </w:rPr>
        <w:t>a</w:t>
      </w:r>
      <w:r w:rsidR="32B36912" w:rsidRPr="00302CBD">
        <w:rPr>
          <w:rFonts w:ascii="Calibri" w:eastAsia="Calibri" w:hAnsi="Calibri" w:cs="Calibri"/>
          <w:lang w:val="en-US"/>
        </w:rPr>
        <w:t xml:space="preserve">lways try to keep a distance of 1.5 metres </w:t>
      </w:r>
      <w:r w:rsidR="00C9007F">
        <w:rPr>
          <w:rFonts w:ascii="Calibri" w:eastAsia="Calibri" w:hAnsi="Calibri" w:cs="Calibri"/>
          <w:lang w:val="en-US"/>
        </w:rPr>
        <w:t>from</w:t>
      </w:r>
      <w:r w:rsidR="32B36912" w:rsidRPr="00302CBD">
        <w:rPr>
          <w:rFonts w:ascii="Calibri" w:eastAsia="Calibri" w:hAnsi="Calibri" w:cs="Calibri"/>
          <w:lang w:val="en-US"/>
        </w:rPr>
        <w:t xml:space="preserve"> other people</w:t>
      </w:r>
      <w:r w:rsidR="00C9007F">
        <w:rPr>
          <w:rFonts w:ascii="Calibri" w:eastAsia="Calibri" w:hAnsi="Calibri" w:cs="Calibri"/>
          <w:lang w:val="en-US"/>
        </w:rPr>
        <w:t>.</w:t>
      </w:r>
    </w:p>
    <w:p w14:paraId="25088515" w14:textId="7B11D6AD" w:rsidR="00C9007F" w:rsidRPr="00C9007F" w:rsidRDefault="00C9007F" w:rsidP="580E0042">
      <w:pPr>
        <w:rPr>
          <w:lang w:val="en-US"/>
        </w:rPr>
      </w:pPr>
      <w:r>
        <w:rPr>
          <w:lang w:val="en-US"/>
        </w:rPr>
        <w:t xml:space="preserve">Details at: </w:t>
      </w:r>
      <w:hyperlink r:id="rId15" w:history="1">
        <w:r w:rsidRPr="001C597C">
          <w:rPr>
            <w:rStyle w:val="Hyperlink"/>
            <w:lang w:val="en-US"/>
          </w:rPr>
          <w:t>www.ethz.ch/facemask</w:t>
        </w:r>
      </w:hyperlink>
    </w:p>
    <w:p w14:paraId="5DAB6C7B" w14:textId="77777777" w:rsidR="00774F19" w:rsidRPr="00302CBD" w:rsidRDefault="00774F19">
      <w:pPr>
        <w:rPr>
          <w:lang w:val="en-US"/>
        </w:rPr>
      </w:pPr>
    </w:p>
    <w:p w14:paraId="02EB378F" w14:textId="77777777" w:rsidR="00516222" w:rsidRPr="00302CBD" w:rsidRDefault="00516222">
      <w:pPr>
        <w:rPr>
          <w:lang w:val="en-US"/>
        </w:rPr>
      </w:pPr>
    </w:p>
    <w:sectPr w:rsidR="00516222" w:rsidRPr="00302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ocà  Anna (HK)" w:date="2020-08-27T10:10:00Z" w:initials="FA(">
    <w:p w14:paraId="6862D005" w14:textId="33717ACC" w:rsidR="007A755B" w:rsidRDefault="007A755B">
      <w:pPr>
        <w:pStyle w:val="Kommentartext"/>
      </w:pPr>
      <w:r>
        <w:rPr>
          <w:rStyle w:val="Kommentarzeichen"/>
        </w:rPr>
        <w:annotationRef/>
      </w:r>
      <w:hyperlink r:id="rId1" w:history="1">
        <w:r w:rsidRPr="00D20FB7">
          <w:rPr>
            <w:rStyle w:val="Hyperlink"/>
          </w:rPr>
          <w:t>https://dictionary.cambridge.org/dictionary/english/face-mask</w:t>
        </w:r>
      </w:hyperlink>
    </w:p>
    <w:p w14:paraId="094D98F7" w14:textId="44150B21" w:rsidR="00B859A3" w:rsidRDefault="00285E43">
      <w:pPr>
        <w:pStyle w:val="Kommentartext"/>
      </w:pPr>
      <w:hyperlink r:id="rId2" w:history="1">
        <w:r w:rsidR="00B04E73" w:rsidRPr="00D20FB7">
          <w:rPr>
            <w:rStyle w:val="Hyperlink"/>
          </w:rPr>
          <w:t>https://premium.oxforddictionaries.com/definition/english/face-mask</w:t>
        </w:r>
      </w:hyperlink>
      <w:r w:rsidR="00B04E73">
        <w:t xml:space="preserve"> </w:t>
      </w:r>
    </w:p>
    <w:p w14:paraId="10095159" w14:textId="33B9F8EB" w:rsidR="007A755B" w:rsidRPr="007A755B" w:rsidRDefault="007A755B">
      <w:pPr>
        <w:pStyle w:val="Kommentartext"/>
        <w:rPr>
          <w:lang w:val="en-US"/>
        </w:rPr>
      </w:pPr>
      <w:r w:rsidRPr="007A755B">
        <w:rPr>
          <w:lang w:val="en-US"/>
        </w:rPr>
        <w:t xml:space="preserve">There’s a lot of </w:t>
      </w:r>
      <w:r w:rsidR="00B04E73">
        <w:rPr>
          <w:lang w:val="en-US"/>
        </w:rPr>
        <w:t>“</w:t>
      </w:r>
      <w:r w:rsidRPr="007A755B">
        <w:rPr>
          <w:lang w:val="en-US"/>
        </w:rPr>
        <w:t>facemask</w:t>
      </w:r>
      <w:r w:rsidR="00B04E73">
        <w:rPr>
          <w:lang w:val="en-US"/>
        </w:rPr>
        <w:t>”</w:t>
      </w:r>
      <w:r>
        <w:rPr>
          <w:lang w:val="en-US"/>
        </w:rPr>
        <w:t xml:space="preserve"> in ETH material right now, but the proper spelling is as two words</w:t>
      </w:r>
    </w:p>
  </w:comment>
  <w:comment w:id="1" w:author="Walther  Michael (HK)" w:date="2020-08-27T10:45:00Z" w:initials="W(">
    <w:p w14:paraId="38EA9FD5" w14:textId="0B33277D" w:rsidR="40E32292" w:rsidRDefault="40E32292">
      <w:pPr>
        <w:pStyle w:val="Kommentartext"/>
      </w:pPr>
      <w:r>
        <w:t>Danke, gut zu wissen!</w:t>
      </w:r>
      <w:r>
        <w:rPr>
          <w:rStyle w:val="Kommentarzeichen"/>
        </w:rPr>
        <w:annotationRef/>
      </w: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095159" w15:done="0"/>
  <w15:commentEx w15:paraId="38EA9FD5" w15:paraIdParent="10095159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D99CE94" w16cex:dateUtc="2020-08-27T08:45:59.8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0095159" w16cid:durableId="73A26C28"/>
  <w16cid:commentId w16cid:paraId="38EA9FD5" w16cid:durableId="6D99CE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ocà  Anna (HK)">
    <w15:presenceInfo w15:providerId="AD" w15:userId="S-1-5-21-2025429265-764733703-1417001333-322027"/>
  </w15:person>
  <w15:person w15:author="Walther  Michael (HK)">
    <w15:presenceInfo w15:providerId="AD" w15:userId="S::miwalthe@ethz.ch::1df81b04-bf4a-4fc1-a04c-ff7d137aa3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22"/>
    <w:rsid w:val="0004AD58"/>
    <w:rsid w:val="00071524"/>
    <w:rsid w:val="000F7E1C"/>
    <w:rsid w:val="001C597C"/>
    <w:rsid w:val="00224D23"/>
    <w:rsid w:val="00285E43"/>
    <w:rsid w:val="002873AF"/>
    <w:rsid w:val="00302CBD"/>
    <w:rsid w:val="00392564"/>
    <w:rsid w:val="003B57CE"/>
    <w:rsid w:val="00420FB5"/>
    <w:rsid w:val="00516222"/>
    <w:rsid w:val="00642A4E"/>
    <w:rsid w:val="00774F19"/>
    <w:rsid w:val="007A755B"/>
    <w:rsid w:val="009A2F7B"/>
    <w:rsid w:val="00A86C98"/>
    <w:rsid w:val="00AB4554"/>
    <w:rsid w:val="00B04E73"/>
    <w:rsid w:val="00B859A3"/>
    <w:rsid w:val="00BA52F2"/>
    <w:rsid w:val="00C9007F"/>
    <w:rsid w:val="00DE4EAD"/>
    <w:rsid w:val="0F35CDBC"/>
    <w:rsid w:val="185952A5"/>
    <w:rsid w:val="1C8A071A"/>
    <w:rsid w:val="2F79FE8C"/>
    <w:rsid w:val="32B36912"/>
    <w:rsid w:val="40E32292"/>
    <w:rsid w:val="472CB5F7"/>
    <w:rsid w:val="580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6D98E"/>
  <w15:chartTrackingRefBased/>
  <w15:docId w15:val="{468C7020-85AA-4ED7-A4DD-358C5EC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59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16222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A75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75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75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75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755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55B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04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premium.oxforddictionaries.com/definition/english/face-mask" TargetMode="External"/><Relationship Id="rId1" Type="http://schemas.openxmlformats.org/officeDocument/2006/relationships/hyperlink" Target="https://dictionary.cambridge.org/dictionary/english/face-mask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ethz.ch/mask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://www.ethz.ch/maske" TargetMode="External"/><Relationship Id="rId12" Type="http://schemas.openxmlformats.org/officeDocument/2006/relationships/hyperlink" Target="http://www.ethz.ch/facemask" TargetMode="Externa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thz.ch/maske" TargetMode="External"/><Relationship Id="Ra5d1265fae5d4dee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hyperlink" Target="http://www.ethz.ch/facemask" TargetMode="External"/><Relationship Id="rId10" Type="http://schemas.openxmlformats.org/officeDocument/2006/relationships/hyperlink" Target="http://www.ethz.ch/facemask" TargetMode="External"/><Relationship Id="Rb5b985b6259d483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s://chc-word-edit.officeapps.live.com/services/en/news-and-events/coronavirus/precau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CB2C81458D3D4EB4B2F3A076A1EFD9" ma:contentTypeVersion="11" ma:contentTypeDescription="Ein neues Dokument erstellen." ma:contentTypeScope="" ma:versionID="d0d4251be8b11be545fc488c0ebe95cf">
  <xsd:schema xmlns:xsd="http://www.w3.org/2001/XMLSchema" xmlns:xs="http://www.w3.org/2001/XMLSchema" xmlns:p="http://schemas.microsoft.com/office/2006/metadata/properties" xmlns:ns2="f0441fa5-548a-4b48-8007-153d65831aeb" xmlns:ns3="2d26b749-d47b-4725-bdc1-0dc3dd2a3e16" targetNamespace="http://schemas.microsoft.com/office/2006/metadata/properties" ma:root="true" ma:fieldsID="94f36721cb2c31269a9b20be7fd578d1" ns2:_="" ns3:_="">
    <xsd:import namespace="f0441fa5-548a-4b48-8007-153d65831aeb"/>
    <xsd:import namespace="2d26b749-d47b-4725-bdc1-0dc3dd2a3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41fa5-548a-4b48-8007-153d65831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b749-d47b-4725-bdc1-0dc3dd2a3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3D872D-7CA3-4638-9C9F-482C3FC70C76}">
  <ds:schemaRefs>
    <ds:schemaRef ds:uri="http://purl.org/dc/terms/"/>
    <ds:schemaRef ds:uri="http://schemas.openxmlformats.org/package/2006/metadata/core-properties"/>
    <ds:schemaRef ds:uri="f0441fa5-548a-4b48-8007-153d65831ae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d26b749-d47b-4725-bdc1-0dc3dd2a3e1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1ACAF9-4DFA-49F0-B69D-84984960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41fa5-548a-4b48-8007-153d65831aeb"/>
    <ds:schemaRef ds:uri="2d26b749-d47b-4725-bdc1-0dc3dd2a3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E0EF72-226A-44D6-B448-03D96CA8DA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 Michael (HK)</dc:creator>
  <cp:keywords/>
  <dc:description/>
  <cp:lastModifiedBy>Lindner  Gertrud Antonia (HK)</cp:lastModifiedBy>
  <cp:revision>2</cp:revision>
  <dcterms:created xsi:type="dcterms:W3CDTF">2020-08-27T12:00:00Z</dcterms:created>
  <dcterms:modified xsi:type="dcterms:W3CDTF">2020-08-27T12:00:00Z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0x010100A1CB2C81458D3D4EB4B2F3A076A1EFD9</vt:lpwstr>
  </property>
</Properties>
</file>