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86C" w:rsidRPr="005E26B4" w:rsidRDefault="005E26B4">
      <w:pPr>
        <w:rPr>
          <w:rFonts w:ascii="Times New Roman" w:hAnsi="Times New Roman" w:cs="Times New Roman"/>
          <w:sz w:val="24"/>
          <w:szCs w:val="24"/>
          <w:lang w:val="en-IN"/>
        </w:rPr>
      </w:pPr>
      <w:r w:rsidRPr="005E26B4">
        <w:rPr>
          <w:rFonts w:ascii="Times New Roman" w:hAnsi="Times New Roman" w:cs="Times New Roman"/>
          <w:sz w:val="24"/>
          <w:szCs w:val="24"/>
          <w:lang w:val="en-IN"/>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35pt;height:594.65pt" o:ole="">
            <v:imagedata r:id="rId5" o:title=""/>
          </v:shape>
          <o:OLEObject Type="Embed" ProgID="AcroExch.Document.11" ShapeID="_x0000_i1025" DrawAspect="Content" ObjectID="_1758310597" r:id="rId6"/>
        </w:object>
      </w:r>
    </w:p>
    <w:p w:rsidR="005E26B4" w:rsidRPr="005E26B4" w:rsidRDefault="005E26B4">
      <w:pPr>
        <w:rPr>
          <w:rFonts w:ascii="Times New Roman" w:hAnsi="Times New Roman" w:cs="Times New Roman"/>
          <w:sz w:val="24"/>
          <w:szCs w:val="24"/>
          <w:lang w:val="en-IN"/>
        </w:rPr>
      </w:pPr>
    </w:p>
    <w:p w:rsidR="005E26B4" w:rsidRPr="005E26B4" w:rsidRDefault="005E26B4">
      <w:pPr>
        <w:rPr>
          <w:rFonts w:ascii="Times New Roman" w:hAnsi="Times New Roman" w:cs="Times New Roman"/>
          <w:sz w:val="24"/>
          <w:szCs w:val="24"/>
          <w:lang w:val="en-IN"/>
        </w:rPr>
      </w:pPr>
    </w:p>
    <w:p w:rsidR="005E26B4" w:rsidRPr="005E26B4" w:rsidRDefault="005E26B4" w:rsidP="005E26B4">
      <w:pPr>
        <w:rPr>
          <w:rFonts w:ascii="Times New Roman" w:hAnsi="Times New Roman" w:cs="Times New Roman"/>
          <w:b/>
          <w:bCs/>
          <w:sz w:val="28"/>
          <w:szCs w:val="28"/>
          <w:lang w:val="en-IN"/>
        </w:rPr>
      </w:pPr>
      <w:proofErr w:type="gramStart"/>
      <w:r w:rsidRPr="005E26B4">
        <w:rPr>
          <w:rFonts w:ascii="Times New Roman" w:hAnsi="Times New Roman" w:cs="Times New Roman"/>
          <w:b/>
          <w:bCs/>
          <w:sz w:val="28"/>
          <w:szCs w:val="28"/>
          <w:lang w:val="en-IN"/>
        </w:rPr>
        <w:lastRenderedPageBreak/>
        <w:t>1.INTRODUCTION</w:t>
      </w:r>
      <w:proofErr w:type="gramEnd"/>
    </w:p>
    <w:p w:rsidR="005E26B4" w:rsidRPr="005E26B4" w:rsidRDefault="005E26B4" w:rsidP="005E26B4">
      <w:pPr>
        <w:rPr>
          <w:rFonts w:ascii="Times New Roman" w:hAnsi="Times New Roman" w:cs="Times New Roman"/>
          <w:b/>
          <w:bCs/>
          <w:sz w:val="28"/>
          <w:szCs w:val="28"/>
          <w:lang w:val="en-IN"/>
        </w:rPr>
      </w:pPr>
      <w:r w:rsidRPr="005E26B4">
        <w:rPr>
          <w:rFonts w:ascii="Times New Roman" w:hAnsi="Times New Roman" w:cs="Times New Roman"/>
          <w:b/>
          <w:bCs/>
          <w:sz w:val="28"/>
          <w:szCs w:val="28"/>
          <w:lang w:val="en-IN"/>
        </w:rPr>
        <w:t>1.1 A brief description about your projects.</w:t>
      </w:r>
    </w:p>
    <w:p w:rsidR="005E26B4" w:rsidRPr="005E26B4" w:rsidRDefault="005E26B4" w:rsidP="005E26B4">
      <w:pPr>
        <w:rPr>
          <w:rFonts w:ascii="Times New Roman" w:hAnsi="Times New Roman" w:cs="Times New Roman"/>
          <w:sz w:val="24"/>
          <w:szCs w:val="24"/>
          <w:lang w:val="en-IN"/>
        </w:rPr>
      </w:pPr>
      <w:r w:rsidRPr="005E26B4">
        <w:rPr>
          <w:rFonts w:ascii="Times New Roman" w:hAnsi="Times New Roman" w:cs="Times New Roman"/>
          <w:sz w:val="24"/>
          <w:szCs w:val="24"/>
          <w:lang w:val="en-IN"/>
        </w:rPr>
        <w:t xml:space="preserve">         Let us analyze the Indian agriculture crop production for the data collected from 1997 to 2022. Let us ask interesting questions on existing data get production and </w:t>
      </w:r>
      <w:proofErr w:type="spellStart"/>
      <w:r w:rsidRPr="005E26B4">
        <w:rPr>
          <w:rFonts w:ascii="Times New Roman" w:hAnsi="Times New Roman" w:cs="Times New Roman"/>
          <w:sz w:val="24"/>
          <w:szCs w:val="24"/>
          <w:lang w:val="en-IN"/>
        </w:rPr>
        <w:t>aarea</w:t>
      </w:r>
      <w:proofErr w:type="spellEnd"/>
      <w:r w:rsidRPr="005E26B4">
        <w:rPr>
          <w:rFonts w:ascii="Times New Roman" w:hAnsi="Times New Roman" w:cs="Times New Roman"/>
          <w:sz w:val="24"/>
          <w:szCs w:val="24"/>
          <w:lang w:val="en-IN"/>
        </w:rPr>
        <w:t xml:space="preserve"> statistics and understand more on the Indian agriculture history for crop production.</w:t>
      </w:r>
    </w:p>
    <w:p w:rsidR="005E26B4" w:rsidRPr="005E26B4" w:rsidRDefault="005E26B4" w:rsidP="005E26B4">
      <w:pPr>
        <w:rPr>
          <w:rFonts w:ascii="Times New Roman" w:hAnsi="Times New Roman" w:cs="Times New Roman"/>
          <w:b/>
          <w:bCs/>
          <w:sz w:val="28"/>
          <w:szCs w:val="28"/>
          <w:lang w:val="en-IN"/>
        </w:rPr>
      </w:pPr>
      <w:r w:rsidRPr="005E26B4">
        <w:rPr>
          <w:rFonts w:ascii="Times New Roman" w:hAnsi="Times New Roman" w:cs="Times New Roman"/>
          <w:b/>
          <w:bCs/>
          <w:sz w:val="28"/>
          <w:szCs w:val="28"/>
          <w:lang w:val="en-IN"/>
        </w:rPr>
        <w:t>1</w:t>
      </w:r>
      <w:r w:rsidR="00672064">
        <w:rPr>
          <w:rFonts w:ascii="Times New Roman" w:hAnsi="Times New Roman" w:cs="Times New Roman"/>
          <w:b/>
          <w:bCs/>
          <w:sz w:val="28"/>
          <w:szCs w:val="28"/>
          <w:lang w:val="en-IN"/>
        </w:rPr>
        <w:t>.2 T</w:t>
      </w:r>
      <w:r w:rsidRPr="005E26B4">
        <w:rPr>
          <w:rFonts w:ascii="Times New Roman" w:hAnsi="Times New Roman" w:cs="Times New Roman"/>
          <w:b/>
          <w:bCs/>
          <w:sz w:val="28"/>
          <w:szCs w:val="28"/>
          <w:lang w:val="en-IN"/>
        </w:rPr>
        <w:t xml:space="preserve">he use of this </w:t>
      </w:r>
      <w:proofErr w:type="spellStart"/>
      <w:r w:rsidRPr="005E26B4">
        <w:rPr>
          <w:rFonts w:ascii="Times New Roman" w:hAnsi="Times New Roman" w:cs="Times New Roman"/>
          <w:b/>
          <w:bCs/>
          <w:sz w:val="28"/>
          <w:szCs w:val="28"/>
          <w:lang w:val="en-IN"/>
        </w:rPr>
        <w:t>project.what</w:t>
      </w:r>
      <w:proofErr w:type="spellEnd"/>
      <w:r w:rsidRPr="005E26B4">
        <w:rPr>
          <w:rFonts w:ascii="Times New Roman" w:hAnsi="Times New Roman" w:cs="Times New Roman"/>
          <w:b/>
          <w:bCs/>
          <w:sz w:val="28"/>
          <w:szCs w:val="28"/>
          <w:lang w:val="en-IN"/>
        </w:rPr>
        <w:t xml:space="preserve"> can be achieved using this.</w:t>
      </w:r>
    </w:p>
    <w:p w:rsidR="00672064" w:rsidRDefault="005E26B4" w:rsidP="005E26B4">
      <w:pPr>
        <w:rPr>
          <w:rFonts w:ascii="Times New Roman" w:hAnsi="Times New Roman" w:cs="Times New Roman"/>
          <w:sz w:val="24"/>
          <w:szCs w:val="24"/>
          <w:lang w:val="en-IN"/>
        </w:rPr>
      </w:pPr>
      <w:r w:rsidRPr="005E26B4">
        <w:rPr>
          <w:rFonts w:ascii="Times New Roman" w:hAnsi="Times New Roman" w:cs="Times New Roman"/>
          <w:sz w:val="24"/>
          <w:szCs w:val="24"/>
          <w:lang w:val="en-IN"/>
        </w:rPr>
        <w:t xml:space="preserve">         Agriculture is the foundation of the Indian </w:t>
      </w:r>
      <w:proofErr w:type="spellStart"/>
      <w:r w:rsidRPr="005E26B4">
        <w:rPr>
          <w:rFonts w:ascii="Times New Roman" w:hAnsi="Times New Roman" w:cs="Times New Roman"/>
          <w:sz w:val="24"/>
          <w:szCs w:val="24"/>
          <w:lang w:val="en-IN"/>
        </w:rPr>
        <w:t>economy.the</w:t>
      </w:r>
      <w:proofErr w:type="spellEnd"/>
      <w:r w:rsidRPr="005E26B4">
        <w:rPr>
          <w:rFonts w:ascii="Times New Roman" w:hAnsi="Times New Roman" w:cs="Times New Roman"/>
          <w:sz w:val="24"/>
          <w:szCs w:val="24"/>
          <w:lang w:val="en-IN"/>
        </w:rPr>
        <w:t xml:space="preserve"> population of </w:t>
      </w:r>
      <w:proofErr w:type="spellStart"/>
      <w:proofErr w:type="gramStart"/>
      <w:r w:rsidRPr="005E26B4">
        <w:rPr>
          <w:rFonts w:ascii="Times New Roman" w:hAnsi="Times New Roman" w:cs="Times New Roman"/>
          <w:sz w:val="24"/>
          <w:szCs w:val="24"/>
          <w:lang w:val="en-IN"/>
        </w:rPr>
        <w:t>india</w:t>
      </w:r>
      <w:proofErr w:type="spellEnd"/>
      <w:proofErr w:type="gramEnd"/>
      <w:r w:rsidRPr="005E26B4">
        <w:rPr>
          <w:rFonts w:ascii="Times New Roman" w:hAnsi="Times New Roman" w:cs="Times New Roman"/>
          <w:sz w:val="24"/>
          <w:szCs w:val="24"/>
          <w:lang w:val="en-IN"/>
        </w:rPr>
        <w:t xml:space="preserve"> mostly </w:t>
      </w:r>
      <w:proofErr w:type="spellStart"/>
      <w:r w:rsidRPr="005E26B4">
        <w:rPr>
          <w:rFonts w:ascii="Times New Roman" w:hAnsi="Times New Roman" w:cs="Times New Roman"/>
          <w:sz w:val="24"/>
          <w:szCs w:val="24"/>
          <w:lang w:val="en-IN"/>
        </w:rPr>
        <w:t>dependes</w:t>
      </w:r>
      <w:proofErr w:type="spellEnd"/>
      <w:r w:rsidRPr="005E26B4">
        <w:rPr>
          <w:rFonts w:ascii="Times New Roman" w:hAnsi="Times New Roman" w:cs="Times New Roman"/>
          <w:sz w:val="24"/>
          <w:szCs w:val="24"/>
          <w:lang w:val="en-IN"/>
        </w:rPr>
        <w:t xml:space="preserve"> on agriculture for their livelihood and agriculture contributes to 40% of the total GDP of the country</w:t>
      </w:r>
    </w:p>
    <w:p w:rsidR="00672064" w:rsidRPr="00672064" w:rsidRDefault="005E26B4" w:rsidP="005E26B4">
      <w:pPr>
        <w:rPr>
          <w:rFonts w:ascii="Times New Roman" w:hAnsi="Times New Roman" w:cs="Times New Roman"/>
          <w:sz w:val="24"/>
          <w:szCs w:val="24"/>
          <w:lang w:val="en-IN"/>
        </w:rPr>
      </w:pPr>
      <w:r w:rsidRPr="005E26B4">
        <w:rPr>
          <w:rFonts w:ascii="Times New Roman" w:hAnsi="Times New Roman" w:cs="Times New Roman"/>
          <w:sz w:val="24"/>
          <w:szCs w:val="24"/>
          <w:lang w:val="en-IN"/>
        </w:rPr>
        <w:t xml:space="preserve"> </w:t>
      </w:r>
      <w:proofErr w:type="gramStart"/>
      <w:r w:rsidR="00672064">
        <w:rPr>
          <w:rFonts w:ascii="Times New Roman" w:hAnsi="Times New Roman" w:cs="Times New Roman"/>
          <w:b/>
          <w:bCs/>
          <w:sz w:val="28"/>
          <w:szCs w:val="28"/>
          <w:lang w:val="en-IN"/>
        </w:rPr>
        <w:t>2.P</w:t>
      </w:r>
      <w:r w:rsidRPr="00672064">
        <w:rPr>
          <w:rFonts w:ascii="Times New Roman" w:hAnsi="Times New Roman" w:cs="Times New Roman"/>
          <w:b/>
          <w:bCs/>
          <w:sz w:val="28"/>
          <w:szCs w:val="28"/>
          <w:lang w:val="en-IN"/>
        </w:rPr>
        <w:t>roblem</w:t>
      </w:r>
      <w:proofErr w:type="gramEnd"/>
      <w:r w:rsidRPr="00672064">
        <w:rPr>
          <w:rFonts w:ascii="Times New Roman" w:hAnsi="Times New Roman" w:cs="Times New Roman"/>
          <w:b/>
          <w:bCs/>
          <w:sz w:val="28"/>
          <w:szCs w:val="28"/>
          <w:lang w:val="en-IN"/>
        </w:rPr>
        <w:t xml:space="preserve"> definition and design thinking </w:t>
      </w:r>
    </w:p>
    <w:p w:rsidR="00672064" w:rsidRDefault="00672064" w:rsidP="00672064">
      <w:pPr>
        <w:tabs>
          <w:tab w:val="left" w:pos="6276"/>
        </w:tabs>
        <w:rPr>
          <w:rFonts w:ascii="Times New Roman" w:hAnsi="Times New Roman" w:cs="Times New Roman"/>
          <w:sz w:val="24"/>
          <w:szCs w:val="24"/>
          <w:lang w:val="en-IN"/>
        </w:rPr>
      </w:pPr>
    </w:p>
    <w:p w:rsidR="00672064" w:rsidRPr="00672064" w:rsidRDefault="00672064" w:rsidP="00672064">
      <w:pPr>
        <w:tabs>
          <w:tab w:val="left" w:pos="6276"/>
        </w:tabs>
        <w:rPr>
          <w:rFonts w:ascii="Times New Roman" w:hAnsi="Times New Roman" w:cs="Times New Roman"/>
          <w:sz w:val="24"/>
          <w:szCs w:val="24"/>
          <w:lang w:val="en-IN"/>
        </w:rPr>
      </w:pPr>
      <w:r w:rsidRPr="00672064">
        <w:rPr>
          <w:rFonts w:ascii="Times New Roman" w:hAnsi="Times New Roman" w:cs="Times New Roman"/>
          <w:sz w:val="24"/>
          <w:szCs w:val="24"/>
          <w:lang w:val="en-IN"/>
        </w:rPr>
        <w:t>2.2 BRAIN STORM AND IDEATION</w:t>
      </w:r>
    </w:p>
    <w:p w:rsidR="00672064" w:rsidRDefault="00672064" w:rsidP="005E26B4">
      <w:pPr>
        <w:rPr>
          <w:rFonts w:ascii="Times New Roman" w:hAnsi="Times New Roman" w:cs="Times New Roman"/>
          <w:sz w:val="28"/>
          <w:szCs w:val="28"/>
          <w:lang w:val="en-IN"/>
        </w:rPr>
      </w:pPr>
    </w:p>
    <w:p w:rsidR="00672064" w:rsidRDefault="00672064" w:rsidP="005E26B4">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943600" cy="1924953"/>
            <wp:effectExtent l="19050" t="0" r="0" b="0"/>
            <wp:docPr id="5" name="Picture 5" descr="C:\Users\ELCOT\Desktop\BRAINSTORM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esktop\BRAINSTORM SCREENSHOT.png"/>
                    <pic:cNvPicPr>
                      <a:picLocks noChangeAspect="1" noChangeArrowheads="1"/>
                    </pic:cNvPicPr>
                  </pic:nvPicPr>
                  <pic:blipFill>
                    <a:blip r:embed="rId7"/>
                    <a:srcRect/>
                    <a:stretch>
                      <a:fillRect/>
                    </a:stretch>
                  </pic:blipFill>
                  <pic:spPr bwMode="auto">
                    <a:xfrm>
                      <a:off x="0" y="0"/>
                      <a:ext cx="5943600" cy="1924953"/>
                    </a:xfrm>
                    <a:prstGeom prst="rect">
                      <a:avLst/>
                    </a:prstGeom>
                    <a:noFill/>
                    <a:ln w="9525">
                      <a:noFill/>
                      <a:miter lim="800000"/>
                      <a:headEnd/>
                      <a:tailEnd/>
                    </a:ln>
                  </pic:spPr>
                </pic:pic>
              </a:graphicData>
            </a:graphic>
          </wp:inline>
        </w:drawing>
      </w:r>
    </w:p>
    <w:p w:rsidR="00672064" w:rsidRDefault="00672064" w:rsidP="005E26B4">
      <w:pPr>
        <w:rPr>
          <w:rFonts w:ascii="Times New Roman" w:hAnsi="Times New Roman" w:cs="Times New Roman"/>
          <w:sz w:val="28"/>
          <w:szCs w:val="28"/>
          <w:lang w:val="en-IN"/>
        </w:rPr>
      </w:pPr>
    </w:p>
    <w:p w:rsidR="00DF3A18" w:rsidRDefault="00DF3A18" w:rsidP="00672064">
      <w:pPr>
        <w:tabs>
          <w:tab w:val="left" w:pos="6276"/>
        </w:tabs>
        <w:rPr>
          <w:b/>
          <w:bCs/>
          <w:sz w:val="28"/>
          <w:szCs w:val="28"/>
          <w:lang w:val="en-IN"/>
        </w:rPr>
      </w:pPr>
    </w:p>
    <w:p w:rsidR="00DF3A18" w:rsidRDefault="00DF3A18" w:rsidP="00672064">
      <w:pPr>
        <w:tabs>
          <w:tab w:val="left" w:pos="6276"/>
        </w:tabs>
        <w:rPr>
          <w:b/>
          <w:bCs/>
          <w:sz w:val="28"/>
          <w:szCs w:val="28"/>
          <w:lang w:val="en-IN"/>
        </w:rPr>
      </w:pPr>
    </w:p>
    <w:p w:rsidR="00DF3A18" w:rsidRDefault="00DF3A18" w:rsidP="00672064">
      <w:pPr>
        <w:tabs>
          <w:tab w:val="left" w:pos="6276"/>
        </w:tabs>
        <w:rPr>
          <w:b/>
          <w:bCs/>
          <w:sz w:val="28"/>
          <w:szCs w:val="28"/>
          <w:lang w:val="en-IN"/>
        </w:rPr>
      </w:pPr>
    </w:p>
    <w:p w:rsidR="00DF3A18" w:rsidRDefault="00DF3A18" w:rsidP="00672064">
      <w:pPr>
        <w:tabs>
          <w:tab w:val="left" w:pos="6276"/>
        </w:tabs>
        <w:rPr>
          <w:b/>
          <w:bCs/>
          <w:sz w:val="28"/>
          <w:szCs w:val="28"/>
          <w:lang w:val="en-IN"/>
        </w:rPr>
      </w:pPr>
    </w:p>
    <w:p w:rsidR="00DF3A18" w:rsidRDefault="00DF3A18" w:rsidP="00672064">
      <w:pPr>
        <w:tabs>
          <w:tab w:val="left" w:pos="6276"/>
        </w:tabs>
        <w:rPr>
          <w:b/>
          <w:bCs/>
          <w:sz w:val="28"/>
          <w:szCs w:val="28"/>
          <w:lang w:val="en-IN"/>
        </w:rPr>
      </w:pPr>
    </w:p>
    <w:p w:rsidR="00672064" w:rsidRPr="00DF3A18" w:rsidRDefault="00672064" w:rsidP="00672064">
      <w:pPr>
        <w:tabs>
          <w:tab w:val="left" w:pos="6276"/>
        </w:tabs>
        <w:rPr>
          <w:rFonts w:ascii="Times New Roman" w:hAnsi="Times New Roman" w:cs="Times New Roman"/>
          <w:b/>
          <w:bCs/>
          <w:sz w:val="28"/>
          <w:szCs w:val="28"/>
          <w:lang w:val="en-IN"/>
        </w:rPr>
      </w:pPr>
      <w:r w:rsidRPr="00DF3A18">
        <w:rPr>
          <w:rFonts w:ascii="Times New Roman" w:hAnsi="Times New Roman" w:cs="Times New Roman"/>
          <w:b/>
          <w:bCs/>
          <w:sz w:val="28"/>
          <w:szCs w:val="28"/>
          <w:lang w:val="en-IN"/>
        </w:rPr>
        <w:lastRenderedPageBreak/>
        <w:t>3. Result</w:t>
      </w:r>
    </w:p>
    <w:p w:rsidR="00672064" w:rsidRDefault="00672064" w:rsidP="005E26B4">
      <w:pPr>
        <w:rPr>
          <w:rFonts w:ascii="Times New Roman" w:hAnsi="Times New Roman" w:cs="Times New Roman"/>
          <w:sz w:val="28"/>
          <w:szCs w:val="28"/>
          <w:lang w:val="en-IN"/>
        </w:rPr>
      </w:pPr>
    </w:p>
    <w:p w:rsidR="00672064" w:rsidRDefault="00672064" w:rsidP="005E26B4">
      <w:pPr>
        <w:rPr>
          <w:rFonts w:ascii="Times New Roman" w:hAnsi="Times New Roman" w:cs="Times New Roman"/>
          <w:sz w:val="28"/>
          <w:szCs w:val="28"/>
          <w:lang w:val="en-IN"/>
        </w:rPr>
      </w:pPr>
    </w:p>
    <w:p w:rsidR="00672064" w:rsidRDefault="00672064" w:rsidP="005E26B4">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5791200" cy="4462145"/>
            <wp:effectExtent l="19050" t="0" r="0" b="0"/>
            <wp:docPr id="6" name="Picture 6" descr="C:\Users\ELCOT\Desktop\DASHBOARD SCR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Desktop\DASHBOARD SCRENSHOT.png"/>
                    <pic:cNvPicPr>
                      <a:picLocks noChangeAspect="1" noChangeArrowheads="1"/>
                    </pic:cNvPicPr>
                  </pic:nvPicPr>
                  <pic:blipFill>
                    <a:blip r:embed="rId8"/>
                    <a:srcRect/>
                    <a:stretch>
                      <a:fillRect/>
                    </a:stretch>
                  </pic:blipFill>
                  <pic:spPr bwMode="auto">
                    <a:xfrm>
                      <a:off x="0" y="0"/>
                      <a:ext cx="5791200" cy="4462145"/>
                    </a:xfrm>
                    <a:prstGeom prst="rect">
                      <a:avLst/>
                    </a:prstGeom>
                    <a:noFill/>
                    <a:ln w="9525">
                      <a:noFill/>
                      <a:miter lim="800000"/>
                      <a:headEnd/>
                      <a:tailEnd/>
                    </a:ln>
                  </pic:spPr>
                </pic:pic>
              </a:graphicData>
            </a:graphic>
          </wp:inline>
        </w:drawing>
      </w:r>
    </w:p>
    <w:p w:rsidR="00DF3A18" w:rsidRDefault="00DF3A18" w:rsidP="005E26B4">
      <w:pPr>
        <w:rPr>
          <w:rFonts w:ascii="Times New Roman" w:hAnsi="Times New Roman" w:cs="Times New Roman"/>
          <w:sz w:val="28"/>
          <w:szCs w:val="28"/>
          <w:lang w:val="en-IN"/>
        </w:rPr>
      </w:pPr>
    </w:p>
    <w:p w:rsidR="00DF3A18" w:rsidRDefault="00DF3A18" w:rsidP="005E26B4">
      <w:pPr>
        <w:rPr>
          <w:rFonts w:ascii="Times New Roman" w:hAnsi="Times New Roman" w:cs="Times New Roman"/>
          <w:sz w:val="28"/>
          <w:szCs w:val="28"/>
          <w:lang w:val="en-IN"/>
        </w:rPr>
      </w:pPr>
    </w:p>
    <w:p w:rsidR="00DF3A18" w:rsidRDefault="00DF3A18" w:rsidP="005E26B4">
      <w:pPr>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5943600" cy="5450524"/>
            <wp:effectExtent l="19050" t="0" r="0" b="0"/>
            <wp:docPr id="7" name="Picture 7" descr="C:\Users\ELCOT\Desktop\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Desktop\STORY 1.png"/>
                    <pic:cNvPicPr>
                      <a:picLocks noChangeAspect="1" noChangeArrowheads="1"/>
                    </pic:cNvPicPr>
                  </pic:nvPicPr>
                  <pic:blipFill>
                    <a:blip r:embed="rId9"/>
                    <a:srcRect/>
                    <a:stretch>
                      <a:fillRect/>
                    </a:stretch>
                  </pic:blipFill>
                  <pic:spPr bwMode="auto">
                    <a:xfrm>
                      <a:off x="0" y="0"/>
                      <a:ext cx="5943600" cy="5450524"/>
                    </a:xfrm>
                    <a:prstGeom prst="rect">
                      <a:avLst/>
                    </a:prstGeom>
                    <a:noFill/>
                    <a:ln w="9525">
                      <a:noFill/>
                      <a:miter lim="800000"/>
                      <a:headEnd/>
                      <a:tailEnd/>
                    </a:ln>
                  </pic:spPr>
                </pic:pic>
              </a:graphicData>
            </a:graphic>
          </wp:inline>
        </w:drawing>
      </w:r>
    </w:p>
    <w:p w:rsidR="00DF3A18" w:rsidRDefault="00DF3A18" w:rsidP="005E26B4">
      <w:pPr>
        <w:rPr>
          <w:rFonts w:ascii="Times New Roman" w:hAnsi="Times New Roman" w:cs="Times New Roman"/>
          <w:sz w:val="28"/>
          <w:szCs w:val="28"/>
          <w:lang w:val="en-IN"/>
        </w:rPr>
      </w:pPr>
    </w:p>
    <w:p w:rsidR="00DF3A18" w:rsidRDefault="00DF3A18" w:rsidP="005E26B4">
      <w:pPr>
        <w:rPr>
          <w:rFonts w:ascii="Times New Roman" w:hAnsi="Times New Roman" w:cs="Times New Roman"/>
          <w:sz w:val="28"/>
          <w:szCs w:val="28"/>
          <w:lang w:val="en-IN"/>
        </w:rPr>
      </w:pPr>
    </w:p>
    <w:p w:rsidR="00DF3A18" w:rsidRPr="00672064" w:rsidRDefault="00DF3A18" w:rsidP="005E26B4">
      <w:pPr>
        <w:rPr>
          <w:rFonts w:ascii="Times New Roman" w:hAnsi="Times New Roman" w:cs="Times New Roman"/>
          <w:sz w:val="28"/>
          <w:szCs w:val="28"/>
          <w:lang w:val="en-IN"/>
        </w:rPr>
      </w:pPr>
    </w:p>
    <w:p w:rsidR="007E31C1" w:rsidRDefault="007E31C1" w:rsidP="007E31C1">
      <w:pPr>
        <w:tabs>
          <w:tab w:val="left" w:pos="5230"/>
        </w:tabs>
        <w:rPr>
          <w:rFonts w:ascii="Times New Roman" w:hAnsi="Times New Roman" w:cs="Times New Roman"/>
          <w:b/>
          <w:bCs/>
          <w:sz w:val="24"/>
          <w:szCs w:val="24"/>
          <w:lang w:val="en-IN"/>
        </w:rPr>
      </w:pPr>
      <w:r w:rsidRPr="007E31C1">
        <w:rPr>
          <w:rFonts w:ascii="Times New Roman" w:hAnsi="Times New Roman" w:cs="Times New Roman"/>
          <w:b/>
          <w:bCs/>
          <w:sz w:val="24"/>
          <w:szCs w:val="24"/>
          <w:lang w:val="en-IN"/>
        </w:rPr>
        <w:t xml:space="preserve">4. ADVANTAGES AND </w:t>
      </w:r>
      <w:proofErr w:type="gramStart"/>
      <w:r w:rsidRPr="007E31C1">
        <w:rPr>
          <w:rFonts w:ascii="Times New Roman" w:hAnsi="Times New Roman" w:cs="Times New Roman"/>
          <w:b/>
          <w:bCs/>
          <w:sz w:val="24"/>
          <w:szCs w:val="24"/>
          <w:lang w:val="en-IN"/>
        </w:rPr>
        <w:t xml:space="preserve">DISADVANTAGES </w:t>
      </w:r>
      <w:r w:rsidR="001C5660">
        <w:rPr>
          <w:rFonts w:ascii="Times New Roman" w:hAnsi="Times New Roman" w:cs="Times New Roman"/>
          <w:b/>
          <w:bCs/>
          <w:sz w:val="24"/>
          <w:szCs w:val="24"/>
          <w:lang w:val="en-IN"/>
        </w:rPr>
        <w:t>:</w:t>
      </w:r>
      <w:proofErr w:type="gramEnd"/>
    </w:p>
    <w:tbl>
      <w:tblPr>
        <w:tblStyle w:val="TableGrid"/>
        <w:tblW w:w="0" w:type="auto"/>
        <w:tblLook w:val="04A0"/>
      </w:tblPr>
      <w:tblGrid>
        <w:gridCol w:w="4788"/>
        <w:gridCol w:w="4788"/>
      </w:tblGrid>
      <w:tr w:rsidR="001C5660" w:rsidTr="00613FDE">
        <w:tc>
          <w:tcPr>
            <w:tcW w:w="4788" w:type="dxa"/>
          </w:tcPr>
          <w:p w:rsidR="001C5660" w:rsidRPr="001C5660" w:rsidRDefault="001C5660" w:rsidP="00613FDE">
            <w:pPr>
              <w:tabs>
                <w:tab w:val="left" w:pos="5230"/>
              </w:tabs>
              <w:ind w:firstLine="720"/>
              <w:rPr>
                <w:rFonts w:ascii="Times New Roman" w:hAnsi="Times New Roman" w:cs="Times New Roman"/>
                <w:sz w:val="24"/>
                <w:szCs w:val="24"/>
                <w:lang w:val="en-IN"/>
              </w:rPr>
            </w:pPr>
            <w:r w:rsidRPr="001C5660">
              <w:rPr>
                <w:rFonts w:ascii="Times New Roman" w:hAnsi="Times New Roman" w:cs="Times New Roman"/>
                <w:sz w:val="24"/>
                <w:szCs w:val="24"/>
                <w:lang w:val="en-IN"/>
              </w:rPr>
              <w:t>ADVANTAGES</w:t>
            </w:r>
          </w:p>
        </w:tc>
        <w:tc>
          <w:tcPr>
            <w:tcW w:w="4788" w:type="dxa"/>
          </w:tcPr>
          <w:p w:rsidR="001C5660" w:rsidRPr="001C5660" w:rsidRDefault="001C5660" w:rsidP="00613FDE">
            <w:pPr>
              <w:tabs>
                <w:tab w:val="left" w:pos="5230"/>
              </w:tabs>
              <w:rPr>
                <w:rFonts w:ascii="Times New Roman" w:hAnsi="Times New Roman" w:cs="Times New Roman"/>
                <w:sz w:val="24"/>
                <w:szCs w:val="24"/>
                <w:lang w:val="en-IN"/>
              </w:rPr>
            </w:pPr>
            <w:r w:rsidRPr="001C5660">
              <w:rPr>
                <w:rFonts w:ascii="Times New Roman" w:hAnsi="Times New Roman" w:cs="Times New Roman"/>
                <w:sz w:val="24"/>
                <w:szCs w:val="24"/>
                <w:lang w:val="en-IN"/>
              </w:rPr>
              <w:t xml:space="preserve">DISADVANTAGES </w:t>
            </w:r>
          </w:p>
          <w:p w:rsidR="001C5660" w:rsidRPr="001C5660" w:rsidRDefault="001C5660" w:rsidP="00613FDE">
            <w:pPr>
              <w:tabs>
                <w:tab w:val="left" w:pos="5230"/>
              </w:tabs>
              <w:rPr>
                <w:rFonts w:ascii="Times New Roman" w:hAnsi="Times New Roman" w:cs="Times New Roman"/>
                <w:sz w:val="24"/>
                <w:szCs w:val="24"/>
                <w:lang w:val="en-IN"/>
              </w:rPr>
            </w:pPr>
          </w:p>
        </w:tc>
      </w:tr>
      <w:tr w:rsidR="001C5660" w:rsidTr="00613FDE">
        <w:tc>
          <w:tcPr>
            <w:tcW w:w="4788" w:type="dxa"/>
          </w:tcPr>
          <w:p w:rsidR="001C5660" w:rsidRPr="001C5660" w:rsidRDefault="00856553" w:rsidP="001C5660">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1.</w:t>
            </w:r>
            <w:r w:rsidR="001C5660">
              <w:rPr>
                <w:rFonts w:ascii="Times New Roman" w:hAnsi="Times New Roman" w:cs="Times New Roman"/>
                <w:sz w:val="24"/>
                <w:szCs w:val="24"/>
                <w:lang w:val="en-IN"/>
              </w:rPr>
              <w:t>Agriculture is the mainstay of Indian economy because about 60% of our population depends directly or indi</w:t>
            </w:r>
            <w:r w:rsidR="00B41595">
              <w:rPr>
                <w:rFonts w:ascii="Times New Roman" w:hAnsi="Times New Roman" w:cs="Times New Roman"/>
                <w:sz w:val="24"/>
                <w:szCs w:val="24"/>
                <w:lang w:val="en-IN"/>
              </w:rPr>
              <w:t>rectly on agriculture</w:t>
            </w: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1.</w:t>
            </w:r>
            <w:r w:rsidR="00B41595">
              <w:rPr>
                <w:rFonts w:ascii="Times New Roman" w:hAnsi="Times New Roman" w:cs="Times New Roman"/>
                <w:sz w:val="24"/>
                <w:szCs w:val="24"/>
                <w:lang w:val="en-IN"/>
              </w:rPr>
              <w:t>Requires expertise and finesse</w:t>
            </w:r>
          </w:p>
        </w:tc>
      </w:tr>
      <w:tr w:rsidR="001C5660" w:rsidTr="00613FDE">
        <w:tc>
          <w:tcPr>
            <w:tcW w:w="4788" w:type="dxa"/>
          </w:tcPr>
          <w:p w:rsidR="001C5660" w:rsidRPr="001C5660" w:rsidRDefault="001C5660" w:rsidP="001C5660">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 xml:space="preserve">Supplies raw materials to various agro-based </w:t>
            </w:r>
            <w:r w:rsidR="00856553">
              <w:rPr>
                <w:rFonts w:ascii="Times New Roman" w:hAnsi="Times New Roman" w:cs="Times New Roman"/>
                <w:sz w:val="24"/>
                <w:szCs w:val="24"/>
                <w:lang w:val="en-IN"/>
              </w:rPr>
              <w:lastRenderedPageBreak/>
              <w:t>2.</w:t>
            </w:r>
            <w:r>
              <w:rPr>
                <w:rFonts w:ascii="Times New Roman" w:hAnsi="Times New Roman" w:cs="Times New Roman"/>
                <w:sz w:val="24"/>
                <w:szCs w:val="24"/>
                <w:lang w:val="en-IN"/>
              </w:rPr>
              <w:t xml:space="preserve">industries like </w:t>
            </w:r>
            <w:proofErr w:type="spellStart"/>
            <w:r>
              <w:rPr>
                <w:rFonts w:ascii="Times New Roman" w:hAnsi="Times New Roman" w:cs="Times New Roman"/>
                <w:sz w:val="24"/>
                <w:szCs w:val="24"/>
                <w:lang w:val="en-IN"/>
              </w:rPr>
              <w:t>sugar,jute,cotton</w:t>
            </w:r>
            <w:proofErr w:type="spellEnd"/>
            <w:r>
              <w:rPr>
                <w:rFonts w:ascii="Times New Roman" w:hAnsi="Times New Roman" w:cs="Times New Roman"/>
                <w:sz w:val="24"/>
                <w:szCs w:val="24"/>
                <w:lang w:val="en-IN"/>
              </w:rPr>
              <w:t xml:space="preserve"> textile and </w:t>
            </w:r>
            <w:proofErr w:type="spellStart"/>
            <w:r>
              <w:rPr>
                <w:rFonts w:ascii="Times New Roman" w:hAnsi="Times New Roman" w:cs="Times New Roman"/>
                <w:sz w:val="24"/>
                <w:szCs w:val="24"/>
                <w:lang w:val="en-IN"/>
              </w:rPr>
              <w:t>vanaspati</w:t>
            </w:r>
            <w:proofErr w:type="spellEnd"/>
            <w:r>
              <w:rPr>
                <w:rFonts w:ascii="Times New Roman" w:hAnsi="Times New Roman" w:cs="Times New Roman"/>
                <w:sz w:val="24"/>
                <w:szCs w:val="24"/>
                <w:lang w:val="en-IN"/>
              </w:rPr>
              <w:t xml:space="preserve"> industries</w:t>
            </w:r>
          </w:p>
        </w:tc>
        <w:tc>
          <w:tcPr>
            <w:tcW w:w="4788" w:type="dxa"/>
          </w:tcPr>
          <w:p w:rsidR="001C5660" w:rsidRPr="001C5660" w:rsidRDefault="001C5660"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Adapting to the significant shift in the </w:t>
            </w:r>
            <w:r w:rsidR="00856553">
              <w:rPr>
                <w:rFonts w:ascii="Times New Roman" w:hAnsi="Times New Roman" w:cs="Times New Roman"/>
                <w:sz w:val="24"/>
                <w:szCs w:val="24"/>
                <w:lang w:val="en-IN"/>
              </w:rPr>
              <w:lastRenderedPageBreak/>
              <w:t>2.</w:t>
            </w:r>
            <w:r>
              <w:rPr>
                <w:rFonts w:ascii="Times New Roman" w:hAnsi="Times New Roman" w:cs="Times New Roman"/>
                <w:sz w:val="24"/>
                <w:szCs w:val="24"/>
                <w:lang w:val="en-IN"/>
              </w:rPr>
              <w:t>environment</w:t>
            </w:r>
          </w:p>
        </w:tc>
      </w:tr>
      <w:tr w:rsidR="001C5660" w:rsidTr="00613FDE">
        <w:tc>
          <w:tcPr>
            <w:tcW w:w="4788" w:type="dxa"/>
          </w:tcPr>
          <w:p w:rsidR="001C5660" w:rsidRPr="001C5660" w:rsidRDefault="001C5660" w:rsidP="001C5660">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Improved efficiency </w:t>
            </w:r>
          </w:p>
        </w:tc>
        <w:tc>
          <w:tcPr>
            <w:tcW w:w="4788" w:type="dxa"/>
          </w:tcPr>
          <w:p w:rsidR="001C5660" w:rsidRPr="001C5660" w:rsidRDefault="001C5660"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 xml:space="preserve">Erosion of soil by heavy </w:t>
            </w:r>
            <w:proofErr w:type="spellStart"/>
            <w:r>
              <w:rPr>
                <w:rFonts w:ascii="Times New Roman" w:hAnsi="Times New Roman" w:cs="Times New Roman"/>
                <w:sz w:val="24"/>
                <w:szCs w:val="24"/>
                <w:lang w:val="en-IN"/>
              </w:rPr>
              <w:t>rain,floods,insufficient</w:t>
            </w:r>
            <w:proofErr w:type="spellEnd"/>
            <w:r>
              <w:rPr>
                <w:rFonts w:ascii="Times New Roman" w:hAnsi="Times New Roman" w:cs="Times New Roman"/>
                <w:sz w:val="24"/>
                <w:szCs w:val="24"/>
                <w:lang w:val="en-IN"/>
              </w:rPr>
              <w:t xml:space="preserve"> vegetation cover</w:t>
            </w:r>
          </w:p>
        </w:tc>
      </w:tr>
      <w:tr w:rsidR="001C5660" w:rsidTr="00613FDE">
        <w:tc>
          <w:tcPr>
            <w:tcW w:w="4788" w:type="dxa"/>
          </w:tcPr>
          <w:p w:rsidR="001C5660" w:rsidRDefault="00856553" w:rsidP="001C5660">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3.</w:t>
            </w:r>
            <w:r w:rsidR="001C5660">
              <w:rPr>
                <w:rFonts w:ascii="Times New Roman" w:hAnsi="Times New Roman" w:cs="Times New Roman"/>
                <w:sz w:val="24"/>
                <w:szCs w:val="24"/>
                <w:lang w:val="en-IN"/>
              </w:rPr>
              <w:t xml:space="preserve">Produces most of the food and </w:t>
            </w:r>
            <w:proofErr w:type="spellStart"/>
            <w:r w:rsidR="001C5660">
              <w:rPr>
                <w:rFonts w:ascii="Times New Roman" w:hAnsi="Times New Roman" w:cs="Times New Roman"/>
                <w:sz w:val="24"/>
                <w:szCs w:val="24"/>
                <w:lang w:val="en-IN"/>
              </w:rPr>
              <w:t>foodgrains</w:t>
            </w:r>
            <w:proofErr w:type="spellEnd"/>
            <w:r w:rsidR="001C5660">
              <w:rPr>
                <w:rFonts w:ascii="Times New Roman" w:hAnsi="Times New Roman" w:cs="Times New Roman"/>
                <w:sz w:val="24"/>
                <w:szCs w:val="24"/>
                <w:lang w:val="en-IN"/>
              </w:rPr>
              <w:t xml:space="preserve"> that we consume </w:t>
            </w:r>
          </w:p>
        </w:tc>
        <w:tc>
          <w:tcPr>
            <w:tcW w:w="4788" w:type="dxa"/>
          </w:tcPr>
          <w:p w:rsid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3.</w:t>
            </w:r>
            <w:r w:rsidR="001C5660">
              <w:rPr>
                <w:rFonts w:ascii="Times New Roman" w:hAnsi="Times New Roman" w:cs="Times New Roman"/>
                <w:sz w:val="24"/>
                <w:szCs w:val="24"/>
                <w:lang w:val="en-IN"/>
              </w:rPr>
              <w:t>The effect of removing the top soil and its subsequent influence on plant growth</w:t>
            </w:r>
          </w:p>
        </w:tc>
      </w:tr>
      <w:tr w:rsidR="001C5660" w:rsidTr="00613FDE">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4.</w:t>
            </w:r>
            <w:r w:rsidR="001C5660" w:rsidRPr="001C5660">
              <w:rPr>
                <w:rFonts w:ascii="Times New Roman" w:hAnsi="Times New Roman" w:cs="Times New Roman"/>
                <w:sz w:val="24"/>
                <w:szCs w:val="24"/>
                <w:lang w:val="en-IN"/>
              </w:rPr>
              <w:t>Improved crop quality</w:t>
            </w: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4.</w:t>
            </w:r>
            <w:r w:rsidR="001C5660" w:rsidRPr="001C5660">
              <w:rPr>
                <w:rFonts w:ascii="Times New Roman" w:hAnsi="Times New Roman" w:cs="Times New Roman"/>
                <w:sz w:val="24"/>
                <w:szCs w:val="24"/>
                <w:lang w:val="en-IN"/>
              </w:rPr>
              <w:t xml:space="preserve">Bio diversity loss </w:t>
            </w:r>
          </w:p>
        </w:tc>
      </w:tr>
      <w:tr w:rsidR="001C5660" w:rsidTr="00613FDE">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5.</w:t>
            </w:r>
            <w:r w:rsidR="001C5660">
              <w:rPr>
                <w:rFonts w:ascii="Times New Roman" w:hAnsi="Times New Roman" w:cs="Times New Roman"/>
                <w:sz w:val="24"/>
                <w:szCs w:val="24"/>
                <w:lang w:val="en-IN"/>
              </w:rPr>
              <w:t xml:space="preserve">Supporting livelihoods through </w:t>
            </w:r>
            <w:proofErr w:type="spellStart"/>
            <w:r w:rsidR="001C5660">
              <w:rPr>
                <w:rFonts w:ascii="Times New Roman" w:hAnsi="Times New Roman" w:cs="Times New Roman"/>
                <w:sz w:val="24"/>
                <w:szCs w:val="24"/>
                <w:lang w:val="en-IN"/>
              </w:rPr>
              <w:t>food,habitat</w:t>
            </w:r>
            <w:proofErr w:type="spellEnd"/>
            <w:r w:rsidR="001C5660">
              <w:rPr>
                <w:rFonts w:ascii="Times New Roman" w:hAnsi="Times New Roman" w:cs="Times New Roman"/>
                <w:sz w:val="24"/>
                <w:szCs w:val="24"/>
                <w:lang w:val="en-IN"/>
              </w:rPr>
              <w:t xml:space="preserve"> and jobs providing raw materials for food and protects and </w:t>
            </w:r>
            <w:proofErr w:type="spellStart"/>
            <w:r w:rsidR="001C5660">
              <w:rPr>
                <w:rFonts w:ascii="Times New Roman" w:hAnsi="Times New Roman" w:cs="Times New Roman"/>
                <w:sz w:val="24"/>
                <w:szCs w:val="24"/>
                <w:lang w:val="en-IN"/>
              </w:rPr>
              <w:t>boiding</w:t>
            </w:r>
            <w:proofErr w:type="spellEnd"/>
            <w:r w:rsidR="001C5660">
              <w:rPr>
                <w:rFonts w:ascii="Times New Roman" w:hAnsi="Times New Roman" w:cs="Times New Roman"/>
                <w:sz w:val="24"/>
                <w:szCs w:val="24"/>
                <w:lang w:val="en-IN"/>
              </w:rPr>
              <w:t xml:space="preserve"> strong economics through trade</w:t>
            </w: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5.</w:t>
            </w:r>
            <w:r w:rsidR="001C5660">
              <w:rPr>
                <w:rFonts w:ascii="Times New Roman" w:hAnsi="Times New Roman" w:cs="Times New Roman"/>
                <w:sz w:val="24"/>
                <w:szCs w:val="24"/>
                <w:lang w:val="en-IN"/>
              </w:rPr>
              <w:t xml:space="preserve">Over used the natural resource base </w:t>
            </w:r>
          </w:p>
        </w:tc>
      </w:tr>
      <w:tr w:rsidR="001C5660" w:rsidTr="00613FDE">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6.</w:t>
            </w:r>
            <w:r w:rsidR="001C5660" w:rsidRPr="001C5660">
              <w:rPr>
                <w:rFonts w:ascii="Times New Roman" w:hAnsi="Times New Roman" w:cs="Times New Roman"/>
                <w:sz w:val="24"/>
                <w:szCs w:val="24"/>
                <w:lang w:val="en-IN"/>
              </w:rPr>
              <w:t>Reduced Environmental Impact</w:t>
            </w:r>
          </w:p>
          <w:p w:rsidR="001C5660" w:rsidRPr="001C5660" w:rsidRDefault="001C5660" w:rsidP="00613FDE">
            <w:pPr>
              <w:tabs>
                <w:tab w:val="left" w:pos="5230"/>
              </w:tabs>
              <w:rPr>
                <w:rFonts w:ascii="Times New Roman" w:hAnsi="Times New Roman" w:cs="Times New Roman"/>
                <w:sz w:val="24"/>
                <w:szCs w:val="24"/>
                <w:lang w:val="en-IN"/>
              </w:rPr>
            </w:pPr>
          </w:p>
          <w:p w:rsidR="001C5660" w:rsidRPr="001C5660" w:rsidRDefault="001C5660" w:rsidP="00613FDE">
            <w:pPr>
              <w:tabs>
                <w:tab w:val="left" w:pos="5230"/>
              </w:tabs>
              <w:rPr>
                <w:rFonts w:ascii="Times New Roman" w:hAnsi="Times New Roman" w:cs="Times New Roman"/>
                <w:sz w:val="24"/>
                <w:szCs w:val="24"/>
                <w:lang w:val="en-IN"/>
              </w:rPr>
            </w:pP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6.</w:t>
            </w:r>
            <w:r w:rsidR="001C5660" w:rsidRPr="001C5660">
              <w:rPr>
                <w:rFonts w:ascii="Times New Roman" w:hAnsi="Times New Roman" w:cs="Times New Roman"/>
                <w:sz w:val="24"/>
                <w:szCs w:val="24"/>
                <w:lang w:val="en-IN"/>
              </w:rPr>
              <w:t>Water pollution</w:t>
            </w:r>
          </w:p>
        </w:tc>
      </w:tr>
      <w:tr w:rsidR="001C5660" w:rsidTr="00613FDE">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7.</w:t>
            </w:r>
            <w:r w:rsidR="001C5660" w:rsidRPr="001C5660">
              <w:rPr>
                <w:rFonts w:ascii="Times New Roman" w:hAnsi="Times New Roman" w:cs="Times New Roman"/>
                <w:sz w:val="24"/>
                <w:szCs w:val="24"/>
                <w:lang w:val="en-IN"/>
              </w:rPr>
              <w:t>Increased  to food production</w:t>
            </w: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7.</w:t>
            </w:r>
            <w:r w:rsidR="001C5660" w:rsidRPr="001C5660">
              <w:rPr>
                <w:rFonts w:ascii="Times New Roman" w:hAnsi="Times New Roman" w:cs="Times New Roman"/>
                <w:sz w:val="24"/>
                <w:szCs w:val="24"/>
                <w:lang w:val="en-IN"/>
              </w:rPr>
              <w:t>Health risks</w:t>
            </w:r>
          </w:p>
        </w:tc>
      </w:tr>
      <w:tr w:rsidR="001C5660" w:rsidTr="00613FDE">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8.</w:t>
            </w:r>
            <w:r w:rsidR="001C5660" w:rsidRPr="001C5660">
              <w:rPr>
                <w:rFonts w:ascii="Times New Roman" w:hAnsi="Times New Roman" w:cs="Times New Roman"/>
                <w:sz w:val="24"/>
                <w:szCs w:val="24"/>
                <w:lang w:val="en-IN"/>
              </w:rPr>
              <w:t>Economic benefits</w:t>
            </w:r>
          </w:p>
        </w:tc>
        <w:tc>
          <w:tcPr>
            <w:tcW w:w="4788" w:type="dxa"/>
          </w:tcPr>
          <w:p w:rsidR="001C5660" w:rsidRPr="001C5660" w:rsidRDefault="00856553" w:rsidP="00613FDE">
            <w:pPr>
              <w:tabs>
                <w:tab w:val="left" w:pos="5230"/>
              </w:tabs>
              <w:rPr>
                <w:rFonts w:ascii="Times New Roman" w:hAnsi="Times New Roman" w:cs="Times New Roman"/>
                <w:sz w:val="24"/>
                <w:szCs w:val="24"/>
                <w:lang w:val="en-IN"/>
              </w:rPr>
            </w:pPr>
            <w:r>
              <w:rPr>
                <w:rFonts w:ascii="Times New Roman" w:hAnsi="Times New Roman" w:cs="Times New Roman"/>
                <w:sz w:val="24"/>
                <w:szCs w:val="24"/>
                <w:lang w:val="en-IN"/>
              </w:rPr>
              <w:t>8.</w:t>
            </w:r>
            <w:r w:rsidR="001C5660" w:rsidRPr="001C5660">
              <w:rPr>
                <w:rFonts w:ascii="Times New Roman" w:hAnsi="Times New Roman" w:cs="Times New Roman"/>
                <w:sz w:val="24"/>
                <w:szCs w:val="24"/>
                <w:lang w:val="en-IN"/>
              </w:rPr>
              <w:t>Food safety concerns</w:t>
            </w:r>
          </w:p>
        </w:tc>
      </w:tr>
    </w:tbl>
    <w:p w:rsidR="001C5660" w:rsidRDefault="001C5660" w:rsidP="007E31C1">
      <w:pPr>
        <w:tabs>
          <w:tab w:val="left" w:pos="5230"/>
        </w:tabs>
        <w:rPr>
          <w:rFonts w:ascii="Times New Roman" w:hAnsi="Times New Roman" w:cs="Times New Roman"/>
          <w:b/>
          <w:bCs/>
          <w:sz w:val="24"/>
          <w:szCs w:val="24"/>
          <w:lang w:val="en-IN"/>
        </w:rPr>
      </w:pPr>
    </w:p>
    <w:p w:rsidR="004C6308" w:rsidRDefault="004C6308" w:rsidP="004C6308">
      <w:pPr>
        <w:tabs>
          <w:tab w:val="left" w:pos="5230"/>
        </w:tabs>
        <w:rPr>
          <w:rFonts w:ascii="Times New Roman" w:hAnsi="Times New Roman" w:cs="Times New Roman"/>
          <w:b/>
          <w:bCs/>
          <w:sz w:val="28"/>
          <w:szCs w:val="28"/>
          <w:lang w:val="en-IN"/>
        </w:rPr>
      </w:pPr>
      <w:proofErr w:type="gramStart"/>
      <w:r w:rsidRPr="008D6799">
        <w:rPr>
          <w:rFonts w:ascii="Times New Roman" w:hAnsi="Times New Roman" w:cs="Times New Roman"/>
          <w:b/>
          <w:bCs/>
          <w:sz w:val="28"/>
          <w:szCs w:val="28"/>
          <w:lang w:val="en-IN"/>
        </w:rPr>
        <w:t>5  APPLICATIONS</w:t>
      </w:r>
      <w:proofErr w:type="gramEnd"/>
      <w:r w:rsidRPr="008D6799">
        <w:rPr>
          <w:rFonts w:ascii="Times New Roman" w:hAnsi="Times New Roman" w:cs="Times New Roman"/>
          <w:b/>
          <w:bCs/>
          <w:sz w:val="28"/>
          <w:szCs w:val="28"/>
          <w:lang w:val="en-IN"/>
        </w:rPr>
        <w:t xml:space="preserve"> </w:t>
      </w:r>
    </w:p>
    <w:p w:rsidR="00302795" w:rsidRPr="00EC3C4F" w:rsidRDefault="00302795" w:rsidP="00EC3C4F">
      <w:pPr>
        <w:pStyle w:val="ListParagraph"/>
        <w:numPr>
          <w:ilvl w:val="0"/>
          <w:numId w:val="3"/>
        </w:numPr>
        <w:tabs>
          <w:tab w:val="left" w:pos="5230"/>
        </w:tabs>
        <w:spacing w:line="360" w:lineRule="auto"/>
        <w:rPr>
          <w:rFonts w:ascii="Times New Roman" w:hAnsi="Times New Roman" w:cs="Times New Roman"/>
          <w:b/>
          <w:bCs/>
          <w:sz w:val="24"/>
          <w:szCs w:val="24"/>
          <w:lang w:val="en-IN"/>
        </w:rPr>
      </w:pPr>
      <w:r w:rsidRPr="00EC3C4F">
        <w:rPr>
          <w:rFonts w:ascii="Times New Roman" w:hAnsi="Times New Roman" w:cs="Times New Roman"/>
          <w:color w:val="000000"/>
          <w:sz w:val="24"/>
          <w:szCs w:val="24"/>
          <w:shd w:val="clear" w:color="auto" w:fill="FFFFFF"/>
        </w:rPr>
        <w:t xml:space="preserve">More than 60% Indian people are engaged in agriculture. But now farmers are afraid to </w:t>
      </w:r>
      <w:proofErr w:type="spellStart"/>
      <w:r w:rsidRPr="00EC3C4F">
        <w:rPr>
          <w:rFonts w:ascii="Times New Roman" w:hAnsi="Times New Roman" w:cs="Times New Roman"/>
          <w:color w:val="000000"/>
          <w:sz w:val="24"/>
          <w:szCs w:val="24"/>
          <w:shd w:val="clear" w:color="auto" w:fill="FFFFFF"/>
        </w:rPr>
        <w:t>loose</w:t>
      </w:r>
      <w:proofErr w:type="spellEnd"/>
      <w:r w:rsidRPr="00EC3C4F">
        <w:rPr>
          <w:rFonts w:ascii="Times New Roman" w:hAnsi="Times New Roman" w:cs="Times New Roman"/>
          <w:color w:val="000000"/>
          <w:sz w:val="24"/>
          <w:szCs w:val="24"/>
          <w:shd w:val="clear" w:color="auto" w:fill="FFFFFF"/>
        </w:rPr>
        <w:t xml:space="preserve"> their livelihood due new farm laws. As a result thousands of farmers start protesting against these laws. Watch the following video to learn about the causes of huge farmer protests in India.</w:t>
      </w:r>
    </w:p>
    <w:p w:rsidR="00302795" w:rsidRPr="00EC3C4F" w:rsidRDefault="00302795" w:rsidP="00EC3C4F">
      <w:pPr>
        <w:pStyle w:val="ListParagraph"/>
        <w:numPr>
          <w:ilvl w:val="0"/>
          <w:numId w:val="3"/>
        </w:numPr>
        <w:tabs>
          <w:tab w:val="left" w:pos="5230"/>
        </w:tabs>
        <w:spacing w:line="360" w:lineRule="auto"/>
        <w:rPr>
          <w:rFonts w:ascii="Times New Roman" w:hAnsi="Times New Roman" w:cs="Times New Roman"/>
          <w:b/>
          <w:bCs/>
          <w:sz w:val="24"/>
          <w:szCs w:val="24"/>
          <w:lang w:val="en-IN"/>
        </w:rPr>
      </w:pPr>
      <w:r w:rsidRPr="00EC3C4F">
        <w:rPr>
          <w:rFonts w:ascii="Times New Roman" w:hAnsi="Times New Roman" w:cs="Times New Roman"/>
          <w:color w:val="000000"/>
          <w:sz w:val="24"/>
          <w:szCs w:val="24"/>
          <w:shd w:val="clear" w:color="auto" w:fill="FFFFFF"/>
        </w:rPr>
        <w:t>Rice is a staple food of 3.5 billon people of the world. But each year insects and many diseases destroy a lot of rice. To cope with situation scientists developed genetically modified crops which will help us to save crops from bacteria, fungi and viruses. Watch the following video to get to know benefits of genetically modified crops in agriculture.</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 xml:space="preserve">With the farmers’ strike in full swing in India’s </w:t>
      </w:r>
      <w:proofErr w:type="gramStart"/>
      <w:r w:rsidRPr="00EC3C4F">
        <w:rPr>
          <w:rFonts w:ascii="Times New Roman" w:eastAsia="Times New Roman" w:hAnsi="Times New Roman" w:cs="Times New Roman"/>
          <w:color w:val="191919"/>
          <w:sz w:val="24"/>
          <w:szCs w:val="24"/>
        </w:rPr>
        <w:t>capital ,</w:t>
      </w:r>
      <w:proofErr w:type="gramEnd"/>
      <w:r w:rsidRPr="00EC3C4F">
        <w:rPr>
          <w:rFonts w:ascii="Times New Roman" w:eastAsia="Times New Roman" w:hAnsi="Times New Roman" w:cs="Times New Roman"/>
          <w:color w:val="191919"/>
          <w:sz w:val="24"/>
          <w:szCs w:val="24"/>
        </w:rPr>
        <w:t xml:space="preserve"> their  importance and their contribution to the </w:t>
      </w:r>
      <w:hyperlink r:id="rId10" w:tgtFrame="_blank" w:history="1">
        <w:r w:rsidRPr="00EC3C4F">
          <w:rPr>
            <w:rFonts w:ascii="Times New Roman" w:eastAsia="Times New Roman" w:hAnsi="Times New Roman" w:cs="Times New Roman"/>
            <w:color w:val="006732"/>
            <w:sz w:val="24"/>
            <w:szCs w:val="24"/>
            <w:u w:val="single"/>
          </w:rPr>
          <w:t>Indian economy</w:t>
        </w:r>
      </w:hyperlink>
      <w:r w:rsidRPr="00EC3C4F">
        <w:rPr>
          <w:rFonts w:ascii="Times New Roman" w:eastAsia="Times New Roman" w:hAnsi="Times New Roman" w:cs="Times New Roman"/>
          <w:color w:val="191919"/>
          <w:sz w:val="24"/>
          <w:szCs w:val="24"/>
        </w:rPr>
        <w:t xml:space="preserve"> through their  supply of food, fabrics, </w:t>
      </w:r>
      <w:proofErr w:type="spellStart"/>
      <w:r w:rsidRPr="00EC3C4F">
        <w:rPr>
          <w:rFonts w:ascii="Times New Roman" w:eastAsia="Times New Roman" w:hAnsi="Times New Roman" w:cs="Times New Roman"/>
          <w:color w:val="191919"/>
          <w:sz w:val="24"/>
          <w:szCs w:val="24"/>
        </w:rPr>
        <w:t>livestock,etc</w:t>
      </w:r>
      <w:proofErr w:type="spellEnd"/>
      <w:r w:rsidRPr="00EC3C4F">
        <w:rPr>
          <w:rFonts w:ascii="Times New Roman" w:eastAsia="Times New Roman" w:hAnsi="Times New Roman" w:cs="Times New Roman"/>
          <w:color w:val="191919"/>
          <w:sz w:val="24"/>
          <w:szCs w:val="24"/>
        </w:rPr>
        <w:t xml:space="preserve"> ,has never been more </w:t>
      </w:r>
      <w:proofErr w:type="spellStart"/>
      <w:r w:rsidRPr="00EC3C4F">
        <w:rPr>
          <w:rFonts w:ascii="Times New Roman" w:eastAsia="Times New Roman" w:hAnsi="Times New Roman" w:cs="Times New Roman"/>
          <w:color w:val="191919"/>
          <w:sz w:val="24"/>
          <w:szCs w:val="24"/>
        </w:rPr>
        <w:t>stark.Life</w:t>
      </w:r>
      <w:proofErr w:type="spellEnd"/>
      <w:r w:rsidRPr="00EC3C4F">
        <w:rPr>
          <w:rFonts w:ascii="Times New Roman" w:eastAsia="Times New Roman" w:hAnsi="Times New Roman" w:cs="Times New Roman"/>
          <w:color w:val="191919"/>
          <w:sz w:val="24"/>
          <w:szCs w:val="24"/>
        </w:rPr>
        <w:t xml:space="preserve"> without them is unthinkable!</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These</w:t>
      </w:r>
      <w:proofErr w:type="gramStart"/>
      <w:r w:rsidRPr="00EC3C4F">
        <w:rPr>
          <w:rFonts w:ascii="Times New Roman" w:eastAsia="Times New Roman" w:hAnsi="Times New Roman" w:cs="Times New Roman"/>
          <w:color w:val="191919"/>
          <w:sz w:val="24"/>
          <w:szCs w:val="24"/>
        </w:rPr>
        <w:t>  farmers</w:t>
      </w:r>
      <w:proofErr w:type="gramEnd"/>
      <w:r w:rsidRPr="00EC3C4F">
        <w:rPr>
          <w:rFonts w:ascii="Times New Roman" w:eastAsia="Times New Roman" w:hAnsi="Times New Roman" w:cs="Times New Roman"/>
          <w:color w:val="191919"/>
          <w:sz w:val="24"/>
          <w:szCs w:val="24"/>
        </w:rPr>
        <w:t xml:space="preserve"> and other associated people in agriculture need to have multiple skills to run this multifaceted business. Raw materials </w:t>
      </w:r>
      <w:proofErr w:type="gramStart"/>
      <w:r w:rsidRPr="00EC3C4F">
        <w:rPr>
          <w:rFonts w:ascii="Times New Roman" w:eastAsia="Times New Roman" w:hAnsi="Times New Roman" w:cs="Times New Roman"/>
          <w:color w:val="191919"/>
          <w:sz w:val="24"/>
          <w:szCs w:val="24"/>
        </w:rPr>
        <w:t>( like</w:t>
      </w:r>
      <w:proofErr w:type="gramEnd"/>
      <w:r w:rsidRPr="00EC3C4F">
        <w:rPr>
          <w:rFonts w:ascii="Times New Roman" w:eastAsia="Times New Roman" w:hAnsi="Times New Roman" w:cs="Times New Roman"/>
          <w:color w:val="191919"/>
          <w:sz w:val="24"/>
          <w:szCs w:val="24"/>
        </w:rPr>
        <w:t xml:space="preserve"> seeds, tools, fertilizers ) must be purchased, certain services must be sought and products sold. All this entails an understanding of the agribusiness market and economics to ensure a profit.</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Farmers work with individuals and communities to supply the needs of their farm and sell their products. Farmers must manage their funds, compare prices, and make wise financial decisions.</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lastRenderedPageBreak/>
        <w:t>Farmers use mathematical</w:t>
      </w:r>
      <w:proofErr w:type="gramStart"/>
      <w:r w:rsidRPr="00EC3C4F">
        <w:rPr>
          <w:rFonts w:ascii="Times New Roman" w:eastAsia="Times New Roman" w:hAnsi="Times New Roman" w:cs="Times New Roman"/>
          <w:color w:val="191919"/>
          <w:sz w:val="24"/>
          <w:szCs w:val="24"/>
        </w:rPr>
        <w:t>  skills</w:t>
      </w:r>
      <w:proofErr w:type="gramEnd"/>
      <w:r w:rsidRPr="00EC3C4F">
        <w:rPr>
          <w:rFonts w:ascii="Times New Roman" w:eastAsia="Times New Roman" w:hAnsi="Times New Roman" w:cs="Times New Roman"/>
          <w:color w:val="191919"/>
          <w:sz w:val="24"/>
          <w:szCs w:val="24"/>
        </w:rPr>
        <w:t xml:space="preserve"> and science in their day-to-day farm activities.</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For example, farmers use mathematical skills to estimate the seed amount needed, the cost to plant their crop based on the area of cultivable land they possess, to purchase equipment or tools needed and make payments for various purchases. Mathematical calculation is essential for determining the amount of tax that needs to be paid and also to track the weight of cattle, the milk the cows produce and the crop yield per season, etc.</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The nature lab facility at our </w:t>
      </w:r>
      <w:proofErr w:type="spellStart"/>
      <w:r w:rsidRPr="00EC3C4F">
        <w:rPr>
          <w:rFonts w:ascii="Times New Roman" w:eastAsia="Times New Roman" w:hAnsi="Times New Roman" w:cs="Times New Roman"/>
          <w:color w:val="191919"/>
          <w:sz w:val="24"/>
          <w:szCs w:val="24"/>
        </w:rPr>
        <w:fldChar w:fldCharType="begin"/>
      </w:r>
      <w:r w:rsidRPr="00EC3C4F">
        <w:rPr>
          <w:rFonts w:ascii="Times New Roman" w:eastAsia="Times New Roman" w:hAnsi="Times New Roman" w:cs="Times New Roman"/>
          <w:color w:val="191919"/>
          <w:sz w:val="24"/>
          <w:szCs w:val="24"/>
        </w:rPr>
        <w:instrText xml:space="preserve"> HYPERLINK "https://www.babajividhyashram.org/" \o "CBSE School in Chennai" \t "_blank" </w:instrText>
      </w:r>
      <w:r w:rsidRPr="00EC3C4F">
        <w:rPr>
          <w:rFonts w:ascii="Times New Roman" w:eastAsia="Times New Roman" w:hAnsi="Times New Roman" w:cs="Times New Roman"/>
          <w:color w:val="191919"/>
          <w:sz w:val="24"/>
          <w:szCs w:val="24"/>
        </w:rPr>
        <w:fldChar w:fldCharType="separate"/>
      </w:r>
      <w:r w:rsidRPr="00EC3C4F">
        <w:rPr>
          <w:rFonts w:ascii="Times New Roman" w:eastAsia="Times New Roman" w:hAnsi="Times New Roman" w:cs="Times New Roman"/>
          <w:color w:val="006732"/>
          <w:sz w:val="24"/>
          <w:szCs w:val="24"/>
          <w:u w:val="single"/>
        </w:rPr>
        <w:t>Babaji</w:t>
      </w:r>
      <w:proofErr w:type="spellEnd"/>
      <w:r w:rsidRPr="00EC3C4F">
        <w:rPr>
          <w:rFonts w:ascii="Times New Roman" w:eastAsia="Times New Roman" w:hAnsi="Times New Roman" w:cs="Times New Roman"/>
          <w:color w:val="006732"/>
          <w:sz w:val="24"/>
          <w:szCs w:val="24"/>
          <w:u w:val="single"/>
        </w:rPr>
        <w:t xml:space="preserve"> </w:t>
      </w:r>
      <w:proofErr w:type="spellStart"/>
      <w:r w:rsidRPr="00EC3C4F">
        <w:rPr>
          <w:rFonts w:ascii="Times New Roman" w:eastAsia="Times New Roman" w:hAnsi="Times New Roman" w:cs="Times New Roman"/>
          <w:color w:val="006732"/>
          <w:sz w:val="24"/>
          <w:szCs w:val="24"/>
          <w:u w:val="single"/>
        </w:rPr>
        <w:t>Vidhyasharam</w:t>
      </w:r>
      <w:proofErr w:type="spellEnd"/>
      <w:r w:rsidRPr="00EC3C4F">
        <w:rPr>
          <w:rFonts w:ascii="Times New Roman" w:eastAsia="Times New Roman" w:hAnsi="Times New Roman" w:cs="Times New Roman"/>
          <w:color w:val="006732"/>
          <w:sz w:val="24"/>
          <w:szCs w:val="24"/>
          <w:u w:val="single"/>
        </w:rPr>
        <w:t xml:space="preserve"> School Chennai</w:t>
      </w:r>
      <w:r w:rsidRPr="00EC3C4F">
        <w:rPr>
          <w:rFonts w:ascii="Times New Roman" w:eastAsia="Times New Roman" w:hAnsi="Times New Roman" w:cs="Times New Roman"/>
          <w:color w:val="191919"/>
          <w:sz w:val="24"/>
          <w:szCs w:val="24"/>
        </w:rPr>
        <w:fldChar w:fldCharType="end"/>
      </w:r>
      <w:r w:rsidRPr="00EC3C4F">
        <w:rPr>
          <w:rFonts w:ascii="Times New Roman" w:eastAsia="Times New Roman" w:hAnsi="Times New Roman" w:cs="Times New Roman"/>
          <w:color w:val="191919"/>
          <w:sz w:val="24"/>
          <w:szCs w:val="24"/>
        </w:rPr>
        <w:t> is an excellent place to witness the application of math and science skills in real life when growing vegetables. Math and science both are integrated and it's amazing how we can apply the textual knowledge practically.</w:t>
      </w:r>
    </w:p>
    <w:p w:rsidR="00302795" w:rsidRPr="00EC3C4F" w:rsidRDefault="00302795" w:rsidP="00EC3C4F">
      <w:pPr>
        <w:pStyle w:val="ListParagraph"/>
        <w:numPr>
          <w:ilvl w:val="0"/>
          <w:numId w:val="3"/>
        </w:numPr>
        <w:spacing w:before="100" w:beforeAutospacing="1" w:after="100" w:afterAutospacing="1" w:line="360" w:lineRule="auto"/>
        <w:rPr>
          <w:rFonts w:ascii="Times New Roman" w:eastAsia="Times New Roman" w:hAnsi="Times New Roman" w:cs="Times New Roman"/>
          <w:color w:val="191919"/>
          <w:sz w:val="24"/>
          <w:szCs w:val="24"/>
        </w:rPr>
      </w:pPr>
      <w:r w:rsidRPr="00EC3C4F">
        <w:rPr>
          <w:rFonts w:ascii="Times New Roman" w:eastAsia="Times New Roman" w:hAnsi="Times New Roman" w:cs="Times New Roman"/>
          <w:color w:val="191919"/>
          <w:sz w:val="24"/>
          <w:szCs w:val="24"/>
        </w:rPr>
        <w:t xml:space="preserve">The nature lab constructed over half an acre land is designed for cultivating vegetables organically using </w:t>
      </w:r>
      <w:proofErr w:type="spellStart"/>
      <w:r w:rsidRPr="00EC3C4F">
        <w:rPr>
          <w:rFonts w:ascii="Times New Roman" w:eastAsia="Times New Roman" w:hAnsi="Times New Roman" w:cs="Times New Roman"/>
          <w:color w:val="191919"/>
          <w:sz w:val="24"/>
          <w:szCs w:val="24"/>
        </w:rPr>
        <w:t>aquaponics</w:t>
      </w:r>
      <w:proofErr w:type="spellEnd"/>
      <w:r w:rsidRPr="00EC3C4F">
        <w:rPr>
          <w:rFonts w:ascii="Times New Roman" w:eastAsia="Times New Roman" w:hAnsi="Times New Roman" w:cs="Times New Roman"/>
          <w:color w:val="191919"/>
          <w:sz w:val="24"/>
          <w:szCs w:val="24"/>
        </w:rPr>
        <w:t>. The circular cultivating area receives water from a fish tank. This system itself requires a lot of calculation. The reason behind the cultivable bed being in the shape of a circle and not a square, the calculation of the flow of water to each sector of the circle.....and so on. The calculations do not stop here.</w:t>
      </w:r>
    </w:p>
    <w:p w:rsidR="00302795" w:rsidRPr="00EC3C4F" w:rsidRDefault="00EC3C4F" w:rsidP="00EC3C4F">
      <w:pPr>
        <w:pStyle w:val="ListParagraph"/>
        <w:numPr>
          <w:ilvl w:val="0"/>
          <w:numId w:val="3"/>
        </w:numPr>
        <w:tabs>
          <w:tab w:val="left" w:pos="5230"/>
        </w:tabs>
        <w:spacing w:line="360" w:lineRule="auto"/>
        <w:rPr>
          <w:rFonts w:ascii="Times New Roman" w:hAnsi="Times New Roman" w:cs="Times New Roman"/>
          <w:sz w:val="24"/>
          <w:szCs w:val="24"/>
          <w:lang w:val="en-IN"/>
        </w:rPr>
      </w:pPr>
      <w:proofErr w:type="spellStart"/>
      <w:r w:rsidRPr="00EC3C4F">
        <w:rPr>
          <w:rFonts w:ascii="Times New Roman" w:hAnsi="Times New Roman" w:cs="Times New Roman"/>
          <w:sz w:val="24"/>
          <w:szCs w:val="24"/>
          <w:lang w:val="en-IN"/>
        </w:rPr>
        <w:t>Indias</w:t>
      </w:r>
      <w:proofErr w:type="spellEnd"/>
      <w:r w:rsidRPr="00EC3C4F">
        <w:rPr>
          <w:rFonts w:ascii="Times New Roman" w:hAnsi="Times New Roman" w:cs="Times New Roman"/>
          <w:sz w:val="24"/>
          <w:szCs w:val="24"/>
          <w:lang w:val="en-IN"/>
        </w:rPr>
        <w:t xml:space="preserve"> arable land area of 159 .7 million hectares is the second largest in the world after the united status. Rice is sown the largest area in </w:t>
      </w:r>
      <w:proofErr w:type="spellStart"/>
      <w:proofErr w:type="gramStart"/>
      <w:r w:rsidRPr="00EC3C4F">
        <w:rPr>
          <w:rFonts w:ascii="Times New Roman" w:hAnsi="Times New Roman" w:cs="Times New Roman"/>
          <w:sz w:val="24"/>
          <w:szCs w:val="24"/>
          <w:lang w:val="en-IN"/>
        </w:rPr>
        <w:t>india</w:t>
      </w:r>
      <w:proofErr w:type="spellEnd"/>
      <w:proofErr w:type="gramEnd"/>
      <w:r w:rsidRPr="00EC3C4F">
        <w:rPr>
          <w:rFonts w:ascii="Times New Roman" w:hAnsi="Times New Roman" w:cs="Times New Roman"/>
          <w:sz w:val="24"/>
          <w:szCs w:val="24"/>
          <w:lang w:val="en-IN"/>
        </w:rPr>
        <w:t>.</w:t>
      </w:r>
    </w:p>
    <w:p w:rsidR="004C6308" w:rsidRPr="00690F76" w:rsidRDefault="004C6308" w:rsidP="004C6308">
      <w:pPr>
        <w:tabs>
          <w:tab w:val="left" w:pos="5230"/>
        </w:tabs>
        <w:rPr>
          <w:rFonts w:ascii="Times New Roman" w:hAnsi="Times New Roman" w:cs="Times New Roman"/>
          <w:b/>
          <w:bCs/>
          <w:lang w:val="en-IN"/>
        </w:rPr>
      </w:pPr>
      <w:r w:rsidRPr="00690F76">
        <w:rPr>
          <w:rFonts w:ascii="Times New Roman" w:hAnsi="Times New Roman" w:cs="Times New Roman"/>
          <w:b/>
          <w:bCs/>
          <w:lang w:val="en-IN"/>
        </w:rPr>
        <w:t xml:space="preserve">6 </w:t>
      </w:r>
      <w:proofErr w:type="gramStart"/>
      <w:r w:rsidRPr="00690F76">
        <w:rPr>
          <w:rFonts w:ascii="Times New Roman" w:hAnsi="Times New Roman" w:cs="Times New Roman"/>
          <w:b/>
          <w:bCs/>
          <w:lang w:val="en-IN"/>
        </w:rPr>
        <w:t>CONCLUSION</w:t>
      </w:r>
      <w:proofErr w:type="gramEnd"/>
    </w:p>
    <w:p w:rsidR="004C6308" w:rsidRDefault="004673D4" w:rsidP="004C6308">
      <w:pPr>
        <w:tabs>
          <w:tab w:val="left" w:pos="5230"/>
        </w:tabs>
        <w:rPr>
          <w:lang w:val="en-IN"/>
        </w:rPr>
      </w:pPr>
      <w:r>
        <w:rPr>
          <w:lang w:val="en-IN"/>
        </w:rPr>
        <w:t xml:space="preserve">                  </w:t>
      </w:r>
      <w:r w:rsidR="004C6308">
        <w:rPr>
          <w:lang w:val="en-IN"/>
        </w:rPr>
        <w:t xml:space="preserve">Agriculture is the art and science of cultivating the </w:t>
      </w:r>
      <w:proofErr w:type="gramStart"/>
      <w:r w:rsidR="004C6308">
        <w:rPr>
          <w:lang w:val="en-IN"/>
        </w:rPr>
        <w:t>soil ,</w:t>
      </w:r>
      <w:proofErr w:type="gramEnd"/>
      <w:r w:rsidR="004C6308">
        <w:rPr>
          <w:lang w:val="en-IN"/>
        </w:rPr>
        <w:t xml:space="preserve"> growing crops , and raising </w:t>
      </w:r>
      <w:proofErr w:type="spellStart"/>
      <w:r w:rsidR="004C6308">
        <w:rPr>
          <w:lang w:val="en-IN"/>
        </w:rPr>
        <w:t>livestock.Agriculture</w:t>
      </w:r>
      <w:proofErr w:type="spellEnd"/>
      <w:r w:rsidR="004C6308">
        <w:rPr>
          <w:lang w:val="en-IN"/>
        </w:rPr>
        <w:t xml:space="preserve"> provides most of the worlds food and fabrics.</w:t>
      </w:r>
    </w:p>
    <w:p w:rsidR="004C6308" w:rsidRPr="00690F76" w:rsidRDefault="004C6308" w:rsidP="004C6308">
      <w:pPr>
        <w:tabs>
          <w:tab w:val="left" w:pos="5230"/>
        </w:tabs>
        <w:rPr>
          <w:rFonts w:ascii="Times New Roman" w:hAnsi="Times New Roman" w:cs="Times New Roman"/>
          <w:b/>
          <w:bCs/>
          <w:lang w:val="en-IN"/>
        </w:rPr>
      </w:pPr>
      <w:r w:rsidRPr="00690F76">
        <w:rPr>
          <w:rFonts w:ascii="Times New Roman" w:hAnsi="Times New Roman" w:cs="Times New Roman"/>
          <w:b/>
          <w:bCs/>
          <w:lang w:val="en-IN"/>
        </w:rPr>
        <w:t xml:space="preserve">7 FUTURE </w:t>
      </w:r>
      <w:proofErr w:type="gramStart"/>
      <w:r w:rsidRPr="00690F76">
        <w:rPr>
          <w:rFonts w:ascii="Times New Roman" w:hAnsi="Times New Roman" w:cs="Times New Roman"/>
          <w:b/>
          <w:bCs/>
          <w:lang w:val="en-IN"/>
        </w:rPr>
        <w:t>SCOPE</w:t>
      </w:r>
      <w:proofErr w:type="gramEnd"/>
    </w:p>
    <w:p w:rsidR="004C6308" w:rsidRPr="00475D03" w:rsidRDefault="004C6308" w:rsidP="00475D03">
      <w:pPr>
        <w:pStyle w:val="ListParagraph"/>
        <w:numPr>
          <w:ilvl w:val="0"/>
          <w:numId w:val="4"/>
        </w:numPr>
        <w:tabs>
          <w:tab w:val="left" w:pos="5230"/>
        </w:tabs>
        <w:rPr>
          <w:lang w:val="en-IN"/>
        </w:rPr>
      </w:pPr>
      <w:r w:rsidRPr="00475D03">
        <w:rPr>
          <w:lang w:val="en-IN"/>
        </w:rPr>
        <w:t xml:space="preserve">Future </w:t>
      </w:r>
      <w:proofErr w:type="gramStart"/>
      <w:r w:rsidRPr="00475D03">
        <w:rPr>
          <w:lang w:val="en-IN"/>
        </w:rPr>
        <w:t>agriculture  will</w:t>
      </w:r>
      <w:proofErr w:type="gramEnd"/>
      <w:r w:rsidRPr="00475D03">
        <w:rPr>
          <w:lang w:val="en-IN"/>
        </w:rPr>
        <w:t xml:space="preserve"> use sophisticates </w:t>
      </w:r>
      <w:proofErr w:type="spellStart"/>
      <w:r w:rsidRPr="00475D03">
        <w:rPr>
          <w:lang w:val="en-IN"/>
        </w:rPr>
        <w:t>technologieas</w:t>
      </w:r>
      <w:proofErr w:type="spellEnd"/>
      <w:r w:rsidRPr="00475D03">
        <w:rPr>
          <w:lang w:val="en-IN"/>
        </w:rPr>
        <w:t xml:space="preserve"> such as </w:t>
      </w:r>
      <w:proofErr w:type="spellStart"/>
      <w:r w:rsidRPr="00475D03">
        <w:rPr>
          <w:lang w:val="en-IN"/>
        </w:rPr>
        <w:t>roborts</w:t>
      </w:r>
      <w:proofErr w:type="spellEnd"/>
      <w:r w:rsidRPr="00475D03">
        <w:rPr>
          <w:lang w:val="en-IN"/>
        </w:rPr>
        <w:t xml:space="preserve"> ,temperature and moisture sensors ,aerial images , and GPS </w:t>
      </w:r>
      <w:proofErr w:type="spellStart"/>
      <w:r w:rsidRPr="00475D03">
        <w:rPr>
          <w:lang w:val="en-IN"/>
        </w:rPr>
        <w:t>techonology</w:t>
      </w:r>
      <w:proofErr w:type="spellEnd"/>
      <w:r w:rsidRPr="00475D03">
        <w:rPr>
          <w:lang w:val="en-IN"/>
        </w:rPr>
        <w:t>.</w:t>
      </w:r>
    </w:p>
    <w:p w:rsidR="00475D03" w:rsidRPr="00475D03" w:rsidRDefault="00475D03" w:rsidP="00475D03">
      <w:pPr>
        <w:pStyle w:val="ListParagraph"/>
        <w:numPr>
          <w:ilvl w:val="0"/>
          <w:numId w:val="4"/>
        </w:numPr>
        <w:tabs>
          <w:tab w:val="left" w:pos="5230"/>
        </w:tabs>
        <w:rPr>
          <w:lang w:val="en-IN"/>
        </w:rPr>
      </w:pPr>
      <w:proofErr w:type="gramStart"/>
      <w:r w:rsidRPr="00475D03">
        <w:rPr>
          <w:rFonts w:ascii="Arial" w:hAnsi="Arial" w:cs="Arial"/>
          <w:color w:val="040C28"/>
          <w:sz w:val="21"/>
          <w:szCs w:val="21"/>
        </w:rPr>
        <w:t>agriculture</w:t>
      </w:r>
      <w:proofErr w:type="gramEnd"/>
      <w:r w:rsidRPr="00475D03">
        <w:rPr>
          <w:rFonts w:ascii="Arial" w:hAnsi="Arial" w:cs="Arial"/>
          <w:color w:val="040C28"/>
          <w:sz w:val="21"/>
          <w:szCs w:val="21"/>
        </w:rPr>
        <w:t xml:space="preserve"> sector is the largest sector with 49% of country's population works in Agriculture sector by occupation</w:t>
      </w:r>
      <w:r w:rsidRPr="00475D03">
        <w:rPr>
          <w:rFonts w:ascii="Arial" w:hAnsi="Arial" w:cs="Arial"/>
          <w:color w:val="4D5156"/>
          <w:sz w:val="21"/>
          <w:szCs w:val="21"/>
          <w:shd w:val="clear" w:color="auto" w:fill="FFFFFF"/>
        </w:rPr>
        <w:t>. India is also a developing country with about 16% of its GDP is contributed by this sector.</w:t>
      </w: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p w:rsidR="004C6308" w:rsidRDefault="004C6308" w:rsidP="001D53EC">
      <w:pPr>
        <w:tabs>
          <w:tab w:val="left" w:pos="5230"/>
        </w:tabs>
        <w:spacing w:line="360" w:lineRule="auto"/>
        <w:rPr>
          <w:rFonts w:ascii="Times New Roman" w:hAnsi="Times New Roman" w:cs="Times New Roman"/>
          <w:sz w:val="24"/>
          <w:szCs w:val="24"/>
        </w:rPr>
      </w:pPr>
    </w:p>
    <w:sectPr w:rsidR="004C6308" w:rsidSect="007578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17C23"/>
    <w:multiLevelType w:val="hybridMultilevel"/>
    <w:tmpl w:val="970061E2"/>
    <w:lvl w:ilvl="0" w:tplc="04090009">
      <w:start w:val="1"/>
      <w:numFmt w:val="bullet"/>
      <w:lvlText w:val=""/>
      <w:lvlJc w:val="left"/>
      <w:pPr>
        <w:ind w:left="1013" w:hanging="360"/>
      </w:pPr>
      <w:rPr>
        <w:rFonts w:ascii="Wingdings" w:hAnsi="Wingdings"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1">
    <w:nsid w:val="59EA2298"/>
    <w:multiLevelType w:val="hybridMultilevel"/>
    <w:tmpl w:val="A28A1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A07A85"/>
    <w:multiLevelType w:val="hybridMultilevel"/>
    <w:tmpl w:val="9A82F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745D1"/>
    <w:multiLevelType w:val="hybridMultilevel"/>
    <w:tmpl w:val="ECB8DF6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5E26B4"/>
    <w:rsid w:val="0017664F"/>
    <w:rsid w:val="001C5660"/>
    <w:rsid w:val="001D53EC"/>
    <w:rsid w:val="00302795"/>
    <w:rsid w:val="003A4406"/>
    <w:rsid w:val="004673D4"/>
    <w:rsid w:val="00475D03"/>
    <w:rsid w:val="004C6308"/>
    <w:rsid w:val="005E26B4"/>
    <w:rsid w:val="00672064"/>
    <w:rsid w:val="00690F76"/>
    <w:rsid w:val="006A697B"/>
    <w:rsid w:val="0075786C"/>
    <w:rsid w:val="007A4307"/>
    <w:rsid w:val="007E31C1"/>
    <w:rsid w:val="00821CFF"/>
    <w:rsid w:val="00856553"/>
    <w:rsid w:val="008D6799"/>
    <w:rsid w:val="00A43B75"/>
    <w:rsid w:val="00A77A78"/>
    <w:rsid w:val="00A9350C"/>
    <w:rsid w:val="00AC42FB"/>
    <w:rsid w:val="00B41595"/>
    <w:rsid w:val="00DF3A18"/>
    <w:rsid w:val="00E94FBB"/>
    <w:rsid w:val="00E96579"/>
    <w:rsid w:val="00EC3C4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6C"/>
    <w:rPr>
      <w:rFonts w:cs="Latha"/>
    </w:rPr>
  </w:style>
  <w:style w:type="paragraph" w:styleId="Heading2">
    <w:name w:val="heading 2"/>
    <w:basedOn w:val="Normal"/>
    <w:link w:val="Heading2Char"/>
    <w:uiPriority w:val="9"/>
    <w:qFormat/>
    <w:rsid w:val="00302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064"/>
    <w:rPr>
      <w:rFonts w:ascii="Tahoma" w:hAnsi="Tahoma" w:cs="Tahoma"/>
      <w:sz w:val="16"/>
      <w:szCs w:val="16"/>
    </w:rPr>
  </w:style>
  <w:style w:type="table" w:styleId="TableGrid">
    <w:name w:val="Table Grid"/>
    <w:basedOn w:val="TableNormal"/>
    <w:uiPriority w:val="59"/>
    <w:rsid w:val="007E31C1"/>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31C1"/>
    <w:pPr>
      <w:ind w:left="720"/>
      <w:contextualSpacing/>
    </w:pPr>
  </w:style>
  <w:style w:type="character" w:customStyle="1" w:styleId="Heading2Char">
    <w:name w:val="Heading 2 Char"/>
    <w:basedOn w:val="DefaultParagraphFont"/>
    <w:link w:val="Heading2"/>
    <w:uiPriority w:val="9"/>
    <w:rsid w:val="00302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2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795"/>
    <w:rPr>
      <w:color w:val="0000FF"/>
      <w:u w:val="single"/>
    </w:rPr>
  </w:style>
</w:styles>
</file>

<file path=word/webSettings.xml><?xml version="1.0" encoding="utf-8"?>
<w:webSettings xmlns:r="http://schemas.openxmlformats.org/officeDocument/2006/relationships" xmlns:w="http://schemas.openxmlformats.org/wordprocessingml/2006/main">
  <w:divs>
    <w:div w:id="20936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en.wikipedia.org/wiki/Economy_of_India"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SARANYA</cp:lastModifiedBy>
  <cp:revision>22</cp:revision>
  <dcterms:created xsi:type="dcterms:W3CDTF">2023-10-07T09:39:00Z</dcterms:created>
  <dcterms:modified xsi:type="dcterms:W3CDTF">2023-10-09T05:50:00Z</dcterms:modified>
</cp:coreProperties>
</file>