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062" w:rsidRPr="00157D1D" w:rsidRDefault="00EB17E4" w:rsidP="00294CCC">
      <w:pPr>
        <w:jc w:val="right"/>
        <w:outlineLvl w:val="0"/>
        <w:rPr>
          <w:rFonts w:asciiTheme="minorEastAsia" w:hAnsiTheme="minorEastAsia"/>
          <w:b/>
          <w:sz w:val="20"/>
          <w:szCs w:val="20"/>
          <w:lang w:eastAsia="ko-KR"/>
        </w:rPr>
      </w:pPr>
      <w:bookmarkStart w:id="0" w:name="_GoBack"/>
      <w:bookmarkEnd w:id="0"/>
      <w:r w:rsidRPr="00157D1D">
        <w:rPr>
          <w:rFonts w:asciiTheme="minorEastAsia" w:hAnsiTheme="minorEastAsia" w:hint="eastAsia"/>
          <w:b/>
          <w:sz w:val="20"/>
          <w:szCs w:val="20"/>
          <w:lang w:eastAsia="ko-KR"/>
        </w:rPr>
        <w:t>발효일</w:t>
      </w:r>
      <w:r w:rsidRPr="00157D1D">
        <w:rPr>
          <w:rFonts w:asciiTheme="minorEastAsia" w:hAnsiTheme="minorEastAsia"/>
          <w:b/>
          <w:sz w:val="20"/>
          <w:szCs w:val="20"/>
          <w:lang w:eastAsia="ko-KR"/>
        </w:rPr>
        <w:t>:  [</w:t>
      </w:r>
      <w:r w:rsidRPr="00157D1D">
        <w:rPr>
          <w:rFonts w:asciiTheme="minorEastAsia" w:hAnsiTheme="minorEastAsia" w:hint="eastAsia"/>
          <w:b/>
          <w:sz w:val="20"/>
          <w:szCs w:val="20"/>
          <w:highlight w:val="yellow"/>
          <w:lang w:eastAsia="ko-KR"/>
        </w:rPr>
        <w:t>로드 일자 기입</w:t>
      </w:r>
      <w:r w:rsidRPr="00157D1D">
        <w:rPr>
          <w:rFonts w:asciiTheme="minorEastAsia" w:hAnsiTheme="minorEastAsia"/>
          <w:b/>
          <w:sz w:val="20"/>
          <w:szCs w:val="20"/>
          <w:lang w:eastAsia="ko-KR"/>
        </w:rPr>
        <w:t>]</w:t>
      </w:r>
    </w:p>
    <w:p w:rsidR="00294CCC" w:rsidRPr="00157D1D" w:rsidRDefault="00294CCC" w:rsidP="00294CCC">
      <w:pPr>
        <w:rPr>
          <w:rFonts w:asciiTheme="minorEastAsia" w:hAnsiTheme="minorEastAsia"/>
          <w:sz w:val="20"/>
          <w:szCs w:val="20"/>
          <w:lang w:eastAsia="ko-KR"/>
        </w:rPr>
      </w:pPr>
    </w:p>
    <w:p w:rsidR="00294CCC" w:rsidRPr="00157D1D" w:rsidRDefault="00C62318" w:rsidP="00F16979">
      <w:pPr>
        <w:jc w:val="both"/>
        <w:outlineLvl w:val="0"/>
        <w:rPr>
          <w:rFonts w:asciiTheme="minorEastAsia" w:hAnsiTheme="minorEastAsia"/>
          <w:b/>
          <w:sz w:val="20"/>
          <w:szCs w:val="20"/>
          <w:lang w:eastAsia="ko-KR"/>
        </w:rPr>
      </w:pPr>
      <w:proofErr w:type="spellStart"/>
      <w:r w:rsidRPr="00157D1D">
        <w:rPr>
          <w:rFonts w:asciiTheme="minorEastAsia" w:hAnsiTheme="minorEastAsia"/>
          <w:b/>
          <w:sz w:val="20"/>
          <w:szCs w:val="20"/>
          <w:lang w:eastAsia="ko-KR"/>
        </w:rPr>
        <w:t>크리니크</w:t>
      </w:r>
      <w:proofErr w:type="spellEnd"/>
      <w:r w:rsidRPr="00157D1D">
        <w:rPr>
          <w:rFonts w:asciiTheme="minorEastAsia" w:hAnsiTheme="minorEastAsia"/>
          <w:b/>
          <w:sz w:val="20"/>
          <w:szCs w:val="20"/>
          <w:lang w:eastAsia="ko-KR"/>
        </w:rPr>
        <w:t xml:space="preserve"> 교육 어플리케이션</w:t>
      </w:r>
      <w:r w:rsidR="005A4377" w:rsidRPr="00157D1D">
        <w:rPr>
          <w:rFonts w:asciiTheme="minorEastAsia" w:hAnsiTheme="minorEastAsia"/>
          <w:b/>
          <w:sz w:val="20"/>
          <w:szCs w:val="20"/>
          <w:lang w:eastAsia="ko-KR"/>
        </w:rPr>
        <w:t xml:space="preserve"> </w:t>
      </w:r>
      <w:r w:rsidR="00294CCC" w:rsidRPr="00157D1D">
        <w:rPr>
          <w:rFonts w:asciiTheme="minorEastAsia" w:hAnsiTheme="minorEastAsia"/>
          <w:b/>
          <w:sz w:val="20"/>
          <w:szCs w:val="20"/>
          <w:lang w:eastAsia="ko-KR"/>
        </w:rPr>
        <w:t>("</w:t>
      </w:r>
      <w:r w:rsidRPr="00157D1D">
        <w:rPr>
          <w:rFonts w:asciiTheme="minorEastAsia" w:hAnsiTheme="minorEastAsia"/>
          <w:b/>
          <w:sz w:val="20"/>
          <w:szCs w:val="20"/>
          <w:lang w:eastAsia="ko-KR"/>
        </w:rPr>
        <w:t>어플리케이션</w:t>
      </w:r>
      <w:r w:rsidR="00294CCC" w:rsidRPr="00157D1D">
        <w:rPr>
          <w:rFonts w:asciiTheme="minorEastAsia" w:hAnsiTheme="minorEastAsia"/>
          <w:b/>
          <w:sz w:val="20"/>
          <w:szCs w:val="20"/>
          <w:lang w:eastAsia="ko-KR"/>
        </w:rPr>
        <w:t>")</w:t>
      </w:r>
      <w:r w:rsidRPr="00157D1D">
        <w:rPr>
          <w:rFonts w:asciiTheme="minorEastAsia" w:hAnsiTheme="minorEastAsia" w:hint="eastAsia"/>
          <w:b/>
          <w:sz w:val="20"/>
          <w:szCs w:val="20"/>
          <w:lang w:eastAsia="ko-KR"/>
        </w:rPr>
        <w:t>에 오신 것을 환영합니다.</w:t>
      </w:r>
    </w:p>
    <w:p w:rsidR="00294CCC" w:rsidRPr="00157D1D" w:rsidRDefault="00294CCC" w:rsidP="00294CCC">
      <w:pPr>
        <w:rPr>
          <w:rFonts w:asciiTheme="minorEastAsia" w:hAnsiTheme="minorEastAsia"/>
          <w:sz w:val="20"/>
          <w:szCs w:val="20"/>
          <w:lang w:eastAsia="ko-KR"/>
        </w:rPr>
      </w:pPr>
    </w:p>
    <w:p w:rsidR="00294CCC" w:rsidRPr="00157D1D" w:rsidRDefault="00C62318" w:rsidP="00294CCC">
      <w:pPr>
        <w:jc w:val="both"/>
        <w:rPr>
          <w:rFonts w:asciiTheme="minorEastAsia" w:hAnsiTheme="minorEastAsia"/>
          <w:sz w:val="20"/>
          <w:szCs w:val="20"/>
          <w:lang w:eastAsia="ko-KR"/>
        </w:rPr>
      </w:pPr>
      <w:proofErr w:type="spellStart"/>
      <w:r w:rsidRPr="00157D1D">
        <w:rPr>
          <w:rFonts w:asciiTheme="minorEastAsia" w:hAnsiTheme="minorEastAsia"/>
          <w:sz w:val="20"/>
          <w:szCs w:val="20"/>
          <w:lang w:eastAsia="ko-KR"/>
        </w:rPr>
        <w:t>크리니크</w:t>
      </w:r>
      <w:proofErr w:type="spellEnd"/>
      <w:r w:rsidRPr="00157D1D">
        <w:rPr>
          <w:rFonts w:asciiTheme="minorEastAsia" w:hAnsiTheme="minorEastAsia"/>
          <w:sz w:val="20"/>
          <w:szCs w:val="20"/>
          <w:lang w:eastAsia="ko-KR"/>
        </w:rPr>
        <w:t xml:space="preserve"> 교육 </w:t>
      </w:r>
      <w:r w:rsidRPr="00157D1D">
        <w:rPr>
          <w:rFonts w:asciiTheme="minorEastAsia" w:hAnsiTheme="minorEastAsia" w:hint="eastAsia"/>
          <w:sz w:val="20"/>
          <w:szCs w:val="20"/>
          <w:lang w:eastAsia="ko-KR"/>
        </w:rPr>
        <w:t xml:space="preserve">하기 이용약관, </w:t>
      </w:r>
      <w:r w:rsidRPr="00157D1D">
        <w:rPr>
          <w:rFonts w:asciiTheme="minorEastAsia" w:hAnsiTheme="minorEastAsia"/>
          <w:sz w:val="20"/>
          <w:szCs w:val="20"/>
          <w:lang w:eastAsia="ko-KR"/>
        </w:rPr>
        <w:t>개인정보취급방침</w:t>
      </w:r>
      <w:r w:rsidRPr="00157D1D">
        <w:rPr>
          <w:rFonts w:asciiTheme="minorEastAsia" w:hAnsiTheme="minorEastAsia" w:hint="eastAsia"/>
          <w:sz w:val="20"/>
          <w:szCs w:val="20"/>
          <w:lang w:eastAsia="ko-KR"/>
        </w:rPr>
        <w:t xml:space="preserve">, 그리고 해당 이용약관의 일부로 간주되는 특정 목적, 특징, 프로모션과 고객 서비스와 관련되어 회사의 어플리케이션상에 제공되는 기타 이용약관과 정책 </w:t>
      </w:r>
      <w:r w:rsidRPr="00157D1D">
        <w:rPr>
          <w:rFonts w:asciiTheme="minorEastAsia" w:hAnsiTheme="minorEastAsia"/>
          <w:sz w:val="20"/>
          <w:szCs w:val="20"/>
          <w:lang w:eastAsia="ko-KR"/>
        </w:rPr>
        <w:t>("</w:t>
      </w:r>
      <w:r w:rsidRPr="00157D1D">
        <w:rPr>
          <w:rFonts w:asciiTheme="minorEastAsia" w:hAnsiTheme="minorEastAsia"/>
          <w:b/>
          <w:sz w:val="20"/>
          <w:szCs w:val="20"/>
          <w:lang w:eastAsia="ko-KR"/>
        </w:rPr>
        <w:t>이용약관</w:t>
      </w:r>
      <w:r w:rsidRPr="00157D1D">
        <w:rPr>
          <w:rFonts w:asciiTheme="minorEastAsia" w:hAnsiTheme="minorEastAsia"/>
          <w:sz w:val="20"/>
          <w:szCs w:val="20"/>
          <w:lang w:eastAsia="ko-KR"/>
        </w:rPr>
        <w:t>")</w:t>
      </w:r>
      <w:r w:rsidRPr="00157D1D">
        <w:rPr>
          <w:rFonts w:asciiTheme="minorEastAsia" w:hAnsiTheme="minorEastAsia" w:hint="eastAsia"/>
          <w:sz w:val="20"/>
          <w:szCs w:val="20"/>
          <w:lang w:eastAsia="ko-KR"/>
        </w:rPr>
        <w:t>에 따라 어플리케이션상에서 정보와 서비스를 제공합니다.</w:t>
      </w:r>
      <w:r w:rsidRPr="00157D1D">
        <w:rPr>
          <w:rFonts w:asciiTheme="minorEastAsia" w:hAnsiTheme="minorEastAsia"/>
          <w:sz w:val="20"/>
          <w:szCs w:val="20"/>
          <w:lang w:eastAsia="ko-KR"/>
        </w:rPr>
        <w:t xml:space="preserve"> </w:t>
      </w:r>
      <w:r w:rsidRPr="00157D1D">
        <w:rPr>
          <w:rFonts w:asciiTheme="minorEastAsia" w:hAnsiTheme="minorEastAsia" w:hint="eastAsia"/>
          <w:sz w:val="20"/>
          <w:szCs w:val="20"/>
          <w:lang w:eastAsia="ko-KR"/>
        </w:rPr>
        <w:t xml:space="preserve">귀하는 어플리케이션에 접속함에 따라 본 이용약관을 읽고 이해하고 </w:t>
      </w:r>
      <w:r w:rsidR="00F6186A">
        <w:rPr>
          <w:rFonts w:asciiTheme="minorEastAsia" w:hAnsiTheme="minorEastAsia" w:hint="eastAsia"/>
          <w:sz w:val="20"/>
          <w:szCs w:val="20"/>
          <w:lang w:eastAsia="ko-KR"/>
        </w:rPr>
        <w:t>이</w:t>
      </w:r>
      <w:r w:rsidRPr="00157D1D">
        <w:rPr>
          <w:rFonts w:asciiTheme="minorEastAsia" w:hAnsiTheme="minorEastAsia" w:hint="eastAsia"/>
          <w:sz w:val="20"/>
          <w:szCs w:val="20"/>
          <w:lang w:eastAsia="ko-KR"/>
        </w:rPr>
        <w:t>에 동의하며, 제한이나 조건 없이 해당 이용약관에 따른 구속을 받는다는 것을 인정합니다.</w:t>
      </w:r>
    </w:p>
    <w:p w:rsidR="00294CCC" w:rsidRPr="00157D1D" w:rsidRDefault="00294CCC" w:rsidP="00294CCC">
      <w:pPr>
        <w:rPr>
          <w:rFonts w:asciiTheme="minorEastAsia" w:hAnsiTheme="minorEastAsia"/>
          <w:sz w:val="20"/>
          <w:szCs w:val="20"/>
          <w:lang w:eastAsia="ko-KR"/>
        </w:rPr>
      </w:pPr>
    </w:p>
    <w:p w:rsidR="00294CCC" w:rsidRPr="00157D1D" w:rsidRDefault="00C62318" w:rsidP="00294CCC">
      <w:pPr>
        <w:numPr>
          <w:ilvl w:val="0"/>
          <w:numId w:val="2"/>
        </w:numPr>
        <w:tabs>
          <w:tab w:val="clear" w:pos="720"/>
        </w:tabs>
        <w:ind w:left="360"/>
        <w:rPr>
          <w:rFonts w:asciiTheme="minorEastAsia" w:hAnsiTheme="minorEastAsia"/>
          <w:b/>
          <w:sz w:val="20"/>
          <w:szCs w:val="20"/>
        </w:rPr>
      </w:pPr>
      <w:r w:rsidRPr="00157D1D">
        <w:rPr>
          <w:rFonts w:asciiTheme="minorEastAsia" w:hAnsiTheme="minorEastAsia" w:hint="eastAsia"/>
          <w:b/>
          <w:sz w:val="20"/>
          <w:szCs w:val="20"/>
          <w:lang w:eastAsia="ko-KR"/>
        </w:rPr>
        <w:t>개인정보 보호</w:t>
      </w:r>
    </w:p>
    <w:p w:rsidR="00294CCC" w:rsidRPr="00157D1D" w:rsidRDefault="00294CCC" w:rsidP="00294CCC">
      <w:pPr>
        <w:rPr>
          <w:rFonts w:asciiTheme="minorEastAsia" w:hAnsiTheme="minorEastAsia"/>
          <w:sz w:val="20"/>
          <w:szCs w:val="20"/>
        </w:rPr>
      </w:pPr>
    </w:p>
    <w:p w:rsidR="00294CCC" w:rsidRPr="00157D1D" w:rsidRDefault="00C62318" w:rsidP="00294CCC">
      <w:pPr>
        <w:outlineLvl w:val="0"/>
        <w:rPr>
          <w:rFonts w:asciiTheme="minorEastAsia" w:hAnsiTheme="minorEastAsia"/>
          <w:sz w:val="20"/>
          <w:szCs w:val="20"/>
          <w:lang w:eastAsia="ko-KR"/>
        </w:rPr>
      </w:pPr>
      <w:r w:rsidRPr="00157D1D">
        <w:rPr>
          <w:rFonts w:asciiTheme="minorEastAsia" w:hAnsiTheme="minorEastAsia" w:hint="eastAsia"/>
          <w:sz w:val="20"/>
          <w:szCs w:val="20"/>
          <w:lang w:eastAsia="ko-KR"/>
        </w:rPr>
        <w:t xml:space="preserve">회사의 개인정보 보호 업무를 확인하시려면 회사의 </w:t>
      </w:r>
      <w:r w:rsidRPr="00157D1D">
        <w:rPr>
          <w:rFonts w:asciiTheme="minorEastAsia" w:hAnsiTheme="minorEastAsia"/>
          <w:b/>
          <w:sz w:val="20"/>
          <w:szCs w:val="20"/>
          <w:lang w:eastAsia="ko-KR"/>
        </w:rPr>
        <w:t>[</w:t>
      </w:r>
      <w:r w:rsidRPr="00157D1D">
        <w:rPr>
          <w:rFonts w:asciiTheme="minorEastAsia" w:hAnsiTheme="minorEastAsia"/>
          <w:b/>
          <w:color w:val="0000FF"/>
          <w:sz w:val="20"/>
          <w:szCs w:val="20"/>
          <w:highlight w:val="yellow"/>
          <w:lang w:eastAsia="ko-KR"/>
        </w:rPr>
        <w:t xml:space="preserve">크리니크 교육 </w:t>
      </w:r>
      <w:r w:rsidRPr="00157D1D">
        <w:rPr>
          <w:rFonts w:asciiTheme="minorEastAsia" w:hAnsiTheme="minorEastAsia" w:hint="eastAsia"/>
          <w:b/>
          <w:color w:val="0000FF"/>
          <w:sz w:val="20"/>
          <w:szCs w:val="20"/>
          <w:highlight w:val="yellow"/>
          <w:lang w:eastAsia="ko-KR"/>
        </w:rPr>
        <w:t>개인정보취급방침 링크</w:t>
      </w:r>
      <w:r w:rsidRPr="00157D1D">
        <w:rPr>
          <w:rFonts w:asciiTheme="minorEastAsia" w:hAnsiTheme="minorEastAsia"/>
          <w:b/>
          <w:color w:val="0000FF"/>
          <w:sz w:val="20"/>
          <w:szCs w:val="20"/>
          <w:highlight w:val="yellow"/>
          <w:lang w:eastAsia="ko-KR"/>
        </w:rPr>
        <w:t xml:space="preserve"> – 어플리케이션 </w:t>
      </w:r>
      <w:r w:rsidRPr="00157D1D">
        <w:rPr>
          <w:rFonts w:asciiTheme="minorEastAsia" w:hAnsiTheme="minorEastAsia" w:hint="eastAsia"/>
          <w:b/>
          <w:color w:val="0000FF"/>
          <w:sz w:val="20"/>
          <w:szCs w:val="20"/>
          <w:highlight w:val="yellow"/>
          <w:lang w:eastAsia="ko-KR"/>
        </w:rPr>
        <w:t>버전</w:t>
      </w:r>
      <w:r w:rsidRPr="00157D1D">
        <w:rPr>
          <w:rFonts w:asciiTheme="minorEastAsia" w:hAnsiTheme="minorEastAsia"/>
          <w:b/>
          <w:color w:val="0000FF"/>
          <w:sz w:val="20"/>
          <w:szCs w:val="20"/>
          <w:lang w:eastAsia="ko-KR"/>
        </w:rPr>
        <w:t>]</w:t>
      </w:r>
      <w:r w:rsidRPr="00157D1D">
        <w:rPr>
          <w:rFonts w:asciiTheme="minorEastAsia" w:hAnsiTheme="minorEastAsia" w:hint="eastAsia"/>
          <w:sz w:val="20"/>
          <w:szCs w:val="20"/>
          <w:lang w:eastAsia="ko-KR"/>
        </w:rPr>
        <w:t>을 확인하시기 바랍니다.</w:t>
      </w:r>
    </w:p>
    <w:p w:rsidR="00294CCC" w:rsidRPr="00157D1D" w:rsidRDefault="00294CCC" w:rsidP="00294CCC">
      <w:pPr>
        <w:rPr>
          <w:rFonts w:asciiTheme="minorEastAsia" w:hAnsiTheme="minorEastAsia"/>
          <w:sz w:val="20"/>
          <w:szCs w:val="20"/>
          <w:lang w:eastAsia="ko-KR"/>
        </w:rPr>
      </w:pPr>
    </w:p>
    <w:p w:rsidR="00294CCC" w:rsidRPr="00157D1D" w:rsidRDefault="00F754ED" w:rsidP="00294CCC">
      <w:pPr>
        <w:numPr>
          <w:ilvl w:val="0"/>
          <w:numId w:val="2"/>
        </w:numPr>
        <w:tabs>
          <w:tab w:val="clear" w:pos="720"/>
        </w:tabs>
        <w:ind w:left="360"/>
        <w:jc w:val="both"/>
        <w:rPr>
          <w:rFonts w:asciiTheme="minorEastAsia" w:hAnsiTheme="minorEastAsia"/>
          <w:b/>
          <w:sz w:val="20"/>
          <w:szCs w:val="20"/>
        </w:rPr>
      </w:pPr>
      <w:r w:rsidRPr="00157D1D">
        <w:rPr>
          <w:rFonts w:asciiTheme="minorEastAsia" w:hAnsiTheme="minorEastAsia"/>
          <w:b/>
          <w:sz w:val="20"/>
          <w:szCs w:val="20"/>
        </w:rPr>
        <w:t>지적</w:t>
      </w:r>
      <w:r w:rsidRPr="00157D1D">
        <w:rPr>
          <w:rFonts w:asciiTheme="minorEastAsia" w:hAnsiTheme="minorEastAsia" w:hint="eastAsia"/>
          <w:b/>
          <w:sz w:val="20"/>
          <w:szCs w:val="20"/>
          <w:lang w:eastAsia="ko-KR"/>
        </w:rPr>
        <w:t xml:space="preserve"> </w:t>
      </w:r>
      <w:r w:rsidRPr="00157D1D">
        <w:rPr>
          <w:rFonts w:asciiTheme="minorEastAsia" w:hAnsiTheme="minorEastAsia"/>
          <w:b/>
          <w:sz w:val="20"/>
          <w:szCs w:val="20"/>
        </w:rPr>
        <w:t>재산</w:t>
      </w:r>
    </w:p>
    <w:p w:rsidR="00294CCC" w:rsidRPr="00157D1D" w:rsidRDefault="00294CCC" w:rsidP="00294CCC">
      <w:pPr>
        <w:rPr>
          <w:rFonts w:asciiTheme="minorEastAsia" w:hAnsiTheme="minorEastAsia"/>
          <w:sz w:val="20"/>
          <w:szCs w:val="20"/>
        </w:rPr>
      </w:pPr>
    </w:p>
    <w:p w:rsidR="0078267A" w:rsidRPr="00157D1D" w:rsidRDefault="0078267A" w:rsidP="0078267A">
      <w:pPr>
        <w:jc w:val="both"/>
        <w:rPr>
          <w:rFonts w:asciiTheme="minorEastAsia" w:hAnsiTheme="minorEastAsia"/>
          <w:sz w:val="20"/>
          <w:szCs w:val="20"/>
          <w:lang w:eastAsia="ko-KR"/>
        </w:rPr>
      </w:pPr>
      <w:r w:rsidRPr="00157D1D">
        <w:rPr>
          <w:rFonts w:asciiTheme="minorEastAsia" w:hAnsiTheme="minorEastAsia" w:hint="eastAsia"/>
          <w:sz w:val="20"/>
          <w:szCs w:val="20"/>
          <w:lang w:eastAsia="ko-KR"/>
        </w:rPr>
        <w:t xml:space="preserve">상표, 로고, 서비스마크, 텍스트, 그래픽, 버튼 아이콘, 이미지, 오디오 클립, 데이터 편집 및 소프트웨어, 그리고 편집과 구조 등 어플리케이션상에서 제공되는 모든 </w:t>
      </w:r>
      <w:r w:rsidRPr="00157D1D">
        <w:rPr>
          <w:rFonts w:asciiTheme="minorEastAsia" w:hAnsiTheme="minorEastAsia"/>
          <w:sz w:val="20"/>
          <w:szCs w:val="20"/>
          <w:lang w:eastAsia="ko-KR"/>
        </w:rPr>
        <w:t>정보</w:t>
      </w:r>
      <w:r w:rsidRPr="00157D1D">
        <w:rPr>
          <w:rFonts w:asciiTheme="minorEastAsia" w:hAnsiTheme="minorEastAsia" w:hint="eastAsia"/>
          <w:sz w:val="20"/>
          <w:szCs w:val="20"/>
          <w:lang w:eastAsia="ko-KR"/>
        </w:rPr>
        <w:t xml:space="preserve">와 내용, 그리고 </w:t>
      </w:r>
      <w:r w:rsidRPr="00157D1D">
        <w:rPr>
          <w:rFonts w:asciiTheme="minorEastAsia" w:hAnsiTheme="minorEastAsia"/>
          <w:sz w:val="20"/>
          <w:szCs w:val="20"/>
          <w:lang w:eastAsia="ko-KR"/>
        </w:rPr>
        <w:t>“</w:t>
      </w:r>
      <w:proofErr w:type="spellStart"/>
      <w:r w:rsidRPr="00157D1D">
        <w:rPr>
          <w:rFonts w:asciiTheme="minorEastAsia" w:hAnsiTheme="minorEastAsia" w:hint="eastAsia"/>
          <w:sz w:val="20"/>
          <w:szCs w:val="20"/>
          <w:lang w:eastAsia="ko-KR"/>
        </w:rPr>
        <w:t>룩앤필</w:t>
      </w:r>
      <w:proofErr w:type="spellEnd"/>
      <w:r w:rsidRPr="00157D1D">
        <w:rPr>
          <w:rFonts w:asciiTheme="minorEastAsia" w:hAnsiTheme="minorEastAsia"/>
          <w:sz w:val="20"/>
          <w:szCs w:val="20"/>
          <w:lang w:eastAsia="ko-KR"/>
        </w:rPr>
        <w:t>” ("</w:t>
      </w:r>
      <w:proofErr w:type="spellStart"/>
      <w:r w:rsidRPr="00157D1D">
        <w:rPr>
          <w:rFonts w:asciiTheme="minorEastAsia" w:hAnsiTheme="minorEastAsia"/>
          <w:b/>
          <w:sz w:val="20"/>
          <w:szCs w:val="20"/>
          <w:lang w:eastAsia="ko-KR"/>
        </w:rPr>
        <w:t>컨텐츠</w:t>
      </w:r>
      <w:proofErr w:type="spellEnd"/>
      <w:r w:rsidRPr="00157D1D">
        <w:rPr>
          <w:rFonts w:asciiTheme="minorEastAsia" w:hAnsiTheme="minorEastAsia"/>
          <w:sz w:val="20"/>
          <w:szCs w:val="20"/>
          <w:lang w:eastAsia="ko-KR"/>
        </w:rPr>
        <w:t>")</w:t>
      </w:r>
      <w:r w:rsidRPr="00157D1D">
        <w:rPr>
          <w:rFonts w:asciiTheme="minorEastAsia" w:hAnsiTheme="minorEastAsia" w:hint="eastAsia"/>
          <w:sz w:val="20"/>
          <w:szCs w:val="20"/>
          <w:lang w:eastAsia="ko-KR"/>
        </w:rPr>
        <w:t>은</w:t>
      </w:r>
      <w:r w:rsidRPr="00157D1D">
        <w:rPr>
          <w:rFonts w:asciiTheme="minorEastAsia" w:hAnsiTheme="minorEastAsia"/>
          <w:sz w:val="20"/>
          <w:szCs w:val="20"/>
          <w:lang w:eastAsia="ko-KR"/>
        </w:rPr>
        <w:t xml:space="preserve"> </w:t>
      </w:r>
      <w:proofErr w:type="spellStart"/>
      <w:r w:rsidRPr="00157D1D">
        <w:rPr>
          <w:rFonts w:asciiTheme="minorEastAsia" w:hAnsiTheme="minorEastAsia"/>
          <w:sz w:val="20"/>
          <w:szCs w:val="20"/>
          <w:lang w:eastAsia="ko-KR"/>
        </w:rPr>
        <w:t>크리니크</w:t>
      </w:r>
      <w:proofErr w:type="spellEnd"/>
      <w:r w:rsidRPr="00157D1D">
        <w:rPr>
          <w:rFonts w:asciiTheme="minorEastAsia" w:hAnsiTheme="minorEastAsia"/>
          <w:sz w:val="20"/>
          <w:szCs w:val="20"/>
          <w:lang w:eastAsia="ko-KR"/>
        </w:rPr>
        <w:t xml:space="preserve"> 교육, 회사의 </w:t>
      </w:r>
      <w:proofErr w:type="spellStart"/>
      <w:r w:rsidRPr="00157D1D">
        <w:rPr>
          <w:rFonts w:asciiTheme="minorEastAsia" w:hAnsiTheme="minorEastAsia"/>
          <w:sz w:val="20"/>
          <w:szCs w:val="20"/>
          <w:lang w:eastAsia="ko-KR"/>
        </w:rPr>
        <w:t>제휴사</w:t>
      </w:r>
      <w:proofErr w:type="spellEnd"/>
      <w:r w:rsidRPr="00157D1D">
        <w:rPr>
          <w:rFonts w:asciiTheme="minorEastAsia" w:hAnsiTheme="minorEastAsia"/>
          <w:sz w:val="20"/>
          <w:szCs w:val="20"/>
          <w:lang w:eastAsia="ko-KR"/>
        </w:rPr>
        <w:t xml:space="preserve">, </w:t>
      </w:r>
      <w:r w:rsidRPr="00157D1D">
        <w:rPr>
          <w:rFonts w:asciiTheme="minorEastAsia" w:hAnsiTheme="minorEastAsia" w:hint="eastAsia"/>
          <w:sz w:val="20"/>
          <w:szCs w:val="20"/>
          <w:lang w:eastAsia="ko-KR"/>
        </w:rPr>
        <w:t xml:space="preserve">파트너 혹은 </w:t>
      </w:r>
      <w:r w:rsidR="00EE4814">
        <w:rPr>
          <w:rFonts w:asciiTheme="minorEastAsia" w:hAnsiTheme="minorEastAsia" w:hint="eastAsia"/>
          <w:sz w:val="20"/>
          <w:szCs w:val="20"/>
          <w:lang w:eastAsia="ko-KR"/>
        </w:rPr>
        <w:t>허가자</w:t>
      </w:r>
      <w:r w:rsidRPr="00157D1D">
        <w:rPr>
          <w:rFonts w:asciiTheme="minorEastAsia" w:hAnsiTheme="minorEastAsia" w:hint="eastAsia"/>
          <w:sz w:val="20"/>
          <w:szCs w:val="20"/>
          <w:lang w:eastAsia="ko-KR"/>
        </w:rPr>
        <w:t>의 재산이며, 저작권법과 상표법을 포함한</w:t>
      </w:r>
      <w:r w:rsidRPr="00157D1D">
        <w:rPr>
          <w:rFonts w:asciiTheme="minorEastAsia" w:hAnsiTheme="minorEastAsia"/>
          <w:sz w:val="20"/>
          <w:szCs w:val="20"/>
          <w:lang w:eastAsia="ko-KR"/>
        </w:rPr>
        <w:t xml:space="preserve"> </w:t>
      </w:r>
      <w:r w:rsidRPr="00157D1D">
        <w:rPr>
          <w:rFonts w:asciiTheme="minorEastAsia" w:hAnsiTheme="minorEastAsia" w:hint="eastAsia"/>
          <w:sz w:val="20"/>
          <w:szCs w:val="20"/>
          <w:lang w:eastAsia="ko-KR"/>
        </w:rPr>
        <w:t>미합중국 법규와 국제 법규에 의해 보호를 받습니다.</w:t>
      </w:r>
    </w:p>
    <w:p w:rsidR="0078267A" w:rsidRPr="00157D1D" w:rsidRDefault="0078267A" w:rsidP="0078267A">
      <w:pPr>
        <w:rPr>
          <w:rFonts w:asciiTheme="minorEastAsia" w:hAnsiTheme="minorEastAsia"/>
          <w:sz w:val="20"/>
          <w:szCs w:val="20"/>
          <w:lang w:eastAsia="ko-KR"/>
        </w:rPr>
      </w:pPr>
    </w:p>
    <w:p w:rsidR="00294CCC" w:rsidRPr="00157D1D" w:rsidRDefault="0078267A" w:rsidP="0078267A">
      <w:pPr>
        <w:jc w:val="both"/>
        <w:rPr>
          <w:rFonts w:asciiTheme="minorEastAsia" w:hAnsiTheme="minorEastAsia"/>
          <w:sz w:val="20"/>
          <w:szCs w:val="20"/>
          <w:lang w:eastAsia="ko-KR"/>
        </w:rPr>
      </w:pPr>
      <w:r w:rsidRPr="00157D1D">
        <w:rPr>
          <w:rFonts w:asciiTheme="minorEastAsia" w:hAnsiTheme="minorEastAsia" w:hint="eastAsia"/>
          <w:b/>
          <w:color w:val="0000FF"/>
          <w:sz w:val="20"/>
          <w:szCs w:val="20"/>
          <w:lang w:eastAsia="ko-KR"/>
        </w:rPr>
        <w:t>섹션</w:t>
      </w:r>
      <w:r w:rsidRPr="00157D1D">
        <w:rPr>
          <w:rFonts w:asciiTheme="minorEastAsia" w:hAnsiTheme="minorEastAsia"/>
          <w:b/>
          <w:color w:val="0000FF"/>
          <w:sz w:val="20"/>
          <w:szCs w:val="20"/>
          <w:lang w:eastAsia="ko-KR"/>
        </w:rPr>
        <w:t xml:space="preserve"> </w:t>
      </w:r>
      <w:proofErr w:type="gramStart"/>
      <w:r w:rsidRPr="00157D1D">
        <w:rPr>
          <w:rFonts w:asciiTheme="minorEastAsia" w:hAnsiTheme="minorEastAsia"/>
          <w:b/>
          <w:color w:val="0000FF"/>
          <w:sz w:val="20"/>
          <w:szCs w:val="20"/>
          <w:lang w:eastAsia="ko-KR"/>
        </w:rPr>
        <w:t xml:space="preserve">3 </w:t>
      </w:r>
      <w:r w:rsidRPr="00157D1D">
        <w:rPr>
          <w:rFonts w:asciiTheme="minorEastAsia" w:hAnsiTheme="minorEastAsia"/>
          <w:color w:val="000000" w:themeColor="text1"/>
          <w:sz w:val="20"/>
          <w:szCs w:val="20"/>
          <w:lang w:eastAsia="ko-KR"/>
        </w:rPr>
        <w:t>’</w:t>
      </w:r>
      <w:r w:rsidR="00EE4814">
        <w:rPr>
          <w:rFonts w:asciiTheme="minorEastAsia" w:hAnsiTheme="minorEastAsia" w:hint="eastAsia"/>
          <w:color w:val="000000" w:themeColor="text1"/>
          <w:sz w:val="20"/>
          <w:szCs w:val="20"/>
          <w:lang w:eastAsia="ko-KR"/>
        </w:rPr>
        <w:t>허가</w:t>
      </w:r>
      <w:proofErr w:type="gramEnd"/>
      <w:r w:rsidR="00EE4814">
        <w:rPr>
          <w:rFonts w:asciiTheme="minorEastAsia" w:hAnsiTheme="minorEastAsia" w:hint="eastAsia"/>
          <w:color w:val="000000" w:themeColor="text1"/>
          <w:sz w:val="20"/>
          <w:szCs w:val="20"/>
          <w:lang w:eastAsia="ko-KR"/>
        </w:rPr>
        <w:t xml:space="preserve"> 제한</w:t>
      </w:r>
      <w:r w:rsidRPr="00157D1D">
        <w:rPr>
          <w:rFonts w:asciiTheme="minorEastAsia" w:hAnsiTheme="minorEastAsia"/>
          <w:color w:val="000000" w:themeColor="text1"/>
          <w:sz w:val="20"/>
          <w:szCs w:val="20"/>
          <w:lang w:eastAsia="ko-KR"/>
        </w:rPr>
        <w:t>’</w:t>
      </w:r>
      <w:r w:rsidRPr="00157D1D">
        <w:rPr>
          <w:rFonts w:asciiTheme="minorEastAsia" w:hAnsiTheme="minorEastAsia" w:hint="eastAsia"/>
          <w:color w:val="000000" w:themeColor="text1"/>
          <w:sz w:val="20"/>
          <w:szCs w:val="20"/>
          <w:lang w:eastAsia="ko-KR"/>
        </w:rPr>
        <w:t>에 명시된 사항을 제외하고</w:t>
      </w:r>
      <w:r w:rsidRPr="00157D1D">
        <w:rPr>
          <w:rFonts w:asciiTheme="minorEastAsia" w:hAnsiTheme="minorEastAsia" w:hint="eastAsia"/>
          <w:b/>
          <w:color w:val="0000FF"/>
          <w:sz w:val="20"/>
          <w:szCs w:val="20"/>
          <w:lang w:eastAsia="ko-KR"/>
        </w:rPr>
        <w:t xml:space="preserve"> </w:t>
      </w:r>
      <w:r w:rsidRPr="00157D1D">
        <w:rPr>
          <w:rFonts w:asciiTheme="minorEastAsia" w:hAnsiTheme="minorEastAsia" w:hint="eastAsia"/>
          <w:sz w:val="20"/>
          <w:szCs w:val="20"/>
          <w:lang w:eastAsia="ko-KR"/>
        </w:rPr>
        <w:t>혹은 관련 법규에서 요구되는 바와 같이</w:t>
      </w:r>
      <w:r w:rsidRPr="00157D1D">
        <w:rPr>
          <w:rFonts w:asciiTheme="minorEastAsia" w:hAnsiTheme="minorEastAsia"/>
          <w:sz w:val="20"/>
          <w:szCs w:val="20"/>
          <w:lang w:eastAsia="ko-KR"/>
        </w:rPr>
        <w:t xml:space="preserve">, </w:t>
      </w:r>
      <w:r w:rsidRPr="00157D1D">
        <w:rPr>
          <w:rFonts w:asciiTheme="minorEastAsia" w:hAnsiTheme="minorEastAsia" w:hint="eastAsia"/>
          <w:sz w:val="20"/>
          <w:szCs w:val="20"/>
          <w:lang w:eastAsia="ko-KR"/>
        </w:rPr>
        <w:t>회사의 명시적 사전 동의 없이는 목적에 관계없이 어떠한 어플리케이션상의 컨텐츠도 사용, 복제, 판매, 전매, 접속, 변경이나 활용될 수 없습니다.</w:t>
      </w:r>
    </w:p>
    <w:p w:rsidR="00294CCC" w:rsidRPr="00157D1D" w:rsidRDefault="00294CCC" w:rsidP="00294CCC">
      <w:pPr>
        <w:rPr>
          <w:rFonts w:asciiTheme="minorEastAsia" w:hAnsiTheme="minorEastAsia"/>
          <w:sz w:val="20"/>
          <w:szCs w:val="20"/>
          <w:lang w:eastAsia="ko-KR"/>
        </w:rPr>
      </w:pPr>
    </w:p>
    <w:p w:rsidR="00294CCC" w:rsidRPr="00157D1D" w:rsidRDefault="00EE4814" w:rsidP="00294CCC">
      <w:pPr>
        <w:numPr>
          <w:ilvl w:val="0"/>
          <w:numId w:val="2"/>
        </w:numPr>
        <w:tabs>
          <w:tab w:val="clear" w:pos="720"/>
        </w:tabs>
        <w:ind w:left="360"/>
        <w:jc w:val="both"/>
        <w:rPr>
          <w:rFonts w:asciiTheme="minorEastAsia" w:hAnsiTheme="minorEastAsia"/>
          <w:b/>
          <w:sz w:val="20"/>
          <w:szCs w:val="20"/>
        </w:rPr>
      </w:pPr>
      <w:r>
        <w:rPr>
          <w:rFonts w:asciiTheme="minorEastAsia" w:hAnsiTheme="minorEastAsia" w:hint="eastAsia"/>
          <w:b/>
          <w:sz w:val="20"/>
          <w:szCs w:val="20"/>
          <w:lang w:eastAsia="ko-KR"/>
        </w:rPr>
        <w:t>허가 제한</w:t>
      </w:r>
    </w:p>
    <w:p w:rsidR="00294CCC" w:rsidRPr="00157D1D" w:rsidRDefault="00294CCC" w:rsidP="00294CCC">
      <w:pPr>
        <w:rPr>
          <w:rFonts w:asciiTheme="minorEastAsia" w:hAnsiTheme="minorEastAsia"/>
          <w:sz w:val="20"/>
          <w:szCs w:val="20"/>
        </w:rPr>
      </w:pPr>
    </w:p>
    <w:p w:rsidR="00157D1D" w:rsidRPr="00720B81" w:rsidRDefault="00157D1D" w:rsidP="00157D1D">
      <w:pPr>
        <w:jc w:val="both"/>
        <w:rPr>
          <w:rFonts w:asciiTheme="minorEastAsia" w:hAnsiTheme="minorEastAsia"/>
          <w:sz w:val="20"/>
          <w:szCs w:val="20"/>
          <w:lang w:eastAsia="ko-KR"/>
        </w:rPr>
      </w:pPr>
      <w:r w:rsidRPr="00720B81">
        <w:rPr>
          <w:rFonts w:asciiTheme="minorEastAsia" w:hAnsiTheme="minorEastAsia"/>
          <w:sz w:val="20"/>
          <w:szCs w:val="20"/>
          <w:lang w:eastAsia="ko-KR"/>
        </w:rPr>
        <w:t>회사는</w:t>
      </w:r>
      <w:r w:rsidRPr="00720B81">
        <w:rPr>
          <w:rFonts w:asciiTheme="minorEastAsia" w:hAnsiTheme="minorEastAsia" w:hint="eastAsia"/>
          <w:sz w:val="20"/>
          <w:szCs w:val="20"/>
          <w:lang w:eastAsia="ko-KR"/>
        </w:rPr>
        <w:t xml:space="preserve"> 귀하에게 </w:t>
      </w:r>
      <w:r w:rsidRPr="00157D1D">
        <w:rPr>
          <w:rFonts w:asciiTheme="minorEastAsia" w:hAnsiTheme="minorEastAsia" w:hint="eastAsia"/>
          <w:sz w:val="20"/>
          <w:szCs w:val="20"/>
          <w:lang w:eastAsia="ko-KR"/>
        </w:rPr>
        <w:t>어플리케이션</w:t>
      </w:r>
      <w:r w:rsidRPr="00720B81">
        <w:rPr>
          <w:rFonts w:asciiTheme="minorEastAsia" w:hAnsiTheme="minorEastAsia" w:hint="eastAsia"/>
          <w:sz w:val="20"/>
          <w:szCs w:val="20"/>
          <w:lang w:eastAsia="ko-KR"/>
        </w:rPr>
        <w:t xml:space="preserve"> 접속과 개인적 이용에 대한 제한적, 취소가능, </w:t>
      </w:r>
      <w:proofErr w:type="spellStart"/>
      <w:r w:rsidRPr="00720B81">
        <w:rPr>
          <w:rFonts w:asciiTheme="minorEastAsia" w:hAnsiTheme="minorEastAsia" w:hint="eastAsia"/>
          <w:sz w:val="20"/>
          <w:szCs w:val="20"/>
          <w:lang w:eastAsia="ko-KR"/>
        </w:rPr>
        <w:t>비독점</w:t>
      </w:r>
      <w:proofErr w:type="spellEnd"/>
      <w:r w:rsidRPr="00720B81">
        <w:rPr>
          <w:rFonts w:asciiTheme="minorEastAsia" w:hAnsiTheme="minorEastAsia" w:hint="eastAsia"/>
          <w:sz w:val="20"/>
          <w:szCs w:val="20"/>
          <w:lang w:eastAsia="ko-KR"/>
        </w:rPr>
        <w:t xml:space="preserve"> </w:t>
      </w:r>
      <w:r w:rsidR="00EE4814">
        <w:rPr>
          <w:rFonts w:asciiTheme="minorEastAsia" w:hAnsiTheme="minorEastAsia" w:hint="eastAsia"/>
          <w:sz w:val="20"/>
          <w:szCs w:val="20"/>
          <w:lang w:eastAsia="ko-KR"/>
        </w:rPr>
        <w:t>허가</w:t>
      </w:r>
      <w:r w:rsidRPr="00720B81">
        <w:rPr>
          <w:rFonts w:asciiTheme="minorEastAsia" w:hAnsiTheme="minorEastAsia"/>
          <w:sz w:val="20"/>
          <w:szCs w:val="20"/>
          <w:lang w:eastAsia="ko-KR"/>
        </w:rPr>
        <w:t>를</w:t>
      </w:r>
      <w:r w:rsidRPr="00720B81">
        <w:rPr>
          <w:rFonts w:asciiTheme="minorEastAsia" w:hAnsiTheme="minorEastAsia" w:hint="eastAsia"/>
          <w:sz w:val="20"/>
          <w:szCs w:val="20"/>
          <w:lang w:eastAsia="ko-KR"/>
        </w:rPr>
        <w:t xml:space="preserve"> 부여합니다.</w:t>
      </w:r>
      <w:r w:rsidRPr="00720B81">
        <w:rPr>
          <w:rFonts w:asciiTheme="minorEastAsia" w:hAnsiTheme="minorEastAsia"/>
          <w:sz w:val="20"/>
          <w:szCs w:val="20"/>
          <w:lang w:eastAsia="ko-KR"/>
        </w:rPr>
        <w:t xml:space="preserve"> </w:t>
      </w:r>
      <w:r w:rsidRPr="00720B81">
        <w:rPr>
          <w:rFonts w:asciiTheme="minorEastAsia" w:hAnsiTheme="minorEastAsia" w:hint="eastAsia"/>
          <w:sz w:val="20"/>
          <w:szCs w:val="20"/>
          <w:lang w:eastAsia="ko-KR"/>
        </w:rPr>
        <w:t xml:space="preserve">이 </w:t>
      </w:r>
      <w:r w:rsidR="00EE4814">
        <w:rPr>
          <w:rFonts w:asciiTheme="minorEastAsia" w:hAnsiTheme="minorEastAsia" w:hint="eastAsia"/>
          <w:sz w:val="20"/>
          <w:szCs w:val="20"/>
          <w:lang w:eastAsia="ko-KR"/>
        </w:rPr>
        <w:t>허가 제한</w:t>
      </w:r>
      <w:r w:rsidRPr="00720B81">
        <w:rPr>
          <w:rFonts w:asciiTheme="minorEastAsia" w:hAnsiTheme="minorEastAsia" w:hint="eastAsia"/>
          <w:sz w:val="20"/>
          <w:szCs w:val="20"/>
          <w:lang w:eastAsia="ko-KR"/>
        </w:rPr>
        <w:t>에는 다음에 대한 권한은 포함되지 않습니다.</w:t>
      </w:r>
    </w:p>
    <w:p w:rsidR="00157D1D" w:rsidRPr="00157D1D" w:rsidRDefault="00157D1D" w:rsidP="00157D1D">
      <w:pPr>
        <w:jc w:val="both"/>
        <w:rPr>
          <w:rFonts w:asciiTheme="minorEastAsia" w:hAnsiTheme="minorEastAsia"/>
          <w:sz w:val="20"/>
          <w:szCs w:val="20"/>
          <w:lang w:eastAsia="ko-KR"/>
        </w:rPr>
      </w:pPr>
    </w:p>
    <w:p w:rsidR="00157D1D" w:rsidRPr="00720B81" w:rsidRDefault="00157D1D" w:rsidP="00157D1D">
      <w:pPr>
        <w:pStyle w:val="ac"/>
        <w:numPr>
          <w:ilvl w:val="1"/>
          <w:numId w:val="6"/>
        </w:numPr>
        <w:ind w:leftChars="0" w:left="567" w:hanging="567"/>
        <w:jc w:val="both"/>
        <w:rPr>
          <w:rFonts w:asciiTheme="minorEastAsia" w:hAnsiTheme="minorEastAsia"/>
          <w:sz w:val="20"/>
          <w:szCs w:val="20"/>
          <w:lang w:eastAsia="ko-KR"/>
        </w:rPr>
      </w:pPr>
      <w:r w:rsidRPr="00157D1D">
        <w:rPr>
          <w:rFonts w:asciiTheme="minorEastAsia" w:hAnsiTheme="minorEastAsia" w:hint="eastAsia"/>
          <w:sz w:val="20"/>
          <w:szCs w:val="20"/>
          <w:lang w:eastAsia="ko-KR"/>
        </w:rPr>
        <w:t>어플리케이션</w:t>
      </w:r>
      <w:r w:rsidRPr="00720B81">
        <w:rPr>
          <w:rFonts w:asciiTheme="minorEastAsia" w:hAnsiTheme="minorEastAsia"/>
          <w:sz w:val="20"/>
          <w:szCs w:val="20"/>
          <w:lang w:eastAsia="ko-KR"/>
        </w:rPr>
        <w:t xml:space="preserve"> 혹은</w:t>
      </w:r>
      <w:r w:rsidRPr="00720B81">
        <w:rPr>
          <w:rFonts w:asciiTheme="minorEastAsia" w:hAnsiTheme="minorEastAsia" w:hint="eastAsia"/>
          <w:sz w:val="20"/>
          <w:szCs w:val="20"/>
          <w:lang w:eastAsia="ko-KR"/>
        </w:rPr>
        <w:t xml:space="preserve"> 그의 일부에 틀을 두르거나 그와 관련된 기술을 이용할 권한</w:t>
      </w:r>
      <w:r w:rsidRPr="00720B81">
        <w:rPr>
          <w:rFonts w:asciiTheme="minorEastAsia" w:hAnsiTheme="minorEastAsia"/>
          <w:sz w:val="20"/>
          <w:szCs w:val="20"/>
          <w:lang w:eastAsia="ko-KR"/>
        </w:rPr>
        <w:t>;</w:t>
      </w:r>
    </w:p>
    <w:p w:rsidR="00157D1D" w:rsidRPr="00720B81" w:rsidRDefault="00EE4814" w:rsidP="00157D1D">
      <w:pPr>
        <w:pStyle w:val="ac"/>
        <w:numPr>
          <w:ilvl w:val="1"/>
          <w:numId w:val="6"/>
        </w:numPr>
        <w:ind w:leftChars="0" w:left="567" w:hanging="567"/>
        <w:jc w:val="both"/>
        <w:rPr>
          <w:rFonts w:asciiTheme="minorEastAsia" w:hAnsiTheme="minorEastAsia"/>
          <w:sz w:val="20"/>
          <w:szCs w:val="20"/>
          <w:lang w:eastAsia="ko-KR"/>
        </w:rPr>
      </w:pPr>
      <w:r>
        <w:rPr>
          <w:rFonts w:asciiTheme="minorEastAsia" w:hAnsiTheme="minorEastAsia" w:hint="eastAsia"/>
          <w:sz w:val="20"/>
          <w:szCs w:val="20"/>
          <w:lang w:eastAsia="ko-KR"/>
        </w:rPr>
        <w:t>허가(</w:t>
      </w:r>
      <w:proofErr w:type="spellStart"/>
      <w:r>
        <w:rPr>
          <w:rFonts w:asciiTheme="minorEastAsia" w:hAnsiTheme="minorEastAsia" w:hint="eastAsia"/>
          <w:sz w:val="20"/>
          <w:szCs w:val="20"/>
          <w:lang w:eastAsia="ko-KR"/>
        </w:rPr>
        <w:t>라이센스</w:t>
      </w:r>
      <w:proofErr w:type="spellEnd"/>
      <w:r>
        <w:rPr>
          <w:rFonts w:asciiTheme="minorEastAsia" w:hAnsiTheme="minorEastAsia" w:hint="eastAsia"/>
          <w:sz w:val="20"/>
          <w:szCs w:val="20"/>
          <w:lang w:eastAsia="ko-KR"/>
        </w:rPr>
        <w:t>)</w:t>
      </w:r>
      <w:r w:rsidR="00157D1D" w:rsidRPr="00720B81">
        <w:rPr>
          <w:rFonts w:asciiTheme="minorEastAsia" w:hAnsiTheme="minorEastAsia" w:hint="eastAsia"/>
          <w:sz w:val="20"/>
          <w:szCs w:val="20"/>
          <w:lang w:eastAsia="ko-KR"/>
        </w:rPr>
        <w:t>를</w:t>
      </w:r>
      <w:r w:rsidR="00157D1D" w:rsidRPr="00720B81">
        <w:rPr>
          <w:rFonts w:asciiTheme="minorEastAsia" w:hAnsiTheme="minorEastAsia"/>
          <w:sz w:val="20"/>
          <w:szCs w:val="20"/>
          <w:lang w:eastAsia="ko-KR"/>
        </w:rPr>
        <w:t xml:space="preserve"> </w:t>
      </w:r>
      <w:r w:rsidR="00157D1D" w:rsidRPr="00720B81">
        <w:rPr>
          <w:rFonts w:asciiTheme="minorEastAsia" w:hAnsiTheme="minorEastAsia" w:hint="eastAsia"/>
          <w:sz w:val="20"/>
          <w:szCs w:val="20"/>
          <w:lang w:eastAsia="ko-KR"/>
        </w:rPr>
        <w:t xml:space="preserve">재발행, 재배포, 전송, 매도하거나 </w:t>
      </w:r>
      <w:r w:rsidR="00157D1D" w:rsidRPr="00157D1D">
        <w:rPr>
          <w:rFonts w:asciiTheme="minorEastAsia" w:hAnsiTheme="minorEastAsia" w:hint="eastAsia"/>
          <w:sz w:val="20"/>
          <w:szCs w:val="20"/>
          <w:lang w:eastAsia="ko-KR"/>
        </w:rPr>
        <w:t>어플리케이션</w:t>
      </w:r>
      <w:r w:rsidR="00157D1D" w:rsidRPr="00720B81">
        <w:rPr>
          <w:rFonts w:asciiTheme="minorEastAsia" w:hAnsiTheme="minorEastAsia" w:hint="eastAsia"/>
          <w:sz w:val="20"/>
          <w:szCs w:val="20"/>
          <w:lang w:eastAsia="ko-KR"/>
        </w:rPr>
        <w:t xml:space="preserve"> 혹은 컨텐츠를 다운로드할 권한 (</w:t>
      </w:r>
      <w:r w:rsidR="00157D1D" w:rsidRPr="00157D1D">
        <w:rPr>
          <w:rFonts w:asciiTheme="minorEastAsia" w:hAnsiTheme="minorEastAsia" w:hint="eastAsia"/>
          <w:sz w:val="20"/>
          <w:szCs w:val="20"/>
          <w:lang w:eastAsia="ko-KR"/>
        </w:rPr>
        <w:t>어플리케이션</w:t>
      </w:r>
      <w:r w:rsidR="00157D1D" w:rsidRPr="00720B81">
        <w:rPr>
          <w:rFonts w:asciiTheme="minorEastAsia" w:hAnsiTheme="minorEastAsia" w:hint="eastAsia"/>
          <w:sz w:val="20"/>
          <w:szCs w:val="20"/>
          <w:lang w:eastAsia="ko-KR"/>
        </w:rPr>
        <w:t xml:space="preserve"> 캐싱 권한 혹은 웹사이트를 보기 위해 필요한 다운로드 권한 제외);</w:t>
      </w:r>
    </w:p>
    <w:p w:rsidR="00157D1D" w:rsidRPr="00720B81" w:rsidRDefault="00157D1D" w:rsidP="00157D1D">
      <w:pPr>
        <w:pStyle w:val="ac"/>
        <w:numPr>
          <w:ilvl w:val="1"/>
          <w:numId w:val="6"/>
        </w:numPr>
        <w:ind w:leftChars="0" w:left="567" w:hanging="567"/>
        <w:jc w:val="both"/>
        <w:rPr>
          <w:rFonts w:asciiTheme="minorEastAsia" w:hAnsiTheme="minorEastAsia"/>
          <w:sz w:val="20"/>
          <w:szCs w:val="20"/>
          <w:lang w:eastAsia="ko-KR"/>
        </w:rPr>
      </w:pPr>
      <w:r w:rsidRPr="00720B81">
        <w:rPr>
          <w:rFonts w:asciiTheme="minorEastAsia" w:hAnsiTheme="minorEastAsia" w:hint="eastAsia"/>
          <w:sz w:val="20"/>
          <w:szCs w:val="20"/>
          <w:lang w:eastAsia="ko-KR"/>
        </w:rPr>
        <w:t xml:space="preserve">개인적 이용 목적 이외로 </w:t>
      </w:r>
      <w:r w:rsidRPr="00157D1D">
        <w:rPr>
          <w:rFonts w:asciiTheme="minorEastAsia" w:hAnsiTheme="minorEastAsia" w:hint="eastAsia"/>
          <w:sz w:val="20"/>
          <w:szCs w:val="20"/>
          <w:lang w:eastAsia="ko-KR"/>
        </w:rPr>
        <w:t>어플리케이션</w:t>
      </w:r>
      <w:r w:rsidRPr="00720B81">
        <w:rPr>
          <w:rFonts w:asciiTheme="minorEastAsia" w:hAnsiTheme="minorEastAsia" w:hint="eastAsia"/>
          <w:sz w:val="20"/>
          <w:szCs w:val="20"/>
          <w:lang w:eastAsia="ko-KR"/>
        </w:rPr>
        <w:t xml:space="preserve"> 혹은 컨텐츠를 이용할 권한</w:t>
      </w:r>
      <w:r w:rsidRPr="00720B81">
        <w:rPr>
          <w:rFonts w:asciiTheme="minorEastAsia" w:hAnsiTheme="minorEastAsia"/>
          <w:sz w:val="20"/>
          <w:szCs w:val="20"/>
          <w:lang w:eastAsia="ko-KR"/>
        </w:rPr>
        <w:t xml:space="preserve">; </w:t>
      </w:r>
    </w:p>
    <w:p w:rsidR="00157D1D" w:rsidRPr="00720B81" w:rsidRDefault="00157D1D" w:rsidP="00157D1D">
      <w:pPr>
        <w:pStyle w:val="ac"/>
        <w:numPr>
          <w:ilvl w:val="1"/>
          <w:numId w:val="6"/>
        </w:numPr>
        <w:ind w:leftChars="0" w:left="567" w:hanging="567"/>
        <w:jc w:val="both"/>
        <w:rPr>
          <w:rFonts w:asciiTheme="minorEastAsia" w:hAnsiTheme="minorEastAsia"/>
          <w:sz w:val="20"/>
          <w:szCs w:val="20"/>
          <w:lang w:eastAsia="ko-KR"/>
        </w:rPr>
      </w:pPr>
      <w:r w:rsidRPr="00157D1D">
        <w:rPr>
          <w:rFonts w:asciiTheme="minorEastAsia" w:hAnsiTheme="minorEastAsia" w:hint="eastAsia"/>
          <w:sz w:val="20"/>
          <w:szCs w:val="20"/>
          <w:lang w:eastAsia="ko-KR"/>
        </w:rPr>
        <w:t>어플리케이션</w:t>
      </w:r>
      <w:r w:rsidRPr="00720B81">
        <w:rPr>
          <w:rFonts w:asciiTheme="minorEastAsia" w:hAnsiTheme="minorEastAsia" w:hint="eastAsia"/>
          <w:sz w:val="20"/>
          <w:szCs w:val="20"/>
          <w:lang w:eastAsia="ko-KR"/>
        </w:rPr>
        <w:t xml:space="preserve"> 혹은 컨텐츠를 기반으로 한 파생 작업물을 변경, 역설계, 창작할 권한</w:t>
      </w:r>
      <w:r w:rsidRPr="00720B81">
        <w:rPr>
          <w:rFonts w:asciiTheme="minorEastAsia" w:hAnsiTheme="minorEastAsia"/>
          <w:sz w:val="20"/>
          <w:szCs w:val="20"/>
          <w:lang w:eastAsia="ko-KR"/>
        </w:rPr>
        <w:t xml:space="preserve">; </w:t>
      </w:r>
    </w:p>
    <w:p w:rsidR="00157D1D" w:rsidRPr="00720B81" w:rsidRDefault="00157D1D" w:rsidP="00157D1D">
      <w:pPr>
        <w:pStyle w:val="ac"/>
        <w:numPr>
          <w:ilvl w:val="1"/>
          <w:numId w:val="6"/>
        </w:numPr>
        <w:ind w:leftChars="0" w:left="567" w:hanging="567"/>
        <w:jc w:val="both"/>
        <w:rPr>
          <w:rFonts w:asciiTheme="minorEastAsia" w:hAnsiTheme="minorEastAsia"/>
          <w:sz w:val="20"/>
          <w:szCs w:val="20"/>
          <w:lang w:eastAsia="ko-KR"/>
        </w:rPr>
      </w:pPr>
      <w:r w:rsidRPr="00720B81">
        <w:rPr>
          <w:rFonts w:asciiTheme="minorEastAsia" w:hAnsiTheme="minorEastAsia" w:hint="eastAsia"/>
          <w:sz w:val="20"/>
          <w:szCs w:val="20"/>
          <w:lang w:eastAsia="ko-KR"/>
        </w:rPr>
        <w:lastRenderedPageBreak/>
        <w:t>자신이나 타인의 이익을 위해 계정 정보를 취합할 권한</w:t>
      </w:r>
      <w:r w:rsidRPr="00720B81">
        <w:rPr>
          <w:rFonts w:asciiTheme="minorEastAsia" w:hAnsiTheme="minorEastAsia"/>
          <w:sz w:val="20"/>
          <w:szCs w:val="20"/>
          <w:lang w:eastAsia="ko-KR"/>
        </w:rPr>
        <w:t>;</w:t>
      </w:r>
    </w:p>
    <w:p w:rsidR="00157D1D" w:rsidRPr="00720B81" w:rsidRDefault="00157D1D" w:rsidP="00157D1D">
      <w:pPr>
        <w:pStyle w:val="ac"/>
        <w:numPr>
          <w:ilvl w:val="1"/>
          <w:numId w:val="6"/>
        </w:numPr>
        <w:ind w:leftChars="0" w:left="567" w:hanging="567"/>
        <w:jc w:val="both"/>
        <w:rPr>
          <w:rFonts w:asciiTheme="minorEastAsia" w:hAnsiTheme="minorEastAsia"/>
          <w:sz w:val="20"/>
          <w:szCs w:val="20"/>
          <w:lang w:eastAsia="ko-KR"/>
        </w:rPr>
      </w:pPr>
      <w:r w:rsidRPr="00720B81">
        <w:rPr>
          <w:rFonts w:asciiTheme="minorEastAsia" w:hAnsiTheme="minorEastAsia" w:hint="eastAsia"/>
          <w:sz w:val="20"/>
          <w:szCs w:val="20"/>
          <w:lang w:eastAsia="ko-KR"/>
        </w:rPr>
        <w:t xml:space="preserve">컨텐츠를 활용한 메타 태크 혹은 </w:t>
      </w:r>
      <w:r w:rsidRPr="00720B81">
        <w:rPr>
          <w:rFonts w:asciiTheme="minorEastAsia" w:hAnsiTheme="minorEastAsia"/>
          <w:sz w:val="20"/>
          <w:szCs w:val="20"/>
          <w:lang w:eastAsia="ko-KR"/>
        </w:rPr>
        <w:t>‘</w:t>
      </w:r>
      <w:r w:rsidRPr="00720B81">
        <w:rPr>
          <w:rFonts w:asciiTheme="minorEastAsia" w:hAnsiTheme="minorEastAsia" w:hint="eastAsia"/>
          <w:sz w:val="20"/>
          <w:szCs w:val="20"/>
          <w:lang w:eastAsia="ko-KR"/>
        </w:rPr>
        <w:t>히든 텍스트</w:t>
      </w:r>
      <w:r w:rsidRPr="00720B81">
        <w:rPr>
          <w:rFonts w:asciiTheme="minorEastAsia" w:hAnsiTheme="minorEastAsia"/>
          <w:sz w:val="20"/>
          <w:szCs w:val="20"/>
          <w:lang w:eastAsia="ko-KR"/>
        </w:rPr>
        <w:t>’</w:t>
      </w:r>
      <w:r w:rsidRPr="00720B81">
        <w:rPr>
          <w:rFonts w:asciiTheme="minorEastAsia" w:hAnsiTheme="minorEastAsia" w:hint="eastAsia"/>
          <w:sz w:val="20"/>
          <w:szCs w:val="20"/>
          <w:lang w:eastAsia="ko-KR"/>
        </w:rPr>
        <w:t>를 사용할 권한</w:t>
      </w:r>
      <w:r w:rsidRPr="00720B81">
        <w:rPr>
          <w:rFonts w:asciiTheme="minorEastAsia" w:hAnsiTheme="minorEastAsia"/>
          <w:sz w:val="20"/>
          <w:szCs w:val="20"/>
          <w:lang w:eastAsia="ko-KR"/>
        </w:rPr>
        <w:t>; 혹은</w:t>
      </w:r>
    </w:p>
    <w:p w:rsidR="00157D1D" w:rsidRPr="00720B81" w:rsidRDefault="00157D1D" w:rsidP="00157D1D">
      <w:pPr>
        <w:pStyle w:val="ac"/>
        <w:numPr>
          <w:ilvl w:val="1"/>
          <w:numId w:val="6"/>
        </w:numPr>
        <w:ind w:leftChars="0" w:left="567" w:hanging="567"/>
        <w:jc w:val="both"/>
        <w:rPr>
          <w:rFonts w:asciiTheme="minorEastAsia" w:hAnsiTheme="minorEastAsia"/>
          <w:sz w:val="20"/>
          <w:szCs w:val="20"/>
          <w:lang w:eastAsia="ko-KR"/>
        </w:rPr>
      </w:pPr>
      <w:r w:rsidRPr="00720B81">
        <w:rPr>
          <w:rFonts w:asciiTheme="minorEastAsia" w:hAnsiTheme="minorEastAsia" w:hint="eastAsia"/>
          <w:sz w:val="20"/>
          <w:szCs w:val="20"/>
          <w:lang w:eastAsia="ko-KR"/>
        </w:rPr>
        <w:t xml:space="preserve">소프트웨어 로봇, 스파이더, 크롤러 혹은 </w:t>
      </w:r>
      <w:r w:rsidRPr="00720B81">
        <w:rPr>
          <w:rFonts w:asciiTheme="minorEastAsia" w:hAnsiTheme="minorEastAsia"/>
          <w:sz w:val="20"/>
          <w:szCs w:val="20"/>
          <w:lang w:eastAsia="ko-KR"/>
        </w:rPr>
        <w:t xml:space="preserve">혹은 </w:t>
      </w:r>
      <w:r w:rsidRPr="00720B81">
        <w:rPr>
          <w:rFonts w:asciiTheme="minorEastAsia" w:hAnsiTheme="minorEastAsia" w:hint="eastAsia"/>
          <w:sz w:val="20"/>
          <w:szCs w:val="20"/>
          <w:lang w:eastAsia="ko-KR"/>
        </w:rPr>
        <w:t>이와 유사한 데이터 취합 및 추출 도구를 사용하거나 회사의 정보기반에 부당한 부담을 지우는 행위를 취할 권한</w:t>
      </w:r>
      <w:r w:rsidRPr="00720B81">
        <w:rPr>
          <w:rFonts w:asciiTheme="minorEastAsia" w:hAnsiTheme="minorEastAsia"/>
          <w:sz w:val="20"/>
          <w:szCs w:val="20"/>
          <w:lang w:eastAsia="ko-KR"/>
        </w:rPr>
        <w:t>.</w:t>
      </w:r>
    </w:p>
    <w:p w:rsidR="00157D1D" w:rsidRPr="00720B81" w:rsidRDefault="00157D1D" w:rsidP="00157D1D">
      <w:pPr>
        <w:jc w:val="both"/>
        <w:rPr>
          <w:rFonts w:asciiTheme="minorEastAsia" w:hAnsiTheme="minorEastAsia"/>
          <w:sz w:val="20"/>
          <w:szCs w:val="20"/>
          <w:lang w:eastAsia="ko-KR"/>
        </w:rPr>
      </w:pPr>
    </w:p>
    <w:p w:rsidR="00157D1D" w:rsidRPr="00720B81" w:rsidRDefault="00157D1D" w:rsidP="00157D1D">
      <w:pPr>
        <w:jc w:val="both"/>
        <w:rPr>
          <w:rFonts w:asciiTheme="minorEastAsia" w:hAnsiTheme="minorEastAsia"/>
          <w:sz w:val="20"/>
          <w:szCs w:val="20"/>
          <w:lang w:eastAsia="ko-KR"/>
        </w:rPr>
      </w:pPr>
      <w:r w:rsidRPr="00720B81">
        <w:rPr>
          <w:rFonts w:asciiTheme="minorEastAsia" w:hAnsiTheme="minorEastAsia" w:hint="eastAsia"/>
          <w:sz w:val="20"/>
          <w:szCs w:val="20"/>
          <w:lang w:eastAsia="ko-KR"/>
        </w:rPr>
        <w:t xml:space="preserve">귀하는 </w:t>
      </w:r>
      <w:r w:rsidRPr="00157D1D">
        <w:rPr>
          <w:rFonts w:asciiTheme="minorEastAsia" w:hAnsiTheme="minorEastAsia" w:hint="eastAsia"/>
          <w:sz w:val="20"/>
          <w:szCs w:val="20"/>
          <w:lang w:eastAsia="ko-KR"/>
        </w:rPr>
        <w:t>어플리케이션</w:t>
      </w:r>
      <w:r w:rsidRPr="00720B81">
        <w:rPr>
          <w:rFonts w:asciiTheme="minorEastAsia" w:hAnsiTheme="minorEastAsia" w:hint="eastAsia"/>
          <w:sz w:val="20"/>
          <w:szCs w:val="20"/>
          <w:lang w:eastAsia="ko-KR"/>
        </w:rPr>
        <w:t>에 게재된 모든 소유권 안내문을 내용의 변경 없이 유지해야 합니다.</w:t>
      </w:r>
    </w:p>
    <w:p w:rsidR="00157D1D" w:rsidRPr="00720B81" w:rsidRDefault="00157D1D" w:rsidP="00157D1D">
      <w:pPr>
        <w:jc w:val="both"/>
        <w:rPr>
          <w:rFonts w:asciiTheme="minorEastAsia" w:hAnsiTheme="minorEastAsia"/>
          <w:sz w:val="20"/>
          <w:szCs w:val="20"/>
          <w:lang w:eastAsia="ko-KR"/>
        </w:rPr>
      </w:pPr>
    </w:p>
    <w:p w:rsidR="00294CCC" w:rsidRPr="00157D1D" w:rsidRDefault="00157D1D" w:rsidP="00157D1D">
      <w:pPr>
        <w:jc w:val="both"/>
        <w:rPr>
          <w:rFonts w:asciiTheme="minorEastAsia" w:hAnsiTheme="minorEastAsia"/>
          <w:sz w:val="20"/>
          <w:szCs w:val="20"/>
          <w:lang w:eastAsia="ko-KR"/>
        </w:rPr>
      </w:pPr>
      <w:r w:rsidRPr="00157D1D">
        <w:rPr>
          <w:rFonts w:asciiTheme="minorEastAsia" w:hAnsiTheme="minorEastAsia" w:hint="eastAsia"/>
          <w:sz w:val="20"/>
          <w:szCs w:val="20"/>
          <w:lang w:eastAsia="ko-KR"/>
        </w:rPr>
        <w:t>어플리케이션</w:t>
      </w:r>
      <w:r w:rsidRPr="00720B81">
        <w:rPr>
          <w:rFonts w:asciiTheme="minorEastAsia" w:hAnsiTheme="minorEastAsia"/>
          <w:sz w:val="20"/>
          <w:szCs w:val="20"/>
          <w:lang w:eastAsia="ko-KR"/>
        </w:rPr>
        <w:t xml:space="preserve"> 혹은 회사의 </w:t>
      </w:r>
      <w:r w:rsidRPr="00720B81">
        <w:rPr>
          <w:rFonts w:asciiTheme="minorEastAsia" w:hAnsiTheme="minorEastAsia" w:hint="eastAsia"/>
          <w:sz w:val="20"/>
          <w:szCs w:val="20"/>
          <w:lang w:eastAsia="ko-KR"/>
        </w:rPr>
        <w:t xml:space="preserve">모든 </w:t>
      </w:r>
      <w:r w:rsidRPr="00720B81">
        <w:rPr>
          <w:rFonts w:asciiTheme="minorEastAsia" w:hAnsiTheme="minorEastAsia"/>
          <w:sz w:val="20"/>
          <w:szCs w:val="20"/>
          <w:lang w:eastAsia="ko-KR"/>
        </w:rPr>
        <w:t>컨텐츠</w:t>
      </w:r>
      <w:r w:rsidRPr="00720B81">
        <w:rPr>
          <w:rFonts w:asciiTheme="minorEastAsia" w:hAnsiTheme="minorEastAsia" w:hint="eastAsia"/>
          <w:sz w:val="20"/>
          <w:szCs w:val="20"/>
          <w:lang w:eastAsia="ko-KR"/>
        </w:rPr>
        <w:t xml:space="preserve">를 무허가로 이용할 경우에는 본 </w:t>
      </w:r>
      <w:r w:rsidRPr="00720B81">
        <w:rPr>
          <w:rFonts w:asciiTheme="minorEastAsia" w:hAnsiTheme="minorEastAsia" w:hint="eastAsia"/>
          <w:b/>
          <w:sz w:val="20"/>
          <w:szCs w:val="20"/>
          <w:lang w:eastAsia="ko-KR"/>
        </w:rPr>
        <w:t>섹션 3</w:t>
      </w:r>
      <w:r w:rsidRPr="00720B81">
        <w:rPr>
          <w:rFonts w:asciiTheme="minorEastAsia" w:hAnsiTheme="minorEastAsia" w:hint="eastAsia"/>
          <w:sz w:val="20"/>
          <w:szCs w:val="20"/>
          <w:lang w:eastAsia="ko-KR"/>
        </w:rPr>
        <w:t xml:space="preserve">에 명시된 </w:t>
      </w:r>
      <w:r w:rsidR="00EE4814">
        <w:rPr>
          <w:rFonts w:asciiTheme="minorEastAsia" w:hAnsiTheme="minorEastAsia" w:hint="eastAsia"/>
          <w:sz w:val="20"/>
          <w:szCs w:val="20"/>
          <w:lang w:eastAsia="ko-KR"/>
        </w:rPr>
        <w:t>허가 제한은</w:t>
      </w:r>
      <w:r w:rsidRPr="00720B81">
        <w:rPr>
          <w:rFonts w:asciiTheme="minorEastAsia" w:hAnsiTheme="minorEastAsia" w:hint="eastAsia"/>
          <w:sz w:val="20"/>
          <w:szCs w:val="20"/>
          <w:lang w:eastAsia="ko-KR"/>
        </w:rPr>
        <w:t xml:space="preserve"> 관련 법규나 본 이용약관에 명시된 기타 구제책에 대한 편견 없이 자동으로 취소됩니다.</w:t>
      </w:r>
    </w:p>
    <w:p w:rsidR="00294CCC" w:rsidRPr="00157D1D" w:rsidRDefault="00294CCC" w:rsidP="00294CCC">
      <w:pPr>
        <w:rPr>
          <w:rFonts w:asciiTheme="minorEastAsia" w:hAnsiTheme="minorEastAsia"/>
          <w:sz w:val="20"/>
          <w:szCs w:val="20"/>
          <w:lang w:eastAsia="ko-KR"/>
        </w:rPr>
      </w:pPr>
    </w:p>
    <w:p w:rsidR="00294CCC" w:rsidRPr="00157D1D" w:rsidRDefault="000F1324" w:rsidP="00294CCC">
      <w:pPr>
        <w:numPr>
          <w:ilvl w:val="0"/>
          <w:numId w:val="2"/>
        </w:numPr>
        <w:tabs>
          <w:tab w:val="clear" w:pos="720"/>
        </w:tabs>
        <w:ind w:left="360"/>
        <w:jc w:val="both"/>
        <w:rPr>
          <w:rFonts w:asciiTheme="minorEastAsia" w:hAnsiTheme="minorEastAsia"/>
          <w:b/>
          <w:sz w:val="20"/>
          <w:szCs w:val="20"/>
        </w:rPr>
      </w:pPr>
      <w:r>
        <w:rPr>
          <w:rFonts w:asciiTheme="minorEastAsia" w:hAnsiTheme="minorEastAsia" w:hint="eastAsia"/>
          <w:b/>
          <w:sz w:val="20"/>
          <w:szCs w:val="20"/>
          <w:lang w:eastAsia="ko-KR"/>
        </w:rPr>
        <w:t>의무와 책임</w:t>
      </w:r>
    </w:p>
    <w:p w:rsidR="00294CCC" w:rsidRPr="00157D1D" w:rsidRDefault="00294CCC" w:rsidP="00294CCC">
      <w:pPr>
        <w:rPr>
          <w:rFonts w:asciiTheme="minorEastAsia" w:hAnsiTheme="minorEastAsia"/>
          <w:sz w:val="20"/>
          <w:szCs w:val="20"/>
        </w:rPr>
      </w:pPr>
    </w:p>
    <w:p w:rsidR="00294CCC" w:rsidRPr="00157D1D" w:rsidRDefault="000F1324" w:rsidP="00294CCC">
      <w:pPr>
        <w:jc w:val="both"/>
        <w:rPr>
          <w:rFonts w:asciiTheme="minorEastAsia" w:hAnsiTheme="minorEastAsia"/>
          <w:sz w:val="20"/>
          <w:szCs w:val="20"/>
          <w:lang w:eastAsia="ko-KR"/>
        </w:rPr>
      </w:pPr>
      <w:r>
        <w:rPr>
          <w:rFonts w:asciiTheme="minorEastAsia" w:hAnsiTheme="minorEastAsia" w:hint="eastAsia"/>
          <w:sz w:val="20"/>
          <w:szCs w:val="20"/>
          <w:lang w:eastAsia="ko-KR"/>
        </w:rPr>
        <w:t xml:space="preserve">귀하는 </w:t>
      </w:r>
      <w:r w:rsidRPr="00157D1D">
        <w:rPr>
          <w:rFonts w:asciiTheme="minorEastAsia" w:hAnsiTheme="minorEastAsia" w:hint="eastAsia"/>
          <w:sz w:val="20"/>
          <w:szCs w:val="20"/>
          <w:lang w:eastAsia="ko-KR"/>
        </w:rPr>
        <w:t>어플리케이션</w:t>
      </w:r>
      <w:r>
        <w:rPr>
          <w:rFonts w:asciiTheme="minorEastAsia" w:hAnsiTheme="minorEastAsia" w:hint="eastAsia"/>
          <w:sz w:val="20"/>
          <w:szCs w:val="20"/>
          <w:lang w:eastAsia="ko-KR"/>
        </w:rPr>
        <w:t xml:space="preserve"> 접속이나 이용 시 본 이용약관과 특별 주의사항 혹은 웹사이트에 게재된 접속 혹은 이용 지침을 준수해야 합니다. 귀하는 항상 법규, 관행과 신의원칙에 따라 행동을 해야 합니다. 귀하는 </w:t>
      </w:r>
      <w:r w:rsidRPr="00157D1D">
        <w:rPr>
          <w:rFonts w:asciiTheme="minorEastAsia" w:hAnsiTheme="minorEastAsia" w:hint="eastAsia"/>
          <w:sz w:val="20"/>
          <w:szCs w:val="20"/>
          <w:lang w:eastAsia="ko-KR"/>
        </w:rPr>
        <w:t>어플리케이션</w:t>
      </w:r>
      <w:r>
        <w:rPr>
          <w:rFonts w:asciiTheme="minorEastAsia" w:hAnsiTheme="minorEastAsia" w:hint="eastAsia"/>
          <w:sz w:val="20"/>
          <w:szCs w:val="20"/>
          <w:lang w:eastAsia="ko-KR"/>
        </w:rPr>
        <w:t xml:space="preserve">, 컨텐츠 혹은 </w:t>
      </w:r>
      <w:r w:rsidRPr="00157D1D">
        <w:rPr>
          <w:rFonts w:asciiTheme="minorEastAsia" w:hAnsiTheme="minorEastAsia" w:hint="eastAsia"/>
          <w:sz w:val="20"/>
          <w:szCs w:val="20"/>
          <w:lang w:eastAsia="ko-KR"/>
        </w:rPr>
        <w:t>어플리케이션</w:t>
      </w:r>
      <w:r>
        <w:rPr>
          <w:rFonts w:asciiTheme="minorEastAsia" w:hAnsiTheme="minorEastAsia" w:hint="eastAsia"/>
          <w:sz w:val="20"/>
          <w:szCs w:val="20"/>
          <w:lang w:eastAsia="ko-KR"/>
        </w:rPr>
        <w:t xml:space="preserve"> 상에 명시된 서비스에 변경을 가할 수 없으며, </w:t>
      </w:r>
      <w:r w:rsidRPr="00157D1D">
        <w:rPr>
          <w:rFonts w:asciiTheme="minorEastAsia" w:hAnsiTheme="minorEastAsia" w:hint="eastAsia"/>
          <w:sz w:val="20"/>
          <w:szCs w:val="20"/>
          <w:lang w:eastAsia="ko-KR"/>
        </w:rPr>
        <w:t>어플리케이션</w:t>
      </w:r>
      <w:r>
        <w:rPr>
          <w:rFonts w:asciiTheme="minorEastAsia" w:hAnsiTheme="minorEastAsia" w:hint="eastAsia"/>
          <w:sz w:val="20"/>
          <w:szCs w:val="20"/>
          <w:lang w:eastAsia="ko-KR"/>
        </w:rPr>
        <w:t xml:space="preserve">의 진정성이나 운영성을 악화시킬 수 없습니다. 본 이용약관의 타 조항의 일반성에 대한 제한 없이, 귀하가 본 이용약관에 명시된 의무사항들을 의도적으로 불이행할 경우에는 크리니크 교육, 회사의 제휴사, 파트너 혹은 </w:t>
      </w:r>
      <w:proofErr w:type="spellStart"/>
      <w:r w:rsidR="00EE4814">
        <w:rPr>
          <w:rFonts w:asciiTheme="minorEastAsia" w:hAnsiTheme="minorEastAsia" w:hint="eastAsia"/>
          <w:sz w:val="20"/>
          <w:szCs w:val="20"/>
          <w:lang w:eastAsia="ko-KR"/>
        </w:rPr>
        <w:t>허가자</w:t>
      </w:r>
      <w:r>
        <w:rPr>
          <w:rFonts w:asciiTheme="minorEastAsia" w:hAnsiTheme="minorEastAsia" w:hint="eastAsia"/>
          <w:sz w:val="20"/>
          <w:szCs w:val="20"/>
          <w:lang w:eastAsia="ko-KR"/>
        </w:rPr>
        <w:t>에게</w:t>
      </w:r>
      <w:proofErr w:type="spellEnd"/>
      <w:r>
        <w:rPr>
          <w:rFonts w:asciiTheme="minorEastAsia" w:hAnsiTheme="minorEastAsia" w:hint="eastAsia"/>
          <w:sz w:val="20"/>
          <w:szCs w:val="20"/>
          <w:lang w:eastAsia="ko-KR"/>
        </w:rPr>
        <w:t xml:space="preserve"> 가해질 수 있는 손실과 피해에 대한 책임을 지게 됩니다.</w:t>
      </w:r>
    </w:p>
    <w:p w:rsidR="00294CCC" w:rsidRPr="00157D1D" w:rsidRDefault="00294CCC" w:rsidP="00294CCC">
      <w:pPr>
        <w:rPr>
          <w:rFonts w:asciiTheme="minorEastAsia" w:hAnsiTheme="minorEastAsia"/>
          <w:sz w:val="20"/>
          <w:szCs w:val="20"/>
          <w:lang w:eastAsia="ko-KR"/>
        </w:rPr>
      </w:pPr>
    </w:p>
    <w:p w:rsidR="001567C2" w:rsidRPr="00157D1D" w:rsidRDefault="00316BD9" w:rsidP="001567C2">
      <w:pPr>
        <w:numPr>
          <w:ilvl w:val="0"/>
          <w:numId w:val="2"/>
        </w:numPr>
        <w:tabs>
          <w:tab w:val="clear" w:pos="720"/>
        </w:tabs>
        <w:ind w:left="360"/>
        <w:jc w:val="both"/>
        <w:rPr>
          <w:rStyle w:val="body1"/>
          <w:rFonts w:asciiTheme="minorEastAsia" w:hAnsiTheme="minorEastAsia"/>
          <w:b/>
          <w:color w:val="auto"/>
          <w:sz w:val="20"/>
          <w:szCs w:val="20"/>
        </w:rPr>
      </w:pPr>
      <w:r w:rsidRPr="00720B81">
        <w:rPr>
          <w:rStyle w:val="heading-41"/>
          <w:rFonts w:asciiTheme="minorEastAsia" w:hAnsiTheme="minorEastAsia"/>
          <w:color w:val="000000"/>
          <w:sz w:val="20"/>
          <w:szCs w:val="20"/>
        </w:rPr>
        <w:t>계정</w:t>
      </w:r>
    </w:p>
    <w:p w:rsidR="001567C2" w:rsidRPr="00157D1D" w:rsidRDefault="001567C2" w:rsidP="001567C2">
      <w:pPr>
        <w:pStyle w:val="a9"/>
        <w:spacing w:after="0" w:line="240" w:lineRule="auto"/>
        <w:jc w:val="both"/>
        <w:rPr>
          <w:rFonts w:asciiTheme="minorEastAsia" w:hAnsiTheme="minorEastAsia"/>
          <w:color w:val="000000"/>
          <w:sz w:val="20"/>
          <w:szCs w:val="20"/>
        </w:rPr>
      </w:pPr>
    </w:p>
    <w:p w:rsidR="00464DF3" w:rsidRPr="00720B81" w:rsidRDefault="00464DF3" w:rsidP="00464DF3">
      <w:pPr>
        <w:pStyle w:val="a9"/>
        <w:spacing w:after="0" w:line="240" w:lineRule="auto"/>
        <w:jc w:val="both"/>
        <w:rPr>
          <w:rFonts w:asciiTheme="minorEastAsia" w:hAnsiTheme="minorEastAsia"/>
          <w:color w:val="000000"/>
          <w:sz w:val="20"/>
          <w:szCs w:val="20"/>
          <w:lang w:eastAsia="ko-KR"/>
        </w:rPr>
      </w:pPr>
      <w:r>
        <w:rPr>
          <w:rFonts w:asciiTheme="minorEastAsia" w:hAnsiTheme="minorEastAsia"/>
          <w:color w:val="000000"/>
          <w:sz w:val="20"/>
          <w:szCs w:val="20"/>
          <w:lang w:eastAsia="ko-KR"/>
        </w:rPr>
        <w:t>귀하는</w:t>
      </w:r>
      <w:r>
        <w:rPr>
          <w:rFonts w:asciiTheme="minorEastAsia" w:hAnsiTheme="minorEastAsia" w:hint="eastAsia"/>
          <w:color w:val="000000"/>
          <w:sz w:val="20"/>
          <w:szCs w:val="20"/>
          <w:lang w:eastAsia="ko-KR"/>
        </w:rPr>
        <w:t xml:space="preserve"> 귀하의 계정, 사용자명과 비밀번호의 기밀성을 유지하고 귀하의 컴퓨터 및/혹은 기기에 대한 접속을 제한할 책임이 있습니다.</w:t>
      </w:r>
      <w:r>
        <w:rPr>
          <w:rFonts w:asciiTheme="minorEastAsia" w:hAnsiTheme="minorEastAsia"/>
          <w:color w:val="000000"/>
          <w:sz w:val="20"/>
          <w:szCs w:val="20"/>
          <w:lang w:eastAsia="ko-KR"/>
        </w:rPr>
        <w:t xml:space="preserve"> </w:t>
      </w:r>
      <w:r>
        <w:rPr>
          <w:rFonts w:asciiTheme="minorEastAsia" w:hAnsiTheme="minorEastAsia" w:hint="eastAsia"/>
          <w:color w:val="000000"/>
          <w:sz w:val="20"/>
          <w:szCs w:val="20"/>
          <w:lang w:eastAsia="ko-KR"/>
        </w:rPr>
        <w:t xml:space="preserve">귀하의 사용자명과 비밀번호는 오직 귀하만이 사용할 수 있습니다. </w:t>
      </w:r>
      <w:r>
        <w:rPr>
          <w:rFonts w:asciiTheme="minorEastAsia" w:hAnsiTheme="minorEastAsia"/>
          <w:color w:val="000000"/>
          <w:sz w:val="20"/>
          <w:szCs w:val="20"/>
          <w:lang w:eastAsia="ko-KR"/>
        </w:rPr>
        <w:t>귀하는</w:t>
      </w:r>
      <w:r>
        <w:rPr>
          <w:rFonts w:asciiTheme="minorEastAsia" w:hAnsiTheme="minorEastAsia" w:hint="eastAsia"/>
          <w:color w:val="000000"/>
          <w:sz w:val="20"/>
          <w:szCs w:val="20"/>
          <w:lang w:eastAsia="ko-KR"/>
        </w:rPr>
        <w:t xml:space="preserve"> 귀하의 사용자명 및/혹은 비밀번호를 누구와도 공유하지 않을 것에 동의합니다. 귀하는 해당 정보가 최신이고 완전하며 정확하고 진실되게 유지할 책임이 있습니다. </w:t>
      </w:r>
      <w:r>
        <w:rPr>
          <w:rFonts w:asciiTheme="minorEastAsia" w:hAnsiTheme="minorEastAsia"/>
          <w:color w:val="000000"/>
          <w:sz w:val="20"/>
          <w:szCs w:val="20"/>
          <w:lang w:eastAsia="ko-KR"/>
        </w:rPr>
        <w:t>귀하는</w:t>
      </w:r>
      <w:r>
        <w:rPr>
          <w:rFonts w:asciiTheme="minorEastAsia" w:hAnsiTheme="minorEastAsia" w:hint="eastAsia"/>
          <w:color w:val="000000"/>
          <w:sz w:val="20"/>
          <w:szCs w:val="20"/>
          <w:lang w:eastAsia="ko-KR"/>
        </w:rPr>
        <w:t xml:space="preserve"> 귀하의 계정, 사용자명 및/혹은 비밀번호에 관련된 모든 활동에 대한 책임을 질것과 오직 최신이고 완전하며 정확하고 진실된 정보만을 제공할 것에 동의합니다.</w:t>
      </w:r>
    </w:p>
    <w:p w:rsidR="00464DF3" w:rsidRPr="00720B81" w:rsidRDefault="00464DF3" w:rsidP="00464DF3">
      <w:pPr>
        <w:pStyle w:val="a9"/>
        <w:spacing w:after="0" w:line="240" w:lineRule="auto"/>
        <w:jc w:val="both"/>
        <w:rPr>
          <w:rFonts w:asciiTheme="minorEastAsia" w:hAnsiTheme="minorEastAsia"/>
          <w:color w:val="000000"/>
          <w:sz w:val="20"/>
          <w:szCs w:val="20"/>
          <w:lang w:eastAsia="ko-KR"/>
        </w:rPr>
      </w:pPr>
    </w:p>
    <w:p w:rsidR="001567C2" w:rsidRPr="00157D1D" w:rsidRDefault="00464DF3" w:rsidP="00464DF3">
      <w:pPr>
        <w:pStyle w:val="a9"/>
        <w:spacing w:after="0" w:line="240" w:lineRule="auto"/>
        <w:jc w:val="both"/>
        <w:rPr>
          <w:rFonts w:asciiTheme="minorEastAsia" w:hAnsiTheme="minorEastAsia"/>
          <w:color w:val="000000"/>
          <w:sz w:val="20"/>
          <w:szCs w:val="20"/>
          <w:lang w:eastAsia="ko-KR"/>
        </w:rPr>
      </w:pPr>
      <w:r>
        <w:rPr>
          <w:rFonts w:asciiTheme="minorEastAsia" w:hAnsiTheme="minorEastAsia" w:hint="eastAsia"/>
          <w:color w:val="000000"/>
          <w:sz w:val="20"/>
          <w:szCs w:val="20"/>
          <w:lang w:eastAsia="ko-KR"/>
        </w:rPr>
        <w:t xml:space="preserve">귀하가 본 이용약관을 준수하지 않는 경우, </w:t>
      </w:r>
      <w:r w:rsidRPr="00720B81">
        <w:rPr>
          <w:rFonts w:asciiTheme="minorEastAsia" w:hAnsiTheme="minorEastAsia"/>
          <w:color w:val="000000"/>
          <w:sz w:val="20"/>
          <w:szCs w:val="20"/>
          <w:lang w:eastAsia="ko-KR"/>
        </w:rPr>
        <w:t>회사는</w:t>
      </w:r>
      <w:r>
        <w:rPr>
          <w:rFonts w:asciiTheme="minorEastAsia" w:hAnsiTheme="minorEastAsia" w:hint="eastAsia"/>
          <w:color w:val="000000"/>
          <w:sz w:val="20"/>
          <w:szCs w:val="20"/>
          <w:lang w:eastAsia="ko-KR"/>
        </w:rPr>
        <w:t xml:space="preserve"> 크리니크 교육에게 최선인 방법이라고 단독 판단으로 결정한다는 전제 하에 별도의 사전 통지 없이 서비스를 중단하거나 계정을 종료시킬 권한이 있습니다.</w:t>
      </w:r>
    </w:p>
    <w:p w:rsidR="001567C2" w:rsidRPr="00157D1D" w:rsidRDefault="001567C2" w:rsidP="001567C2">
      <w:pPr>
        <w:ind w:left="360"/>
        <w:jc w:val="both"/>
        <w:rPr>
          <w:rFonts w:asciiTheme="minorEastAsia" w:hAnsiTheme="minorEastAsia"/>
          <w:b/>
          <w:sz w:val="20"/>
          <w:szCs w:val="20"/>
          <w:lang w:eastAsia="ko-KR"/>
        </w:rPr>
      </w:pPr>
    </w:p>
    <w:p w:rsidR="00294CCC" w:rsidRPr="00157D1D" w:rsidRDefault="00C34C6B" w:rsidP="001567C2">
      <w:pPr>
        <w:numPr>
          <w:ilvl w:val="0"/>
          <w:numId w:val="2"/>
        </w:numPr>
        <w:tabs>
          <w:tab w:val="clear" w:pos="720"/>
        </w:tabs>
        <w:ind w:left="360"/>
        <w:jc w:val="both"/>
        <w:rPr>
          <w:rFonts w:asciiTheme="minorEastAsia" w:hAnsiTheme="minorEastAsia"/>
          <w:b/>
          <w:sz w:val="20"/>
          <w:szCs w:val="20"/>
        </w:rPr>
      </w:pPr>
      <w:r>
        <w:rPr>
          <w:rFonts w:asciiTheme="minorEastAsia" w:hAnsiTheme="minorEastAsia" w:hint="eastAsia"/>
          <w:b/>
          <w:sz w:val="20"/>
          <w:szCs w:val="20"/>
          <w:lang w:eastAsia="ko-KR"/>
        </w:rPr>
        <w:t>제3자 링크</w:t>
      </w:r>
    </w:p>
    <w:p w:rsidR="00294CCC" w:rsidRPr="00157D1D" w:rsidRDefault="00294CCC" w:rsidP="00294CCC">
      <w:pPr>
        <w:rPr>
          <w:rFonts w:asciiTheme="minorEastAsia" w:hAnsiTheme="minorEastAsia"/>
          <w:sz w:val="20"/>
          <w:szCs w:val="20"/>
        </w:rPr>
      </w:pPr>
    </w:p>
    <w:p w:rsidR="00294CCC" w:rsidRPr="00157D1D" w:rsidRDefault="00C34C6B" w:rsidP="00294CCC">
      <w:pPr>
        <w:jc w:val="both"/>
        <w:rPr>
          <w:rFonts w:asciiTheme="minorEastAsia" w:hAnsiTheme="minorEastAsia"/>
          <w:sz w:val="20"/>
          <w:szCs w:val="20"/>
          <w:lang w:eastAsia="ko-KR"/>
        </w:rPr>
      </w:pPr>
      <w:r w:rsidRPr="00720B81">
        <w:rPr>
          <w:rFonts w:asciiTheme="minorEastAsia" w:hAnsiTheme="minorEastAsia"/>
          <w:sz w:val="20"/>
          <w:szCs w:val="20"/>
          <w:lang w:eastAsia="ko-KR"/>
        </w:rPr>
        <w:t xml:space="preserve">회사는 </w:t>
      </w:r>
      <w:r w:rsidRPr="00157D1D">
        <w:rPr>
          <w:rFonts w:asciiTheme="minorEastAsia" w:hAnsiTheme="minorEastAsia" w:hint="eastAsia"/>
          <w:sz w:val="20"/>
          <w:szCs w:val="20"/>
          <w:lang w:eastAsia="ko-KR"/>
        </w:rPr>
        <w:t>어플리케이션</w:t>
      </w:r>
      <w:r>
        <w:rPr>
          <w:rFonts w:asciiTheme="minorEastAsia" w:hAnsiTheme="minorEastAsia" w:hint="eastAsia"/>
          <w:sz w:val="20"/>
          <w:szCs w:val="20"/>
          <w:lang w:eastAsia="ko-KR"/>
        </w:rPr>
        <w:t xml:space="preserve"> 외의 웹페이지 혹은 </w:t>
      </w:r>
      <w:r w:rsidRPr="00157D1D">
        <w:rPr>
          <w:rFonts w:asciiTheme="minorEastAsia" w:hAnsiTheme="minorEastAsia" w:hint="eastAsia"/>
          <w:sz w:val="20"/>
          <w:szCs w:val="20"/>
          <w:lang w:eastAsia="ko-KR"/>
        </w:rPr>
        <w:t>어플리케이션</w:t>
      </w:r>
      <w:r>
        <w:rPr>
          <w:rFonts w:asciiTheme="minorEastAsia" w:hAnsiTheme="minorEastAsia" w:hint="eastAsia"/>
          <w:sz w:val="20"/>
          <w:szCs w:val="20"/>
          <w:lang w:eastAsia="ko-KR"/>
        </w:rPr>
        <w:t xml:space="preserve">에 링크된 타 웹사이트상의 컨텐츠에 대한 책임을 지지 않습니다. </w:t>
      </w:r>
      <w:r w:rsidRPr="00157D1D">
        <w:rPr>
          <w:rFonts w:asciiTheme="minorEastAsia" w:hAnsiTheme="minorEastAsia" w:hint="eastAsia"/>
          <w:sz w:val="20"/>
          <w:szCs w:val="20"/>
          <w:lang w:eastAsia="ko-KR"/>
        </w:rPr>
        <w:t>어플리케이션</w:t>
      </w:r>
      <w:r>
        <w:rPr>
          <w:rFonts w:asciiTheme="minorEastAsia" w:hAnsiTheme="minorEastAsia" w:hint="eastAsia"/>
          <w:sz w:val="20"/>
          <w:szCs w:val="20"/>
          <w:lang w:eastAsia="ko-KR"/>
        </w:rPr>
        <w:t xml:space="preserve">상에 있는 링크들은 오직 편의를 위한 목적을 가지며, </w:t>
      </w:r>
      <w:r>
        <w:rPr>
          <w:rFonts w:asciiTheme="minorEastAsia" w:hAnsiTheme="minorEastAsia" w:hint="eastAsia"/>
          <w:sz w:val="20"/>
          <w:szCs w:val="20"/>
          <w:lang w:eastAsia="ko-KR"/>
        </w:rPr>
        <w:lastRenderedPageBreak/>
        <w:t xml:space="preserve">회사 혹은 해당 컨텐츠, 제품, 서비스에 관련된 회사의 제휴사, 파트너나 공급자의 보증을 목적으로 하지 않습니다. </w:t>
      </w:r>
      <w:r w:rsidRPr="00157D1D">
        <w:rPr>
          <w:rFonts w:asciiTheme="minorEastAsia" w:hAnsiTheme="minorEastAsia" w:hint="eastAsia"/>
          <w:sz w:val="20"/>
          <w:szCs w:val="20"/>
          <w:lang w:eastAsia="ko-KR"/>
        </w:rPr>
        <w:t>어플리케이션</w:t>
      </w:r>
      <w:r>
        <w:rPr>
          <w:rFonts w:asciiTheme="minorEastAsia" w:hAnsiTheme="minorEastAsia" w:hint="eastAsia"/>
          <w:sz w:val="20"/>
          <w:szCs w:val="20"/>
          <w:lang w:eastAsia="ko-KR"/>
        </w:rPr>
        <w:t xml:space="preserve"> 외의 웹페이지 혹은 </w:t>
      </w:r>
      <w:r w:rsidRPr="00157D1D">
        <w:rPr>
          <w:rFonts w:asciiTheme="minorEastAsia" w:hAnsiTheme="minorEastAsia" w:hint="eastAsia"/>
          <w:sz w:val="20"/>
          <w:szCs w:val="20"/>
          <w:lang w:eastAsia="ko-KR"/>
        </w:rPr>
        <w:t>어플리케이션</w:t>
      </w:r>
      <w:r>
        <w:rPr>
          <w:rFonts w:asciiTheme="minorEastAsia" w:hAnsiTheme="minorEastAsia" w:hint="eastAsia"/>
          <w:sz w:val="20"/>
          <w:szCs w:val="20"/>
          <w:lang w:eastAsia="ko-KR"/>
        </w:rPr>
        <w:t xml:space="preserve">에 링크된 타 웹사이트로 링크를 통해 이동하는 것은 귀하의 책임입니다. </w:t>
      </w:r>
      <w:r w:rsidRPr="00720B81">
        <w:rPr>
          <w:rFonts w:asciiTheme="minorEastAsia" w:hAnsiTheme="minorEastAsia"/>
          <w:sz w:val="20"/>
          <w:szCs w:val="20"/>
          <w:lang w:eastAsia="ko-KR"/>
        </w:rPr>
        <w:t xml:space="preserve">회사는 </w:t>
      </w:r>
      <w:r w:rsidRPr="00157D1D">
        <w:rPr>
          <w:rFonts w:asciiTheme="minorEastAsia" w:hAnsiTheme="minorEastAsia" w:hint="eastAsia"/>
          <w:sz w:val="20"/>
          <w:szCs w:val="20"/>
          <w:lang w:eastAsia="ko-KR"/>
        </w:rPr>
        <w:t>어플리케이션</w:t>
      </w:r>
      <w:r>
        <w:rPr>
          <w:rFonts w:asciiTheme="minorEastAsia" w:hAnsiTheme="minorEastAsia" w:hint="eastAsia"/>
          <w:sz w:val="20"/>
          <w:szCs w:val="20"/>
          <w:lang w:eastAsia="ko-KR"/>
        </w:rPr>
        <w:t xml:space="preserve"> 외의 웹페이지 혹은 </w:t>
      </w:r>
      <w:r w:rsidRPr="00157D1D">
        <w:rPr>
          <w:rFonts w:asciiTheme="minorEastAsia" w:hAnsiTheme="minorEastAsia" w:hint="eastAsia"/>
          <w:sz w:val="20"/>
          <w:szCs w:val="20"/>
          <w:lang w:eastAsia="ko-KR"/>
        </w:rPr>
        <w:t>어플리케이션</w:t>
      </w:r>
      <w:r>
        <w:rPr>
          <w:rFonts w:asciiTheme="minorEastAsia" w:hAnsiTheme="minorEastAsia" w:hint="eastAsia"/>
          <w:sz w:val="20"/>
          <w:szCs w:val="20"/>
          <w:lang w:eastAsia="ko-KR"/>
        </w:rPr>
        <w:t>에 링크된 타 웹사이트상의 컨텐츠에</w:t>
      </w:r>
      <w:r w:rsidRPr="00720B81">
        <w:rPr>
          <w:rFonts w:asciiTheme="minorEastAsia" w:hAnsiTheme="minorEastAsia"/>
          <w:sz w:val="20"/>
          <w:szCs w:val="20"/>
          <w:lang w:eastAsia="ko-KR"/>
        </w:rPr>
        <w:t xml:space="preserve"> </w:t>
      </w:r>
      <w:r>
        <w:rPr>
          <w:rFonts w:asciiTheme="minorEastAsia" w:hAnsiTheme="minorEastAsia" w:hint="eastAsia"/>
          <w:sz w:val="20"/>
          <w:szCs w:val="20"/>
          <w:lang w:eastAsia="ko-KR"/>
        </w:rPr>
        <w:t>대한 검증이나 평가에 대한 책임을 지거나 그에 대한 보증을 하지 않을</w:t>
      </w:r>
      <w:r>
        <w:rPr>
          <w:rFonts w:asciiTheme="minorEastAsia" w:hAnsiTheme="minorEastAsia"/>
          <w:sz w:val="20"/>
          <w:szCs w:val="20"/>
          <w:lang w:eastAsia="ko-KR"/>
        </w:rPr>
        <w:t>뿐더러</w:t>
      </w:r>
      <w:r>
        <w:rPr>
          <w:rFonts w:asciiTheme="minorEastAsia" w:hAnsiTheme="minorEastAsia" w:hint="eastAsia"/>
          <w:sz w:val="20"/>
          <w:szCs w:val="20"/>
          <w:lang w:eastAsia="ko-KR"/>
        </w:rPr>
        <w:t xml:space="preserve">, 개인정보취급방침과 이용약관을 포함한 해당 웹페이지나 웹사이트의 조치, 컨텐츠, 제품이나 서비스에 대한 책임을 지지 않습니다. </w:t>
      </w:r>
      <w:r>
        <w:rPr>
          <w:rFonts w:asciiTheme="minorEastAsia" w:hAnsiTheme="minorEastAsia"/>
          <w:sz w:val="20"/>
          <w:szCs w:val="20"/>
          <w:lang w:eastAsia="ko-KR"/>
        </w:rPr>
        <w:t>귀하는</w:t>
      </w:r>
      <w:r>
        <w:rPr>
          <w:rFonts w:asciiTheme="minorEastAsia" w:hAnsiTheme="minorEastAsia" w:hint="eastAsia"/>
          <w:sz w:val="20"/>
          <w:szCs w:val="20"/>
          <w:lang w:eastAsia="ko-KR"/>
        </w:rPr>
        <w:t xml:space="preserve"> 귀하가 방문하는 </w:t>
      </w:r>
      <w:r w:rsidRPr="00157D1D">
        <w:rPr>
          <w:rFonts w:asciiTheme="minorEastAsia" w:hAnsiTheme="minorEastAsia" w:hint="eastAsia"/>
          <w:sz w:val="20"/>
          <w:szCs w:val="20"/>
          <w:lang w:eastAsia="ko-KR"/>
        </w:rPr>
        <w:t>어플리케이션</w:t>
      </w:r>
      <w:r>
        <w:rPr>
          <w:rFonts w:asciiTheme="minorEastAsia" w:hAnsiTheme="minorEastAsia" w:hint="eastAsia"/>
          <w:sz w:val="20"/>
          <w:szCs w:val="20"/>
          <w:lang w:eastAsia="ko-KR"/>
        </w:rPr>
        <w:t xml:space="preserve"> 외의 웹페이지 혹은 </w:t>
      </w:r>
      <w:r w:rsidRPr="00157D1D">
        <w:rPr>
          <w:rFonts w:asciiTheme="minorEastAsia" w:hAnsiTheme="minorEastAsia" w:hint="eastAsia"/>
          <w:sz w:val="20"/>
          <w:szCs w:val="20"/>
          <w:lang w:eastAsia="ko-KR"/>
        </w:rPr>
        <w:t>어플리케이션</w:t>
      </w:r>
      <w:r>
        <w:rPr>
          <w:rFonts w:asciiTheme="minorEastAsia" w:hAnsiTheme="minorEastAsia" w:hint="eastAsia"/>
          <w:sz w:val="20"/>
          <w:szCs w:val="20"/>
          <w:lang w:eastAsia="ko-KR"/>
        </w:rPr>
        <w:t>에 링크된 타 웹사이</w:t>
      </w:r>
      <w:r>
        <w:rPr>
          <w:rFonts w:asciiTheme="minorEastAsia" w:hAnsiTheme="minorEastAsia"/>
          <w:sz w:val="20"/>
          <w:szCs w:val="20"/>
          <w:lang w:eastAsia="ko-KR"/>
        </w:rPr>
        <w:t>트의</w:t>
      </w:r>
      <w:r>
        <w:rPr>
          <w:rFonts w:asciiTheme="minorEastAsia" w:hAnsiTheme="minorEastAsia" w:hint="eastAsia"/>
          <w:sz w:val="20"/>
          <w:szCs w:val="20"/>
          <w:lang w:eastAsia="ko-KR"/>
        </w:rPr>
        <w:t xml:space="preserve"> 개인정보취급방침과 이용약관을 신중하게 검토해야 합니다.</w:t>
      </w:r>
    </w:p>
    <w:p w:rsidR="00294CCC" w:rsidRPr="00157D1D" w:rsidRDefault="00294CCC" w:rsidP="00294CCC">
      <w:pPr>
        <w:jc w:val="both"/>
        <w:rPr>
          <w:rFonts w:asciiTheme="minorEastAsia" w:hAnsiTheme="minorEastAsia"/>
          <w:sz w:val="20"/>
          <w:szCs w:val="20"/>
          <w:lang w:eastAsia="ko-KR"/>
        </w:rPr>
      </w:pPr>
    </w:p>
    <w:p w:rsidR="00294CCC" w:rsidRPr="00157D1D" w:rsidRDefault="001F3A57" w:rsidP="00294CCC">
      <w:pPr>
        <w:numPr>
          <w:ilvl w:val="0"/>
          <w:numId w:val="2"/>
        </w:numPr>
        <w:tabs>
          <w:tab w:val="clear" w:pos="720"/>
        </w:tabs>
        <w:ind w:left="360"/>
        <w:jc w:val="both"/>
        <w:rPr>
          <w:rFonts w:asciiTheme="minorEastAsia" w:hAnsiTheme="minorEastAsia"/>
          <w:b/>
          <w:sz w:val="20"/>
          <w:szCs w:val="20"/>
        </w:rPr>
      </w:pPr>
      <w:r>
        <w:rPr>
          <w:rFonts w:asciiTheme="minorEastAsia" w:hAnsiTheme="minorEastAsia" w:hint="eastAsia"/>
          <w:b/>
          <w:sz w:val="20"/>
          <w:szCs w:val="20"/>
          <w:lang w:eastAsia="ko-KR"/>
        </w:rPr>
        <w:t>사용자</w:t>
      </w:r>
      <w:r w:rsidRPr="00720B81">
        <w:rPr>
          <w:rFonts w:asciiTheme="minorEastAsia" w:hAnsiTheme="minorEastAsia"/>
          <w:b/>
          <w:sz w:val="20"/>
          <w:szCs w:val="20"/>
        </w:rPr>
        <w:t xml:space="preserve"> 컨텐츠</w:t>
      </w:r>
    </w:p>
    <w:p w:rsidR="00294CCC" w:rsidRPr="00157D1D" w:rsidRDefault="00294CCC" w:rsidP="00294CCC">
      <w:pPr>
        <w:rPr>
          <w:rFonts w:asciiTheme="minorEastAsia" w:hAnsiTheme="minorEastAsia"/>
          <w:sz w:val="20"/>
          <w:szCs w:val="20"/>
        </w:rPr>
      </w:pPr>
    </w:p>
    <w:p w:rsidR="00294CCC" w:rsidRPr="00157D1D" w:rsidRDefault="001F3A57" w:rsidP="00294CCC">
      <w:pPr>
        <w:jc w:val="both"/>
        <w:rPr>
          <w:rFonts w:asciiTheme="minorEastAsia" w:hAnsiTheme="minorEastAsia"/>
          <w:sz w:val="20"/>
          <w:szCs w:val="20"/>
          <w:lang w:eastAsia="ko-KR"/>
        </w:rPr>
      </w:pPr>
      <w:r>
        <w:rPr>
          <w:rFonts w:asciiTheme="minorEastAsia" w:hAnsiTheme="minorEastAsia" w:hint="eastAsia"/>
          <w:sz w:val="20"/>
          <w:szCs w:val="20"/>
          <w:lang w:eastAsia="ko-KR"/>
        </w:rPr>
        <w:t xml:space="preserve">귀하가 </w:t>
      </w:r>
      <w:r w:rsidRPr="00157D1D">
        <w:rPr>
          <w:rFonts w:asciiTheme="minorEastAsia" w:hAnsiTheme="minorEastAsia" w:hint="eastAsia"/>
          <w:sz w:val="20"/>
          <w:szCs w:val="20"/>
          <w:lang w:eastAsia="ko-KR"/>
        </w:rPr>
        <w:t>어플리케이션</w:t>
      </w:r>
      <w:r>
        <w:rPr>
          <w:rFonts w:asciiTheme="minorEastAsia" w:hAnsiTheme="minorEastAsia" w:hint="eastAsia"/>
          <w:sz w:val="20"/>
          <w:szCs w:val="20"/>
          <w:lang w:eastAsia="ko-KR"/>
        </w:rPr>
        <w:t>상의 데이터, 텍스트, 소프트웨어, 음악, 사운드, 사진, 그래픽, 이미지, 비디오, 메시지나 기타 자료들 (</w:t>
      </w:r>
      <w:r>
        <w:rPr>
          <w:rFonts w:asciiTheme="minorEastAsia" w:hAnsiTheme="minorEastAsia"/>
          <w:sz w:val="20"/>
          <w:szCs w:val="20"/>
          <w:lang w:eastAsia="ko-KR"/>
        </w:rPr>
        <w:t>“</w:t>
      </w:r>
      <w:r w:rsidRPr="00C64EFC">
        <w:rPr>
          <w:rFonts w:asciiTheme="minorEastAsia" w:hAnsiTheme="minorEastAsia" w:hint="eastAsia"/>
          <w:b/>
          <w:sz w:val="20"/>
          <w:szCs w:val="20"/>
          <w:lang w:eastAsia="ko-KR"/>
        </w:rPr>
        <w:t>사용자 컨텐츠</w:t>
      </w:r>
      <w:r>
        <w:rPr>
          <w:rFonts w:asciiTheme="minorEastAsia" w:hAnsiTheme="minorEastAsia"/>
          <w:sz w:val="20"/>
          <w:szCs w:val="20"/>
          <w:lang w:eastAsia="ko-KR"/>
        </w:rPr>
        <w:t>”</w:t>
      </w:r>
      <w:r>
        <w:rPr>
          <w:rFonts w:asciiTheme="minorEastAsia" w:hAnsiTheme="minorEastAsia" w:hint="eastAsia"/>
          <w:sz w:val="20"/>
          <w:szCs w:val="20"/>
          <w:lang w:eastAsia="ko-KR"/>
        </w:rPr>
        <w:t xml:space="preserve">)를 전송, 업로드, 게재, 이메일을 통한 전달 혹은 사용할 시에는 해당 사용자 컨텐츠에 대한 전적인 책임을 지게 됩니다. 청해지지 않은 제안이나 아이디어를 거절하는 것은 회사의 정책이며, 해당 정책에도 불구하고, 귀하가 회사에게 제공하는 문의, 피드백, 제안, 아이디어나 기타 정보 (총체적으로 </w:t>
      </w:r>
      <w:r>
        <w:rPr>
          <w:rFonts w:asciiTheme="minorEastAsia" w:hAnsiTheme="minorEastAsia"/>
          <w:sz w:val="20"/>
          <w:szCs w:val="20"/>
          <w:lang w:eastAsia="ko-KR"/>
        </w:rPr>
        <w:t>“</w:t>
      </w:r>
      <w:r w:rsidRPr="00445A3A">
        <w:rPr>
          <w:rFonts w:asciiTheme="minorEastAsia" w:hAnsiTheme="minorEastAsia" w:hint="eastAsia"/>
          <w:b/>
          <w:sz w:val="20"/>
          <w:szCs w:val="20"/>
          <w:lang w:eastAsia="ko-KR"/>
        </w:rPr>
        <w:t>제출</w:t>
      </w:r>
      <w:r>
        <w:rPr>
          <w:rFonts w:asciiTheme="minorEastAsia" w:hAnsiTheme="minorEastAsia" w:hint="eastAsia"/>
          <w:b/>
          <w:sz w:val="20"/>
          <w:szCs w:val="20"/>
          <w:lang w:eastAsia="ko-KR"/>
        </w:rPr>
        <w:t>정보</w:t>
      </w:r>
      <w:r>
        <w:rPr>
          <w:rFonts w:asciiTheme="minorEastAsia" w:hAnsiTheme="minorEastAsia"/>
          <w:sz w:val="20"/>
          <w:szCs w:val="20"/>
          <w:lang w:eastAsia="ko-KR"/>
        </w:rPr>
        <w:t>”</w:t>
      </w:r>
      <w:r>
        <w:rPr>
          <w:rFonts w:asciiTheme="minorEastAsia" w:hAnsiTheme="minorEastAsia" w:hint="eastAsia"/>
          <w:sz w:val="20"/>
          <w:szCs w:val="20"/>
          <w:lang w:eastAsia="ko-KR"/>
        </w:rPr>
        <w:t xml:space="preserve">)는 비전매 및 비기밀성으로 취급됩니다. </w:t>
      </w:r>
      <w:r>
        <w:rPr>
          <w:rFonts w:asciiTheme="minorEastAsia" w:hAnsiTheme="minorEastAsia"/>
          <w:sz w:val="20"/>
          <w:szCs w:val="20"/>
          <w:lang w:eastAsia="ko-KR"/>
        </w:rPr>
        <w:t xml:space="preserve">귀하는 </w:t>
      </w:r>
      <w:r>
        <w:rPr>
          <w:rFonts w:asciiTheme="minorEastAsia" w:hAnsiTheme="minorEastAsia" w:hint="eastAsia"/>
          <w:sz w:val="20"/>
          <w:szCs w:val="20"/>
          <w:lang w:eastAsia="ko-KR"/>
        </w:rPr>
        <w:t>귀하의 제출정보가 반환되지 않으며 귀하의 제출정보와 그에 포함된 아이디어, 컨셉트 혹은 노하우를 금전이나 기타 대가의 지급 없이 제품의 개발, 제조, 유통과 마케팅 등을 목적으로 이용할 수 있다는 것을 인정합니다. 제출정보는 사용자 컨텐츠로 취급됩니다.</w:t>
      </w:r>
    </w:p>
    <w:p w:rsidR="00294CCC" w:rsidRPr="00157D1D" w:rsidRDefault="00294CCC" w:rsidP="00294CCC">
      <w:pPr>
        <w:jc w:val="both"/>
        <w:rPr>
          <w:rFonts w:asciiTheme="minorEastAsia" w:hAnsiTheme="minorEastAsia"/>
          <w:sz w:val="20"/>
          <w:szCs w:val="20"/>
          <w:lang w:eastAsia="ko-KR"/>
        </w:rPr>
      </w:pPr>
    </w:p>
    <w:p w:rsidR="00294CCC" w:rsidRPr="00157D1D" w:rsidRDefault="00C95022" w:rsidP="00294CCC">
      <w:pPr>
        <w:jc w:val="both"/>
        <w:rPr>
          <w:rFonts w:asciiTheme="minorEastAsia" w:hAnsiTheme="minorEastAsia"/>
          <w:b/>
          <w:sz w:val="20"/>
          <w:szCs w:val="20"/>
          <w:lang w:eastAsia="ko-KR"/>
        </w:rPr>
      </w:pPr>
      <w:r>
        <w:rPr>
          <w:rFonts w:asciiTheme="minorEastAsia" w:hAnsiTheme="minorEastAsia" w:hint="eastAsia"/>
          <w:sz w:val="20"/>
          <w:szCs w:val="20"/>
          <w:lang w:eastAsia="ko-KR"/>
        </w:rPr>
        <w:t xml:space="preserve">귀하는 </w:t>
      </w:r>
      <w:r w:rsidRPr="00720B81">
        <w:rPr>
          <w:rFonts w:asciiTheme="minorEastAsia" w:hAnsiTheme="minorEastAsia"/>
          <w:sz w:val="20"/>
          <w:szCs w:val="20"/>
          <w:lang w:eastAsia="ko-KR"/>
        </w:rPr>
        <w:t xml:space="preserve">회사의 </w:t>
      </w:r>
      <w:r>
        <w:rPr>
          <w:rFonts w:asciiTheme="minorEastAsia" w:hAnsiTheme="minorEastAsia" w:hint="eastAsia"/>
          <w:b/>
          <w:snapToGrid w:val="0"/>
          <w:color w:val="0000FF"/>
          <w:sz w:val="20"/>
          <w:szCs w:val="20"/>
          <w:lang w:eastAsia="ko-KR"/>
        </w:rPr>
        <w:t>개인정보취급방침</w:t>
      </w:r>
      <w:r w:rsidRPr="00720B81">
        <w:rPr>
          <w:rFonts w:asciiTheme="minorEastAsia" w:hAnsiTheme="minorEastAsia"/>
          <w:snapToGrid w:val="0"/>
          <w:sz w:val="20"/>
          <w:szCs w:val="20"/>
          <w:lang w:eastAsia="ko-KR"/>
        </w:rPr>
        <w:t xml:space="preserve"> </w:t>
      </w:r>
      <w:r w:rsidRPr="00157D1D">
        <w:rPr>
          <w:rFonts w:asciiTheme="minorEastAsia" w:hAnsiTheme="minorEastAsia"/>
          <w:b/>
          <w:sz w:val="20"/>
          <w:szCs w:val="20"/>
          <w:lang w:eastAsia="ko-KR"/>
        </w:rPr>
        <w:t>[</w:t>
      </w:r>
      <w:r w:rsidRPr="00157D1D">
        <w:rPr>
          <w:rFonts w:asciiTheme="minorEastAsia" w:hAnsiTheme="minorEastAsia"/>
          <w:b/>
          <w:color w:val="0000FF"/>
          <w:sz w:val="20"/>
          <w:szCs w:val="20"/>
          <w:highlight w:val="yellow"/>
          <w:lang w:eastAsia="ko-KR"/>
        </w:rPr>
        <w:t xml:space="preserve">크리니크 교육 </w:t>
      </w:r>
      <w:r w:rsidRPr="00157D1D">
        <w:rPr>
          <w:rFonts w:asciiTheme="minorEastAsia" w:hAnsiTheme="minorEastAsia" w:hint="eastAsia"/>
          <w:b/>
          <w:color w:val="0000FF"/>
          <w:sz w:val="20"/>
          <w:szCs w:val="20"/>
          <w:highlight w:val="yellow"/>
          <w:lang w:eastAsia="ko-KR"/>
        </w:rPr>
        <w:t>개인정보취급방침 링크</w:t>
      </w:r>
      <w:r w:rsidRPr="00157D1D">
        <w:rPr>
          <w:rFonts w:asciiTheme="minorEastAsia" w:hAnsiTheme="minorEastAsia"/>
          <w:b/>
          <w:color w:val="0000FF"/>
          <w:sz w:val="20"/>
          <w:szCs w:val="20"/>
          <w:highlight w:val="yellow"/>
          <w:lang w:eastAsia="ko-KR"/>
        </w:rPr>
        <w:t xml:space="preserve"> – 어플리케이션 </w:t>
      </w:r>
      <w:r w:rsidRPr="00157D1D">
        <w:rPr>
          <w:rFonts w:asciiTheme="minorEastAsia" w:hAnsiTheme="minorEastAsia" w:hint="eastAsia"/>
          <w:b/>
          <w:color w:val="0000FF"/>
          <w:sz w:val="20"/>
          <w:szCs w:val="20"/>
          <w:highlight w:val="yellow"/>
          <w:lang w:eastAsia="ko-KR"/>
        </w:rPr>
        <w:t>버전</w:t>
      </w:r>
      <w:r w:rsidRPr="00157D1D">
        <w:rPr>
          <w:rFonts w:asciiTheme="minorEastAsia" w:hAnsiTheme="minorEastAsia"/>
          <w:b/>
          <w:color w:val="0000FF"/>
          <w:sz w:val="20"/>
          <w:szCs w:val="20"/>
          <w:lang w:eastAsia="ko-KR"/>
        </w:rPr>
        <w:t>]</w:t>
      </w:r>
      <w:r>
        <w:rPr>
          <w:rFonts w:asciiTheme="minorEastAsia" w:hAnsiTheme="minorEastAsia" w:hint="eastAsia"/>
          <w:b/>
          <w:color w:val="0000FF"/>
          <w:sz w:val="20"/>
          <w:szCs w:val="20"/>
          <w:lang w:eastAsia="ko-KR"/>
        </w:rPr>
        <w:t xml:space="preserve"> </w:t>
      </w:r>
      <w:r>
        <w:rPr>
          <w:rFonts w:asciiTheme="minorEastAsia" w:hAnsiTheme="minorEastAsia" w:hint="eastAsia"/>
          <w:snapToGrid w:val="0"/>
          <w:sz w:val="20"/>
          <w:szCs w:val="20"/>
          <w:lang w:eastAsia="ko-KR"/>
        </w:rPr>
        <w:t xml:space="preserve">조건에 따라 회사가 사용자 컨텐츠를 전송하거나 게재함에 있어 사용자 컨텐츠를 이미 인지되거나 회사의 제품이나 서비스와 관련하여 자체적으로 혹은 기타 작업물의 일부로서 혹은 사용자 컨텐츠를 사용하여 개발될 계획에 있는 미디어나 기술 등으로 배포 및 개제하거나 그로부터 파생물을 제작하는 등 사용자 컨텐츠를 전체 혹은 부분적으로 복제, 사용, 재생산, 변경, 적용, 변환 혹은 양도할 수 있는 비독점, 양도가능, 재인가가능, 전세계적인 </w:t>
      </w:r>
      <w:proofErr w:type="spellStart"/>
      <w:r>
        <w:rPr>
          <w:rFonts w:asciiTheme="minorEastAsia" w:hAnsiTheme="minorEastAsia" w:hint="eastAsia"/>
          <w:snapToGrid w:val="0"/>
          <w:sz w:val="20"/>
          <w:szCs w:val="20"/>
          <w:lang w:eastAsia="ko-KR"/>
        </w:rPr>
        <w:t>라이</w:t>
      </w:r>
      <w:r w:rsidR="00EE4814">
        <w:rPr>
          <w:rFonts w:asciiTheme="minorEastAsia" w:hAnsiTheme="minorEastAsia" w:hint="eastAsia"/>
          <w:snapToGrid w:val="0"/>
          <w:sz w:val="20"/>
          <w:szCs w:val="20"/>
          <w:lang w:eastAsia="ko-KR"/>
        </w:rPr>
        <w:t>센스</w:t>
      </w:r>
      <w:r>
        <w:rPr>
          <w:rFonts w:asciiTheme="minorEastAsia" w:hAnsiTheme="minorEastAsia" w:hint="eastAsia"/>
          <w:snapToGrid w:val="0"/>
          <w:sz w:val="20"/>
          <w:szCs w:val="20"/>
          <w:lang w:eastAsia="ko-KR"/>
        </w:rPr>
        <w:t>를</w:t>
      </w:r>
      <w:proofErr w:type="spellEnd"/>
      <w:r>
        <w:rPr>
          <w:rFonts w:asciiTheme="minorEastAsia" w:hAnsiTheme="minorEastAsia" w:hint="eastAsia"/>
          <w:snapToGrid w:val="0"/>
          <w:sz w:val="20"/>
          <w:szCs w:val="20"/>
          <w:lang w:eastAsia="ko-KR"/>
        </w:rPr>
        <w:t xml:space="preserve"> 회사에게 부여합니다. 또한, 귀하는 회사가 </w:t>
      </w:r>
      <w:r>
        <w:rPr>
          <w:rFonts w:asciiTheme="minorEastAsia" w:hAnsiTheme="minorEastAsia"/>
          <w:sz w:val="20"/>
          <w:szCs w:val="20"/>
          <w:lang w:eastAsia="ko-KR"/>
        </w:rPr>
        <w:t>귀하의</w:t>
      </w:r>
      <w:r w:rsidRPr="00720B81">
        <w:rPr>
          <w:rFonts w:asciiTheme="minorEastAsia" w:hAnsiTheme="minorEastAsia"/>
          <w:sz w:val="20"/>
          <w:szCs w:val="20"/>
          <w:lang w:eastAsia="ko-KR"/>
        </w:rPr>
        <w:t xml:space="preserve"> </w:t>
      </w:r>
      <w:r>
        <w:rPr>
          <w:rFonts w:asciiTheme="minorEastAsia" w:hAnsiTheme="minorEastAsia"/>
          <w:sz w:val="20"/>
          <w:szCs w:val="20"/>
          <w:lang w:eastAsia="ko-KR"/>
        </w:rPr>
        <w:t>사용자 컨텐츠</w:t>
      </w:r>
      <w:r>
        <w:rPr>
          <w:rFonts w:asciiTheme="minorEastAsia" w:hAnsiTheme="minorEastAsia" w:hint="eastAsia"/>
          <w:snapToGrid w:val="0"/>
          <w:sz w:val="20"/>
          <w:szCs w:val="20"/>
          <w:lang w:eastAsia="ko-KR"/>
        </w:rPr>
        <w:t>와 부합된다고 판단하는 방법으로 목적에 관계없이 귀하의 성명, 사진과 화상을 이용할 수 있는 권한을 회사에게 부여합니다.</w:t>
      </w:r>
    </w:p>
    <w:p w:rsidR="00294CCC" w:rsidRPr="00157D1D" w:rsidRDefault="00294CCC" w:rsidP="00294CCC">
      <w:pPr>
        <w:jc w:val="both"/>
        <w:rPr>
          <w:rFonts w:asciiTheme="minorEastAsia" w:hAnsiTheme="minorEastAsia"/>
          <w:sz w:val="20"/>
          <w:szCs w:val="20"/>
          <w:lang w:eastAsia="ko-KR"/>
        </w:rPr>
      </w:pPr>
    </w:p>
    <w:p w:rsidR="00A80D12" w:rsidRDefault="00A80D12" w:rsidP="00A80D12">
      <w:pPr>
        <w:jc w:val="both"/>
        <w:rPr>
          <w:rFonts w:asciiTheme="minorEastAsia" w:hAnsiTheme="minorEastAsia"/>
          <w:sz w:val="20"/>
          <w:szCs w:val="20"/>
          <w:lang w:eastAsia="ko-KR"/>
        </w:rPr>
      </w:pPr>
      <w:r>
        <w:rPr>
          <w:rFonts w:asciiTheme="minorEastAsia" w:hAnsiTheme="minorEastAsia" w:hint="eastAsia"/>
          <w:sz w:val="20"/>
          <w:szCs w:val="20"/>
          <w:lang w:eastAsia="ko-KR"/>
        </w:rPr>
        <w:t xml:space="preserve">회사가 아닌 모든 제 3자들은 그들이 </w:t>
      </w:r>
      <w:r w:rsidRPr="00157D1D">
        <w:rPr>
          <w:rFonts w:asciiTheme="minorEastAsia" w:hAnsiTheme="minorEastAsia" w:hint="eastAsia"/>
          <w:sz w:val="20"/>
          <w:szCs w:val="20"/>
          <w:lang w:eastAsia="ko-KR"/>
        </w:rPr>
        <w:t>어플리케이션</w:t>
      </w:r>
      <w:r>
        <w:rPr>
          <w:rFonts w:asciiTheme="minorEastAsia" w:hAnsiTheme="minorEastAsia" w:hint="eastAsia"/>
          <w:sz w:val="20"/>
          <w:szCs w:val="20"/>
          <w:lang w:eastAsia="ko-KR"/>
        </w:rPr>
        <w:t xml:space="preserve">에 게재한 모든 사용자 컨텐츠에 대한 전적인 책임을 집니다. </w:t>
      </w:r>
      <w:r>
        <w:rPr>
          <w:rFonts w:asciiTheme="minorEastAsia" w:hAnsiTheme="minorEastAsia"/>
          <w:sz w:val="20"/>
          <w:szCs w:val="20"/>
          <w:lang w:eastAsia="ko-KR"/>
        </w:rPr>
        <w:t>귀하는</w:t>
      </w:r>
      <w:r>
        <w:rPr>
          <w:rFonts w:asciiTheme="minorEastAsia" w:hAnsiTheme="minorEastAsia" w:hint="eastAsia"/>
          <w:sz w:val="20"/>
          <w:szCs w:val="20"/>
          <w:lang w:eastAsia="ko-KR"/>
        </w:rPr>
        <w:t xml:space="preserve"> 다음에 해당하는 사용자 컨텐츠를 전송, 업로드, 게재, 이메일을 통한 전달 혹은 </w:t>
      </w:r>
      <w:r w:rsidRPr="00157D1D">
        <w:rPr>
          <w:rFonts w:asciiTheme="minorEastAsia" w:hAnsiTheme="minorEastAsia" w:hint="eastAsia"/>
          <w:sz w:val="20"/>
          <w:szCs w:val="20"/>
          <w:lang w:eastAsia="ko-KR"/>
        </w:rPr>
        <w:t>어플리케이션</w:t>
      </w:r>
      <w:r>
        <w:rPr>
          <w:rFonts w:asciiTheme="minorEastAsia" w:hAnsiTheme="minorEastAsia" w:hint="eastAsia"/>
          <w:sz w:val="20"/>
          <w:szCs w:val="20"/>
          <w:lang w:eastAsia="ko-KR"/>
        </w:rPr>
        <w:t>상에 공개하는 데 연루되거나 해당 행위를 원조하지 않을 것에 동의합니다.</w:t>
      </w:r>
    </w:p>
    <w:p w:rsidR="00A80D12" w:rsidRDefault="00A80D12" w:rsidP="00A80D12">
      <w:pPr>
        <w:jc w:val="both"/>
        <w:rPr>
          <w:rFonts w:asciiTheme="minorEastAsia" w:hAnsiTheme="minorEastAsia"/>
          <w:sz w:val="20"/>
          <w:szCs w:val="20"/>
          <w:lang w:eastAsia="ko-KR"/>
        </w:rPr>
      </w:pPr>
    </w:p>
    <w:p w:rsidR="00A80D12" w:rsidRDefault="00A80D12" w:rsidP="00A80D12">
      <w:pPr>
        <w:pStyle w:val="ac"/>
        <w:numPr>
          <w:ilvl w:val="0"/>
          <w:numId w:val="7"/>
        </w:numPr>
        <w:ind w:leftChars="0" w:left="567" w:hanging="567"/>
        <w:jc w:val="both"/>
        <w:rPr>
          <w:rFonts w:asciiTheme="minorEastAsia" w:hAnsiTheme="minorEastAsia"/>
          <w:sz w:val="20"/>
          <w:szCs w:val="20"/>
          <w:lang w:eastAsia="ko-KR"/>
        </w:rPr>
      </w:pPr>
      <w:r>
        <w:rPr>
          <w:rFonts w:asciiTheme="minorEastAsia" w:hAnsiTheme="minorEastAsia" w:hint="eastAsia"/>
          <w:sz w:val="20"/>
          <w:szCs w:val="20"/>
          <w:lang w:eastAsia="ko-KR"/>
        </w:rPr>
        <w:t>불법적인, 유해한, 위협적인, 모욕적인, 교란적인, 불법행위적인, 악의적인, 저속한, 외설적인, 도색적인, 명예훼손적인, 침습성의, 혐오적인, 혹은 민족적이나 인종적으로 불쾌한 사용자 컨텐츠</w:t>
      </w:r>
      <w:r w:rsidRPr="00720B81">
        <w:rPr>
          <w:rFonts w:asciiTheme="minorEastAsia" w:hAnsiTheme="minorEastAsia"/>
          <w:sz w:val="20"/>
          <w:szCs w:val="20"/>
          <w:lang w:eastAsia="ko-KR"/>
        </w:rPr>
        <w:t>;</w:t>
      </w:r>
    </w:p>
    <w:p w:rsidR="00A80D12" w:rsidRDefault="00A80D12" w:rsidP="00A80D12">
      <w:pPr>
        <w:pStyle w:val="ac"/>
        <w:numPr>
          <w:ilvl w:val="0"/>
          <w:numId w:val="7"/>
        </w:numPr>
        <w:ind w:leftChars="0" w:left="567" w:hanging="567"/>
        <w:jc w:val="both"/>
        <w:rPr>
          <w:rFonts w:asciiTheme="minorEastAsia" w:hAnsiTheme="minorEastAsia"/>
          <w:sz w:val="20"/>
          <w:szCs w:val="20"/>
          <w:lang w:eastAsia="ko-KR"/>
        </w:rPr>
      </w:pPr>
      <w:r>
        <w:rPr>
          <w:rFonts w:asciiTheme="minorEastAsia" w:hAnsiTheme="minorEastAsia" w:hint="eastAsia"/>
          <w:sz w:val="20"/>
          <w:szCs w:val="20"/>
          <w:lang w:eastAsia="ko-KR"/>
        </w:rPr>
        <w:lastRenderedPageBreak/>
        <w:t>법적으로 혹은 계약이나 신탁 관계에 따른 공개 권한을 보유하지 않은 사용자 컨텐츠</w:t>
      </w:r>
      <w:r w:rsidRPr="00510CA4">
        <w:rPr>
          <w:rFonts w:asciiTheme="minorEastAsia" w:hAnsiTheme="minorEastAsia"/>
          <w:sz w:val="20"/>
          <w:szCs w:val="20"/>
          <w:lang w:eastAsia="ko-KR"/>
        </w:rPr>
        <w:t>;</w:t>
      </w:r>
    </w:p>
    <w:p w:rsidR="00A80D12" w:rsidRDefault="00A80D12" w:rsidP="00A80D12">
      <w:pPr>
        <w:pStyle w:val="ac"/>
        <w:numPr>
          <w:ilvl w:val="0"/>
          <w:numId w:val="7"/>
        </w:numPr>
        <w:ind w:leftChars="0" w:left="567" w:hanging="567"/>
        <w:jc w:val="both"/>
        <w:rPr>
          <w:rStyle w:val="DeltaViewInsertion"/>
          <w:rFonts w:asciiTheme="minorEastAsia" w:hAnsiTheme="minorEastAsia"/>
          <w:color w:val="auto"/>
          <w:sz w:val="20"/>
          <w:szCs w:val="20"/>
          <w:u w:val="none"/>
          <w:lang w:eastAsia="ko-KR"/>
        </w:rPr>
      </w:pPr>
      <w:bookmarkStart w:id="1" w:name="_DV_C72"/>
      <w:r>
        <w:rPr>
          <w:rStyle w:val="DeltaViewInsertion"/>
          <w:rFonts w:asciiTheme="minorEastAsia" w:hAnsiTheme="minorEastAsia" w:hint="eastAsia"/>
          <w:color w:val="auto"/>
          <w:sz w:val="20"/>
          <w:szCs w:val="20"/>
          <w:u w:val="none"/>
          <w:lang w:eastAsia="ko-KR"/>
        </w:rPr>
        <w:t xml:space="preserve">귀하가 거짓이거나 부정확하거나 오해의 소지가 있다고 인지하고 있는 </w:t>
      </w:r>
      <w:r>
        <w:rPr>
          <w:rFonts w:asciiTheme="minorEastAsia" w:hAnsiTheme="minorEastAsia" w:hint="eastAsia"/>
          <w:sz w:val="20"/>
          <w:szCs w:val="20"/>
          <w:lang w:eastAsia="ko-KR"/>
        </w:rPr>
        <w:t>사용자 컨텐츠</w:t>
      </w:r>
      <w:r w:rsidRPr="00510CA4">
        <w:rPr>
          <w:rStyle w:val="DeltaViewInsertion"/>
          <w:rFonts w:asciiTheme="minorEastAsia" w:hAnsiTheme="minorEastAsia"/>
          <w:color w:val="auto"/>
          <w:sz w:val="20"/>
          <w:szCs w:val="20"/>
          <w:u w:val="none"/>
          <w:lang w:eastAsia="ko-KR"/>
        </w:rPr>
        <w:t>;</w:t>
      </w:r>
    </w:p>
    <w:p w:rsidR="00A80D12" w:rsidRDefault="00A80D12" w:rsidP="00A80D12">
      <w:pPr>
        <w:pStyle w:val="ac"/>
        <w:numPr>
          <w:ilvl w:val="0"/>
          <w:numId w:val="7"/>
        </w:numPr>
        <w:ind w:leftChars="0" w:left="567" w:hanging="567"/>
        <w:jc w:val="both"/>
        <w:rPr>
          <w:rStyle w:val="DeltaViewInsertion"/>
          <w:rFonts w:asciiTheme="minorEastAsia" w:hAnsiTheme="minorEastAsia"/>
          <w:color w:val="auto"/>
          <w:sz w:val="20"/>
          <w:szCs w:val="20"/>
          <w:u w:val="none"/>
          <w:lang w:eastAsia="ko-KR"/>
        </w:rPr>
      </w:pPr>
      <w:r>
        <w:rPr>
          <w:rStyle w:val="DeltaViewInsertion"/>
          <w:rFonts w:asciiTheme="minorEastAsia" w:hAnsiTheme="minorEastAsia" w:hint="eastAsia"/>
          <w:color w:val="auto"/>
          <w:sz w:val="20"/>
          <w:szCs w:val="20"/>
          <w:u w:val="none"/>
          <w:lang w:eastAsia="ko-KR"/>
        </w:rPr>
        <w:t xml:space="preserve">제 3자로부터 보상받거나 대가를 받은 </w:t>
      </w:r>
      <w:r>
        <w:rPr>
          <w:rFonts w:asciiTheme="minorEastAsia" w:hAnsiTheme="minorEastAsia" w:hint="eastAsia"/>
          <w:sz w:val="20"/>
          <w:szCs w:val="20"/>
          <w:lang w:eastAsia="ko-KR"/>
        </w:rPr>
        <w:t>사용자 컨텐츠</w:t>
      </w:r>
      <w:r w:rsidRPr="00510CA4">
        <w:rPr>
          <w:rStyle w:val="DeltaViewInsertion"/>
          <w:rFonts w:asciiTheme="minorEastAsia" w:hAnsiTheme="minorEastAsia"/>
          <w:color w:val="auto"/>
          <w:sz w:val="20"/>
          <w:szCs w:val="20"/>
          <w:u w:val="none"/>
          <w:lang w:eastAsia="ko-KR"/>
        </w:rPr>
        <w:t>; 혹은</w:t>
      </w:r>
    </w:p>
    <w:p w:rsidR="00A80D12" w:rsidRDefault="00A80D12" w:rsidP="00A80D12">
      <w:pPr>
        <w:pStyle w:val="ac"/>
        <w:numPr>
          <w:ilvl w:val="0"/>
          <w:numId w:val="7"/>
        </w:numPr>
        <w:ind w:leftChars="0" w:left="567" w:hanging="567"/>
        <w:jc w:val="both"/>
        <w:rPr>
          <w:rFonts w:asciiTheme="minorEastAsia" w:hAnsiTheme="minorEastAsia"/>
          <w:sz w:val="20"/>
          <w:szCs w:val="20"/>
          <w:lang w:eastAsia="ko-KR"/>
        </w:rPr>
      </w:pPr>
      <w:bookmarkStart w:id="2" w:name="_DV_M82"/>
      <w:bookmarkEnd w:id="1"/>
      <w:bookmarkEnd w:id="2"/>
      <w:r>
        <w:rPr>
          <w:rFonts w:asciiTheme="minorEastAsia" w:hAnsiTheme="minorEastAsia" w:hint="eastAsia"/>
          <w:sz w:val="20"/>
          <w:szCs w:val="20"/>
          <w:lang w:eastAsia="ko-KR"/>
        </w:rPr>
        <w:t>타인의 특허권, 상표권, 저작권이나 소유권을 침해하는 사용자 컨텐츠</w:t>
      </w:r>
      <w:r w:rsidRPr="00510CA4">
        <w:rPr>
          <w:rFonts w:asciiTheme="minorEastAsia" w:hAnsiTheme="minorEastAsia"/>
          <w:sz w:val="20"/>
          <w:szCs w:val="20"/>
          <w:lang w:eastAsia="ko-KR"/>
        </w:rPr>
        <w:t>.</w:t>
      </w:r>
    </w:p>
    <w:p w:rsidR="00A80D12" w:rsidRDefault="00A80D12" w:rsidP="00A80D12">
      <w:pPr>
        <w:jc w:val="both"/>
        <w:rPr>
          <w:rFonts w:asciiTheme="minorEastAsia" w:hAnsiTheme="minorEastAsia"/>
          <w:sz w:val="20"/>
          <w:szCs w:val="20"/>
          <w:lang w:eastAsia="ko-KR"/>
        </w:rPr>
      </w:pPr>
    </w:p>
    <w:p w:rsidR="00A80D12" w:rsidRDefault="00A80D12" w:rsidP="00A80D12">
      <w:pPr>
        <w:jc w:val="both"/>
        <w:rPr>
          <w:rFonts w:asciiTheme="minorEastAsia" w:hAnsiTheme="minorEastAsia"/>
          <w:sz w:val="20"/>
          <w:szCs w:val="20"/>
          <w:lang w:eastAsia="ko-KR"/>
        </w:rPr>
      </w:pPr>
      <w:r>
        <w:rPr>
          <w:rFonts w:asciiTheme="minorEastAsia" w:hAnsiTheme="minorEastAsia" w:hint="eastAsia"/>
          <w:sz w:val="20"/>
          <w:szCs w:val="20"/>
          <w:lang w:eastAsia="ko-KR"/>
        </w:rPr>
        <w:t xml:space="preserve">또한, 귀하는 소프트웨어 바이러스, 미요청되거나 미허가된 광고, 유도물 혹은 행운의 편지, 대량 메일이나 </w:t>
      </w:r>
      <w:r>
        <w:rPr>
          <w:rFonts w:asciiTheme="minorEastAsia" w:hAnsiTheme="minorEastAsia"/>
          <w:sz w:val="20"/>
          <w:szCs w:val="20"/>
          <w:lang w:eastAsia="ko-KR"/>
        </w:rPr>
        <w:t>“</w:t>
      </w:r>
      <w:r>
        <w:rPr>
          <w:rFonts w:asciiTheme="minorEastAsia" w:hAnsiTheme="minorEastAsia" w:hint="eastAsia"/>
          <w:sz w:val="20"/>
          <w:szCs w:val="20"/>
          <w:lang w:eastAsia="ko-KR"/>
        </w:rPr>
        <w:t>스팸</w:t>
      </w:r>
      <w:r>
        <w:rPr>
          <w:rFonts w:asciiTheme="minorEastAsia" w:hAnsiTheme="minorEastAsia"/>
          <w:sz w:val="20"/>
          <w:szCs w:val="20"/>
          <w:lang w:eastAsia="ko-KR"/>
        </w:rPr>
        <w:t>”</w:t>
      </w:r>
      <w:r>
        <w:rPr>
          <w:rFonts w:asciiTheme="minorEastAsia" w:hAnsiTheme="minorEastAsia" w:hint="eastAsia"/>
          <w:sz w:val="20"/>
          <w:szCs w:val="20"/>
          <w:lang w:eastAsia="ko-KR"/>
        </w:rPr>
        <w:t xml:space="preserve"> 등의 판촉물을 전송, 업로드, 게재, 이메일을 통한 전달하거나 공개하지 않을 것에 동의합니다.</w:t>
      </w:r>
    </w:p>
    <w:p w:rsidR="00A80D12" w:rsidRDefault="00A80D12" w:rsidP="00294CCC">
      <w:pPr>
        <w:jc w:val="both"/>
        <w:rPr>
          <w:rFonts w:asciiTheme="minorEastAsia" w:hAnsiTheme="minorEastAsia"/>
          <w:sz w:val="20"/>
          <w:szCs w:val="20"/>
          <w:lang w:eastAsia="ko-KR"/>
        </w:rPr>
      </w:pPr>
    </w:p>
    <w:p w:rsidR="00294CCC" w:rsidRPr="00157D1D" w:rsidRDefault="00913EB8" w:rsidP="00294CCC">
      <w:pPr>
        <w:jc w:val="both"/>
        <w:rPr>
          <w:rFonts w:asciiTheme="minorEastAsia" w:hAnsiTheme="minorEastAsia"/>
          <w:sz w:val="20"/>
          <w:szCs w:val="20"/>
          <w:lang w:eastAsia="ko-KR"/>
        </w:rPr>
      </w:pPr>
      <w:r>
        <w:rPr>
          <w:rFonts w:asciiTheme="minorEastAsia" w:hAnsiTheme="minorEastAsia" w:hint="eastAsia"/>
          <w:sz w:val="20"/>
          <w:szCs w:val="20"/>
          <w:lang w:eastAsia="ko-KR"/>
        </w:rPr>
        <w:t xml:space="preserve">더 나아가, </w:t>
      </w:r>
      <w:r w:rsidRPr="00510CA4">
        <w:rPr>
          <w:rFonts w:asciiTheme="minorEastAsia" w:hAnsiTheme="minorEastAsia"/>
          <w:sz w:val="20"/>
          <w:szCs w:val="20"/>
          <w:lang w:eastAsia="ko-KR"/>
        </w:rPr>
        <w:t>귀하는 (</w:t>
      </w:r>
      <w:proofErr w:type="spellStart"/>
      <w:r w:rsidRPr="00510CA4">
        <w:rPr>
          <w:rFonts w:asciiTheme="minorEastAsia" w:hAnsiTheme="minorEastAsia"/>
          <w:sz w:val="20"/>
          <w:szCs w:val="20"/>
          <w:lang w:eastAsia="ko-KR"/>
        </w:rPr>
        <w:t>i</w:t>
      </w:r>
      <w:proofErr w:type="spellEnd"/>
      <w:r w:rsidRPr="00510CA4">
        <w:rPr>
          <w:rFonts w:asciiTheme="minorEastAsia" w:hAnsiTheme="minorEastAsia"/>
          <w:sz w:val="20"/>
          <w:szCs w:val="20"/>
          <w:lang w:eastAsia="ko-KR"/>
        </w:rPr>
        <w:t>)</w:t>
      </w:r>
      <w:r>
        <w:rPr>
          <w:rFonts w:asciiTheme="minorEastAsia" w:hAnsiTheme="minorEastAsia" w:hint="eastAsia"/>
          <w:sz w:val="20"/>
          <w:szCs w:val="20"/>
          <w:lang w:eastAsia="ko-KR"/>
        </w:rPr>
        <w:t xml:space="preserve"> 특정 인물이나 업체를 사칭하거나, 그들과의 관계를 거짓 진술하거나 잘못 전하는 행위</w:t>
      </w:r>
      <w:r w:rsidRPr="00510CA4">
        <w:rPr>
          <w:rFonts w:asciiTheme="minorEastAsia" w:hAnsiTheme="minorEastAsia"/>
          <w:sz w:val="20"/>
          <w:szCs w:val="20"/>
          <w:lang w:eastAsia="ko-KR"/>
        </w:rPr>
        <w:t xml:space="preserve">; (ii) </w:t>
      </w:r>
      <w:r>
        <w:rPr>
          <w:rFonts w:asciiTheme="minorEastAsia" w:hAnsiTheme="minorEastAsia" w:hint="eastAsia"/>
          <w:sz w:val="20"/>
          <w:szCs w:val="20"/>
          <w:lang w:eastAsia="ko-KR"/>
        </w:rPr>
        <w:t xml:space="preserve">제 3자를 함정에 빠뜨리거나 괴롭히는 등 </w:t>
      </w:r>
      <w:r w:rsidRPr="00510CA4">
        <w:rPr>
          <w:rFonts w:asciiTheme="minorEastAsia" w:hAnsiTheme="minorEastAsia"/>
          <w:sz w:val="20"/>
          <w:szCs w:val="20"/>
          <w:lang w:eastAsia="ko-KR"/>
        </w:rPr>
        <w:t>"</w:t>
      </w:r>
      <w:proofErr w:type="spellStart"/>
      <w:r>
        <w:rPr>
          <w:rFonts w:asciiTheme="minorEastAsia" w:hAnsiTheme="minorEastAsia" w:hint="eastAsia"/>
          <w:sz w:val="20"/>
          <w:szCs w:val="20"/>
          <w:lang w:eastAsia="ko-KR"/>
        </w:rPr>
        <w:t>스토킹</w:t>
      </w:r>
      <w:proofErr w:type="spellEnd"/>
      <w:r w:rsidRPr="00510CA4">
        <w:rPr>
          <w:rFonts w:asciiTheme="minorEastAsia" w:hAnsiTheme="minorEastAsia"/>
          <w:sz w:val="20"/>
          <w:szCs w:val="20"/>
          <w:lang w:eastAsia="ko-KR"/>
        </w:rPr>
        <w:t>"</w:t>
      </w:r>
      <w:r>
        <w:rPr>
          <w:rFonts w:asciiTheme="minorEastAsia" w:hAnsiTheme="minorEastAsia" w:hint="eastAsia"/>
          <w:sz w:val="20"/>
          <w:szCs w:val="20"/>
          <w:lang w:eastAsia="ko-KR"/>
        </w:rPr>
        <w:t xml:space="preserve"> 하거나 희롱하는 행위</w:t>
      </w:r>
      <w:r w:rsidRPr="00510CA4">
        <w:rPr>
          <w:rFonts w:asciiTheme="minorEastAsia" w:hAnsiTheme="minorEastAsia"/>
          <w:sz w:val="20"/>
          <w:szCs w:val="20"/>
          <w:lang w:eastAsia="ko-KR"/>
        </w:rPr>
        <w:t xml:space="preserve">; (iii) 사용자 </w:t>
      </w:r>
      <w:proofErr w:type="spellStart"/>
      <w:r w:rsidRPr="00510CA4">
        <w:rPr>
          <w:rFonts w:asciiTheme="minorEastAsia" w:hAnsiTheme="minorEastAsia"/>
          <w:sz w:val="20"/>
          <w:szCs w:val="20"/>
          <w:lang w:eastAsia="ko-KR"/>
        </w:rPr>
        <w:t>컨텐츠</w:t>
      </w:r>
      <w:r>
        <w:rPr>
          <w:rFonts w:asciiTheme="minorEastAsia" w:hAnsiTheme="minorEastAsia" w:hint="eastAsia"/>
          <w:sz w:val="20"/>
          <w:szCs w:val="20"/>
          <w:lang w:eastAsia="ko-KR"/>
        </w:rPr>
        <w:t>의</w:t>
      </w:r>
      <w:proofErr w:type="spellEnd"/>
      <w:r>
        <w:rPr>
          <w:rFonts w:asciiTheme="minorEastAsia" w:hAnsiTheme="minorEastAsia" w:hint="eastAsia"/>
          <w:sz w:val="20"/>
          <w:szCs w:val="20"/>
          <w:lang w:eastAsia="ko-KR"/>
        </w:rPr>
        <w:t xml:space="preserve"> 출처를 위장하려는 목적으로 머리말을 위조하거나 </w:t>
      </w:r>
      <w:proofErr w:type="spellStart"/>
      <w:r>
        <w:rPr>
          <w:rFonts w:asciiTheme="minorEastAsia" w:hAnsiTheme="minorEastAsia" w:hint="eastAsia"/>
          <w:sz w:val="20"/>
          <w:szCs w:val="20"/>
          <w:lang w:eastAsia="ko-KR"/>
        </w:rPr>
        <w:t>식별자를</w:t>
      </w:r>
      <w:proofErr w:type="spellEnd"/>
      <w:r>
        <w:rPr>
          <w:rFonts w:asciiTheme="minorEastAsia" w:hAnsiTheme="minorEastAsia" w:hint="eastAsia"/>
          <w:sz w:val="20"/>
          <w:szCs w:val="20"/>
          <w:lang w:eastAsia="ko-KR"/>
        </w:rPr>
        <w:t xml:space="preserve"> 조작하는 행위</w:t>
      </w:r>
      <w:r w:rsidRPr="00510CA4">
        <w:rPr>
          <w:rFonts w:asciiTheme="minorEastAsia" w:hAnsiTheme="minorEastAsia"/>
          <w:sz w:val="20"/>
          <w:szCs w:val="20"/>
          <w:lang w:eastAsia="ko-KR"/>
        </w:rPr>
        <w:t xml:space="preserve">; (iv) </w:t>
      </w:r>
      <w:r>
        <w:rPr>
          <w:rFonts w:asciiTheme="minorEastAsia" w:hAnsiTheme="minorEastAsia" w:hint="eastAsia"/>
          <w:sz w:val="20"/>
          <w:szCs w:val="20"/>
          <w:lang w:eastAsia="ko-KR"/>
        </w:rPr>
        <w:t xml:space="preserve">관련 </w:t>
      </w:r>
      <w:proofErr w:type="spellStart"/>
      <w:r>
        <w:rPr>
          <w:rFonts w:asciiTheme="minorEastAsia" w:hAnsiTheme="minorEastAsia" w:hint="eastAsia"/>
          <w:sz w:val="20"/>
          <w:szCs w:val="20"/>
          <w:lang w:eastAsia="ko-KR"/>
        </w:rPr>
        <w:t>지역법</w:t>
      </w:r>
      <w:proofErr w:type="spellEnd"/>
      <w:r>
        <w:rPr>
          <w:rFonts w:asciiTheme="minorEastAsia" w:hAnsiTheme="minorEastAsia" w:hint="eastAsia"/>
          <w:sz w:val="20"/>
          <w:szCs w:val="20"/>
          <w:lang w:eastAsia="ko-KR"/>
        </w:rPr>
        <w:t xml:space="preserve">, 주법, 국내법이나 국제법을 의도적으로 혹은 무심결에 위반하는 행위 </w:t>
      </w:r>
      <w:r w:rsidRPr="00510CA4">
        <w:rPr>
          <w:rFonts w:asciiTheme="minorEastAsia" w:hAnsiTheme="minorEastAsia"/>
          <w:sz w:val="20"/>
          <w:szCs w:val="20"/>
          <w:lang w:eastAsia="ko-KR"/>
        </w:rPr>
        <w:t xml:space="preserve">혹은 (v) </w:t>
      </w:r>
      <w:r>
        <w:rPr>
          <w:rFonts w:asciiTheme="minorEastAsia" w:hAnsiTheme="minorEastAsia" w:hint="eastAsia"/>
          <w:sz w:val="20"/>
          <w:szCs w:val="20"/>
          <w:lang w:eastAsia="ko-KR"/>
        </w:rPr>
        <w:t>타 사용자들에 관한 개인정보를 수집하거나 저장하는 행위를 하지 않을 것에 동의합니다.</w:t>
      </w:r>
    </w:p>
    <w:p w:rsidR="00294CCC" w:rsidRPr="00157D1D" w:rsidRDefault="00294CCC" w:rsidP="00294CCC">
      <w:pPr>
        <w:jc w:val="both"/>
        <w:rPr>
          <w:rFonts w:asciiTheme="minorEastAsia" w:hAnsiTheme="minorEastAsia"/>
          <w:sz w:val="20"/>
          <w:szCs w:val="20"/>
          <w:lang w:eastAsia="ko-KR"/>
        </w:rPr>
      </w:pPr>
    </w:p>
    <w:p w:rsidR="00294CCC" w:rsidRPr="00157D1D" w:rsidRDefault="00A0549C" w:rsidP="00294CCC">
      <w:pPr>
        <w:jc w:val="both"/>
        <w:rPr>
          <w:rFonts w:asciiTheme="minorEastAsia" w:hAnsiTheme="minorEastAsia"/>
          <w:sz w:val="20"/>
          <w:szCs w:val="20"/>
          <w:lang w:eastAsia="ko-KR"/>
        </w:rPr>
      </w:pPr>
      <w:r w:rsidRPr="00720B81">
        <w:rPr>
          <w:rFonts w:asciiTheme="minorEastAsia" w:hAnsiTheme="minorEastAsia"/>
          <w:sz w:val="20"/>
          <w:szCs w:val="20"/>
          <w:lang w:eastAsia="ko-KR"/>
        </w:rPr>
        <w:t xml:space="preserve">회사는 </w:t>
      </w:r>
      <w:r w:rsidRPr="00157D1D">
        <w:rPr>
          <w:rFonts w:asciiTheme="minorEastAsia" w:hAnsiTheme="minorEastAsia" w:hint="eastAsia"/>
          <w:sz w:val="20"/>
          <w:szCs w:val="20"/>
          <w:lang w:eastAsia="ko-KR"/>
        </w:rPr>
        <w:t>어플리케이션</w:t>
      </w:r>
      <w:r>
        <w:rPr>
          <w:rFonts w:asciiTheme="minorEastAsia" w:hAnsiTheme="minorEastAsia" w:hint="eastAsia"/>
          <w:sz w:val="20"/>
          <w:szCs w:val="20"/>
          <w:lang w:eastAsia="ko-KR"/>
        </w:rPr>
        <w:t>상에 개제된 사용자 컨텐츠를 보증하거나 제어하지 않으며, 그에 따라 회사는 사용자 컨텐츠의 정확성, 진정성이나 질을 보증하지 않습니다.</w:t>
      </w:r>
      <w:r w:rsidRPr="00720B81">
        <w:rPr>
          <w:rFonts w:asciiTheme="minorEastAsia" w:hAnsiTheme="minorEastAsia"/>
          <w:sz w:val="20"/>
          <w:szCs w:val="20"/>
          <w:lang w:eastAsia="ko-KR"/>
        </w:rPr>
        <w:t xml:space="preserve"> </w:t>
      </w:r>
      <w:r>
        <w:rPr>
          <w:rFonts w:asciiTheme="minorEastAsia" w:hAnsiTheme="minorEastAsia"/>
          <w:sz w:val="20"/>
          <w:szCs w:val="20"/>
          <w:lang w:eastAsia="ko-KR"/>
        </w:rPr>
        <w:t>귀하는</w:t>
      </w:r>
      <w:r>
        <w:rPr>
          <w:rFonts w:asciiTheme="minorEastAsia" w:hAnsiTheme="minorEastAsia" w:hint="eastAsia"/>
          <w:sz w:val="20"/>
          <w:szCs w:val="20"/>
          <w:lang w:eastAsia="ko-KR"/>
        </w:rPr>
        <w:t xml:space="preserve"> </w:t>
      </w:r>
      <w:r w:rsidRPr="00A0549C">
        <w:rPr>
          <w:rFonts w:asciiTheme="minorEastAsia" w:hAnsiTheme="minorEastAsia" w:hint="eastAsia"/>
          <w:sz w:val="20"/>
          <w:szCs w:val="20"/>
          <w:lang w:eastAsia="ko-KR"/>
        </w:rPr>
        <w:t>어플리케이션</w:t>
      </w:r>
      <w:r>
        <w:rPr>
          <w:rFonts w:asciiTheme="minorEastAsia" w:hAnsiTheme="minorEastAsia" w:hint="eastAsia"/>
          <w:sz w:val="20"/>
          <w:szCs w:val="20"/>
          <w:lang w:eastAsia="ko-KR"/>
        </w:rPr>
        <w:t xml:space="preserve">을 이용함에 있어 귀하에게 모욕적이거나 불쾌하거나 외설적인 사용자 컨텐츠에 노출될 수 있음을 이해합니다. 회사는 어떠한 경우라도 사용자 컨텐츠상의 오류나 누락, 혹은 </w:t>
      </w:r>
      <w:r w:rsidRPr="00157D1D">
        <w:rPr>
          <w:rFonts w:asciiTheme="minorEastAsia" w:hAnsiTheme="minorEastAsia" w:hint="eastAsia"/>
          <w:sz w:val="20"/>
          <w:szCs w:val="20"/>
          <w:lang w:eastAsia="ko-KR"/>
        </w:rPr>
        <w:t>어플리케이션</w:t>
      </w:r>
      <w:r>
        <w:rPr>
          <w:rFonts w:asciiTheme="minorEastAsia" w:hAnsiTheme="minorEastAsia" w:hint="eastAsia"/>
          <w:sz w:val="20"/>
          <w:szCs w:val="20"/>
          <w:lang w:eastAsia="ko-KR"/>
        </w:rPr>
        <w:t>을 통해 전송, 업로드, 게재, 이메일 전달 혹은 공개된 사용자 컨텐츠의 이용으로 인하여 발생한 손실이나 피해에 대한 책임을 지지 않습니다.</w:t>
      </w:r>
    </w:p>
    <w:p w:rsidR="00294CCC" w:rsidRPr="00157D1D" w:rsidRDefault="00294CCC" w:rsidP="00294CCC">
      <w:pPr>
        <w:jc w:val="both"/>
        <w:rPr>
          <w:rFonts w:asciiTheme="minorEastAsia" w:hAnsiTheme="minorEastAsia"/>
          <w:sz w:val="20"/>
          <w:szCs w:val="20"/>
          <w:lang w:eastAsia="ko-KR"/>
        </w:rPr>
      </w:pPr>
    </w:p>
    <w:p w:rsidR="00294CCC" w:rsidRPr="00157D1D" w:rsidRDefault="008312DA" w:rsidP="00294CCC">
      <w:pPr>
        <w:jc w:val="both"/>
        <w:rPr>
          <w:rFonts w:asciiTheme="minorEastAsia" w:hAnsiTheme="minorEastAsia"/>
          <w:sz w:val="20"/>
          <w:szCs w:val="20"/>
          <w:lang w:eastAsia="ko-KR"/>
        </w:rPr>
      </w:pPr>
      <w:r>
        <w:rPr>
          <w:rFonts w:asciiTheme="minorEastAsia" w:hAnsiTheme="minorEastAsia"/>
          <w:sz w:val="20"/>
          <w:szCs w:val="20"/>
          <w:lang w:eastAsia="ko-KR"/>
        </w:rPr>
        <w:t>귀하는</w:t>
      </w:r>
      <w:r>
        <w:rPr>
          <w:rFonts w:asciiTheme="minorEastAsia" w:hAnsiTheme="minorEastAsia" w:hint="eastAsia"/>
          <w:sz w:val="20"/>
          <w:szCs w:val="20"/>
          <w:lang w:eastAsia="ko-KR"/>
        </w:rPr>
        <w:t xml:space="preserve"> 회사가 그의 단독 판단으로 사용자 컨텐츠에 대한 게재 거절이나 삭제를 할 </w:t>
      </w:r>
      <w:r w:rsidRPr="00720B81">
        <w:rPr>
          <w:rFonts w:asciiTheme="minorEastAsia" w:hAnsiTheme="minorEastAsia"/>
          <w:sz w:val="20"/>
          <w:szCs w:val="20"/>
          <w:lang w:eastAsia="ko-KR"/>
        </w:rPr>
        <w:t>(</w:t>
      </w:r>
      <w:r>
        <w:rPr>
          <w:rFonts w:asciiTheme="minorEastAsia" w:hAnsiTheme="minorEastAsia" w:hint="eastAsia"/>
          <w:sz w:val="20"/>
          <w:szCs w:val="20"/>
          <w:lang w:eastAsia="ko-KR"/>
        </w:rPr>
        <w:t>의무가 아닌</w:t>
      </w:r>
      <w:r w:rsidRPr="00720B81">
        <w:rPr>
          <w:rFonts w:asciiTheme="minorEastAsia" w:hAnsiTheme="minorEastAsia"/>
          <w:sz w:val="20"/>
          <w:szCs w:val="20"/>
          <w:lang w:eastAsia="ko-KR"/>
        </w:rPr>
        <w:t>)</w:t>
      </w:r>
      <w:r>
        <w:rPr>
          <w:rFonts w:asciiTheme="minorEastAsia" w:hAnsiTheme="minorEastAsia" w:hint="eastAsia"/>
          <w:sz w:val="20"/>
          <w:szCs w:val="20"/>
          <w:lang w:eastAsia="ko-KR"/>
        </w:rPr>
        <w:t xml:space="preserve"> 권한을 가지며, 사용자 컨텐츠를 변경, 압축하거나 삭제할 권한이 있다는 것에 대해 인정합니다.</w:t>
      </w:r>
      <w:r w:rsidRPr="00720B81">
        <w:rPr>
          <w:rFonts w:asciiTheme="minorEastAsia" w:hAnsiTheme="minorEastAsia"/>
          <w:sz w:val="20"/>
          <w:szCs w:val="20"/>
          <w:lang w:eastAsia="ko-KR"/>
        </w:rPr>
        <w:t xml:space="preserve"> </w:t>
      </w:r>
      <w:r>
        <w:rPr>
          <w:rFonts w:asciiTheme="minorEastAsia" w:hAnsiTheme="minorEastAsia" w:hint="eastAsia"/>
          <w:sz w:val="20"/>
          <w:szCs w:val="20"/>
          <w:lang w:eastAsia="ko-KR"/>
        </w:rPr>
        <w:t>전기 혹은 본 이용약관의 다른 조항의 일반성에 대한 제한 없이, 회사는 본 이용약관을 위반하거나 불쾌함을 주는 사용자 컨텐츠를 삭제할 권한을 가지며, 본 이용약관을 위반하거나 타인의 권한을 침해하는 사용자들에게는 사전 통지 없이 서비스 제공을 중단할 권한이 있습니다.</w:t>
      </w:r>
    </w:p>
    <w:p w:rsidR="00294CCC" w:rsidRPr="00157D1D" w:rsidRDefault="00294CCC" w:rsidP="00294CCC">
      <w:pPr>
        <w:jc w:val="both"/>
        <w:rPr>
          <w:rFonts w:asciiTheme="minorEastAsia" w:hAnsiTheme="minorEastAsia"/>
          <w:sz w:val="20"/>
          <w:szCs w:val="20"/>
          <w:lang w:eastAsia="ko-KR"/>
        </w:rPr>
      </w:pPr>
    </w:p>
    <w:p w:rsidR="00294CCC" w:rsidRPr="00157D1D" w:rsidRDefault="00702A6C" w:rsidP="00294CCC">
      <w:pPr>
        <w:numPr>
          <w:ilvl w:val="0"/>
          <w:numId w:val="2"/>
        </w:numPr>
        <w:tabs>
          <w:tab w:val="clear" w:pos="720"/>
        </w:tabs>
        <w:ind w:left="360"/>
        <w:jc w:val="both"/>
        <w:rPr>
          <w:rFonts w:asciiTheme="minorEastAsia" w:hAnsiTheme="minorEastAsia"/>
          <w:b/>
          <w:sz w:val="20"/>
          <w:szCs w:val="20"/>
        </w:rPr>
      </w:pPr>
      <w:r>
        <w:rPr>
          <w:rFonts w:asciiTheme="minorEastAsia" w:hAnsiTheme="minorEastAsia" w:hint="eastAsia"/>
          <w:b/>
          <w:sz w:val="20"/>
          <w:szCs w:val="20"/>
          <w:lang w:eastAsia="ko-KR"/>
        </w:rPr>
        <w:t>저작권 침해</w:t>
      </w:r>
    </w:p>
    <w:p w:rsidR="00294CCC" w:rsidRPr="00157D1D" w:rsidRDefault="00294CCC" w:rsidP="00294CCC">
      <w:pPr>
        <w:rPr>
          <w:rFonts w:asciiTheme="minorEastAsia" w:hAnsiTheme="minorEastAsia"/>
          <w:sz w:val="20"/>
          <w:szCs w:val="20"/>
        </w:rPr>
      </w:pPr>
    </w:p>
    <w:p w:rsidR="00702A6C" w:rsidRPr="00720B81" w:rsidRDefault="00702A6C" w:rsidP="00702A6C">
      <w:pPr>
        <w:jc w:val="both"/>
        <w:rPr>
          <w:rFonts w:asciiTheme="minorEastAsia" w:hAnsiTheme="minorEastAsia"/>
          <w:sz w:val="20"/>
          <w:szCs w:val="20"/>
          <w:lang w:eastAsia="ko-KR"/>
        </w:rPr>
      </w:pPr>
      <w:r w:rsidRPr="00720B81">
        <w:rPr>
          <w:rFonts w:asciiTheme="minorEastAsia" w:hAnsiTheme="minorEastAsia"/>
          <w:sz w:val="20"/>
          <w:szCs w:val="20"/>
          <w:lang w:eastAsia="ko-KR"/>
        </w:rPr>
        <w:t>회사는</w:t>
      </w:r>
      <w:r>
        <w:rPr>
          <w:rFonts w:asciiTheme="minorEastAsia" w:hAnsiTheme="minorEastAsia" w:hint="eastAsia"/>
          <w:sz w:val="20"/>
          <w:szCs w:val="20"/>
          <w:lang w:eastAsia="ko-KR"/>
        </w:rPr>
        <w:t xml:space="preserve"> 타인의 지적 재산을 존중합니다. 귀하가 저작권이 있는 자료가 저작권 침해를 구성하는 방법으로 복제된 사실을 인지할 시에는 </w:t>
      </w:r>
      <w:r w:rsidRPr="00720B81">
        <w:rPr>
          <w:rFonts w:asciiTheme="minorEastAsia" w:hAnsiTheme="minorEastAsia"/>
          <w:sz w:val="20"/>
          <w:szCs w:val="20"/>
          <w:lang w:eastAsia="ko-KR"/>
        </w:rPr>
        <w:t>(</w:t>
      </w:r>
      <w:proofErr w:type="spellStart"/>
      <w:r w:rsidRPr="00720B81">
        <w:rPr>
          <w:rFonts w:asciiTheme="minorEastAsia" w:hAnsiTheme="minorEastAsia"/>
          <w:sz w:val="20"/>
          <w:szCs w:val="20"/>
          <w:lang w:eastAsia="ko-KR"/>
        </w:rPr>
        <w:t>i</w:t>
      </w:r>
      <w:proofErr w:type="spellEnd"/>
      <w:r w:rsidRPr="00720B81">
        <w:rPr>
          <w:rFonts w:asciiTheme="minorEastAsia" w:hAnsiTheme="minorEastAsia"/>
          <w:sz w:val="20"/>
          <w:szCs w:val="20"/>
          <w:lang w:eastAsia="ko-KR"/>
        </w:rPr>
        <w:t xml:space="preserve">) </w:t>
      </w:r>
      <w:r>
        <w:rPr>
          <w:rFonts w:asciiTheme="minorEastAsia" w:hAnsiTheme="minorEastAsia" w:hint="eastAsia"/>
          <w:sz w:val="20"/>
          <w:szCs w:val="20"/>
          <w:lang w:eastAsia="ko-KR"/>
        </w:rPr>
        <w:t>귀하가 제기하는 저작권 위반 사실에 대한 증거자료 및 귀하가 저작권 소유자이거나 저작권 소유자의 권한 대리인임을 증명하는 자료</w:t>
      </w:r>
      <w:r w:rsidRPr="00720B81">
        <w:rPr>
          <w:rFonts w:asciiTheme="minorEastAsia" w:hAnsiTheme="minorEastAsia"/>
          <w:sz w:val="20"/>
          <w:szCs w:val="20"/>
          <w:lang w:eastAsia="ko-KR"/>
        </w:rPr>
        <w:t xml:space="preserve">; (ii) </w:t>
      </w:r>
      <w:r>
        <w:rPr>
          <w:rFonts w:asciiTheme="minorEastAsia" w:hAnsiTheme="minorEastAsia" w:hint="eastAsia"/>
          <w:sz w:val="20"/>
          <w:szCs w:val="20"/>
          <w:lang w:eastAsia="ko-KR"/>
        </w:rPr>
        <w:t xml:space="preserve">귀하가 제기한 자료가 침해의 소지가 있음을 언급하는 설명과 해당 자료가 </w:t>
      </w:r>
      <w:r w:rsidRPr="00157D1D">
        <w:rPr>
          <w:rFonts w:asciiTheme="minorEastAsia" w:hAnsiTheme="minorEastAsia" w:hint="eastAsia"/>
          <w:sz w:val="20"/>
          <w:szCs w:val="20"/>
          <w:lang w:eastAsia="ko-KR"/>
        </w:rPr>
        <w:t>어플리케이션</w:t>
      </w:r>
      <w:r>
        <w:rPr>
          <w:rFonts w:asciiTheme="minorEastAsia" w:hAnsiTheme="minorEastAsia" w:hint="eastAsia"/>
          <w:sz w:val="20"/>
          <w:szCs w:val="20"/>
          <w:lang w:eastAsia="ko-KR"/>
        </w:rPr>
        <w:t>상에 위치한 장소</w:t>
      </w:r>
      <w:r w:rsidRPr="00720B81">
        <w:rPr>
          <w:rFonts w:asciiTheme="minorEastAsia" w:hAnsiTheme="minorEastAsia"/>
          <w:sz w:val="20"/>
          <w:szCs w:val="20"/>
          <w:lang w:eastAsia="ko-KR"/>
        </w:rPr>
        <w:t xml:space="preserve">; (iii) </w:t>
      </w:r>
      <w:r>
        <w:rPr>
          <w:rFonts w:asciiTheme="minorEastAsia" w:hAnsiTheme="minorEastAsia"/>
          <w:sz w:val="20"/>
          <w:szCs w:val="20"/>
          <w:lang w:eastAsia="ko-KR"/>
        </w:rPr>
        <w:t>귀하의</w:t>
      </w:r>
      <w:r w:rsidRPr="00720B81">
        <w:rPr>
          <w:rFonts w:asciiTheme="minorEastAsia" w:hAnsiTheme="minorEastAsia"/>
          <w:sz w:val="20"/>
          <w:szCs w:val="20"/>
          <w:lang w:eastAsia="ko-KR"/>
        </w:rPr>
        <w:t xml:space="preserve"> </w:t>
      </w:r>
      <w:r>
        <w:rPr>
          <w:rFonts w:asciiTheme="minorEastAsia" w:hAnsiTheme="minorEastAsia" w:hint="eastAsia"/>
          <w:sz w:val="20"/>
          <w:szCs w:val="20"/>
          <w:lang w:eastAsia="ko-KR"/>
        </w:rPr>
        <w:t xml:space="preserve">주소, 전화번호 및 </w:t>
      </w:r>
      <w:proofErr w:type="spellStart"/>
      <w:r>
        <w:rPr>
          <w:rFonts w:asciiTheme="minorEastAsia" w:hAnsiTheme="minorEastAsia" w:hint="eastAsia"/>
          <w:sz w:val="20"/>
          <w:szCs w:val="20"/>
          <w:lang w:eastAsia="ko-KR"/>
        </w:rPr>
        <w:t>이메일</w:t>
      </w:r>
      <w:proofErr w:type="spellEnd"/>
      <w:r>
        <w:rPr>
          <w:rFonts w:asciiTheme="minorEastAsia" w:hAnsiTheme="minorEastAsia" w:hint="eastAsia"/>
          <w:sz w:val="20"/>
          <w:szCs w:val="20"/>
          <w:lang w:eastAsia="ko-KR"/>
        </w:rPr>
        <w:t xml:space="preserve"> 주소와 함께 회사의 지정 대리인에게 </w:t>
      </w:r>
      <w:proofErr w:type="spellStart"/>
      <w:r>
        <w:rPr>
          <w:rFonts w:asciiTheme="minorEastAsia" w:hAnsiTheme="minorEastAsia" w:hint="eastAsia"/>
          <w:sz w:val="20"/>
          <w:szCs w:val="20"/>
          <w:lang w:eastAsia="ko-KR"/>
        </w:rPr>
        <w:t>이메일이나</w:t>
      </w:r>
      <w:proofErr w:type="spellEnd"/>
      <w:r>
        <w:rPr>
          <w:rFonts w:asciiTheme="minorEastAsia" w:hAnsiTheme="minorEastAsia" w:hint="eastAsia"/>
          <w:sz w:val="20"/>
          <w:szCs w:val="20"/>
          <w:lang w:eastAsia="ko-KR"/>
        </w:rPr>
        <w:t xml:space="preserve"> 서면 통지를 전달합니다</w:t>
      </w:r>
      <w:r w:rsidRPr="00720B81">
        <w:rPr>
          <w:rFonts w:asciiTheme="minorEastAsia" w:hAnsiTheme="minorEastAsia"/>
          <w:sz w:val="20"/>
          <w:szCs w:val="20"/>
          <w:lang w:eastAsia="ko-KR"/>
        </w:rPr>
        <w:t>.</w:t>
      </w:r>
    </w:p>
    <w:p w:rsidR="00702A6C" w:rsidRPr="003B5C69" w:rsidRDefault="00702A6C" w:rsidP="00702A6C">
      <w:pPr>
        <w:jc w:val="both"/>
        <w:rPr>
          <w:rFonts w:asciiTheme="minorEastAsia" w:hAnsiTheme="minorEastAsia"/>
          <w:sz w:val="20"/>
          <w:szCs w:val="20"/>
          <w:lang w:eastAsia="ko-KR"/>
        </w:rPr>
      </w:pPr>
    </w:p>
    <w:p w:rsidR="00702A6C" w:rsidRPr="00720B81" w:rsidRDefault="00702A6C" w:rsidP="00702A6C">
      <w:pPr>
        <w:jc w:val="both"/>
        <w:rPr>
          <w:rFonts w:asciiTheme="minorEastAsia" w:hAnsiTheme="minorEastAsia"/>
          <w:b/>
          <w:sz w:val="20"/>
          <w:szCs w:val="20"/>
          <w:lang w:eastAsia="ko-KR"/>
        </w:rPr>
      </w:pPr>
      <w:r>
        <w:rPr>
          <w:rFonts w:asciiTheme="minorEastAsia" w:hAnsiTheme="minorEastAsia" w:hint="eastAsia"/>
          <w:b/>
          <w:sz w:val="20"/>
          <w:szCs w:val="20"/>
          <w:lang w:eastAsia="ko-KR"/>
        </w:rPr>
        <w:lastRenderedPageBreak/>
        <w:t>소유권 침해 통지에 대한 회사의 지정 대리인은 에스티로더 (</w:t>
      </w:r>
      <w:r w:rsidRPr="00720B81">
        <w:rPr>
          <w:rFonts w:asciiTheme="minorEastAsia" w:hAnsiTheme="minorEastAsia"/>
          <w:b/>
          <w:sz w:val="20"/>
          <w:szCs w:val="20"/>
          <w:lang w:eastAsia="ko-KR"/>
        </w:rPr>
        <w:t>Estée Lauder</w:t>
      </w:r>
      <w:r>
        <w:rPr>
          <w:rFonts w:asciiTheme="minorEastAsia" w:hAnsiTheme="minorEastAsia" w:hint="eastAsia"/>
          <w:b/>
          <w:sz w:val="20"/>
          <w:szCs w:val="20"/>
          <w:lang w:eastAsia="ko-KR"/>
        </w:rPr>
        <w:t>) 상무</w:t>
      </w:r>
      <w:r w:rsidRPr="00720B81">
        <w:rPr>
          <w:rFonts w:asciiTheme="minorEastAsia" w:hAnsiTheme="minorEastAsia"/>
          <w:b/>
          <w:sz w:val="20"/>
          <w:szCs w:val="20"/>
          <w:lang w:eastAsia="ko-KR"/>
        </w:rPr>
        <w:t xml:space="preserve"> </w:t>
      </w:r>
      <w:r>
        <w:rPr>
          <w:rFonts w:asciiTheme="minorEastAsia" w:hAnsiTheme="minorEastAsia" w:hint="eastAsia"/>
          <w:b/>
          <w:sz w:val="20"/>
          <w:szCs w:val="20"/>
          <w:lang w:eastAsia="ko-KR"/>
        </w:rPr>
        <w:t xml:space="preserve">및 변호인 </w:t>
      </w:r>
      <w:r w:rsidRPr="00720B81">
        <w:rPr>
          <w:rFonts w:asciiTheme="minorEastAsia" w:hAnsiTheme="minorEastAsia"/>
          <w:b/>
          <w:sz w:val="20"/>
          <w:szCs w:val="20"/>
          <w:lang w:eastAsia="ko-KR"/>
        </w:rPr>
        <w:t>Gregg Marrazzo</w:t>
      </w:r>
      <w:r>
        <w:rPr>
          <w:rFonts w:asciiTheme="minorEastAsia" w:hAnsiTheme="minorEastAsia" w:hint="eastAsia"/>
          <w:b/>
          <w:sz w:val="20"/>
          <w:szCs w:val="20"/>
          <w:lang w:eastAsia="ko-KR"/>
        </w:rPr>
        <w:t xml:space="preserve"> 입니다. (주소:</w:t>
      </w:r>
      <w:r w:rsidRPr="00720B81">
        <w:rPr>
          <w:rFonts w:asciiTheme="minorEastAsia" w:hAnsiTheme="minorEastAsia"/>
          <w:b/>
          <w:sz w:val="20"/>
          <w:szCs w:val="20"/>
          <w:lang w:eastAsia="ko-KR"/>
        </w:rPr>
        <w:t xml:space="preserve"> 767 Fifth Avenue, New York, N.Y.  10153</w:t>
      </w:r>
      <w:r>
        <w:rPr>
          <w:rFonts w:asciiTheme="minorEastAsia" w:hAnsiTheme="minorEastAsia" w:hint="eastAsia"/>
          <w:b/>
          <w:sz w:val="20"/>
          <w:szCs w:val="20"/>
          <w:lang w:eastAsia="ko-KR"/>
        </w:rPr>
        <w:t>, 전화번호:</w:t>
      </w:r>
      <w:r w:rsidRPr="00720B81">
        <w:rPr>
          <w:rFonts w:asciiTheme="minorEastAsia" w:hAnsiTheme="minorEastAsia"/>
          <w:b/>
          <w:sz w:val="20"/>
          <w:szCs w:val="20"/>
          <w:lang w:eastAsia="ko-KR"/>
        </w:rPr>
        <w:t xml:space="preserve"> (212) 277-2320</w:t>
      </w:r>
      <w:r>
        <w:rPr>
          <w:rFonts w:asciiTheme="minorEastAsia" w:hAnsiTheme="minorEastAsia" w:hint="eastAsia"/>
          <w:b/>
          <w:sz w:val="20"/>
          <w:szCs w:val="20"/>
          <w:lang w:eastAsia="ko-KR"/>
        </w:rPr>
        <w:t>, 이메일</w:t>
      </w:r>
      <w:r w:rsidRPr="00720B81">
        <w:rPr>
          <w:rFonts w:asciiTheme="minorEastAsia" w:hAnsiTheme="minorEastAsia"/>
          <w:b/>
          <w:sz w:val="20"/>
          <w:szCs w:val="20"/>
          <w:lang w:eastAsia="ko-KR"/>
        </w:rPr>
        <w:t>: gmarrazzo@estee.com</w:t>
      </w:r>
      <w:r>
        <w:rPr>
          <w:rFonts w:asciiTheme="minorEastAsia" w:hAnsiTheme="minorEastAsia" w:hint="eastAsia"/>
          <w:b/>
          <w:sz w:val="20"/>
          <w:szCs w:val="20"/>
          <w:lang w:eastAsia="ko-KR"/>
        </w:rPr>
        <w:t>)</w:t>
      </w:r>
      <w:r w:rsidRPr="00720B81">
        <w:rPr>
          <w:rFonts w:asciiTheme="minorEastAsia" w:hAnsiTheme="minorEastAsia"/>
          <w:b/>
          <w:sz w:val="20"/>
          <w:szCs w:val="20"/>
          <w:lang w:eastAsia="ko-KR"/>
        </w:rPr>
        <w:t>.</w:t>
      </w:r>
    </w:p>
    <w:p w:rsidR="00702A6C" w:rsidRPr="00720B81" w:rsidRDefault="00702A6C" w:rsidP="00702A6C">
      <w:pPr>
        <w:jc w:val="both"/>
        <w:rPr>
          <w:rFonts w:asciiTheme="minorEastAsia" w:hAnsiTheme="minorEastAsia"/>
          <w:sz w:val="20"/>
          <w:szCs w:val="20"/>
          <w:lang w:eastAsia="ko-KR"/>
        </w:rPr>
      </w:pPr>
    </w:p>
    <w:p w:rsidR="00294CCC" w:rsidRPr="00157D1D" w:rsidRDefault="00702A6C" w:rsidP="00702A6C">
      <w:pPr>
        <w:jc w:val="both"/>
        <w:rPr>
          <w:rFonts w:asciiTheme="minorEastAsia" w:hAnsiTheme="minorEastAsia"/>
          <w:color w:val="1F497D"/>
          <w:sz w:val="20"/>
          <w:szCs w:val="20"/>
          <w:lang w:eastAsia="ko-KR"/>
        </w:rPr>
      </w:pPr>
      <w:r>
        <w:rPr>
          <w:rFonts w:asciiTheme="minorEastAsia" w:hAnsiTheme="minorEastAsia" w:hint="eastAsia"/>
          <w:sz w:val="20"/>
          <w:szCs w:val="20"/>
          <w:lang w:eastAsia="ko-KR"/>
        </w:rPr>
        <w:t>참고</w:t>
      </w:r>
      <w:r w:rsidRPr="00720B81">
        <w:rPr>
          <w:rFonts w:asciiTheme="minorEastAsia" w:hAnsiTheme="minorEastAsia"/>
          <w:sz w:val="20"/>
          <w:szCs w:val="20"/>
          <w:lang w:eastAsia="ko-KR"/>
        </w:rPr>
        <w:t xml:space="preserve">: </w:t>
      </w:r>
      <w:r>
        <w:rPr>
          <w:rFonts w:asciiTheme="minorEastAsia" w:hAnsiTheme="minorEastAsia" w:hint="eastAsia"/>
          <w:sz w:val="20"/>
          <w:szCs w:val="20"/>
          <w:lang w:eastAsia="ko-KR"/>
        </w:rPr>
        <w:t xml:space="preserve">상기 연락처 정보는 소유권 침해 사실을 크리니크 교육 측에 통지하기 위해 독점적으로 제공된 정보입니다. 본 </w:t>
      </w:r>
      <w:r w:rsidRPr="00157D1D">
        <w:rPr>
          <w:rFonts w:asciiTheme="minorEastAsia" w:hAnsiTheme="minorEastAsia" w:hint="eastAsia"/>
          <w:sz w:val="20"/>
          <w:szCs w:val="20"/>
          <w:lang w:eastAsia="ko-KR"/>
        </w:rPr>
        <w:t>어플리케이션</w:t>
      </w:r>
      <w:r>
        <w:rPr>
          <w:rFonts w:asciiTheme="minorEastAsia" w:hAnsiTheme="minorEastAsia" w:hint="eastAsia"/>
          <w:sz w:val="20"/>
          <w:szCs w:val="20"/>
          <w:lang w:eastAsia="ko-KR"/>
        </w:rPr>
        <w:t>에 관련된 모든 다른 문의사항들은 본 절차를 통해 접수되지 않으며 이메일 (</w:t>
      </w:r>
      <w:hyperlink r:id="rId7" w:history="1">
        <w:r w:rsidRPr="00720B81">
          <w:rPr>
            <w:rStyle w:val="a4"/>
            <w:rFonts w:asciiTheme="minorEastAsia" w:hAnsiTheme="minorEastAsia"/>
            <w:sz w:val="20"/>
            <w:szCs w:val="20"/>
            <w:lang w:eastAsia="ko-KR"/>
          </w:rPr>
          <w:t>DDeLEHelp@clinique.com</w:t>
        </w:r>
      </w:hyperlink>
      <w:r>
        <w:rPr>
          <w:rFonts w:asciiTheme="minorEastAsia" w:hAnsiTheme="minorEastAsia" w:hint="eastAsia"/>
          <w:sz w:val="20"/>
          <w:szCs w:val="20"/>
          <w:lang w:eastAsia="ko-KR"/>
        </w:rPr>
        <w:t>)을 통해 회사의 고객 서비스 그룹으로 전달되어야 합니다.</w:t>
      </w:r>
    </w:p>
    <w:p w:rsidR="00A911F2" w:rsidRPr="00157D1D" w:rsidRDefault="00A911F2" w:rsidP="00A911F2">
      <w:pPr>
        <w:jc w:val="both"/>
        <w:rPr>
          <w:rFonts w:asciiTheme="minorEastAsia" w:hAnsiTheme="minorEastAsia"/>
          <w:sz w:val="20"/>
          <w:szCs w:val="20"/>
          <w:lang w:eastAsia="ko-KR"/>
        </w:rPr>
      </w:pPr>
    </w:p>
    <w:p w:rsidR="00294CCC" w:rsidRPr="00157D1D" w:rsidRDefault="00730322" w:rsidP="00294CCC">
      <w:pPr>
        <w:numPr>
          <w:ilvl w:val="0"/>
          <w:numId w:val="2"/>
        </w:numPr>
        <w:tabs>
          <w:tab w:val="clear" w:pos="720"/>
        </w:tabs>
        <w:ind w:left="360"/>
        <w:jc w:val="both"/>
        <w:rPr>
          <w:rFonts w:asciiTheme="minorEastAsia" w:hAnsiTheme="minorEastAsia"/>
          <w:b/>
          <w:sz w:val="20"/>
          <w:szCs w:val="20"/>
        </w:rPr>
      </w:pPr>
      <w:r>
        <w:rPr>
          <w:rFonts w:asciiTheme="minorEastAsia" w:hAnsiTheme="minorEastAsia" w:hint="eastAsia"/>
          <w:b/>
          <w:sz w:val="20"/>
          <w:szCs w:val="20"/>
          <w:lang w:eastAsia="ko-KR"/>
        </w:rPr>
        <w:t>보증 및 단언</w:t>
      </w:r>
      <w:r w:rsidRPr="00720B81">
        <w:rPr>
          <w:rFonts w:asciiTheme="minorEastAsia" w:hAnsiTheme="minorEastAsia"/>
          <w:b/>
          <w:sz w:val="20"/>
          <w:szCs w:val="20"/>
        </w:rPr>
        <w:t xml:space="preserve">; </w:t>
      </w:r>
      <w:r>
        <w:rPr>
          <w:rFonts w:asciiTheme="minorEastAsia" w:hAnsiTheme="minorEastAsia" w:hint="eastAsia"/>
          <w:b/>
          <w:sz w:val="20"/>
          <w:szCs w:val="20"/>
          <w:lang w:eastAsia="ko-KR"/>
        </w:rPr>
        <w:t>책임의 제한</w:t>
      </w:r>
    </w:p>
    <w:p w:rsidR="00294CCC" w:rsidRPr="00157D1D" w:rsidRDefault="00294CCC" w:rsidP="00294CCC">
      <w:pPr>
        <w:jc w:val="both"/>
        <w:rPr>
          <w:rFonts w:asciiTheme="minorEastAsia" w:hAnsiTheme="minorEastAsia"/>
          <w:sz w:val="20"/>
          <w:szCs w:val="20"/>
        </w:rPr>
      </w:pPr>
    </w:p>
    <w:p w:rsidR="00294CCC" w:rsidRPr="00157D1D" w:rsidRDefault="00DA00C9" w:rsidP="00294CCC">
      <w:pPr>
        <w:jc w:val="both"/>
        <w:rPr>
          <w:rFonts w:asciiTheme="minorEastAsia" w:hAnsiTheme="minorEastAsia"/>
          <w:sz w:val="20"/>
          <w:szCs w:val="20"/>
          <w:lang w:eastAsia="ko-KR"/>
        </w:rPr>
      </w:pPr>
      <w:r w:rsidRPr="00157D1D">
        <w:rPr>
          <w:rFonts w:asciiTheme="minorEastAsia" w:hAnsiTheme="minorEastAsia" w:hint="eastAsia"/>
          <w:sz w:val="20"/>
          <w:szCs w:val="20"/>
          <w:lang w:eastAsia="ko-KR"/>
        </w:rPr>
        <w:t>어플리케이션</w:t>
      </w:r>
      <w:r>
        <w:rPr>
          <w:rFonts w:asciiTheme="minorEastAsia" w:hAnsiTheme="minorEastAsia" w:hint="eastAsia"/>
          <w:sz w:val="20"/>
          <w:szCs w:val="20"/>
          <w:lang w:eastAsia="ko-KR"/>
        </w:rPr>
        <w:t xml:space="preserve">은 </w:t>
      </w:r>
      <w:r>
        <w:rPr>
          <w:rFonts w:asciiTheme="minorEastAsia" w:hAnsiTheme="minorEastAsia"/>
          <w:sz w:val="20"/>
          <w:szCs w:val="20"/>
          <w:lang w:eastAsia="ko-KR"/>
        </w:rPr>
        <w:t>“</w:t>
      </w:r>
      <w:r>
        <w:rPr>
          <w:rFonts w:asciiTheme="minorEastAsia" w:hAnsiTheme="minorEastAsia" w:hint="eastAsia"/>
          <w:sz w:val="20"/>
          <w:szCs w:val="20"/>
          <w:lang w:eastAsia="ko-KR"/>
        </w:rPr>
        <w:t>현상 그대로</w:t>
      </w:r>
      <w:r>
        <w:rPr>
          <w:rFonts w:asciiTheme="minorEastAsia" w:hAnsiTheme="minorEastAsia"/>
          <w:sz w:val="20"/>
          <w:szCs w:val="20"/>
          <w:lang w:eastAsia="ko-KR"/>
        </w:rPr>
        <w:t>”</w:t>
      </w:r>
      <w:r>
        <w:rPr>
          <w:rFonts w:asciiTheme="minorEastAsia" w:hAnsiTheme="minorEastAsia" w:hint="eastAsia"/>
          <w:sz w:val="20"/>
          <w:szCs w:val="20"/>
          <w:lang w:eastAsia="ko-KR"/>
        </w:rPr>
        <w:t xml:space="preserve"> 제공됩니다. 회사는 법적으로 배제될 수 없는 범위를 제외하고는 상업성 보장, 침해 불가 혹은 특정 목적에 대한 적합성 등 이용약관이나 </w:t>
      </w:r>
      <w:r w:rsidRPr="00157D1D">
        <w:rPr>
          <w:rFonts w:asciiTheme="minorEastAsia" w:hAnsiTheme="minorEastAsia" w:hint="eastAsia"/>
          <w:sz w:val="20"/>
          <w:szCs w:val="20"/>
          <w:lang w:eastAsia="ko-KR"/>
        </w:rPr>
        <w:t>어플리케이션</w:t>
      </w:r>
      <w:r>
        <w:rPr>
          <w:rFonts w:asciiTheme="minorEastAsia" w:hAnsiTheme="minorEastAsia" w:hint="eastAsia"/>
          <w:sz w:val="20"/>
          <w:szCs w:val="20"/>
          <w:lang w:eastAsia="ko-KR"/>
        </w:rPr>
        <w:t>과 관련된 명시적 혹은 묵시적 보증이나 단언을 하지 않습니다.</w:t>
      </w:r>
    </w:p>
    <w:p w:rsidR="00294CCC" w:rsidRPr="00157D1D" w:rsidRDefault="00294CCC" w:rsidP="00294CCC">
      <w:pPr>
        <w:jc w:val="both"/>
        <w:rPr>
          <w:rFonts w:asciiTheme="minorEastAsia" w:hAnsiTheme="minorEastAsia"/>
          <w:sz w:val="20"/>
          <w:szCs w:val="20"/>
          <w:lang w:eastAsia="ko-KR"/>
        </w:rPr>
      </w:pPr>
    </w:p>
    <w:p w:rsidR="00294CCC" w:rsidRPr="00157D1D" w:rsidRDefault="00DA00C9" w:rsidP="00294CCC">
      <w:pPr>
        <w:jc w:val="both"/>
        <w:rPr>
          <w:rFonts w:asciiTheme="minorEastAsia" w:hAnsiTheme="minorEastAsia"/>
          <w:sz w:val="20"/>
          <w:szCs w:val="20"/>
          <w:lang w:eastAsia="ko-KR"/>
        </w:rPr>
      </w:pPr>
      <w:r>
        <w:rPr>
          <w:rFonts w:asciiTheme="minorEastAsia" w:hAnsiTheme="minorEastAsia" w:hint="eastAsia"/>
          <w:sz w:val="20"/>
          <w:szCs w:val="20"/>
          <w:lang w:eastAsia="ko-KR"/>
        </w:rPr>
        <w:t xml:space="preserve">귀하는, 관련 법규가 허용하는 모든 범위까지 회사가 어떠한 상황이든 (가) 영업 정지; (나) </w:t>
      </w:r>
      <w:r w:rsidRPr="00157D1D">
        <w:rPr>
          <w:rFonts w:asciiTheme="minorEastAsia" w:hAnsiTheme="minorEastAsia" w:hint="eastAsia"/>
          <w:sz w:val="20"/>
          <w:szCs w:val="20"/>
          <w:lang w:eastAsia="ko-KR"/>
        </w:rPr>
        <w:t>어플리케이션</w:t>
      </w:r>
      <w:r>
        <w:rPr>
          <w:rFonts w:asciiTheme="minorEastAsia" w:hAnsiTheme="minorEastAsia" w:hint="eastAsia"/>
          <w:sz w:val="20"/>
          <w:szCs w:val="20"/>
          <w:lang w:eastAsia="ko-KR"/>
        </w:rPr>
        <w:t xml:space="preserve"> 접속 지연 혹은 중단; (다) 데이터 전송 불가, 착오, 변질, 파괴 혹은 기타 변경사항; (라) </w:t>
      </w:r>
      <w:r w:rsidRPr="00157D1D">
        <w:rPr>
          <w:rFonts w:asciiTheme="minorEastAsia" w:hAnsiTheme="minorEastAsia" w:hint="eastAsia"/>
          <w:sz w:val="20"/>
          <w:szCs w:val="20"/>
          <w:lang w:eastAsia="ko-KR"/>
        </w:rPr>
        <w:t>어플리케이션</w:t>
      </w:r>
      <w:r>
        <w:rPr>
          <w:rFonts w:asciiTheme="minorEastAsia" w:hAnsiTheme="minorEastAsia" w:hint="eastAsia"/>
          <w:sz w:val="20"/>
          <w:szCs w:val="20"/>
          <w:lang w:eastAsia="ko-KR"/>
        </w:rPr>
        <w:t>상의 오프-웹 어플리케이션 링크 클릭 혹은 표시로 인해 발행한 손실이나 피해</w:t>
      </w:r>
      <w:r w:rsidRPr="00720B81">
        <w:rPr>
          <w:rFonts w:asciiTheme="minorEastAsia" w:hAnsiTheme="minorEastAsia"/>
          <w:sz w:val="20"/>
          <w:szCs w:val="20"/>
          <w:lang w:eastAsia="ko-KR"/>
        </w:rPr>
        <w:t xml:space="preserve">; </w:t>
      </w:r>
      <w:r>
        <w:rPr>
          <w:rFonts w:asciiTheme="minorEastAsia" w:hAnsiTheme="minorEastAsia" w:hint="eastAsia"/>
          <w:sz w:val="20"/>
          <w:szCs w:val="20"/>
          <w:lang w:eastAsia="ko-KR"/>
        </w:rPr>
        <w:t>(마) 링크 접속 혹은 제 3자 웹 어플리케이션을 통한 접속을 포함한 웹사이트 이용 중 관련된 컴퓨터 바이러스, 시스템 장애나 오동작; (바) 컨텐츠의 부정확성이나 누락; 혹은 (사) 회사의 정당한 통제권 이외의 사항에 대한 책임을 지지 않음에 동의합니다.</w:t>
      </w:r>
    </w:p>
    <w:p w:rsidR="00294CCC" w:rsidRPr="00157D1D" w:rsidRDefault="00294CCC" w:rsidP="00294CCC">
      <w:pPr>
        <w:jc w:val="both"/>
        <w:rPr>
          <w:rFonts w:asciiTheme="minorEastAsia" w:hAnsiTheme="minorEastAsia"/>
          <w:sz w:val="20"/>
          <w:szCs w:val="20"/>
          <w:lang w:eastAsia="ko-KR"/>
        </w:rPr>
      </w:pPr>
    </w:p>
    <w:p w:rsidR="00E73336" w:rsidRPr="00720B81" w:rsidRDefault="00E73336" w:rsidP="00E73336">
      <w:pPr>
        <w:jc w:val="both"/>
        <w:rPr>
          <w:rFonts w:asciiTheme="minorEastAsia" w:hAnsiTheme="minorEastAsia"/>
          <w:sz w:val="20"/>
          <w:szCs w:val="20"/>
          <w:lang w:eastAsia="ko-KR"/>
        </w:rPr>
      </w:pPr>
      <w:r>
        <w:rPr>
          <w:rFonts w:asciiTheme="minorEastAsia" w:hAnsiTheme="minorEastAsia" w:hint="eastAsia"/>
          <w:sz w:val="20"/>
          <w:szCs w:val="20"/>
          <w:lang w:eastAsia="ko-KR"/>
        </w:rPr>
        <w:t xml:space="preserve">더 나아가, 법규가 허용하는 모든 범위까지 회사는 계약적으로 혹은 불법 행위 (과실 포함) 등으로 인한 소송의 형태와 관계없이 회사가 이미 그 가능성을 인지하고 있었다고 할지라도 어플리케이션 혹은 귀하의 어플리케이션 이용에 관련된 간접적, 특별적, 처벌적, 부수적 혹은 결과적 피해에 대한 책임 (이익 손실 포함)을 지지 않으며, 회사의 총 책임금은 어떠한 경우라도 </w:t>
      </w:r>
      <w:r>
        <w:rPr>
          <w:rFonts w:asciiTheme="minorEastAsia" w:hAnsiTheme="minorEastAsia"/>
          <w:sz w:val="20"/>
          <w:szCs w:val="20"/>
          <w:lang w:eastAsia="ko-KR"/>
        </w:rPr>
        <w:t>$100</w:t>
      </w:r>
      <w:r>
        <w:rPr>
          <w:rFonts w:asciiTheme="minorEastAsia" w:hAnsiTheme="minorEastAsia" w:hint="eastAsia"/>
          <w:sz w:val="20"/>
          <w:szCs w:val="20"/>
          <w:lang w:eastAsia="ko-KR"/>
        </w:rPr>
        <w:t>를 초과할 수 없습니다.</w:t>
      </w:r>
    </w:p>
    <w:p w:rsidR="00E73336" w:rsidRPr="00720B81" w:rsidRDefault="00E73336" w:rsidP="00E73336">
      <w:pPr>
        <w:jc w:val="both"/>
        <w:rPr>
          <w:rFonts w:asciiTheme="minorEastAsia" w:hAnsiTheme="minorEastAsia"/>
          <w:sz w:val="20"/>
          <w:szCs w:val="20"/>
          <w:lang w:eastAsia="ko-KR"/>
        </w:rPr>
      </w:pPr>
    </w:p>
    <w:p w:rsidR="00294CCC" w:rsidRPr="00157D1D" w:rsidRDefault="00E73336" w:rsidP="00E73336">
      <w:pPr>
        <w:jc w:val="both"/>
        <w:rPr>
          <w:rFonts w:asciiTheme="minorEastAsia" w:hAnsiTheme="minorEastAsia"/>
          <w:sz w:val="20"/>
          <w:szCs w:val="20"/>
          <w:lang w:eastAsia="ko-KR"/>
        </w:rPr>
      </w:pPr>
      <w:r>
        <w:rPr>
          <w:rFonts w:asciiTheme="minorEastAsia" w:hAnsiTheme="minorEastAsia" w:hint="eastAsia"/>
          <w:sz w:val="20"/>
          <w:szCs w:val="20"/>
          <w:lang w:eastAsia="ko-KR"/>
        </w:rPr>
        <w:t>귀하는 어플리케이션 이용이나 본 이용약관과 관련된 혹은 그로 인하여 발생한 청구나 소송을 해당 청구나 소송과 관련된 소송 사유가 발생한 일자로부터 1년 이상 제기할 수 없습니다.</w:t>
      </w:r>
    </w:p>
    <w:p w:rsidR="00294CCC" w:rsidRPr="00157D1D" w:rsidRDefault="00294CCC" w:rsidP="00294CCC">
      <w:pPr>
        <w:jc w:val="both"/>
        <w:rPr>
          <w:rFonts w:asciiTheme="minorEastAsia" w:hAnsiTheme="minorEastAsia"/>
          <w:sz w:val="20"/>
          <w:szCs w:val="20"/>
          <w:lang w:eastAsia="ko-KR"/>
        </w:rPr>
      </w:pPr>
    </w:p>
    <w:p w:rsidR="00294CCC" w:rsidRPr="00157D1D" w:rsidRDefault="00690CB6" w:rsidP="00294CCC">
      <w:pPr>
        <w:numPr>
          <w:ilvl w:val="0"/>
          <w:numId w:val="2"/>
        </w:numPr>
        <w:tabs>
          <w:tab w:val="clear" w:pos="720"/>
        </w:tabs>
        <w:ind w:left="360"/>
        <w:jc w:val="both"/>
        <w:rPr>
          <w:rFonts w:asciiTheme="minorEastAsia" w:hAnsiTheme="minorEastAsia"/>
          <w:b/>
          <w:sz w:val="20"/>
          <w:szCs w:val="20"/>
        </w:rPr>
      </w:pPr>
      <w:r>
        <w:rPr>
          <w:rFonts w:asciiTheme="minorEastAsia" w:hAnsiTheme="minorEastAsia" w:hint="eastAsia"/>
          <w:b/>
          <w:sz w:val="20"/>
          <w:szCs w:val="20"/>
          <w:lang w:eastAsia="ko-KR"/>
        </w:rPr>
        <w:t>면책</w:t>
      </w:r>
    </w:p>
    <w:p w:rsidR="00294CCC" w:rsidRPr="00157D1D" w:rsidRDefault="00294CCC" w:rsidP="00294CCC">
      <w:pPr>
        <w:jc w:val="both"/>
        <w:rPr>
          <w:rFonts w:asciiTheme="minorEastAsia" w:hAnsiTheme="minorEastAsia"/>
          <w:sz w:val="20"/>
          <w:szCs w:val="20"/>
        </w:rPr>
      </w:pPr>
    </w:p>
    <w:p w:rsidR="00294CCC" w:rsidRPr="00157D1D" w:rsidRDefault="00690CB6" w:rsidP="00294CCC">
      <w:pPr>
        <w:jc w:val="both"/>
        <w:rPr>
          <w:rFonts w:asciiTheme="minorEastAsia" w:hAnsiTheme="minorEastAsia"/>
          <w:sz w:val="20"/>
          <w:szCs w:val="20"/>
          <w:lang w:eastAsia="ko-KR"/>
        </w:rPr>
      </w:pPr>
      <w:r>
        <w:rPr>
          <w:rFonts w:asciiTheme="minorEastAsia" w:hAnsiTheme="minorEastAsia"/>
          <w:sz w:val="20"/>
          <w:szCs w:val="20"/>
          <w:lang w:eastAsia="ko-KR"/>
        </w:rPr>
        <w:t xml:space="preserve">귀하는 </w:t>
      </w:r>
      <w:r w:rsidRPr="00157D1D">
        <w:rPr>
          <w:rFonts w:asciiTheme="minorEastAsia" w:hAnsiTheme="minorEastAsia"/>
          <w:sz w:val="20"/>
          <w:szCs w:val="20"/>
          <w:lang w:eastAsia="ko-KR"/>
        </w:rPr>
        <w:t>어플리케이션</w:t>
      </w:r>
      <w:r>
        <w:rPr>
          <w:rFonts w:asciiTheme="minorEastAsia" w:hAnsiTheme="minorEastAsia" w:hint="eastAsia"/>
          <w:sz w:val="20"/>
          <w:szCs w:val="20"/>
          <w:lang w:eastAsia="ko-KR"/>
        </w:rPr>
        <w:t xml:space="preserve"> 이용이나 이용약관 위반으로 기인된 제 3자의 청구, 소송이나 요구에서 발생하는 모든 손실, 피해나 비용으로부터 회사를 보호할 것에 동의합니다. 또한, </w:t>
      </w:r>
      <w:r>
        <w:rPr>
          <w:rFonts w:asciiTheme="minorEastAsia" w:hAnsiTheme="minorEastAsia"/>
          <w:sz w:val="20"/>
          <w:szCs w:val="20"/>
          <w:lang w:eastAsia="ko-KR"/>
        </w:rPr>
        <w:t xml:space="preserve">귀하는 </w:t>
      </w:r>
      <w:r>
        <w:rPr>
          <w:rFonts w:asciiTheme="minorEastAsia" w:hAnsiTheme="minorEastAsia" w:hint="eastAsia"/>
          <w:sz w:val="20"/>
          <w:szCs w:val="20"/>
          <w:lang w:eastAsia="ko-KR"/>
        </w:rPr>
        <w:t xml:space="preserve">변호사 비용 등 </w:t>
      </w:r>
      <w:r w:rsidRPr="00720B81">
        <w:rPr>
          <w:rFonts w:asciiTheme="minorEastAsia" w:hAnsiTheme="minorEastAsia" w:hint="eastAsia"/>
          <w:sz w:val="20"/>
          <w:szCs w:val="20"/>
          <w:lang w:eastAsia="ko-KR"/>
        </w:rPr>
        <w:t xml:space="preserve">소프트웨어 로봇, 스파이더, 크롤러 혹은 </w:t>
      </w:r>
      <w:r w:rsidRPr="00720B81">
        <w:rPr>
          <w:rFonts w:asciiTheme="minorEastAsia" w:hAnsiTheme="minorEastAsia"/>
          <w:sz w:val="20"/>
          <w:szCs w:val="20"/>
          <w:lang w:eastAsia="ko-KR"/>
        </w:rPr>
        <w:t xml:space="preserve">혹은 </w:t>
      </w:r>
      <w:r w:rsidRPr="00720B81">
        <w:rPr>
          <w:rFonts w:asciiTheme="minorEastAsia" w:hAnsiTheme="minorEastAsia" w:hint="eastAsia"/>
          <w:sz w:val="20"/>
          <w:szCs w:val="20"/>
          <w:lang w:eastAsia="ko-KR"/>
        </w:rPr>
        <w:t xml:space="preserve">이와 유사한 데이터 취합 및 추출 도구를 </w:t>
      </w:r>
      <w:r w:rsidRPr="00720B81">
        <w:rPr>
          <w:rFonts w:asciiTheme="minorEastAsia" w:hAnsiTheme="minorEastAsia" w:hint="eastAsia"/>
          <w:sz w:val="20"/>
          <w:szCs w:val="20"/>
          <w:lang w:eastAsia="ko-KR"/>
        </w:rPr>
        <w:lastRenderedPageBreak/>
        <w:t xml:space="preserve">사용하거나 회사의 정보기반에 부당한 부담을 지우는 행위를 </w:t>
      </w:r>
      <w:r>
        <w:rPr>
          <w:rFonts w:asciiTheme="minorEastAsia" w:hAnsiTheme="minorEastAsia"/>
          <w:sz w:val="20"/>
          <w:szCs w:val="20"/>
          <w:lang w:eastAsia="ko-KR"/>
        </w:rPr>
        <w:t>취</w:t>
      </w:r>
      <w:r>
        <w:rPr>
          <w:rFonts w:asciiTheme="minorEastAsia" w:hAnsiTheme="minorEastAsia" w:hint="eastAsia"/>
          <w:sz w:val="20"/>
          <w:szCs w:val="20"/>
          <w:lang w:eastAsia="ko-KR"/>
        </w:rPr>
        <w:t>함에 따라 발생한 결과에 따른 모든 모든 손실, 피해나 비용으로부터 회사를 보호할 것에 동의합니다.</w:t>
      </w:r>
    </w:p>
    <w:p w:rsidR="00294CCC" w:rsidRPr="00157D1D" w:rsidRDefault="00294CCC" w:rsidP="00294CCC">
      <w:pPr>
        <w:jc w:val="both"/>
        <w:rPr>
          <w:rFonts w:asciiTheme="minorEastAsia" w:hAnsiTheme="minorEastAsia"/>
          <w:sz w:val="20"/>
          <w:szCs w:val="20"/>
          <w:lang w:eastAsia="ko-KR"/>
        </w:rPr>
      </w:pPr>
    </w:p>
    <w:p w:rsidR="00294CCC" w:rsidRPr="00157D1D" w:rsidRDefault="00F63D01" w:rsidP="00294CCC">
      <w:pPr>
        <w:numPr>
          <w:ilvl w:val="0"/>
          <w:numId w:val="2"/>
        </w:numPr>
        <w:tabs>
          <w:tab w:val="clear" w:pos="720"/>
        </w:tabs>
        <w:ind w:left="360"/>
        <w:jc w:val="both"/>
        <w:rPr>
          <w:rFonts w:asciiTheme="minorEastAsia" w:hAnsiTheme="minorEastAsia"/>
          <w:b/>
          <w:sz w:val="20"/>
          <w:szCs w:val="20"/>
        </w:rPr>
      </w:pPr>
      <w:r>
        <w:rPr>
          <w:rFonts w:asciiTheme="minorEastAsia" w:hAnsiTheme="minorEastAsia" w:hint="eastAsia"/>
          <w:b/>
          <w:sz w:val="20"/>
          <w:szCs w:val="20"/>
          <w:lang w:eastAsia="ko-KR"/>
        </w:rPr>
        <w:t>분쟁</w:t>
      </w:r>
    </w:p>
    <w:p w:rsidR="00294CCC" w:rsidRPr="00157D1D" w:rsidRDefault="00294CCC" w:rsidP="00294CCC">
      <w:pPr>
        <w:jc w:val="both"/>
        <w:rPr>
          <w:rFonts w:asciiTheme="minorEastAsia" w:hAnsiTheme="minorEastAsia"/>
          <w:sz w:val="20"/>
          <w:szCs w:val="20"/>
        </w:rPr>
      </w:pPr>
    </w:p>
    <w:p w:rsidR="00294CCC" w:rsidRPr="00157D1D" w:rsidRDefault="00F63D01" w:rsidP="00294CCC">
      <w:pPr>
        <w:jc w:val="both"/>
        <w:rPr>
          <w:rFonts w:asciiTheme="minorEastAsia" w:hAnsiTheme="minorEastAsia"/>
          <w:sz w:val="20"/>
          <w:szCs w:val="20"/>
          <w:lang w:eastAsia="ko-KR"/>
        </w:rPr>
      </w:pPr>
      <w:r>
        <w:rPr>
          <w:rFonts w:asciiTheme="minorEastAsia" w:hAnsiTheme="minorEastAsia" w:hint="eastAsia"/>
          <w:sz w:val="20"/>
          <w:szCs w:val="20"/>
          <w:lang w:eastAsia="ko-KR"/>
        </w:rPr>
        <w:t xml:space="preserve">웹사이트에 대한 모든 분쟁과 관련하여, 본 이용약관에 명시된 모든 권한, 책임과 조치는 이용약관이 완전히 뉴욕 내에서 체결되고 이행된 것처럼 뉴욕 법규에 의해 준거됩니다. 귀하의 웹사이트 방문에 관련된 분쟁은 뉴욕의 기밀 중재재판에 회부되며, 귀하는 귀하가 </w:t>
      </w:r>
      <w:r w:rsidRPr="00720B81">
        <w:rPr>
          <w:rFonts w:asciiTheme="minorEastAsia" w:hAnsiTheme="minorEastAsia"/>
          <w:sz w:val="20"/>
          <w:szCs w:val="20"/>
          <w:lang w:eastAsia="ko-KR"/>
        </w:rPr>
        <w:t>회사의 지적재산</w:t>
      </w:r>
      <w:r>
        <w:rPr>
          <w:rFonts w:asciiTheme="minorEastAsia" w:hAnsiTheme="minorEastAsia" w:hint="eastAsia"/>
          <w:sz w:val="20"/>
          <w:szCs w:val="20"/>
          <w:lang w:eastAsia="ko-KR"/>
        </w:rPr>
        <w:t>권</w:t>
      </w:r>
      <w:r w:rsidRPr="00720B81">
        <w:rPr>
          <w:rFonts w:asciiTheme="minorEastAsia" w:hAnsiTheme="minorEastAsia"/>
          <w:sz w:val="20"/>
          <w:szCs w:val="20"/>
          <w:lang w:eastAsia="ko-KR"/>
        </w:rPr>
        <w:t xml:space="preserve"> 혹은 회사의 제휴사, </w:t>
      </w:r>
      <w:r>
        <w:rPr>
          <w:rFonts w:asciiTheme="minorEastAsia" w:hAnsiTheme="minorEastAsia" w:hint="eastAsia"/>
          <w:sz w:val="20"/>
          <w:szCs w:val="20"/>
          <w:lang w:eastAsia="ko-KR"/>
        </w:rPr>
        <w:t xml:space="preserve">파트너 혹은 라이선서의 </w:t>
      </w:r>
      <w:r w:rsidRPr="00720B81">
        <w:rPr>
          <w:rFonts w:asciiTheme="minorEastAsia" w:hAnsiTheme="minorEastAsia"/>
          <w:sz w:val="20"/>
          <w:szCs w:val="20"/>
          <w:lang w:eastAsia="ko-KR"/>
        </w:rPr>
        <w:t>지적재산</w:t>
      </w:r>
      <w:r>
        <w:rPr>
          <w:rFonts w:asciiTheme="minorEastAsia" w:hAnsiTheme="minorEastAsia" w:hint="eastAsia"/>
          <w:sz w:val="20"/>
          <w:szCs w:val="20"/>
          <w:lang w:eastAsia="ko-KR"/>
        </w:rPr>
        <w:t>권을 위반했거나 위반을 시도했거나</w:t>
      </w:r>
      <w:r w:rsidRPr="00720B81">
        <w:rPr>
          <w:rFonts w:asciiTheme="minorEastAsia" w:hAnsiTheme="minorEastAsia"/>
          <w:sz w:val="20"/>
          <w:szCs w:val="20"/>
          <w:lang w:eastAsia="ko-KR"/>
        </w:rPr>
        <w:t xml:space="preserve"> 혹은 </w:t>
      </w:r>
      <w:r>
        <w:rPr>
          <w:rFonts w:asciiTheme="minorEastAsia" w:hAnsiTheme="minorEastAsia" w:hint="eastAsia"/>
          <w:sz w:val="20"/>
          <w:szCs w:val="20"/>
          <w:lang w:eastAsia="ko-KR"/>
        </w:rPr>
        <w:t>형평법 관련 소송의 사유가 있는 범위까지 관할권에 그에 대한 소송에 따라야 합니다.</w:t>
      </w:r>
      <w:r w:rsidRPr="00720B81">
        <w:rPr>
          <w:rFonts w:asciiTheme="minorEastAsia" w:hAnsiTheme="minorEastAsia"/>
          <w:sz w:val="20"/>
          <w:szCs w:val="20"/>
          <w:lang w:eastAsia="ko-KR"/>
        </w:rPr>
        <w:t xml:space="preserve"> </w:t>
      </w:r>
      <w:r>
        <w:rPr>
          <w:rFonts w:asciiTheme="minorEastAsia" w:hAnsiTheme="minorEastAsia" w:hint="eastAsia"/>
          <w:sz w:val="20"/>
          <w:szCs w:val="20"/>
          <w:lang w:eastAsia="ko-KR"/>
        </w:rPr>
        <w:t xml:space="preserve">회사는 금지명령구제 혹은 기타 관할법원의 적정 구제를 구할 수 있으며, 귀하는 해당 목적을 위한 해당 법원의 사법권과 재판권에 동의합니다. 본 동의에 따른 중재는 소비자관련분쟁보칙, 이후 </w:t>
      </w:r>
      <w:r w:rsidRPr="00444352">
        <w:rPr>
          <w:rFonts w:asciiTheme="minorEastAsia" w:hAnsiTheme="minorEastAsia" w:hint="eastAsia"/>
          <w:sz w:val="20"/>
          <w:szCs w:val="20"/>
          <w:lang w:eastAsia="ko-KR"/>
        </w:rPr>
        <w:t>미국상사중재협회</w:t>
      </w:r>
      <w:r>
        <w:rPr>
          <w:rFonts w:asciiTheme="minorEastAsia" w:hAnsiTheme="minorEastAsia" w:hint="eastAsia"/>
          <w:sz w:val="20"/>
          <w:szCs w:val="20"/>
          <w:lang w:eastAsia="ko-KR"/>
        </w:rPr>
        <w:t>에 따라 시행됩니다.</w:t>
      </w:r>
      <w:r w:rsidRPr="00720B81">
        <w:rPr>
          <w:rFonts w:asciiTheme="minorEastAsia" w:hAnsiTheme="minorEastAsia"/>
          <w:sz w:val="20"/>
          <w:szCs w:val="20"/>
          <w:lang w:eastAsia="ko-KR"/>
        </w:rPr>
        <w:t xml:space="preserve"> </w:t>
      </w:r>
      <w:r>
        <w:rPr>
          <w:rFonts w:asciiTheme="minorEastAsia" w:hAnsiTheme="minorEastAsia" w:hint="eastAsia"/>
          <w:sz w:val="20"/>
          <w:szCs w:val="20"/>
          <w:lang w:eastAsia="ko-KR"/>
        </w:rPr>
        <w:t>중재자의 결정은 구속력이 있으며 관할법원의 판결로 귀속될 수 있습니다. 본 이용약관에 따른 어떠한 중재도 관련 법규가 허용하는 최대 범위까지 본 이용약관에 따른 집단중재 소송 등을 통한 상대방 당사자의 중재와는 연결될 수 없습니다.</w:t>
      </w:r>
    </w:p>
    <w:p w:rsidR="00294CCC" w:rsidRPr="00157D1D" w:rsidRDefault="00294CCC" w:rsidP="00294CCC">
      <w:pPr>
        <w:jc w:val="both"/>
        <w:rPr>
          <w:rFonts w:asciiTheme="minorEastAsia" w:hAnsiTheme="minorEastAsia"/>
          <w:sz w:val="20"/>
          <w:szCs w:val="20"/>
          <w:lang w:eastAsia="ko-KR"/>
        </w:rPr>
      </w:pPr>
    </w:p>
    <w:p w:rsidR="00294CCC" w:rsidRPr="00157D1D" w:rsidRDefault="00730322" w:rsidP="00294CCC">
      <w:pPr>
        <w:numPr>
          <w:ilvl w:val="0"/>
          <w:numId w:val="2"/>
        </w:numPr>
        <w:tabs>
          <w:tab w:val="clear" w:pos="720"/>
        </w:tabs>
        <w:ind w:left="360"/>
        <w:jc w:val="both"/>
        <w:rPr>
          <w:rFonts w:asciiTheme="minorEastAsia" w:hAnsiTheme="minorEastAsia"/>
          <w:b/>
          <w:sz w:val="20"/>
          <w:szCs w:val="20"/>
        </w:rPr>
      </w:pPr>
      <w:r>
        <w:rPr>
          <w:rFonts w:asciiTheme="minorEastAsia" w:hAnsiTheme="minorEastAsia" w:hint="eastAsia"/>
          <w:b/>
          <w:sz w:val="20"/>
          <w:szCs w:val="20"/>
          <w:lang w:eastAsia="ko-KR"/>
        </w:rPr>
        <w:t>일반</w:t>
      </w:r>
    </w:p>
    <w:p w:rsidR="00294CCC" w:rsidRPr="00157D1D" w:rsidRDefault="00294CCC" w:rsidP="00294CCC">
      <w:pPr>
        <w:jc w:val="both"/>
        <w:rPr>
          <w:rFonts w:asciiTheme="minorEastAsia" w:hAnsiTheme="minorEastAsia"/>
          <w:sz w:val="20"/>
          <w:szCs w:val="20"/>
        </w:rPr>
      </w:pPr>
    </w:p>
    <w:p w:rsidR="00730322" w:rsidRPr="00720B81" w:rsidRDefault="00730322" w:rsidP="00730322">
      <w:pPr>
        <w:jc w:val="both"/>
        <w:rPr>
          <w:rFonts w:asciiTheme="minorEastAsia" w:hAnsiTheme="minorEastAsia"/>
          <w:sz w:val="20"/>
          <w:szCs w:val="20"/>
          <w:lang w:eastAsia="ko-KR"/>
        </w:rPr>
      </w:pPr>
      <w:r>
        <w:rPr>
          <w:rFonts w:asciiTheme="minorEastAsia" w:hAnsiTheme="minorEastAsia"/>
          <w:sz w:val="20"/>
          <w:szCs w:val="20"/>
          <w:lang w:eastAsia="ko-KR"/>
        </w:rPr>
        <w:t xml:space="preserve">귀하는 </w:t>
      </w:r>
      <w:r>
        <w:rPr>
          <w:rFonts w:asciiTheme="minorEastAsia" w:hAnsiTheme="minorEastAsia" w:hint="eastAsia"/>
          <w:sz w:val="20"/>
          <w:szCs w:val="20"/>
          <w:lang w:eastAsia="ko-KR"/>
        </w:rPr>
        <w:t>본 이용약관이 귀하의 어플리케이션 이용에 관한 회사와 귀하 간의 완전하고 독점적인 합의사항을 구성한다는 것을 인정하고 동의하며, 이전의 모든 제안, 합의와 기타 통신사항 등을 대체하고 준거합니다.</w:t>
      </w:r>
    </w:p>
    <w:p w:rsidR="00730322" w:rsidRPr="00720B81" w:rsidRDefault="00730322" w:rsidP="00730322">
      <w:pPr>
        <w:jc w:val="both"/>
        <w:rPr>
          <w:rFonts w:asciiTheme="minorEastAsia" w:hAnsiTheme="minorEastAsia"/>
          <w:sz w:val="20"/>
          <w:szCs w:val="20"/>
          <w:lang w:eastAsia="ko-KR"/>
        </w:rPr>
      </w:pPr>
    </w:p>
    <w:p w:rsidR="00730322" w:rsidRPr="00720B81" w:rsidRDefault="00730322" w:rsidP="00730322">
      <w:pPr>
        <w:jc w:val="both"/>
        <w:rPr>
          <w:rFonts w:asciiTheme="minorEastAsia" w:hAnsiTheme="minorEastAsia"/>
          <w:sz w:val="20"/>
          <w:szCs w:val="20"/>
          <w:lang w:eastAsia="ko-KR"/>
        </w:rPr>
      </w:pPr>
      <w:r w:rsidRPr="00720B81">
        <w:rPr>
          <w:rFonts w:asciiTheme="minorEastAsia" w:hAnsiTheme="minorEastAsia"/>
          <w:sz w:val="20"/>
          <w:szCs w:val="20"/>
          <w:lang w:eastAsia="ko-KR"/>
        </w:rPr>
        <w:t>회사는</w:t>
      </w:r>
      <w:r>
        <w:rPr>
          <w:rFonts w:asciiTheme="minorEastAsia" w:hAnsiTheme="minorEastAsia" w:hint="eastAsia"/>
          <w:sz w:val="20"/>
          <w:szCs w:val="20"/>
          <w:lang w:eastAsia="ko-KR"/>
        </w:rPr>
        <w:t xml:space="preserve"> 회사의 단독 판단으로 언제라도 어플리케이션 게재와 관련 통지 공개를 통하여 본 이용약관을 변경할 수 있는 권한을 가집니다. 모든 변경사항은 어플리케이션 게재와 관련 통지 공개 즉시 발효됩니다. 본 사항 이후에 귀하가 어플리케이션을 계속 이용하는 것은 귀하가 변경된 이용약관에 동의한다는 사실을 구성합니다. </w:t>
      </w:r>
      <w:r w:rsidRPr="00720B81">
        <w:rPr>
          <w:rFonts w:asciiTheme="minorEastAsia" w:hAnsiTheme="minorEastAsia"/>
          <w:sz w:val="20"/>
          <w:szCs w:val="20"/>
          <w:lang w:eastAsia="ko-KR"/>
        </w:rPr>
        <w:t>회사는</w:t>
      </w:r>
      <w:r>
        <w:rPr>
          <w:rFonts w:asciiTheme="minorEastAsia" w:hAnsiTheme="minorEastAsia" w:hint="eastAsia"/>
          <w:sz w:val="20"/>
          <w:szCs w:val="20"/>
          <w:lang w:eastAsia="ko-KR"/>
        </w:rPr>
        <w:t xml:space="preserve"> 사전 통지 없이 본 이용약관에 의해 부여된 권한을 종료시킬 수 있으며, 이러한 경우 귀하는 어플리케이션 이용을 중단하며 해당 종료 혹은 기타 통지 사항을 즉시 준수합니다.</w:t>
      </w:r>
    </w:p>
    <w:p w:rsidR="00730322" w:rsidRPr="00720B81" w:rsidRDefault="00730322" w:rsidP="00730322">
      <w:pPr>
        <w:jc w:val="both"/>
        <w:rPr>
          <w:rFonts w:asciiTheme="minorEastAsia" w:hAnsiTheme="minorEastAsia"/>
          <w:sz w:val="20"/>
          <w:szCs w:val="20"/>
          <w:lang w:eastAsia="ko-KR"/>
        </w:rPr>
      </w:pPr>
    </w:p>
    <w:p w:rsidR="00730322" w:rsidRPr="00720B81" w:rsidRDefault="00730322" w:rsidP="00730322">
      <w:pPr>
        <w:jc w:val="both"/>
        <w:rPr>
          <w:rFonts w:asciiTheme="minorEastAsia" w:hAnsiTheme="minorEastAsia"/>
          <w:sz w:val="20"/>
          <w:szCs w:val="20"/>
          <w:lang w:eastAsia="ko-KR"/>
        </w:rPr>
      </w:pPr>
      <w:r>
        <w:rPr>
          <w:rFonts w:asciiTheme="minorEastAsia" w:hAnsiTheme="minorEastAsia" w:hint="eastAsia"/>
          <w:sz w:val="20"/>
          <w:szCs w:val="20"/>
          <w:lang w:eastAsia="ko-KR"/>
        </w:rPr>
        <w:t xml:space="preserve">본 이용약관에 포함된 어떠한 사항도 회사와 귀하 간의 대리인, 파트너십이나 기타 합작회사를 만드는 것으로 해석되지 않습니다. 회사가 본 이용약관에 따른 귀하의 의무 이행 요구에 대한 실패가 차후의 해당 요구 권한에 영향을 미치는 것은 아니며, </w:t>
      </w:r>
      <w:r w:rsidRPr="00720B81">
        <w:rPr>
          <w:rFonts w:asciiTheme="minorEastAsia" w:hAnsiTheme="minorEastAsia"/>
          <w:sz w:val="20"/>
          <w:szCs w:val="20"/>
          <w:lang w:eastAsia="ko-KR"/>
        </w:rPr>
        <w:t>회사</w:t>
      </w:r>
      <w:r>
        <w:rPr>
          <w:rFonts w:asciiTheme="minorEastAsia" w:hAnsiTheme="minorEastAsia" w:hint="eastAsia"/>
          <w:sz w:val="20"/>
          <w:szCs w:val="20"/>
          <w:lang w:eastAsia="ko-KR"/>
        </w:rPr>
        <w:t xml:space="preserve">가 관련 조항에 대한 위반사항을 포기하거나 조항 자체를 포기하는 것을 의미하지 않습니다. 본 이용약관의 특정 조항이 관련 법규에 따라 시행이 불가능하거나 무효인 경우 혹은 중재판정이나 법원판결의 주체인 경우, 해당 시행불가능성이나 무효성이 본 이용약관의 전체적인 시행불가능성과 </w:t>
      </w:r>
      <w:r>
        <w:rPr>
          <w:rFonts w:asciiTheme="minorEastAsia" w:hAnsiTheme="minorEastAsia" w:hint="eastAsia"/>
          <w:sz w:val="20"/>
          <w:szCs w:val="20"/>
          <w:lang w:eastAsia="ko-KR"/>
        </w:rPr>
        <w:lastRenderedPageBreak/>
        <w:t>무효성을 성립시키는 것은 아니며, 다만 본 이용약관은 본래 조항에 반영되어 있던 당사자들의 본래 의도를 최대한 반영하기 위해 분쟁판정자에 의해 가능한 범위까지 개정될 수 있습니다.</w:t>
      </w:r>
    </w:p>
    <w:p w:rsidR="00730322" w:rsidRPr="0033432C" w:rsidRDefault="00730322" w:rsidP="00730322">
      <w:pPr>
        <w:jc w:val="both"/>
        <w:rPr>
          <w:rFonts w:asciiTheme="minorEastAsia" w:hAnsiTheme="minorEastAsia"/>
          <w:sz w:val="20"/>
          <w:szCs w:val="20"/>
          <w:lang w:eastAsia="ko-KR"/>
        </w:rPr>
      </w:pPr>
    </w:p>
    <w:p w:rsidR="00294CCC" w:rsidRPr="00157D1D" w:rsidRDefault="00730322" w:rsidP="00730322">
      <w:pPr>
        <w:jc w:val="both"/>
        <w:rPr>
          <w:rFonts w:asciiTheme="minorEastAsia" w:hAnsiTheme="minorEastAsia"/>
          <w:sz w:val="20"/>
          <w:szCs w:val="20"/>
          <w:lang w:eastAsia="ko-KR"/>
        </w:rPr>
      </w:pPr>
      <w:r>
        <w:rPr>
          <w:rFonts w:asciiTheme="minorEastAsia" w:hAnsiTheme="minorEastAsia" w:hint="eastAsia"/>
          <w:sz w:val="20"/>
          <w:szCs w:val="20"/>
          <w:lang w:eastAsia="ko-KR"/>
        </w:rPr>
        <w:t>본 이용약관에 관련된 문의사항은 이메일 (</w:t>
      </w:r>
      <w:hyperlink r:id="rId8" w:history="1">
        <w:r w:rsidRPr="00720B81">
          <w:rPr>
            <w:rStyle w:val="a4"/>
            <w:rFonts w:asciiTheme="minorEastAsia" w:hAnsiTheme="minorEastAsia"/>
            <w:sz w:val="20"/>
            <w:szCs w:val="20"/>
            <w:lang w:eastAsia="ko-KR"/>
          </w:rPr>
          <w:t>DDeLEHelp@clinique.com</w:t>
        </w:r>
      </w:hyperlink>
      <w:r>
        <w:rPr>
          <w:rFonts w:asciiTheme="minorEastAsia" w:hAnsiTheme="minorEastAsia" w:hint="eastAsia"/>
          <w:sz w:val="20"/>
          <w:szCs w:val="20"/>
          <w:lang w:eastAsia="ko-KR"/>
        </w:rPr>
        <w:t>)을 통해 연락을 주시기 바랍니다.</w:t>
      </w:r>
    </w:p>
    <w:p w:rsidR="00294CCC" w:rsidRPr="00157D1D" w:rsidRDefault="00294CCC" w:rsidP="00294CCC">
      <w:pPr>
        <w:jc w:val="both"/>
        <w:rPr>
          <w:rFonts w:asciiTheme="minorEastAsia" w:hAnsiTheme="minorEastAsia"/>
          <w:sz w:val="20"/>
          <w:szCs w:val="20"/>
          <w:lang w:eastAsia="ko-KR"/>
        </w:rPr>
      </w:pPr>
    </w:p>
    <w:sectPr w:rsidR="00294CCC" w:rsidRPr="00157D1D" w:rsidSect="00EA6E9F">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0A1D" w:rsidRDefault="000B0A1D" w:rsidP="00EB17E4">
      <w:r>
        <w:separator/>
      </w:r>
    </w:p>
  </w:endnote>
  <w:endnote w:type="continuationSeparator" w:id="0">
    <w:p w:rsidR="000B0A1D" w:rsidRDefault="000B0A1D" w:rsidP="00EB17E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0A1D" w:rsidRDefault="000B0A1D" w:rsidP="00EB17E4">
      <w:r>
        <w:separator/>
      </w:r>
    </w:p>
  </w:footnote>
  <w:footnote w:type="continuationSeparator" w:id="0">
    <w:p w:rsidR="000B0A1D" w:rsidRDefault="000B0A1D" w:rsidP="00EB17E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542F0"/>
    <w:multiLevelType w:val="hybridMultilevel"/>
    <w:tmpl w:val="5762C260"/>
    <w:lvl w:ilvl="0" w:tplc="04090015">
      <w:start w:val="1"/>
      <w:numFmt w:val="ganada"/>
      <w:lvlText w:val="%1)"/>
      <w:lvlJc w:val="left"/>
      <w:pPr>
        <w:ind w:left="800" w:hanging="400"/>
      </w:pPr>
    </w:lvl>
    <w:lvl w:ilvl="1" w:tplc="90E8BF24">
      <w:start w:val="1"/>
      <w:numFmt w:val="ganada"/>
      <w:lvlText w:val="(%2)"/>
      <w:lvlJc w:val="left"/>
      <w:pPr>
        <w:ind w:left="400" w:hanging="400"/>
      </w:pPr>
      <w:rPr>
        <w:rFonts w:hint="eastAsia"/>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10E7286B"/>
    <w:multiLevelType w:val="hybridMultilevel"/>
    <w:tmpl w:val="7A849A6E"/>
    <w:lvl w:ilvl="0" w:tplc="04090011">
      <w:start w:val="1"/>
      <w:numFmt w:val="decimal"/>
      <w:lvlText w:val="%1)"/>
      <w:lvlJc w:val="left"/>
      <w:pPr>
        <w:tabs>
          <w:tab w:val="num" w:pos="216"/>
        </w:tabs>
        <w:ind w:left="216" w:hanging="216"/>
      </w:pPr>
      <w:rPr>
        <w:rFonts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ECC780B"/>
    <w:multiLevelType w:val="hybridMultilevel"/>
    <w:tmpl w:val="1E3AE110"/>
    <w:lvl w:ilvl="0" w:tplc="90E8BF24">
      <w:start w:val="1"/>
      <w:numFmt w:val="ganada"/>
      <w:lvlText w:val="(%1)"/>
      <w:lvlJc w:val="left"/>
      <w:pPr>
        <w:ind w:left="400" w:hanging="400"/>
      </w:pPr>
      <w:rPr>
        <w:rFonts w:hint="eastAsia"/>
      </w:rPr>
    </w:lvl>
    <w:lvl w:ilvl="1" w:tplc="04090019" w:tentative="1">
      <w:start w:val="1"/>
      <w:numFmt w:val="upperLetter"/>
      <w:lvlText w:val="%2."/>
      <w:lvlJc w:val="left"/>
      <w:pPr>
        <w:ind w:left="400" w:hanging="400"/>
      </w:pPr>
    </w:lvl>
    <w:lvl w:ilvl="2" w:tplc="0409001B" w:tentative="1">
      <w:start w:val="1"/>
      <w:numFmt w:val="lowerRoman"/>
      <w:lvlText w:val="%3."/>
      <w:lvlJc w:val="right"/>
      <w:pPr>
        <w:ind w:left="800" w:hanging="400"/>
      </w:pPr>
    </w:lvl>
    <w:lvl w:ilvl="3" w:tplc="0409000F" w:tentative="1">
      <w:start w:val="1"/>
      <w:numFmt w:val="decimal"/>
      <w:lvlText w:val="%4."/>
      <w:lvlJc w:val="left"/>
      <w:pPr>
        <w:ind w:left="1200" w:hanging="400"/>
      </w:pPr>
    </w:lvl>
    <w:lvl w:ilvl="4" w:tplc="04090019" w:tentative="1">
      <w:start w:val="1"/>
      <w:numFmt w:val="upperLetter"/>
      <w:lvlText w:val="%5."/>
      <w:lvlJc w:val="left"/>
      <w:pPr>
        <w:ind w:left="1600" w:hanging="400"/>
      </w:pPr>
    </w:lvl>
    <w:lvl w:ilvl="5" w:tplc="0409001B" w:tentative="1">
      <w:start w:val="1"/>
      <w:numFmt w:val="lowerRoman"/>
      <w:lvlText w:val="%6."/>
      <w:lvlJc w:val="right"/>
      <w:pPr>
        <w:ind w:left="2000" w:hanging="400"/>
      </w:pPr>
    </w:lvl>
    <w:lvl w:ilvl="6" w:tplc="0409000F" w:tentative="1">
      <w:start w:val="1"/>
      <w:numFmt w:val="decimal"/>
      <w:lvlText w:val="%7."/>
      <w:lvlJc w:val="left"/>
      <w:pPr>
        <w:ind w:left="2400" w:hanging="400"/>
      </w:pPr>
    </w:lvl>
    <w:lvl w:ilvl="7" w:tplc="04090019" w:tentative="1">
      <w:start w:val="1"/>
      <w:numFmt w:val="upperLetter"/>
      <w:lvlText w:val="%8."/>
      <w:lvlJc w:val="left"/>
      <w:pPr>
        <w:ind w:left="2800" w:hanging="400"/>
      </w:pPr>
    </w:lvl>
    <w:lvl w:ilvl="8" w:tplc="0409001B" w:tentative="1">
      <w:start w:val="1"/>
      <w:numFmt w:val="lowerRoman"/>
      <w:lvlText w:val="%9."/>
      <w:lvlJc w:val="right"/>
      <w:pPr>
        <w:ind w:left="3200" w:hanging="400"/>
      </w:pPr>
    </w:lvl>
  </w:abstractNum>
  <w:abstractNum w:abstractNumId="3">
    <w:nsid w:val="55D05132"/>
    <w:multiLevelType w:val="hybridMultilevel"/>
    <w:tmpl w:val="4732A174"/>
    <w:lvl w:ilvl="0" w:tplc="0409000F">
      <w:start w:val="1"/>
      <w:numFmt w:val="decimal"/>
      <w:lvlText w:val="%1."/>
      <w:lvlJc w:val="left"/>
      <w:pPr>
        <w:tabs>
          <w:tab w:val="num" w:pos="216"/>
        </w:tabs>
        <w:ind w:left="216" w:hanging="216"/>
      </w:pPr>
      <w:rPr>
        <w:rFonts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75C3AE2"/>
    <w:multiLevelType w:val="hybridMultilevel"/>
    <w:tmpl w:val="0B54075C"/>
    <w:lvl w:ilvl="0" w:tplc="B77EE2A8">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9403115"/>
    <w:multiLevelType w:val="hybridMultilevel"/>
    <w:tmpl w:val="5268B2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C0E1E19"/>
    <w:multiLevelType w:val="hybridMultilevel"/>
    <w:tmpl w:val="A1280322"/>
    <w:lvl w:ilvl="0" w:tplc="E3A49F9C">
      <w:start w:val="1"/>
      <w:numFmt w:val="bullet"/>
      <w:lvlText w:val=""/>
      <w:lvlJc w:val="left"/>
      <w:pPr>
        <w:tabs>
          <w:tab w:val="num" w:pos="216"/>
        </w:tabs>
        <w:ind w:left="216" w:hanging="216"/>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
  </w:num>
  <w:num w:numId="3">
    <w:abstractNumId w:val="6"/>
  </w:num>
  <w:num w:numId="4">
    <w:abstractNumId w:val="3"/>
  </w:num>
  <w:num w:numId="5">
    <w:abstractNumId w:val="1"/>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stylePaneFormatFilter w:val="3F01"/>
  <w:defaultTabStop w:val="720"/>
  <w:characterSpacingControl w:val="doNotCompress"/>
  <w:hdrShapeDefaults>
    <o:shapedefaults v:ext="edit" spidmax="8194"/>
  </w:hdrShapeDefaults>
  <w:footnotePr>
    <w:footnote w:id="-1"/>
    <w:footnote w:id="0"/>
  </w:footnotePr>
  <w:endnotePr>
    <w:endnote w:id="-1"/>
    <w:endnote w:id="0"/>
  </w:endnotePr>
  <w:compat>
    <w:useFELayout/>
  </w:compat>
  <w:rsids>
    <w:rsidRoot w:val="00D87C2C"/>
    <w:rsid w:val="00044456"/>
    <w:rsid w:val="000729ED"/>
    <w:rsid w:val="00090D9A"/>
    <w:rsid w:val="000B0A1D"/>
    <w:rsid w:val="000D22E9"/>
    <w:rsid w:val="000E070A"/>
    <w:rsid w:val="000F1324"/>
    <w:rsid w:val="000F66DE"/>
    <w:rsid w:val="001219A5"/>
    <w:rsid w:val="00124EFC"/>
    <w:rsid w:val="001567C2"/>
    <w:rsid w:val="00157D1D"/>
    <w:rsid w:val="00173C63"/>
    <w:rsid w:val="001B738C"/>
    <w:rsid w:val="001C5D8B"/>
    <w:rsid w:val="001F3A57"/>
    <w:rsid w:val="002613BC"/>
    <w:rsid w:val="00263207"/>
    <w:rsid w:val="002770AB"/>
    <w:rsid w:val="00294CCC"/>
    <w:rsid w:val="002A0D1B"/>
    <w:rsid w:val="002B1495"/>
    <w:rsid w:val="00304A6D"/>
    <w:rsid w:val="00313E69"/>
    <w:rsid w:val="00316BD9"/>
    <w:rsid w:val="003451F5"/>
    <w:rsid w:val="003A64CC"/>
    <w:rsid w:val="003C292C"/>
    <w:rsid w:val="003E731F"/>
    <w:rsid w:val="00404F61"/>
    <w:rsid w:val="00430669"/>
    <w:rsid w:val="00463450"/>
    <w:rsid w:val="00464DF3"/>
    <w:rsid w:val="004676EF"/>
    <w:rsid w:val="004752E4"/>
    <w:rsid w:val="00491968"/>
    <w:rsid w:val="004E1CA0"/>
    <w:rsid w:val="005245ED"/>
    <w:rsid w:val="005A4377"/>
    <w:rsid w:val="005E45DC"/>
    <w:rsid w:val="00637CEB"/>
    <w:rsid w:val="006703A4"/>
    <w:rsid w:val="0067470C"/>
    <w:rsid w:val="00690CB6"/>
    <w:rsid w:val="006B2062"/>
    <w:rsid w:val="006F6FBA"/>
    <w:rsid w:val="0070117A"/>
    <w:rsid w:val="00702A6C"/>
    <w:rsid w:val="007037B5"/>
    <w:rsid w:val="00730322"/>
    <w:rsid w:val="00743968"/>
    <w:rsid w:val="00753625"/>
    <w:rsid w:val="0078267A"/>
    <w:rsid w:val="007C007E"/>
    <w:rsid w:val="007E0807"/>
    <w:rsid w:val="008312DA"/>
    <w:rsid w:val="0083668F"/>
    <w:rsid w:val="00837C16"/>
    <w:rsid w:val="00844F6F"/>
    <w:rsid w:val="008664FB"/>
    <w:rsid w:val="008766D0"/>
    <w:rsid w:val="00893333"/>
    <w:rsid w:val="008E3E0C"/>
    <w:rsid w:val="00906680"/>
    <w:rsid w:val="00913EB8"/>
    <w:rsid w:val="00940D2E"/>
    <w:rsid w:val="009410C7"/>
    <w:rsid w:val="00977CE1"/>
    <w:rsid w:val="009A3CE4"/>
    <w:rsid w:val="009C7DDE"/>
    <w:rsid w:val="009E2689"/>
    <w:rsid w:val="00A0549C"/>
    <w:rsid w:val="00A37FBB"/>
    <w:rsid w:val="00A60D1E"/>
    <w:rsid w:val="00A701E9"/>
    <w:rsid w:val="00A80D12"/>
    <w:rsid w:val="00A86631"/>
    <w:rsid w:val="00A911F2"/>
    <w:rsid w:val="00A963CA"/>
    <w:rsid w:val="00AA622E"/>
    <w:rsid w:val="00AB29C8"/>
    <w:rsid w:val="00AE5FE1"/>
    <w:rsid w:val="00B22026"/>
    <w:rsid w:val="00B62220"/>
    <w:rsid w:val="00B66A67"/>
    <w:rsid w:val="00B834DA"/>
    <w:rsid w:val="00BD3275"/>
    <w:rsid w:val="00BF4767"/>
    <w:rsid w:val="00C00EE2"/>
    <w:rsid w:val="00C34C6B"/>
    <w:rsid w:val="00C453B7"/>
    <w:rsid w:val="00C45704"/>
    <w:rsid w:val="00C47F0F"/>
    <w:rsid w:val="00C62318"/>
    <w:rsid w:val="00C75F95"/>
    <w:rsid w:val="00C92583"/>
    <w:rsid w:val="00C95022"/>
    <w:rsid w:val="00D87C2C"/>
    <w:rsid w:val="00DA00C9"/>
    <w:rsid w:val="00DF690F"/>
    <w:rsid w:val="00E12DBE"/>
    <w:rsid w:val="00E25EE7"/>
    <w:rsid w:val="00E40733"/>
    <w:rsid w:val="00E5047B"/>
    <w:rsid w:val="00E73336"/>
    <w:rsid w:val="00E74B4E"/>
    <w:rsid w:val="00EA6E9F"/>
    <w:rsid w:val="00EB17E4"/>
    <w:rsid w:val="00EE4814"/>
    <w:rsid w:val="00F16979"/>
    <w:rsid w:val="00F523BB"/>
    <w:rsid w:val="00F538DB"/>
    <w:rsid w:val="00F6186A"/>
    <w:rsid w:val="00F63D01"/>
    <w:rsid w:val="00F70BCF"/>
    <w:rsid w:val="00F754ED"/>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A6E9F"/>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C9564A"/>
    <w:pPr>
      <w:shd w:val="clear" w:color="auto" w:fill="000080"/>
    </w:pPr>
    <w:rPr>
      <w:rFonts w:ascii="Tahoma" w:hAnsi="Tahoma" w:cs="Tahoma"/>
      <w:sz w:val="20"/>
      <w:szCs w:val="20"/>
    </w:rPr>
  </w:style>
  <w:style w:type="character" w:styleId="a4">
    <w:name w:val="Hyperlink"/>
    <w:basedOn w:val="a0"/>
    <w:rsid w:val="00C272C0"/>
    <w:rPr>
      <w:color w:val="0000FF"/>
      <w:u w:val="single"/>
    </w:rPr>
  </w:style>
  <w:style w:type="character" w:customStyle="1" w:styleId="DeltaViewInsertion">
    <w:name w:val="DeltaView Insertion"/>
    <w:rsid w:val="00A63B16"/>
    <w:rPr>
      <w:color w:val="0000FF"/>
      <w:spacing w:val="0"/>
      <w:u w:val="double"/>
    </w:rPr>
  </w:style>
  <w:style w:type="character" w:styleId="a5">
    <w:name w:val="annotation reference"/>
    <w:basedOn w:val="a0"/>
    <w:rsid w:val="006662A9"/>
    <w:rPr>
      <w:sz w:val="18"/>
      <w:szCs w:val="18"/>
    </w:rPr>
  </w:style>
  <w:style w:type="paragraph" w:styleId="a6">
    <w:name w:val="annotation text"/>
    <w:basedOn w:val="a"/>
    <w:link w:val="Char"/>
    <w:rsid w:val="006662A9"/>
  </w:style>
  <w:style w:type="character" w:customStyle="1" w:styleId="Char">
    <w:name w:val="메모 텍스트 Char"/>
    <w:basedOn w:val="a0"/>
    <w:link w:val="a6"/>
    <w:rsid w:val="006662A9"/>
    <w:rPr>
      <w:sz w:val="24"/>
      <w:szCs w:val="24"/>
    </w:rPr>
  </w:style>
  <w:style w:type="paragraph" w:styleId="a7">
    <w:name w:val="annotation subject"/>
    <w:basedOn w:val="a6"/>
    <w:next w:val="a6"/>
    <w:link w:val="Char0"/>
    <w:rsid w:val="006662A9"/>
    <w:rPr>
      <w:b/>
      <w:bCs/>
      <w:sz w:val="20"/>
      <w:szCs w:val="20"/>
    </w:rPr>
  </w:style>
  <w:style w:type="character" w:customStyle="1" w:styleId="Char0">
    <w:name w:val="메모 주제 Char"/>
    <w:basedOn w:val="Char"/>
    <w:link w:val="a7"/>
    <w:rsid w:val="006662A9"/>
    <w:rPr>
      <w:b/>
      <w:bCs/>
      <w:sz w:val="24"/>
      <w:szCs w:val="24"/>
    </w:rPr>
  </w:style>
  <w:style w:type="paragraph" w:styleId="a8">
    <w:name w:val="Balloon Text"/>
    <w:basedOn w:val="a"/>
    <w:link w:val="Char1"/>
    <w:rsid w:val="006662A9"/>
    <w:rPr>
      <w:rFonts w:ascii="Lucida Grande" w:hAnsi="Lucida Grande"/>
      <w:sz w:val="18"/>
      <w:szCs w:val="18"/>
    </w:rPr>
  </w:style>
  <w:style w:type="character" w:customStyle="1" w:styleId="Char1">
    <w:name w:val="풍선 도움말 텍스트 Char"/>
    <w:basedOn w:val="a0"/>
    <w:link w:val="a8"/>
    <w:rsid w:val="006662A9"/>
    <w:rPr>
      <w:rFonts w:ascii="Lucida Grande" w:hAnsi="Lucida Grande"/>
      <w:sz w:val="18"/>
      <w:szCs w:val="18"/>
    </w:rPr>
  </w:style>
  <w:style w:type="character" w:customStyle="1" w:styleId="apple-style-span">
    <w:name w:val="apple-style-span"/>
    <w:basedOn w:val="a0"/>
    <w:rsid w:val="008E3E0C"/>
  </w:style>
  <w:style w:type="paragraph" w:styleId="a9">
    <w:name w:val="Normal (Web)"/>
    <w:basedOn w:val="a"/>
    <w:uiPriority w:val="99"/>
    <w:unhideWhenUsed/>
    <w:rsid w:val="001567C2"/>
    <w:pPr>
      <w:spacing w:after="240" w:line="324" w:lineRule="atLeast"/>
    </w:pPr>
  </w:style>
  <w:style w:type="character" w:customStyle="1" w:styleId="body1">
    <w:name w:val="body1"/>
    <w:basedOn w:val="a0"/>
    <w:rsid w:val="001567C2"/>
    <w:rPr>
      <w:color w:val="000000"/>
      <w:sz w:val="13"/>
      <w:szCs w:val="13"/>
    </w:rPr>
  </w:style>
  <w:style w:type="character" w:customStyle="1" w:styleId="heading-41">
    <w:name w:val="heading-41"/>
    <w:basedOn w:val="a0"/>
    <w:rsid w:val="001567C2"/>
    <w:rPr>
      <w:b/>
      <w:bCs/>
      <w:sz w:val="14"/>
      <w:szCs w:val="14"/>
    </w:rPr>
  </w:style>
  <w:style w:type="character" w:customStyle="1" w:styleId="apple-converted-space">
    <w:name w:val="apple-converted-space"/>
    <w:basedOn w:val="a0"/>
    <w:rsid w:val="00B62220"/>
  </w:style>
  <w:style w:type="paragraph" w:styleId="aa">
    <w:name w:val="header"/>
    <w:basedOn w:val="a"/>
    <w:link w:val="Char2"/>
    <w:rsid w:val="00EB17E4"/>
    <w:pPr>
      <w:tabs>
        <w:tab w:val="center" w:pos="4513"/>
        <w:tab w:val="right" w:pos="9026"/>
      </w:tabs>
      <w:snapToGrid w:val="0"/>
    </w:pPr>
  </w:style>
  <w:style w:type="character" w:customStyle="1" w:styleId="Char2">
    <w:name w:val="머리글 Char"/>
    <w:basedOn w:val="a0"/>
    <w:link w:val="aa"/>
    <w:rsid w:val="00EB17E4"/>
    <w:rPr>
      <w:sz w:val="24"/>
      <w:szCs w:val="24"/>
    </w:rPr>
  </w:style>
  <w:style w:type="paragraph" w:styleId="ab">
    <w:name w:val="footer"/>
    <w:basedOn w:val="a"/>
    <w:link w:val="Char3"/>
    <w:rsid w:val="00EB17E4"/>
    <w:pPr>
      <w:tabs>
        <w:tab w:val="center" w:pos="4513"/>
        <w:tab w:val="right" w:pos="9026"/>
      </w:tabs>
      <w:snapToGrid w:val="0"/>
    </w:pPr>
  </w:style>
  <w:style w:type="character" w:customStyle="1" w:styleId="Char3">
    <w:name w:val="바닥글 Char"/>
    <w:basedOn w:val="a0"/>
    <w:link w:val="ab"/>
    <w:rsid w:val="00EB17E4"/>
    <w:rPr>
      <w:sz w:val="24"/>
      <w:szCs w:val="24"/>
    </w:rPr>
  </w:style>
  <w:style w:type="paragraph" w:styleId="ac">
    <w:name w:val="List Paragraph"/>
    <w:basedOn w:val="a"/>
    <w:uiPriority w:val="34"/>
    <w:qFormat/>
    <w:rsid w:val="00157D1D"/>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2868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DeLEHelp@clinique.com" TargetMode="External"/><Relationship Id="rId3" Type="http://schemas.openxmlformats.org/officeDocument/2006/relationships/settings" Target="settings.xml"/><Relationship Id="rId7" Type="http://schemas.openxmlformats.org/officeDocument/2006/relationships/hyperlink" Target="mailto:DDeLEHelp@cliniqu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7</Pages>
  <Words>1176</Words>
  <Characters>6709</Characters>
  <Application>Microsoft Office Word</Application>
  <DocSecurity>0</DocSecurity>
  <Lines>55</Lines>
  <Paragraphs>15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Welcome to the [Brand]</vt:lpstr>
      <vt:lpstr>Welcome to the [Brand]</vt:lpstr>
    </vt:vector>
  </TitlesOfParts>
  <Company>Estee Lauder Companies</Company>
  <LinksUpToDate>false</LinksUpToDate>
  <CharactersWithSpaces>7870</CharactersWithSpaces>
  <SharedDoc>false</SharedDoc>
  <HLinks>
    <vt:vector size="12" baseType="variant">
      <vt:variant>
        <vt:i4>3866630</vt:i4>
      </vt:variant>
      <vt:variant>
        <vt:i4>3</vt:i4>
      </vt:variant>
      <vt:variant>
        <vt:i4>0</vt:i4>
      </vt:variant>
      <vt:variant>
        <vt:i4>5</vt:i4>
      </vt:variant>
      <vt:variant>
        <vt:lpwstr>mailto:cliniquetech@clinique.com</vt:lpwstr>
      </vt:variant>
      <vt:variant>
        <vt:lpwstr/>
      </vt:variant>
      <vt:variant>
        <vt:i4>3866630</vt:i4>
      </vt:variant>
      <vt:variant>
        <vt:i4>0</vt:i4>
      </vt:variant>
      <vt:variant>
        <vt:i4>0</vt:i4>
      </vt:variant>
      <vt:variant>
        <vt:i4>5</vt:i4>
      </vt:variant>
      <vt:variant>
        <vt:lpwstr>mailto:cliniquetech@clinique.com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the [Brand]</dc:title>
  <dc:subject/>
  <dc:creator>Estee Lauder Companies, Inc.</dc:creator>
  <cp:keywords/>
  <dc:description/>
  <cp:lastModifiedBy>hachoi</cp:lastModifiedBy>
  <cp:revision>23</cp:revision>
  <cp:lastPrinted>2013-04-25T15:07:00Z</cp:lastPrinted>
  <dcterms:created xsi:type="dcterms:W3CDTF">2013-05-22T20:07:00Z</dcterms:created>
  <dcterms:modified xsi:type="dcterms:W3CDTF">2013-06-03T00:32:00Z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oFAAoY+b3dyoaiRH+m6D6jvBSKobY2OquCa5094R1EmERQsYawGR0+dhVrMVGzBYlM34ushdkOevvHLq_x000d_
9lM2iYz5UUoR0JBYb/KNB+6NZpvN6zH1eqjT3LRG5rWvdEvUytWAuigkOCkrZkiJX+aNvpPHqfd7_x000d_
+QdWIto7biM5KKEcrpjwFzDJd/2tN16pq3+ed+lvZ1aFiPyd9vYsFHMVVXQAEvnpkXhUeDav3k48_x000d_
xvLROPF0Julh1nXPF</vt:lpwstr>
  </property>
  <property fmtid="{D5CDD505-2E9C-101B-9397-08002B2CF9AE}" pid="3" name="MAIL_MSG_ID2">
    <vt:lpwstr>aAb8p0VpaU9Q4EIZLO5JgzhRJBbdF/ZhMbWy8cp6Bq9rvsVPZxpmrxyCLBs_x000d_
W+JKyRi4Y1epWTLz93ClKtM8/nysddxY8ad7ena/gtdEWqMe</vt:lpwstr>
  </property>
  <property fmtid="{D5CDD505-2E9C-101B-9397-08002B2CF9AE}" pid="4" name="RESPONSE_SENDER_NAME">
    <vt:lpwstr>sAAAE34RQVAK31kmstT6qmUpNHyoQ3AupZt8MpFtexsdGn0=</vt:lpwstr>
  </property>
  <property fmtid="{D5CDD505-2E9C-101B-9397-08002B2CF9AE}" pid="5" name="EMAIL_OWNER_ADDRESS">
    <vt:lpwstr>sAAAUYtyAkeNWR6Yyspo/uCdKEw5EA5Pb8OE5npxY7JpMY0=</vt:lpwstr>
  </property>
</Properties>
</file>