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4F291" w14:textId="5AB99D14" w:rsidR="000C4225" w:rsidRDefault="00C61D7A">
      <w:pPr>
        <w:rPr>
          <w:lang w:val="en-US"/>
        </w:rPr>
      </w:pPr>
      <w:r>
        <w:rPr>
          <w:lang w:val="en-US"/>
        </w:rPr>
        <w:t>Download the Holding Statement</w:t>
      </w:r>
    </w:p>
    <w:p w14:paraId="761A8482" w14:textId="77777777" w:rsidR="00C61D7A" w:rsidRDefault="00C61D7A">
      <w:pPr>
        <w:rPr>
          <w:lang w:val="en-US"/>
        </w:rPr>
      </w:pPr>
      <w:r>
        <w:rPr>
          <w:noProof/>
        </w:rPr>
        <w:drawing>
          <wp:inline distT="0" distB="0" distL="0" distR="0" wp14:anchorId="23CC987A" wp14:editId="7B0243FA">
            <wp:extent cx="5731510" cy="3223895"/>
            <wp:effectExtent l="0" t="0" r="2540" b="0"/>
            <wp:docPr id="109353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366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5547" w14:textId="77777777" w:rsidR="00C61D7A" w:rsidRDefault="00C61D7A">
      <w:pPr>
        <w:rPr>
          <w:lang w:val="en-US"/>
        </w:rPr>
      </w:pPr>
    </w:p>
    <w:p w14:paraId="0E866DEC" w14:textId="77777777" w:rsidR="00C61D7A" w:rsidRDefault="00C61D7A">
      <w:pPr>
        <w:rPr>
          <w:lang w:val="en-US"/>
        </w:rPr>
      </w:pPr>
      <w:r>
        <w:rPr>
          <w:lang w:val="en-US"/>
        </w:rPr>
        <w:t>Verify FACEVALUES OF BOTH SECURITY CODES:</w:t>
      </w:r>
    </w:p>
    <w:p w14:paraId="5633A437" w14:textId="77777777" w:rsidR="00C61D7A" w:rsidRDefault="00C61D7A">
      <w:pPr>
        <w:rPr>
          <w:lang w:val="en-US"/>
        </w:rPr>
      </w:pPr>
      <w:r>
        <w:rPr>
          <w:noProof/>
        </w:rPr>
        <w:drawing>
          <wp:inline distT="0" distB="0" distL="0" distR="0" wp14:anchorId="20F6CED9" wp14:editId="376A2C94">
            <wp:extent cx="5731510" cy="3223895"/>
            <wp:effectExtent l="0" t="0" r="2540" b="0"/>
            <wp:docPr id="133684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6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5A3" w14:textId="77777777" w:rsidR="00C61D7A" w:rsidRDefault="00C61D7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3D0A1F" wp14:editId="63BA37BA">
            <wp:extent cx="5731510" cy="3223895"/>
            <wp:effectExtent l="0" t="0" r="2540" b="0"/>
            <wp:docPr id="70870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095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F805" w14:textId="77777777" w:rsidR="00C61D7A" w:rsidRDefault="00C61D7A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lang w:val="en-US"/>
        </w:rPr>
        <w:t xml:space="preserve">Corporate Action Module: </w:t>
      </w: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BF210000467</w:t>
      </w:r>
    </w:p>
    <w:p w14:paraId="2CD2AE6F" w14:textId="77777777" w:rsidR="00CF69D8" w:rsidRDefault="00CF69D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79F8CD22" wp14:editId="58E28723">
            <wp:extent cx="5731510" cy="3223895"/>
            <wp:effectExtent l="0" t="0" r="2540" b="0"/>
            <wp:docPr id="10049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4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B144" w14:textId="77777777" w:rsidR="00CF69D8" w:rsidRDefault="00CF69D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SETTLEMENT MODULE: TS21008307480000011</w:t>
      </w:r>
    </w:p>
    <w:p w14:paraId="62EF487B" w14:textId="77777777" w:rsidR="00CF69D8" w:rsidRDefault="00CF69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67383D" wp14:editId="63E52C90">
            <wp:extent cx="5731510" cy="3223895"/>
            <wp:effectExtent l="0" t="0" r="2540" b="0"/>
            <wp:docPr id="68832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21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7B2A" w14:textId="77777777" w:rsidR="00CF69D8" w:rsidRDefault="00CF69D8">
      <w:pPr>
        <w:rPr>
          <w:lang w:val="en-US"/>
        </w:rPr>
      </w:pPr>
      <w:r>
        <w:rPr>
          <w:noProof/>
        </w:rPr>
        <w:drawing>
          <wp:inline distT="0" distB="0" distL="0" distR="0" wp14:anchorId="69EB7730" wp14:editId="09485557">
            <wp:extent cx="5731510" cy="3223895"/>
            <wp:effectExtent l="0" t="0" r="2540" b="0"/>
            <wp:docPr id="126961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15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C3FD" w14:textId="77777777" w:rsidR="00CF69D8" w:rsidRDefault="00CF69D8">
      <w:pPr>
        <w:rPr>
          <w:lang w:val="en-US"/>
        </w:rPr>
      </w:pPr>
    </w:p>
    <w:p w14:paraId="55E4908F" w14:textId="77777777" w:rsidR="00CF69D8" w:rsidRDefault="00CF69D8">
      <w:pPr>
        <w:rPr>
          <w:lang w:val="en-US"/>
        </w:rPr>
      </w:pPr>
      <w:r>
        <w:rPr>
          <w:lang w:val="en-US"/>
        </w:rPr>
        <w:t>DOWNLOAD HOLDING STATEMENTS ON SETTLEMENT DATE:</w:t>
      </w:r>
    </w:p>
    <w:p w14:paraId="3C8A9B03" w14:textId="77777777" w:rsidR="00CF69D8" w:rsidRDefault="00CF69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FEA979" wp14:editId="62B849A4">
            <wp:extent cx="5731510" cy="3223895"/>
            <wp:effectExtent l="0" t="0" r="2540" b="0"/>
            <wp:docPr id="54237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77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8C7F" w14:textId="77777777" w:rsidR="00CF69D8" w:rsidRDefault="00CF69D8">
      <w:pPr>
        <w:rPr>
          <w:lang w:val="en-US"/>
        </w:rPr>
      </w:pPr>
      <w:r>
        <w:rPr>
          <w:lang w:val="en-US"/>
        </w:rPr>
        <w:t>Verify face values of both the security codes:</w:t>
      </w:r>
    </w:p>
    <w:p w14:paraId="683FA5C6" w14:textId="77777777" w:rsidR="00CF69D8" w:rsidRDefault="00CF69D8">
      <w:pPr>
        <w:rPr>
          <w:lang w:val="en-US"/>
        </w:rPr>
      </w:pPr>
      <w:r>
        <w:rPr>
          <w:noProof/>
        </w:rPr>
        <w:drawing>
          <wp:inline distT="0" distB="0" distL="0" distR="0" wp14:anchorId="52EE0BBE" wp14:editId="114558D5">
            <wp:extent cx="5731510" cy="3223895"/>
            <wp:effectExtent l="0" t="0" r="2540" b="0"/>
            <wp:docPr id="11554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4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7B43" w14:textId="77777777" w:rsidR="00CF69D8" w:rsidRDefault="00CF69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6DB0EE" wp14:editId="0729743B">
            <wp:extent cx="5731510" cy="3223895"/>
            <wp:effectExtent l="0" t="0" r="2540" b="0"/>
            <wp:docPr id="75235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51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AD7B" w14:textId="77777777" w:rsidR="00CF69D8" w:rsidRDefault="00CF69D8">
      <w:pPr>
        <w:rPr>
          <w:lang w:val="en-US"/>
        </w:rPr>
      </w:pPr>
    </w:p>
    <w:p w14:paraId="4F9C1023" w14:textId="77777777" w:rsidR="00CF69D8" w:rsidRDefault="00CF69D8">
      <w:pPr>
        <w:rPr>
          <w:lang w:val="en-US"/>
        </w:rPr>
      </w:pPr>
    </w:p>
    <w:p w14:paraId="3124015B" w14:textId="77777777" w:rsidR="00CF69D8" w:rsidRDefault="00CF69D8">
      <w:pPr>
        <w:rPr>
          <w:lang w:val="en-US"/>
        </w:rPr>
      </w:pPr>
    </w:p>
    <w:p w14:paraId="4D54D673" w14:textId="77777777" w:rsidR="00CF69D8" w:rsidRDefault="00CF69D8">
      <w:pPr>
        <w:rPr>
          <w:lang w:val="en-US"/>
        </w:rPr>
      </w:pPr>
    </w:p>
    <w:p w14:paraId="4AB3E42D" w14:textId="77777777" w:rsidR="00CF69D8" w:rsidRDefault="00CF69D8">
      <w:pPr>
        <w:rPr>
          <w:lang w:val="en-US"/>
        </w:rPr>
      </w:pPr>
    </w:p>
    <w:p w14:paraId="7245697D" w14:textId="77777777" w:rsidR="00CF69D8" w:rsidRDefault="00CF69D8">
      <w:pPr>
        <w:rPr>
          <w:lang w:val="en-US"/>
        </w:rPr>
      </w:pPr>
    </w:p>
    <w:p w14:paraId="6BECC3C3" w14:textId="77777777" w:rsidR="00CF69D8" w:rsidRDefault="00CF69D8">
      <w:pPr>
        <w:rPr>
          <w:lang w:val="en-US"/>
        </w:rPr>
      </w:pPr>
    </w:p>
    <w:p w14:paraId="751F0AA5" w14:textId="77777777" w:rsidR="00CF69D8" w:rsidRDefault="00CF69D8">
      <w:pPr>
        <w:rPr>
          <w:lang w:val="en-US"/>
        </w:rPr>
      </w:pPr>
    </w:p>
    <w:p w14:paraId="42E8510E" w14:textId="77777777" w:rsidR="00CF69D8" w:rsidRDefault="00CF69D8">
      <w:pPr>
        <w:rPr>
          <w:lang w:val="en-US"/>
        </w:rPr>
      </w:pPr>
    </w:p>
    <w:p w14:paraId="657A5C54" w14:textId="77777777" w:rsidR="00CF69D8" w:rsidRDefault="00CF69D8">
      <w:pPr>
        <w:rPr>
          <w:lang w:val="en-US"/>
        </w:rPr>
      </w:pPr>
    </w:p>
    <w:p w14:paraId="2234DEFB" w14:textId="77777777" w:rsidR="00CF69D8" w:rsidRDefault="00CF69D8">
      <w:pPr>
        <w:rPr>
          <w:lang w:val="en-US"/>
        </w:rPr>
      </w:pPr>
    </w:p>
    <w:p w14:paraId="615AFC34" w14:textId="77777777" w:rsidR="00C61D7A" w:rsidRDefault="00C61D7A">
      <w:pPr>
        <w:rPr>
          <w:lang w:val="en-US"/>
        </w:rPr>
      </w:pPr>
    </w:p>
    <w:p w14:paraId="7A8A397E" w14:textId="77777777" w:rsidR="00C61D7A" w:rsidRPr="00C61D7A" w:rsidRDefault="00C61D7A">
      <w:pPr>
        <w:rPr>
          <w:lang w:val="en-US"/>
        </w:rPr>
      </w:pPr>
    </w:p>
    <w:sectPr w:rsidR="00C61D7A" w:rsidRPr="00C61D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7A"/>
    <w:rsid w:val="000C4225"/>
    <w:rsid w:val="00367154"/>
    <w:rsid w:val="00476146"/>
    <w:rsid w:val="00850209"/>
    <w:rsid w:val="00BE6E49"/>
    <w:rsid w:val="00C61D7A"/>
    <w:rsid w:val="00CF6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A339C"/>
  <w15:chartTrackingRefBased/>
  <w15:docId w15:val="{DE4C7112-A281-4582-919B-B5B093DC6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Manikanta Nukavalli</dc:creator>
  <cp:keywords/>
  <dc:description/>
  <cp:lastModifiedBy>Harsha Manikanta Nukavalli</cp:lastModifiedBy>
  <cp:revision>2</cp:revision>
  <dcterms:created xsi:type="dcterms:W3CDTF">2023-06-09T13:25:00Z</dcterms:created>
  <dcterms:modified xsi:type="dcterms:W3CDTF">2023-10-11T03:21:00Z</dcterms:modified>
</cp:coreProperties>
</file>