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502AC" w14:textId="77777777" w:rsidR="000C4225" w:rsidRDefault="00F8777D">
      <w:pPr>
        <w:rPr>
          <w:lang w:val="en-US"/>
        </w:rPr>
      </w:pPr>
      <w:r>
        <w:rPr>
          <w:lang w:val="en-US"/>
        </w:rPr>
        <w:t>RIGHTS:</w:t>
      </w:r>
    </w:p>
    <w:p w14:paraId="4DE45C1F" w14:textId="77777777" w:rsidR="00F8777D" w:rsidRPr="00F8777D" w:rsidRDefault="00F8777D" w:rsidP="00F8777D">
      <w:pPr>
        <w:rPr>
          <w:lang w:val="en-US"/>
        </w:rPr>
      </w:pPr>
      <w:r w:rsidRPr="00F8777D">
        <w:rPr>
          <w:lang w:val="en-US"/>
        </w:rPr>
        <w:t>current portfolio Date: 18-01-2021</w:t>
      </w:r>
    </w:p>
    <w:p w14:paraId="4CAEF0B8" w14:textId="77777777" w:rsidR="00F8777D" w:rsidRPr="00F8777D" w:rsidRDefault="00F8777D" w:rsidP="00F8777D">
      <w:pPr>
        <w:rPr>
          <w:lang w:val="en-US"/>
        </w:rPr>
      </w:pPr>
    </w:p>
    <w:p w14:paraId="6E55AC6A" w14:textId="77777777" w:rsidR="00F8777D" w:rsidRDefault="00F8777D" w:rsidP="00F8777D">
      <w:pPr>
        <w:rPr>
          <w:lang w:val="en-US"/>
        </w:rPr>
      </w:pPr>
      <w:r w:rsidRPr="00F8777D">
        <w:rPr>
          <w:lang w:val="en-US"/>
        </w:rPr>
        <w:t>Download the holding Statement with current portfolio date 18-01-2021. in HS we have Last ran RSPLIT Security 010503101 with QTY 45,000.0000</w:t>
      </w:r>
      <w:r>
        <w:rPr>
          <w:lang w:val="en-US"/>
        </w:rPr>
        <w:t xml:space="preserve"> .</w:t>
      </w:r>
    </w:p>
    <w:p w14:paraId="67C45C16" w14:textId="77777777" w:rsidR="00F8777D" w:rsidRPr="00F8777D" w:rsidRDefault="00F8777D" w:rsidP="00F8777D">
      <w:pPr>
        <w:rPr>
          <w:lang w:val="en-US"/>
        </w:rPr>
      </w:pPr>
      <w:r>
        <w:rPr>
          <w:noProof/>
        </w:rPr>
        <w:drawing>
          <wp:inline distT="0" distB="0" distL="0" distR="0" wp14:anchorId="77FD1682" wp14:editId="43556400">
            <wp:extent cx="5731510" cy="3223895"/>
            <wp:effectExtent l="0" t="0" r="2540" b="0"/>
            <wp:docPr id="204411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100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730DA250" w14:textId="77777777" w:rsidR="00F8777D" w:rsidRPr="00F8777D" w:rsidRDefault="00F8777D" w:rsidP="00F8777D">
      <w:pPr>
        <w:rPr>
          <w:lang w:val="en-US"/>
        </w:rPr>
      </w:pPr>
    </w:p>
    <w:p w14:paraId="6D18CD99" w14:textId="77777777" w:rsidR="00F8777D" w:rsidRDefault="00F8777D" w:rsidP="00F8777D">
      <w:pPr>
        <w:rPr>
          <w:lang w:val="en-US"/>
        </w:rPr>
      </w:pPr>
      <w:r w:rsidRPr="00F8777D">
        <w:rPr>
          <w:lang w:val="en-US"/>
        </w:rPr>
        <w:t xml:space="preserve">Verify </w:t>
      </w:r>
      <w:r w:rsidRPr="00F8777D">
        <w:rPr>
          <w:lang w:val="en-US"/>
        </w:rPr>
        <w:t>Security</w:t>
      </w:r>
      <w:r w:rsidRPr="00F8777D">
        <w:rPr>
          <w:lang w:val="en-US"/>
        </w:rPr>
        <w:t xml:space="preserve"> Code face</w:t>
      </w:r>
      <w:r>
        <w:rPr>
          <w:lang w:val="en-US"/>
        </w:rPr>
        <w:t xml:space="preserve"> </w:t>
      </w:r>
      <w:r w:rsidRPr="00F8777D">
        <w:rPr>
          <w:lang w:val="en-US"/>
        </w:rPr>
        <w:t>value in Security screen.</w:t>
      </w:r>
      <w:r>
        <w:rPr>
          <w:lang w:val="en-US"/>
        </w:rPr>
        <w:t xml:space="preserve"> Security code: </w:t>
      </w:r>
      <w:r w:rsidRPr="00F8777D">
        <w:rPr>
          <w:lang w:val="en-US"/>
        </w:rPr>
        <w:t>010503101</w:t>
      </w:r>
    </w:p>
    <w:p w14:paraId="6B944E35" w14:textId="77777777" w:rsidR="00F8777D" w:rsidRDefault="00F8777D" w:rsidP="00F8777D">
      <w:pPr>
        <w:rPr>
          <w:lang w:val="en-US"/>
        </w:rPr>
      </w:pPr>
      <w:r>
        <w:rPr>
          <w:noProof/>
        </w:rPr>
        <w:drawing>
          <wp:inline distT="0" distB="0" distL="0" distR="0" wp14:anchorId="3DEA27B2" wp14:editId="5B01AD61">
            <wp:extent cx="5731510" cy="3223895"/>
            <wp:effectExtent l="0" t="0" r="2540" b="0"/>
            <wp:docPr id="129347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767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2930" w14:textId="77777777" w:rsidR="00B41881" w:rsidRDefault="00B41881" w:rsidP="00F8777D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lang w:val="en-US"/>
        </w:rPr>
        <w:lastRenderedPageBreak/>
        <w:t xml:space="preserve">Corporate Action Module: </w:t>
      </w:r>
      <w:r w:rsidR="001A7AFB"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BF210000464</w:t>
      </w:r>
    </w:p>
    <w:p w14:paraId="2FFDD980" w14:textId="77777777" w:rsidR="00E21A8A" w:rsidRDefault="00E21A8A" w:rsidP="00F8777D">
      <w:pPr>
        <w:rPr>
          <w:lang w:val="en-US"/>
        </w:rPr>
      </w:pPr>
      <w:r>
        <w:rPr>
          <w:noProof/>
        </w:rPr>
        <w:drawing>
          <wp:inline distT="0" distB="0" distL="0" distR="0" wp14:anchorId="6A655AA5" wp14:editId="4D53682C">
            <wp:extent cx="5731510" cy="3223895"/>
            <wp:effectExtent l="0" t="0" r="2540" b="0"/>
            <wp:docPr id="191719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975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CCC8" w14:textId="77777777" w:rsidR="00E21A8A" w:rsidRDefault="00E21A8A" w:rsidP="00F8777D">
      <w:pPr>
        <w:rPr>
          <w:lang w:val="en-US"/>
        </w:rPr>
      </w:pPr>
      <w:r>
        <w:rPr>
          <w:noProof/>
        </w:rPr>
        <w:drawing>
          <wp:inline distT="0" distB="0" distL="0" distR="0" wp14:anchorId="13D03FF8" wp14:editId="3732DAB8">
            <wp:extent cx="5731510" cy="3223895"/>
            <wp:effectExtent l="0" t="0" r="2540" b="0"/>
            <wp:docPr id="146595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503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E0DC" w14:textId="77777777" w:rsidR="00B41881" w:rsidRDefault="00B41881" w:rsidP="00F8777D">
      <w:pPr>
        <w:rPr>
          <w:lang w:val="en-US"/>
        </w:rPr>
      </w:pPr>
    </w:p>
    <w:p w14:paraId="1DC02759" w14:textId="77777777" w:rsidR="00B41881" w:rsidRDefault="00B41881" w:rsidP="00F8777D">
      <w:pPr>
        <w:rPr>
          <w:lang w:val="en-US"/>
        </w:rPr>
      </w:pPr>
      <w:r>
        <w:rPr>
          <w:lang w:val="en-US"/>
        </w:rPr>
        <w:t xml:space="preserve">Primary Market Module: </w:t>
      </w:r>
      <w:r w:rsidR="00C67ACD" w:rsidRPr="00C67ACD">
        <w:rPr>
          <w:lang w:val="en-US"/>
        </w:rPr>
        <w:t>PM21008307460000003</w:t>
      </w:r>
    </w:p>
    <w:p w14:paraId="6FB2497C" w14:textId="77777777" w:rsidR="00E21A8A" w:rsidRDefault="00E21A8A" w:rsidP="00F8777D">
      <w:pPr>
        <w:rPr>
          <w:rFonts w:ascii="Open Sans" w:hAnsi="Open Sans" w:cs="Open Sans"/>
          <w:color w:val="333333"/>
          <w:sz w:val="21"/>
          <w:szCs w:val="21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34FDA594" wp14:editId="01C5E55A">
            <wp:extent cx="5731510" cy="3223895"/>
            <wp:effectExtent l="0" t="0" r="2540" b="0"/>
            <wp:docPr id="52265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59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172E" w14:textId="77777777" w:rsidR="00E21A8A" w:rsidRDefault="00E21A8A" w:rsidP="00F8777D">
      <w:pPr>
        <w:rPr>
          <w:rFonts w:ascii="Open Sans" w:hAnsi="Open Sans" w:cs="Open Sans"/>
          <w:color w:val="333333"/>
          <w:sz w:val="21"/>
          <w:szCs w:val="21"/>
          <w:shd w:val="clear" w:color="auto" w:fill="F5F5F5"/>
        </w:rPr>
      </w:pPr>
      <w:r>
        <w:rPr>
          <w:noProof/>
        </w:rPr>
        <w:drawing>
          <wp:inline distT="0" distB="0" distL="0" distR="0" wp14:anchorId="1FFC6538" wp14:editId="30C3DFAD">
            <wp:extent cx="5731510" cy="3223895"/>
            <wp:effectExtent l="0" t="0" r="2540" b="0"/>
            <wp:docPr id="351076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76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005F" w14:textId="77777777" w:rsidR="00E21A8A" w:rsidRDefault="00E21A8A" w:rsidP="00F8777D">
      <w:pPr>
        <w:rPr>
          <w:rFonts w:ascii="Open Sans" w:hAnsi="Open Sans" w:cs="Open Sans"/>
          <w:color w:val="333333"/>
          <w:sz w:val="21"/>
          <w:szCs w:val="21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6568C184" wp14:editId="7ED4E4B4">
            <wp:extent cx="5731510" cy="3223895"/>
            <wp:effectExtent l="0" t="0" r="2540" b="0"/>
            <wp:docPr id="62332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27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335A" w14:textId="77777777" w:rsidR="00AD1EC0" w:rsidRDefault="00AD1EC0" w:rsidP="00F8777D">
      <w:pPr>
        <w:rPr>
          <w:rFonts w:ascii="Open Sans" w:hAnsi="Open Sans" w:cs="Open Sans"/>
          <w:color w:val="333333"/>
          <w:sz w:val="21"/>
          <w:szCs w:val="21"/>
          <w:shd w:val="clear" w:color="auto" w:fill="F5F5F5"/>
        </w:rPr>
      </w:pPr>
    </w:p>
    <w:p w14:paraId="6F65BA77" w14:textId="77777777" w:rsidR="00B41881" w:rsidRDefault="00AD1EC0" w:rsidP="00F8777D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rFonts w:ascii="Open Sans" w:hAnsi="Open Sans" w:cs="Open Sans"/>
          <w:color w:val="333333"/>
          <w:sz w:val="21"/>
          <w:szCs w:val="21"/>
          <w:shd w:val="clear" w:color="auto" w:fill="F5F5F5"/>
        </w:rPr>
        <w:t xml:space="preserve">Settlement Transaction: </w:t>
      </w:r>
      <w:r w:rsidR="000C3284"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TS21008307480000007</w:t>
      </w:r>
    </w:p>
    <w:p w14:paraId="2CAF5EF8" w14:textId="77777777" w:rsidR="00E21A8A" w:rsidRDefault="00E21A8A" w:rsidP="00F8777D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4856C1FB" wp14:editId="435C85F0">
            <wp:extent cx="5731510" cy="3223895"/>
            <wp:effectExtent l="0" t="0" r="2540" b="0"/>
            <wp:docPr id="371211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115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0DC2" w14:textId="77777777" w:rsidR="00E21A8A" w:rsidRDefault="00E21A8A" w:rsidP="00F8777D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4F8B142A" wp14:editId="25917024">
            <wp:extent cx="5731510" cy="3223895"/>
            <wp:effectExtent l="0" t="0" r="2540" b="0"/>
            <wp:docPr id="14453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40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B820" w14:textId="77777777" w:rsidR="00E21A8A" w:rsidRDefault="00E21A8A" w:rsidP="00F8777D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noProof/>
        </w:rPr>
        <w:drawing>
          <wp:inline distT="0" distB="0" distL="0" distR="0" wp14:anchorId="5787E999" wp14:editId="1419683A">
            <wp:extent cx="5731510" cy="3223895"/>
            <wp:effectExtent l="0" t="0" r="2540" b="0"/>
            <wp:docPr id="1175977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77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65A4" w14:textId="77777777" w:rsidR="00E21A8A" w:rsidRDefault="00E21A8A" w:rsidP="00F8777D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</w:p>
    <w:p w14:paraId="551EF907" w14:textId="77777777" w:rsidR="00E21A8A" w:rsidRDefault="00E21A8A" w:rsidP="00F8777D">
      <w:pPr>
        <w:rPr>
          <w:rFonts w:ascii="Roboto Regular" w:hAnsi="Roboto Regular"/>
          <w:color w:val="333333"/>
          <w:sz w:val="20"/>
          <w:szCs w:val="20"/>
          <w:shd w:val="clear" w:color="auto" w:fill="F5F5F5"/>
        </w:rPr>
      </w:pP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 xml:space="preserve">Primary Allotment: </w:t>
      </w:r>
      <w:r>
        <w:rPr>
          <w:rFonts w:ascii="Roboto Regular" w:hAnsi="Roboto Regular"/>
          <w:color w:val="333333"/>
          <w:sz w:val="20"/>
          <w:szCs w:val="20"/>
          <w:shd w:val="clear" w:color="auto" w:fill="F5F5F5"/>
        </w:rPr>
        <w:t>PA21008307460000002</w:t>
      </w:r>
    </w:p>
    <w:p w14:paraId="20446114" w14:textId="77777777" w:rsidR="00E21A8A" w:rsidRDefault="00E21A8A" w:rsidP="00F877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C04426" wp14:editId="44033FCB">
            <wp:extent cx="5731510" cy="3223895"/>
            <wp:effectExtent l="0" t="0" r="2540" b="0"/>
            <wp:docPr id="83261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190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0671" w14:textId="77777777" w:rsidR="00E21A8A" w:rsidRDefault="00E21A8A" w:rsidP="00F8777D">
      <w:pPr>
        <w:rPr>
          <w:lang w:val="en-US"/>
        </w:rPr>
      </w:pPr>
      <w:r>
        <w:rPr>
          <w:noProof/>
        </w:rPr>
        <w:drawing>
          <wp:inline distT="0" distB="0" distL="0" distR="0" wp14:anchorId="4BB32E5B" wp14:editId="34062A35">
            <wp:extent cx="5731510" cy="3223895"/>
            <wp:effectExtent l="0" t="0" r="2540" b="0"/>
            <wp:docPr id="61840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026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D715" w14:textId="27CC27FD" w:rsidR="00A20C2B" w:rsidRDefault="00A20C2B" w:rsidP="00F8777D">
      <w:pPr>
        <w:rPr>
          <w:lang w:val="en-US"/>
        </w:rPr>
      </w:pPr>
      <w:r>
        <w:rPr>
          <w:lang w:val="en-US"/>
        </w:rPr>
        <w:t>VERIFY HOLDING STATEMENT WITH CURRENT PORTFOLIO DATE: 05-03-2021</w:t>
      </w:r>
    </w:p>
    <w:p w14:paraId="137771E5" w14:textId="1F383FA3" w:rsidR="00A20C2B" w:rsidRDefault="00A20C2B" w:rsidP="00F877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EE2209" wp14:editId="27DA3316">
            <wp:extent cx="5731510" cy="3223895"/>
            <wp:effectExtent l="0" t="0" r="2540" b="0"/>
            <wp:docPr id="102448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856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BA9A" w14:textId="7F227215" w:rsidR="00A20C2B" w:rsidRDefault="00A20C2B" w:rsidP="00F8777D">
      <w:pPr>
        <w:rPr>
          <w:lang w:val="en-US"/>
        </w:rPr>
      </w:pPr>
      <w:r>
        <w:rPr>
          <w:lang w:val="en-US"/>
        </w:rPr>
        <w:t>Verify Security Face Value:</w:t>
      </w:r>
    </w:p>
    <w:p w14:paraId="22D7BA79" w14:textId="72C4742E" w:rsidR="00A20C2B" w:rsidRDefault="00A20C2B" w:rsidP="00F8777D">
      <w:pPr>
        <w:rPr>
          <w:lang w:val="en-US"/>
        </w:rPr>
      </w:pPr>
      <w:r>
        <w:rPr>
          <w:noProof/>
        </w:rPr>
        <w:drawing>
          <wp:inline distT="0" distB="0" distL="0" distR="0" wp14:anchorId="75AA0BC2" wp14:editId="7E59A73D">
            <wp:extent cx="5731510" cy="3223895"/>
            <wp:effectExtent l="0" t="0" r="2540" b="0"/>
            <wp:docPr id="18103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58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38EE" w14:textId="6C689952" w:rsidR="00A20C2B" w:rsidRPr="00F8777D" w:rsidRDefault="00A20C2B" w:rsidP="00F877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CECEE3" wp14:editId="1EC64D07">
            <wp:extent cx="5731510" cy="3223895"/>
            <wp:effectExtent l="0" t="0" r="2540" b="0"/>
            <wp:docPr id="92399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993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C2B" w:rsidRPr="00F877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7B7D1" w14:textId="77777777" w:rsidR="001A7AFB" w:rsidRDefault="001A7AFB" w:rsidP="001A7AFB">
      <w:pPr>
        <w:spacing w:after="0" w:line="240" w:lineRule="auto"/>
      </w:pPr>
      <w:r>
        <w:separator/>
      </w:r>
    </w:p>
  </w:endnote>
  <w:endnote w:type="continuationSeparator" w:id="0">
    <w:p w14:paraId="2F668C54" w14:textId="77777777" w:rsidR="001A7AFB" w:rsidRDefault="001A7AFB" w:rsidP="001A7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Regular">
    <w:altName w:val="Arial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42307E" w14:textId="77777777" w:rsidR="001A7AFB" w:rsidRDefault="001A7AFB" w:rsidP="001A7AFB">
      <w:pPr>
        <w:spacing w:after="0" w:line="240" w:lineRule="auto"/>
      </w:pPr>
      <w:r>
        <w:separator/>
      </w:r>
    </w:p>
  </w:footnote>
  <w:footnote w:type="continuationSeparator" w:id="0">
    <w:p w14:paraId="12811901" w14:textId="77777777" w:rsidR="001A7AFB" w:rsidRDefault="001A7AFB" w:rsidP="001A7A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77D"/>
    <w:rsid w:val="000C3284"/>
    <w:rsid w:val="000C4225"/>
    <w:rsid w:val="001A7AFB"/>
    <w:rsid w:val="00367154"/>
    <w:rsid w:val="00476146"/>
    <w:rsid w:val="006508F9"/>
    <w:rsid w:val="00850209"/>
    <w:rsid w:val="00A20C2B"/>
    <w:rsid w:val="00AD1EC0"/>
    <w:rsid w:val="00B41881"/>
    <w:rsid w:val="00C67ACD"/>
    <w:rsid w:val="00E21A8A"/>
    <w:rsid w:val="00F8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21A31"/>
  <w15:chartTrackingRefBased/>
  <w15:docId w15:val="{7D6650C1-D688-4FDD-A779-9633F5422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7A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AFB"/>
  </w:style>
  <w:style w:type="paragraph" w:styleId="Footer">
    <w:name w:val="footer"/>
    <w:basedOn w:val="Normal"/>
    <w:link w:val="FooterChar"/>
    <w:uiPriority w:val="99"/>
    <w:unhideWhenUsed/>
    <w:rsid w:val="001A7A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A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8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Manikanta Nukavalli</dc:creator>
  <cp:keywords/>
  <dc:description/>
  <cp:lastModifiedBy>Harsha Manikanta Nukavalli</cp:lastModifiedBy>
  <cp:revision>2</cp:revision>
  <dcterms:created xsi:type="dcterms:W3CDTF">2023-06-09T05:17:00Z</dcterms:created>
  <dcterms:modified xsi:type="dcterms:W3CDTF">2023-06-09T08:03:00Z</dcterms:modified>
</cp:coreProperties>
</file>