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Python Advanced Internals — Expert Interview Guide</w:t>
      </w:r>
    </w:p>
    <w:p/>
    <w:p>
      <w:r>
        <w:t>Covers: The Python data model deep dive, bytecode execution, optimization opportunities, and subtle behaviors.</w:t>
      </w:r>
    </w:p>
    <w:p/>
    <w:p>
      <w:r>
        <w:t>## Key Topics</w:t>
      </w:r>
    </w:p>
    <w:p/>
    <w:p>
      <w:r>
        <w:t>1. **Bytecode &amp; CPython Internals** - How Python source compiles to bytecode, the role of the Python Virtual Machine (PVM), and how code objects work.</w:t>
      </w:r>
    </w:p>
    <w:p/>
    <w:p>
      <w:r>
        <w:t>2. **Method Resolution Order (MRO)** - Understanding C3 linearization, the algorithm Python uses to determine method resolution order in multiple inheritance.</w:t>
      </w:r>
    </w:p>
    <w:p/>
    <w:p>
      <w:r>
        <w:t>3. **Descriptor Protocol Deep Dive** - How descriptors work at the core level, implementing custom descriptors with `__get__`, `__set__`, `__delete__`.</w:t>
      </w:r>
    </w:p>
    <w:p/>
    <w:p>
      <w:r>
        <w:t>4. **Memory Model &amp; Object Layout** - How Python objects are laid out in memory, including object headers, reference counts, and type information.</w:t>
      </w:r>
    </w:p>
    <w:p/>
    <w:p>
      <w:r>
        <w:t>5. **Import System &amp; Module Caching** - How Python's import system works, module caching, the `sys.modules` dict, and import hooks.</w:t>
      </w:r>
    </w:p>
    <w:p/>
    <w:p>
      <w:r>
        <w:t>6. **Optimization Techniques**</w:t>
      </w:r>
    </w:p>
    <w:p>
      <w:r>
        <w:t xml:space="preserve">   - Small int caching and string interning</w:t>
      </w:r>
    </w:p>
    <w:p>
      <w:r>
        <w:t xml:space="preserve">   - Attribute lookup caching</w:t>
      </w:r>
    </w:p>
    <w:p>
      <w:r>
        <w:t xml:space="preserve">   - LOAD_FAST vs LOAD_GLOBAL (local vs global variable access)</w:t>
      </w:r>
    </w:p>
    <w:p>
      <w:r>
        <w:t xml:space="preserve">   - `__slots__` memory savings</w:t>
      </w:r>
    </w:p>
    <w:p/>
    <w:p>
      <w:r>
        <w:t>7. **Exception Handling Mechanism** - How Python implements try/except/finally, exception propagation, and the exception chain.</w:t>
      </w:r>
    </w:p>
    <w:p/>
    <w:p>
      <w:r>
        <w:t>8. **Generators &amp; Coroutines Implementation** - How generators work internally with frame objects, the generator state machine, and yield mechanics.</w:t>
      </w:r>
    </w:p>
    <w:p/>
    <w:p>
      <w:r>
        <w:t>9. **Async/Await Internals** - Coroutines, the event loop, awaitable protocol, and async iteration.</w:t>
      </w:r>
    </w:p>
    <w:p/>
    <w:p>
      <w:r>
        <w:t>10. **CPython vs Other Implementations** - Differences between CPython, PyPy, Jython, and IronPython, including GIL presence/absence.</w:t>
      </w:r>
    </w:p>
    <w:p/>
    <w:p>
      <w:r>
        <w:t>## Bytecode Example</w:t>
      </w:r>
    </w:p>
    <w:p/>
    <w:p>
      <w:r>
        <w:t>```python</w:t>
      </w:r>
    </w:p>
    <w:p>
      <w:r>
        <w:t>import dis</w:t>
      </w:r>
    </w:p>
    <w:p/>
    <w:p>
      <w:r>
        <w:t>def example(x):</w:t>
      </w:r>
    </w:p>
    <w:p>
      <w:r>
        <w:t xml:space="preserve">    y = x + 1</w:t>
      </w:r>
    </w:p>
    <w:p>
      <w:r>
        <w:t xml:space="preserve">    return y * 2</w:t>
      </w:r>
    </w:p>
    <w:p/>
    <w:p>
      <w:r>
        <w:t>dis.dis(example)</w:t>
      </w:r>
    </w:p>
    <w:p>
      <w:r>
        <w:t># Shows the bytecode instructions that CPython interprets</w:t>
      </w:r>
    </w:p>
    <w:p>
      <w:r>
        <w:t>```</w:t>
      </w:r>
    </w:p>
    <w:p/>
    <w:p>
      <w:r>
        <w:t>## Descriptor Protocol Deep Dive</w:t>
      </w:r>
    </w:p>
    <w:p/>
    <w:p>
      <w:r>
        <w:t>```python</w:t>
      </w:r>
    </w:p>
    <w:p>
      <w:r>
        <w:t>class Descriptor:</w:t>
      </w:r>
    </w:p>
    <w:p>
      <w:r>
        <w:t xml:space="preserve">    def __set_name__(self, owner, name):</w:t>
      </w:r>
    </w:p>
    <w:p>
      <w:r>
        <w:t xml:space="preserve">        self.name = name</w:t>
      </w:r>
    </w:p>
    <w:p/>
    <w:p>
      <w:r>
        <w:t xml:space="preserve">    def __get__(self, obj, objtype=None):</w:t>
      </w:r>
    </w:p>
    <w:p>
      <w:r>
        <w:t xml:space="preserve">        if obj is None:</w:t>
      </w:r>
    </w:p>
    <w:p>
      <w:r>
        <w:t xml:space="preserve">            return self</w:t>
      </w:r>
    </w:p>
    <w:p>
      <w:r>
        <w:t xml:space="preserve">        return getattr(obj, f'_{self.name}', None)</w:t>
      </w:r>
    </w:p>
    <w:p/>
    <w:p>
      <w:r>
        <w:t xml:space="preserve">    def __set__(self, obj, value):</w:t>
      </w:r>
    </w:p>
    <w:p>
      <w:r>
        <w:t xml:space="preserve">        setattr(obj, f'_{self.name}', value)</w:t>
      </w:r>
    </w:p>
    <w:p>
      <w:r>
        <w:t>```</w:t>
      </w:r>
    </w:p>
    <w:p/>
    <w:p>
      <w:r>
        <w:t>## Method Resolution Order (MRO)</w:t>
      </w:r>
    </w:p>
    <w:p/>
    <w:p>
      <w:r>
        <w:t>```python</w:t>
      </w:r>
    </w:p>
    <w:p>
      <w:r>
        <w:t>class A: pass</w:t>
      </w:r>
    </w:p>
    <w:p>
      <w:r>
        <w:t>class B(A): pass</w:t>
      </w:r>
    </w:p>
    <w:p>
      <w:r>
        <w:t>class C(A): pass</w:t>
      </w:r>
    </w:p>
    <w:p>
      <w:r>
        <w:t>class D(B, C): pass</w:t>
      </w:r>
    </w:p>
    <w:p/>
    <w:p>
      <w:r>
        <w:t>print(D.__mro__)</w:t>
      </w:r>
    </w:p>
    <w:p>
      <w:r>
        <w:t># D → B → C → A → object</w:t>
      </w:r>
    </w:p>
    <w:p>
      <w:r>
        <w:t>```</w:t>
      </w:r>
    </w:p>
    <w:p/>
    <w:p>
      <w:r>
        <w:t>## Key Interview Insights</w:t>
      </w:r>
    </w:p>
    <w:p/>
    <w:p>
      <w:r>
        <w:t>1. **Variable Lookup** - LEGB scope (Local, Enclosing, Global, Builtin) is determined at compile time for optimization.</w:t>
      </w:r>
    </w:p>
    <w:p/>
    <w:p>
      <w:r>
        <w:t>2. **Attribute Access** - Instance `__dict__` is checked before the class `__dict__`, but data descriptors take priority.</w:t>
      </w:r>
    </w:p>
    <w:p/>
    <w:p>
      <w:r>
        <w:t>3. **Method Binding** - Methods are actually functions stored on the class. When accessed through an instance, the descriptor protocol binds them.</w:t>
      </w:r>
    </w:p>
    <w:p/>
    <w:p>
      <w:r>
        <w:t>4. **Integer Interning** - Small integers (-5 to 256) are cached for performance. String interning happens at compile time for literals.</w:t>
      </w:r>
    </w:p>
    <w:p/>
    <w:p>
      <w:r>
        <w:t>5. **Import Caching** - Modules are cached in `sys.modules`. Re-importing doesn't re-execute the module.</w:t>
      </w:r>
    </w:p>
    <w:p/>
    <w:p>
      <w:r>
        <w:t>6. **Generator State** - Generators maintain their own frame object, which stores local variables and execution position.</w:t>
      </w:r>
    </w:p>
    <w:p/>
    <w:p>
      <w:r>
        <w:t>See 09_advanced_internals.ipynb for full implementation with working examples, bytecode analysis, and demonstrations.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2ACD6722699A4398B55021483E9F4A" ma:contentTypeVersion="18" ma:contentTypeDescription="Create a new document." ma:contentTypeScope="" ma:versionID="e555ee9916c83d672fb222b4ffefbabb">
  <xsd:schema xmlns:xsd="http://www.w3.org/2001/XMLSchema" xmlns:xs="http://www.w3.org/2001/XMLSchema" xmlns:p="http://schemas.microsoft.com/office/2006/metadata/properties" xmlns:ns1="http://schemas.microsoft.com/sharepoint/v3" xmlns:ns2="cf881c59-08aa-4488-a0c1-9fd32ce8323a" xmlns:ns3="0ca048fb-e4a0-4dbe-93af-b1aceb0ffcde" targetNamespace="http://schemas.microsoft.com/office/2006/metadata/properties" ma:root="true" ma:fieldsID="0f6893a937aba8ced493699f9618af7f" ns1:_="" ns2:_="" ns3:_="">
    <xsd:import namespace="http://schemas.microsoft.com/sharepoint/v3"/>
    <xsd:import namespace="cf881c59-08aa-4488-a0c1-9fd32ce8323a"/>
    <xsd:import namespace="0ca048fb-e4a0-4dbe-93af-b1aceb0ffcde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1:_ip_UnifiedCompliancePolicyProperties" minOccurs="0"/>
                <xsd:element ref="ns1:_ip_UnifiedCompliancePolicyUIAction" minOccurs="0"/>
                <xsd:element ref="ns3:MediaServiceSearchProperties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881c59-08aa-4488-a0c1-9fd32ce8323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32a469e-93b7-4767-bb47-9e14d6481f2b}" ma:internalName="TaxCatchAll" ma:showField="CatchAllData" ma:web="cf881c59-08aa-4488-a0c1-9fd32ce832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a048fb-e4a0-4dbe-93af-b1aceb0ffc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467255f-4266-42dd-be4a-29db17f1ba7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4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881c59-08aa-4488-a0c1-9fd32ce8323a" xsi:nil="true"/>
    <lcf76f155ced4ddcb4097134ff3c332f xmlns="0ca048fb-e4a0-4dbe-93af-b1aceb0ffcde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BAA095D-9994-4DEE-9213-C2DD62D3927A}"/>
</file>

<file path=customXml/itemProps3.xml><?xml version="1.0" encoding="utf-8"?>
<ds:datastoreItem xmlns:ds="http://schemas.openxmlformats.org/officeDocument/2006/customXml" ds:itemID="{B4CF520D-E609-4E26-8E29-B6755C356EFB}"/>
</file>

<file path=customXml/itemProps4.xml><?xml version="1.0" encoding="utf-8"?>
<ds:datastoreItem xmlns:ds="http://schemas.openxmlformats.org/officeDocument/2006/customXml" ds:itemID="{FF895FF1-1695-40A0-A674-08D05702549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0x010100672ACD6722699A4398B55021483E9F4A</vt:lpwstr>
  </property>
</Properties>
</file>