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Dynamic Programming — Senior Interview Patterns</w:t>
      </w:r>
    </w:p>
    <w:p/>
    <w:p>
      <w:r>
        <w:t>Adobe Interview Prep | 14 YOE</w:t>
      </w:r>
    </w:p>
    <w:p/>
    <w:p>
      <w:r>
        <w:t>Covers:</w:t>
      </w:r>
    </w:p>
    <w:p>
      <w:r>
        <w:t xml:space="preserve">  1.  Fibonacci / Climbing Stairs (1-D DP)</w:t>
      </w:r>
    </w:p>
    <w:p>
      <w:r>
        <w:t xml:space="preserve">  2.  House Robber I &amp; II</w:t>
      </w:r>
    </w:p>
    <w:p>
      <w:r>
        <w:t xml:space="preserve">  3.  Longest Increasing Subsequence (LIS) — O(n²) &amp; O(n log n)</w:t>
      </w:r>
    </w:p>
    <w:p>
      <w:r>
        <w:t xml:space="preserve">  4.  Coin Change — min coins, number of ways</w:t>
      </w:r>
    </w:p>
    <w:p>
      <w:r>
        <w:t xml:space="preserve">  5.  0/1 Knapsack &amp; Unbounded Knapsack</w:t>
      </w:r>
    </w:p>
    <w:p>
      <w:r>
        <w:t xml:space="preserve">  6.  Longest Common Subsequence (LCS) &amp; Edit Distance</w:t>
      </w:r>
    </w:p>
    <w:p>
      <w:r>
        <w:t xml:space="preserve">  7.  Partition Equal Subset Sum (subset-sum)</w:t>
      </w:r>
    </w:p>
    <w:p>
      <w:r>
        <w:t xml:space="preserve">  8.  Matrix DP — unique paths, minimum path sum</w:t>
      </w:r>
    </w:p>
    <w:p>
      <w:r>
        <w:t xml:space="preserve">  9.  Palindrome DP — longest palindromic substring, minimum cuts</w:t>
      </w:r>
    </w:p>
    <w:p>
      <w:r>
        <w:t xml:space="preserve">  10. Interval DP — burst balloons, matrix chain multiplication</w:t>
      </w:r>
    </w:p>
    <w:p/>
    <w:p>
      <w:r>
        <w:t>See the original 05_dynamic_programming.ipynb notebook for full implementation with doctests, demos, and working examples.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69026D-6A62-4C34-819F-AC7958A35CC8}"/>
</file>

<file path=customXml/itemProps3.xml><?xml version="1.0" encoding="utf-8"?>
<ds:datastoreItem xmlns:ds="http://schemas.openxmlformats.org/officeDocument/2006/customXml" ds:itemID="{1FB03F8B-CC98-4C5D-A9E9-13A46C3015AC}"/>
</file>

<file path=customXml/itemProps4.xml><?xml version="1.0" encoding="utf-8"?>
<ds:datastoreItem xmlns:ds="http://schemas.openxmlformats.org/officeDocument/2006/customXml" ds:itemID="{F6D69993-57FE-4ECE-979E-D1DC41F030C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