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0E" w:rsidRDefault="00C41B0E" w:rsidP="00C41B0E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we can achieve this in AI.</w:t>
      </w:r>
    </w:p>
    <w:p w:rsidR="00C41B0E" w:rsidRDefault="00C41B0E" w:rsidP="00C41B0E">
      <w:pPr>
        <w:pStyle w:val="ListParagraph"/>
        <w:numPr>
          <w:ilvl w:val="0"/>
          <w:numId w:val="1"/>
        </w:numPr>
      </w:pPr>
      <w:r>
        <w:t>Below are the domain and stages.</w:t>
      </w:r>
    </w:p>
    <w:p w:rsidR="00C41B0E" w:rsidRDefault="00E21F68" w:rsidP="00C41B0E">
      <w:pPr>
        <w:pStyle w:val="ListParagraph"/>
        <w:numPr>
          <w:ilvl w:val="0"/>
          <w:numId w:val="1"/>
        </w:numPr>
      </w:pPr>
      <w:r>
        <w:t xml:space="preserve">Name of the Project is: </w:t>
      </w:r>
      <w:bookmarkStart w:id="0" w:name="_GoBack"/>
      <w:r w:rsidR="00C41B0E" w:rsidRPr="00E21F68">
        <w:rPr>
          <w:b/>
        </w:rPr>
        <w:t xml:space="preserve">Employee </w:t>
      </w:r>
      <w:r w:rsidRPr="00E21F68">
        <w:rPr>
          <w:b/>
        </w:rPr>
        <w:t>procurement measure.</w:t>
      </w:r>
      <w:r w:rsidR="00C41B0E">
        <w:t xml:space="preserve"> </w:t>
      </w:r>
      <w:bookmarkEnd w:id="0"/>
    </w:p>
    <w:p w:rsidR="00C41B0E" w:rsidRDefault="00C41B0E">
      <w:r>
        <w:t>Dummy data:</w:t>
      </w:r>
    </w:p>
    <w:p w:rsidR="00C41B0E" w:rsidRDefault="00C41B0E">
      <w:r>
        <w:rPr>
          <w:noProof/>
        </w:rPr>
        <w:drawing>
          <wp:inline distT="0" distB="0" distL="0" distR="0" wp14:anchorId="0F08B949" wp14:editId="6CBAD1C7">
            <wp:extent cx="59436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0E" w:rsidRDefault="00C41B0E"/>
    <w:p w:rsidR="00C41B0E" w:rsidRDefault="00C41B0E">
      <w:r>
        <w:t>It’s a prediction.</w:t>
      </w:r>
    </w:p>
    <w:p w:rsidR="00C41B0E" w:rsidRDefault="00C41B0E">
      <w:r>
        <w:t>Because we need to predict which employee may / may not leave the organization.</w:t>
      </w:r>
    </w:p>
    <w:p w:rsidR="00C41B0E" w:rsidRDefault="00C41B0E">
      <w:r>
        <w:t xml:space="preserve">The given data in excel which is in text. So its falls under </w:t>
      </w:r>
      <w:r w:rsidRPr="00C41B0E">
        <w:rPr>
          <w:b/>
        </w:rPr>
        <w:t>Machine learning</w:t>
      </w:r>
      <w:r>
        <w:t>.</w:t>
      </w:r>
    </w:p>
    <w:p w:rsidR="00C41B0E" w:rsidRDefault="00C41B0E">
      <w:r>
        <w:t>ML. With this excel we have employee’s data as input and out is no of employee’s already left with what based they left.</w:t>
      </w:r>
    </w:p>
    <w:p w:rsidR="00C41B0E" w:rsidRDefault="00C41B0E">
      <w:r>
        <w:t xml:space="preserve">So its stage </w:t>
      </w:r>
      <w:proofErr w:type="gramStart"/>
      <w:r>
        <w:t>is  :</w:t>
      </w:r>
      <w:proofErr w:type="gramEnd"/>
      <w:r>
        <w:t xml:space="preserve">  </w:t>
      </w:r>
      <w:r w:rsidRPr="00C41B0E">
        <w:rPr>
          <w:b/>
        </w:rPr>
        <w:t>SUPERVISED</w:t>
      </w:r>
      <w:r>
        <w:t>.</w:t>
      </w:r>
    </w:p>
    <w:p w:rsidR="00C41B0E" w:rsidRPr="00C41B0E" w:rsidRDefault="00C41B0E">
      <w:r>
        <w:t xml:space="preserve">The category is </w:t>
      </w:r>
      <w:r w:rsidRPr="00C41B0E">
        <w:rPr>
          <w:b/>
        </w:rPr>
        <w:t>Classification,</w:t>
      </w:r>
      <w:r>
        <w:rPr>
          <w:b/>
        </w:rPr>
        <w:t xml:space="preserve"> b</w:t>
      </w:r>
      <w:r>
        <w:t xml:space="preserve">ecause we need to find employee may or may not leave the organization. </w:t>
      </w:r>
    </w:p>
    <w:sectPr w:rsidR="00C41B0E" w:rsidRPr="00C41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4BA4"/>
    <w:multiLevelType w:val="hybridMultilevel"/>
    <w:tmpl w:val="BBFA0E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0E"/>
    <w:rsid w:val="00C41B0E"/>
    <w:rsid w:val="00E2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CD9B9"/>
  <w15:chartTrackingRefBased/>
  <w15:docId w15:val="{6C1ABEFC-0939-48B0-A19D-5827B021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2024-02-19T13:06:00Z</dcterms:created>
  <dcterms:modified xsi:type="dcterms:W3CDTF">2024-02-19T13:18:00Z</dcterms:modified>
</cp:coreProperties>
</file>