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C8D" w:rsidRPr="009758D2" w:rsidRDefault="00A46C8D" w:rsidP="00A46C8D">
      <w:pPr>
        <w:spacing w:after="0" w:line="240" w:lineRule="auto"/>
        <w:outlineLvl w:val="2"/>
        <w:rPr>
          <w:rFonts w:ascii="Verdana" w:eastAsia="Times New Roman" w:hAnsi="Verdana" w:cs="Times New Roman"/>
          <w:b/>
          <w:bCs/>
          <w:color w:val="4C4C4C"/>
        </w:rPr>
      </w:pPr>
      <w:r w:rsidRPr="009758D2">
        <w:rPr>
          <w:rFonts w:ascii="Verdana" w:eastAsia="Times New Roman" w:hAnsi="Verdana" w:cs="Times New Roman"/>
          <w:b/>
          <w:bCs/>
          <w:color w:val="4C4C4C"/>
        </w:rPr>
        <w:t xml:space="preserve">Advantages of RHEL6 over RHEL5 </w:t>
      </w:r>
    </w:p>
    <w:p w:rsidR="00A46C8D" w:rsidRPr="009758D2" w:rsidRDefault="00A46C8D" w:rsidP="00A46C8D">
      <w:pPr>
        <w:spacing w:after="0" w:line="240" w:lineRule="auto"/>
        <w:rPr>
          <w:rFonts w:ascii="Verdana" w:eastAsia="Times New Roman" w:hAnsi="Verdana" w:cs="Times New Roman"/>
          <w:color w:val="4C4C4C"/>
        </w:rPr>
      </w:pPr>
    </w:p>
    <w:p w:rsidR="00A46C8D" w:rsidRPr="009758D2" w:rsidRDefault="00A46C8D" w:rsidP="00A46C8D">
      <w:pPr>
        <w:spacing w:line="240" w:lineRule="auto"/>
        <w:jc w:val="both"/>
        <w:textAlignment w:val="baseline"/>
        <w:rPr>
          <w:rFonts w:ascii="Verdana" w:eastAsia="Times New Roman" w:hAnsi="Verdana" w:cs="Times New Roman"/>
          <w:color w:val="4C4C4C"/>
        </w:rPr>
      </w:pPr>
      <w:r w:rsidRPr="009758D2">
        <w:rPr>
          <w:rFonts w:ascii="Verdana" w:eastAsia="Times New Roman" w:hAnsi="Verdana" w:cs="Times New Roman"/>
          <w:b/>
          <w:bCs/>
          <w:color w:val="0000FF"/>
        </w:rPr>
        <w:t>Advantages of RHEL6 over RHEL5</w:t>
      </w:r>
    </w:p>
    <w:p w:rsidR="00A46C8D" w:rsidRPr="009758D2" w:rsidRDefault="00A46C8D" w:rsidP="00A46C8D">
      <w:pPr>
        <w:spacing w:line="240" w:lineRule="auto"/>
        <w:jc w:val="both"/>
        <w:textAlignment w:val="baseline"/>
        <w:rPr>
          <w:rFonts w:ascii="Verdana" w:eastAsia="Times New Roman" w:hAnsi="Verdana" w:cs="Times New Roman"/>
          <w:color w:val="4C4C4C"/>
        </w:rPr>
      </w:pPr>
      <w:r w:rsidRPr="009758D2">
        <w:rPr>
          <w:rFonts w:ascii="Verdana" w:eastAsia="Times New Roman" w:hAnsi="Verdana" w:cs="Arial"/>
          <w:b/>
          <w:bCs/>
          <w:color w:val="4C4C4C"/>
        </w:rPr>
        <w:t xml:space="preserve">Red Hat Enterprise Linux (RHEL) is an open source, linux based operating system developed by Red Hat Inc. It is popularly used as server operating system. Its first release was the RHEl 2.1 which was released in the year 2002. After the first version of RHEL, new and better versions quickly followed like RHEL 3,4,5,etc. Now in 2010, the newest version has been released. It is RHEL 6. </w:t>
      </w:r>
    </w:p>
    <w:p w:rsidR="00A46C8D" w:rsidRPr="009758D2" w:rsidRDefault="00A46C8D" w:rsidP="00A46C8D">
      <w:pPr>
        <w:spacing w:line="240" w:lineRule="auto"/>
        <w:jc w:val="both"/>
        <w:textAlignment w:val="baseline"/>
        <w:rPr>
          <w:rFonts w:ascii="Verdana" w:eastAsia="Times New Roman" w:hAnsi="Verdana" w:cs="Times New Roman"/>
          <w:color w:val="4C4C4C"/>
        </w:rPr>
      </w:pPr>
      <w:r w:rsidRPr="009758D2">
        <w:rPr>
          <w:rFonts w:ascii="Verdana" w:eastAsia="Times New Roman" w:hAnsi="Verdana" w:cs="Arial"/>
          <w:b/>
          <w:bCs/>
          <w:color w:val="4C4C4C"/>
        </w:rPr>
        <w:t>Now in this post lets discuss the main advantages of RHEL6 over RHEL5.</w:t>
      </w:r>
    </w:p>
    <w:p w:rsidR="00A46C8D" w:rsidRPr="009758D2" w:rsidRDefault="00A46C8D" w:rsidP="00A46C8D">
      <w:pPr>
        <w:spacing w:line="240" w:lineRule="auto"/>
        <w:jc w:val="both"/>
        <w:textAlignment w:val="baseline"/>
        <w:rPr>
          <w:rFonts w:ascii="Verdana" w:eastAsia="Times New Roman" w:hAnsi="Verdana" w:cs="Times New Roman"/>
          <w:color w:val="4C4C4C"/>
        </w:rPr>
      </w:pPr>
      <w:r w:rsidRPr="009758D2">
        <w:rPr>
          <w:rFonts w:ascii="Verdana" w:eastAsia="Times New Roman" w:hAnsi="Verdana" w:cs="Arial"/>
          <w:b/>
          <w:bCs/>
          <w:color w:val="4C4C4C"/>
        </w:rPr>
        <w:t>RHEL6 being the latest release obviously have a lot of new features.</w:t>
      </w:r>
    </w:p>
    <w:p w:rsidR="00A46C8D" w:rsidRPr="009758D2" w:rsidRDefault="00A46C8D" w:rsidP="00A46C8D">
      <w:pPr>
        <w:spacing w:line="240" w:lineRule="auto"/>
        <w:jc w:val="both"/>
        <w:textAlignment w:val="baseline"/>
        <w:rPr>
          <w:rFonts w:ascii="Verdana" w:eastAsia="Times New Roman" w:hAnsi="Verdana" w:cs="Times New Roman"/>
          <w:color w:val="4C4C4C"/>
        </w:rPr>
      </w:pPr>
      <w:r w:rsidRPr="009758D2">
        <w:rPr>
          <w:rFonts w:ascii="Verdana" w:eastAsia="Times New Roman" w:hAnsi="Verdana" w:cs="Times New Roman"/>
          <w:b/>
          <w:bCs/>
          <w:color w:val="0000FF"/>
        </w:rPr>
        <w:t>The advantages are:</w:t>
      </w:r>
    </w:p>
    <w:p w:rsidR="00A46C8D" w:rsidRPr="009758D2" w:rsidRDefault="00A46C8D" w:rsidP="00A46C8D">
      <w:pPr>
        <w:spacing w:line="240" w:lineRule="auto"/>
        <w:jc w:val="both"/>
        <w:textAlignment w:val="baseline"/>
        <w:rPr>
          <w:rFonts w:ascii="Verdana" w:eastAsia="Times New Roman" w:hAnsi="Verdana" w:cs="Times New Roman"/>
          <w:color w:val="4C4C4C"/>
        </w:rPr>
      </w:pPr>
    </w:p>
    <w:p w:rsidR="00A46C8D" w:rsidRPr="009758D2" w:rsidRDefault="00A46C8D" w:rsidP="00A46C8D">
      <w:pPr>
        <w:spacing w:line="240" w:lineRule="auto"/>
        <w:jc w:val="both"/>
        <w:textAlignment w:val="baseline"/>
        <w:rPr>
          <w:rFonts w:ascii="Verdana" w:eastAsia="Times New Roman" w:hAnsi="Verdana" w:cs="Times New Roman"/>
          <w:color w:val="4C4C4C"/>
        </w:rPr>
      </w:pPr>
      <w:r w:rsidRPr="009758D2">
        <w:rPr>
          <w:rFonts w:ascii="Verdana" w:eastAsia="Times New Roman" w:hAnsi="Verdana" w:cs="Arial"/>
          <w:b/>
          <w:bCs/>
          <w:color w:val="4C4C4C"/>
        </w:rPr>
        <w:t>• A new level of virtualisation</w:t>
      </w:r>
    </w:p>
    <w:p w:rsidR="00A46C8D" w:rsidRPr="009758D2" w:rsidRDefault="00A46C8D" w:rsidP="00A46C8D">
      <w:pPr>
        <w:spacing w:line="240" w:lineRule="auto"/>
        <w:jc w:val="both"/>
        <w:textAlignment w:val="baseline"/>
        <w:rPr>
          <w:rFonts w:ascii="Verdana" w:eastAsia="Times New Roman" w:hAnsi="Verdana" w:cs="Times New Roman"/>
          <w:color w:val="4C4C4C"/>
        </w:rPr>
      </w:pPr>
      <w:r w:rsidRPr="009758D2">
        <w:rPr>
          <w:rFonts w:ascii="Verdana" w:eastAsia="Times New Roman" w:hAnsi="Verdana" w:cs="Arial"/>
          <w:color w:val="4C4C4C"/>
        </w:rPr>
        <w:t>RHEL6 introduces the use of KVM (Kernel-based Virtual Machine) as its hypervisor. In the earlier releases Xen hypervisor was used. The main advantage of KVM is that a new kernel should not be installed like in Xen. It also supports the installation of many virtual operating systems like Windows, Linux, Solaris,etc. It is easy to manage.</w:t>
      </w:r>
    </w:p>
    <w:p w:rsidR="00A46C8D" w:rsidRPr="009758D2" w:rsidRDefault="00A46C8D" w:rsidP="00A46C8D">
      <w:pPr>
        <w:spacing w:line="240" w:lineRule="auto"/>
        <w:jc w:val="both"/>
        <w:textAlignment w:val="baseline"/>
        <w:rPr>
          <w:rFonts w:ascii="Verdana" w:eastAsia="Times New Roman" w:hAnsi="Verdana" w:cs="Times New Roman"/>
          <w:color w:val="4C4C4C"/>
        </w:rPr>
      </w:pPr>
      <w:r w:rsidRPr="009758D2">
        <w:rPr>
          <w:rFonts w:ascii="Verdana" w:eastAsia="Times New Roman" w:hAnsi="Verdana" w:cs="Arial"/>
          <w:b/>
          <w:bCs/>
          <w:color w:val="4C4C4C"/>
        </w:rPr>
        <w:t>• Ext4 is made the default filesystem</w:t>
      </w:r>
    </w:p>
    <w:p w:rsidR="00A46C8D" w:rsidRPr="009758D2" w:rsidRDefault="00A46C8D" w:rsidP="00A46C8D">
      <w:pPr>
        <w:spacing w:line="240" w:lineRule="auto"/>
        <w:jc w:val="both"/>
        <w:textAlignment w:val="baseline"/>
        <w:rPr>
          <w:rFonts w:ascii="Verdana" w:eastAsia="Times New Roman" w:hAnsi="Verdana" w:cs="Times New Roman"/>
          <w:color w:val="4C4C4C"/>
        </w:rPr>
      </w:pPr>
      <w:r w:rsidRPr="009758D2">
        <w:rPr>
          <w:rFonts w:ascii="Verdana" w:eastAsia="Times New Roman" w:hAnsi="Verdana" w:cs="Arial"/>
          <w:color w:val="4C4C4C"/>
        </w:rPr>
        <w:t>Ext4 has many new advantages than Ext3 which is used in earlier versions of RHEL. Ext4 is comparatively faster and easy to manage. It supports supports up to 100TB with the addition of Scalable Filesystem Add-one.</w:t>
      </w:r>
    </w:p>
    <w:p w:rsidR="00A46C8D" w:rsidRPr="009758D2" w:rsidRDefault="00A46C8D" w:rsidP="00A46C8D">
      <w:pPr>
        <w:spacing w:line="240" w:lineRule="auto"/>
        <w:jc w:val="both"/>
        <w:textAlignment w:val="baseline"/>
        <w:rPr>
          <w:rFonts w:ascii="Verdana" w:eastAsia="Times New Roman" w:hAnsi="Verdana" w:cs="Times New Roman"/>
          <w:color w:val="4C4C4C"/>
        </w:rPr>
      </w:pPr>
      <w:r w:rsidRPr="009758D2">
        <w:rPr>
          <w:rFonts w:ascii="Verdana" w:eastAsia="Times New Roman" w:hAnsi="Verdana" w:cs="Arial"/>
          <w:b/>
          <w:bCs/>
          <w:color w:val="4C4C4C"/>
        </w:rPr>
        <w:t>• Improved level of Security</w:t>
      </w:r>
    </w:p>
    <w:p w:rsidR="00A46C8D" w:rsidRPr="009758D2" w:rsidRDefault="00A46C8D" w:rsidP="00A46C8D">
      <w:pPr>
        <w:spacing w:line="240" w:lineRule="auto"/>
        <w:jc w:val="both"/>
        <w:textAlignment w:val="baseline"/>
        <w:rPr>
          <w:rFonts w:ascii="Verdana" w:eastAsia="Times New Roman" w:hAnsi="Verdana" w:cs="Times New Roman"/>
          <w:color w:val="4C4C4C"/>
        </w:rPr>
      </w:pPr>
      <w:r w:rsidRPr="009758D2">
        <w:rPr>
          <w:rFonts w:ascii="Verdana" w:eastAsia="Times New Roman" w:hAnsi="Verdana" w:cs="Arial"/>
          <w:color w:val="4C4C4C"/>
        </w:rPr>
        <w:t>RHEL6 has advanced level of security. SELinux (Security Enhanced Linux) features are improved and a new set of SELinux rules has been added to provide security to virtual machines from hackers and attackers. This new feature is called SVirt.</w:t>
      </w:r>
    </w:p>
    <w:p w:rsidR="00A46C8D" w:rsidRPr="009758D2" w:rsidRDefault="00A46C8D" w:rsidP="00A46C8D">
      <w:pPr>
        <w:spacing w:line="240" w:lineRule="auto"/>
        <w:jc w:val="both"/>
        <w:textAlignment w:val="baseline"/>
        <w:rPr>
          <w:rFonts w:ascii="Verdana" w:eastAsia="Times New Roman" w:hAnsi="Verdana" w:cs="Times New Roman"/>
          <w:color w:val="4C4C4C"/>
        </w:rPr>
      </w:pPr>
      <w:r w:rsidRPr="009758D2">
        <w:rPr>
          <w:rFonts w:ascii="Verdana" w:eastAsia="Times New Roman" w:hAnsi="Verdana" w:cs="Arial"/>
          <w:b/>
          <w:bCs/>
          <w:color w:val="4C4C4C"/>
        </w:rPr>
        <w:t>• New Networking Features</w:t>
      </w:r>
    </w:p>
    <w:p w:rsidR="00A46C8D" w:rsidRPr="009758D2" w:rsidRDefault="00A46C8D" w:rsidP="00A46C8D">
      <w:pPr>
        <w:spacing w:line="240" w:lineRule="auto"/>
        <w:jc w:val="both"/>
        <w:textAlignment w:val="baseline"/>
        <w:rPr>
          <w:rFonts w:ascii="Verdana" w:eastAsia="Times New Roman" w:hAnsi="Verdana" w:cs="Times New Roman"/>
          <w:color w:val="4C4C4C"/>
        </w:rPr>
      </w:pPr>
      <w:r w:rsidRPr="009758D2">
        <w:rPr>
          <w:rFonts w:ascii="Verdana" w:eastAsia="Times New Roman" w:hAnsi="Verdana" w:cs="Arial"/>
          <w:color w:val="4C4C4C"/>
        </w:rPr>
        <w:t>RHEL6 is released with improved and new networking features. It supportsIPv6. It uses NFSv4 (Network File Transfer) for the sharing of files in the network rather than NFSv3. It also supports iSCSI (internet Small Computer System Interface) partitions. The network manager in RHEL6 supports Wi-Fi capabilities.</w:t>
      </w:r>
    </w:p>
    <w:p w:rsidR="00A46C8D" w:rsidRPr="009758D2" w:rsidRDefault="00A46C8D" w:rsidP="00A46C8D">
      <w:pPr>
        <w:spacing w:line="240" w:lineRule="auto"/>
        <w:jc w:val="both"/>
        <w:textAlignment w:val="baseline"/>
        <w:rPr>
          <w:rFonts w:ascii="Verdana" w:eastAsia="Times New Roman" w:hAnsi="Verdana" w:cs="Times New Roman"/>
          <w:color w:val="4C4C4C"/>
        </w:rPr>
      </w:pPr>
      <w:r w:rsidRPr="009758D2">
        <w:rPr>
          <w:rFonts w:ascii="Verdana" w:eastAsia="Times New Roman" w:hAnsi="Verdana" w:cs="Arial"/>
          <w:b/>
          <w:bCs/>
          <w:color w:val="4C4C4C"/>
        </w:rPr>
        <w:t>• Use of Drivers</w:t>
      </w:r>
    </w:p>
    <w:p w:rsidR="00A46C8D" w:rsidRPr="009758D2" w:rsidRDefault="00A46C8D" w:rsidP="00A46C8D">
      <w:pPr>
        <w:spacing w:line="240" w:lineRule="auto"/>
        <w:jc w:val="both"/>
        <w:textAlignment w:val="baseline"/>
        <w:rPr>
          <w:rFonts w:ascii="Verdana" w:eastAsia="Times New Roman" w:hAnsi="Verdana" w:cs="Times New Roman"/>
          <w:color w:val="4C4C4C"/>
        </w:rPr>
      </w:pPr>
      <w:r w:rsidRPr="009758D2">
        <w:rPr>
          <w:rFonts w:ascii="Verdana" w:eastAsia="Times New Roman" w:hAnsi="Verdana" w:cs="Arial"/>
          <w:color w:val="4C4C4C"/>
        </w:rPr>
        <w:t>RHEL6 has drivers for speeding up operations under KVM, VMware and Xen.</w:t>
      </w:r>
    </w:p>
    <w:p w:rsidR="00A46C8D" w:rsidRPr="009758D2" w:rsidRDefault="00A46C8D" w:rsidP="00A46C8D">
      <w:pPr>
        <w:spacing w:line="240" w:lineRule="auto"/>
        <w:jc w:val="both"/>
        <w:textAlignment w:val="baseline"/>
        <w:rPr>
          <w:rFonts w:ascii="Verdana" w:eastAsia="Times New Roman" w:hAnsi="Verdana" w:cs="Times New Roman"/>
          <w:color w:val="4C4C4C"/>
        </w:rPr>
      </w:pPr>
      <w:r w:rsidRPr="009758D2">
        <w:rPr>
          <w:rFonts w:ascii="Verdana" w:eastAsia="Times New Roman" w:hAnsi="Verdana" w:cs="Arial"/>
          <w:b/>
          <w:bCs/>
          <w:color w:val="4C4C4C"/>
        </w:rPr>
        <w:t>• Increase in the support period provided by Red Hat.</w:t>
      </w:r>
    </w:p>
    <w:p w:rsidR="00A46C8D" w:rsidRPr="009758D2" w:rsidRDefault="00A46C8D" w:rsidP="00A46C8D">
      <w:pPr>
        <w:spacing w:line="240" w:lineRule="auto"/>
        <w:jc w:val="both"/>
        <w:textAlignment w:val="baseline"/>
        <w:rPr>
          <w:rFonts w:ascii="Verdana" w:eastAsia="Times New Roman" w:hAnsi="Verdana" w:cs="Times New Roman"/>
          <w:color w:val="4C4C4C"/>
        </w:rPr>
      </w:pPr>
      <w:r w:rsidRPr="009758D2">
        <w:rPr>
          <w:rFonts w:ascii="Verdana" w:eastAsia="Times New Roman" w:hAnsi="Verdana" w:cs="Arial"/>
          <w:color w:val="4C4C4C"/>
        </w:rPr>
        <w:lastRenderedPageBreak/>
        <w:t>RHEL6 has a long period of support provided by Redhat. It provides updates for 7 years and also extra 3 years of service as paid service. Therefore it means that its period of support is twice the period of support provided by other linux distributors like Ubuntu, Debian, etc.</w:t>
      </w:r>
    </w:p>
    <w:p w:rsidR="00A46C8D" w:rsidRPr="009758D2" w:rsidRDefault="00A46C8D" w:rsidP="00A46C8D">
      <w:pPr>
        <w:spacing w:line="240" w:lineRule="auto"/>
        <w:jc w:val="both"/>
        <w:textAlignment w:val="baseline"/>
        <w:rPr>
          <w:rFonts w:ascii="Verdana" w:eastAsia="Times New Roman" w:hAnsi="Verdana" w:cs="Times New Roman"/>
          <w:color w:val="4C4C4C"/>
        </w:rPr>
      </w:pPr>
      <w:r w:rsidRPr="009758D2">
        <w:rPr>
          <w:rFonts w:ascii="Verdana" w:eastAsia="Times New Roman" w:hAnsi="Verdana" w:cs="Arial"/>
          <w:b/>
          <w:bCs/>
          <w:color w:val="4C4C4C"/>
        </w:rPr>
        <w:t>• Improvements of minor updates</w:t>
      </w:r>
    </w:p>
    <w:p w:rsidR="00A46C8D" w:rsidRPr="009758D2" w:rsidRDefault="00A46C8D" w:rsidP="00A46C8D">
      <w:pPr>
        <w:spacing w:line="240" w:lineRule="auto"/>
        <w:jc w:val="both"/>
        <w:textAlignment w:val="baseline"/>
        <w:rPr>
          <w:rFonts w:ascii="Verdana" w:eastAsia="Times New Roman" w:hAnsi="Verdana" w:cs="Times New Roman"/>
          <w:color w:val="4C4C4C"/>
        </w:rPr>
      </w:pPr>
      <w:r w:rsidRPr="009758D2">
        <w:rPr>
          <w:rFonts w:ascii="Verdana" w:eastAsia="Times New Roman" w:hAnsi="Verdana" w:cs="Arial"/>
          <w:color w:val="4C4C4C"/>
        </w:rPr>
        <w:t>Red Hat releases minor versions such as 6.1, 6.2. These minor versions are the accumulated updates of the major version. The new minor releases will not only contain bug fixes but will also have major changes and new features.</w:t>
      </w:r>
    </w:p>
    <w:p w:rsidR="009758D2" w:rsidRPr="009758D2" w:rsidRDefault="00A46C8D" w:rsidP="00A46C8D">
      <w:pPr>
        <w:pBdr>
          <w:bottom w:val="single" w:sz="6" w:space="1" w:color="auto"/>
        </w:pBdr>
        <w:spacing w:line="240" w:lineRule="auto"/>
        <w:jc w:val="both"/>
        <w:textAlignment w:val="baseline"/>
        <w:rPr>
          <w:rFonts w:ascii="Verdana" w:eastAsia="Times New Roman" w:hAnsi="Verdana" w:cs="Arial"/>
          <w:b/>
          <w:bCs/>
          <w:color w:val="4C4C4C"/>
        </w:rPr>
      </w:pPr>
      <w:r w:rsidRPr="009758D2">
        <w:rPr>
          <w:rFonts w:ascii="Verdana" w:eastAsia="Times New Roman" w:hAnsi="Verdana" w:cs="Arial"/>
          <w:b/>
          <w:bCs/>
          <w:color w:val="4C4C4C"/>
        </w:rPr>
        <w:t>RHEL6 has been released with many new feature which make RHEL6 more useful than RHEL5. RHEL6 is somewhat similar to Fedora 12, so the Fedora users should find RHEL6 familiar. Due to all these reasons the release of RHEL6 is a huge step of advancement and also an achievement in the field of open source</w:t>
      </w:r>
    </w:p>
    <w:p w:rsidR="009758D2" w:rsidRPr="009758D2" w:rsidRDefault="009758D2" w:rsidP="009758D2">
      <w:pPr>
        <w:pStyle w:val="NoSpacing"/>
        <w:rPr>
          <w:rFonts w:ascii="Verdana" w:hAnsi="Verdana"/>
        </w:rPr>
      </w:pPr>
      <w:r w:rsidRPr="009758D2">
        <w:rPr>
          <w:rFonts w:ascii="Verdana" w:hAnsi="Verdana"/>
        </w:rPr>
        <w:t>Advantages of RHEL6 over RHEL5</w:t>
      </w:r>
    </w:p>
    <w:p w:rsidR="009758D2" w:rsidRPr="009758D2" w:rsidRDefault="009758D2" w:rsidP="009758D2">
      <w:pPr>
        <w:pStyle w:val="NoSpacing"/>
        <w:rPr>
          <w:rFonts w:ascii="Verdana" w:hAnsi="Verdana"/>
        </w:rPr>
      </w:pPr>
    </w:p>
    <w:p w:rsidR="009758D2" w:rsidRPr="009758D2" w:rsidRDefault="009758D2" w:rsidP="009758D2">
      <w:pPr>
        <w:pStyle w:val="NoSpacing"/>
        <w:rPr>
          <w:rFonts w:ascii="Verdana" w:hAnsi="Verdana"/>
        </w:rPr>
      </w:pPr>
      <w:r w:rsidRPr="009758D2">
        <w:rPr>
          <w:rFonts w:ascii="Verdana" w:hAnsi="Verdana"/>
        </w:rPr>
        <w:t>Ext4 file system is introduced.</w:t>
      </w:r>
    </w:p>
    <w:p w:rsidR="009758D2" w:rsidRPr="009758D2" w:rsidRDefault="009758D2" w:rsidP="009758D2">
      <w:pPr>
        <w:pStyle w:val="NoSpacing"/>
        <w:rPr>
          <w:rFonts w:ascii="Verdana" w:hAnsi="Verdana"/>
        </w:rPr>
      </w:pPr>
    </w:p>
    <w:p w:rsidR="009758D2" w:rsidRPr="009758D2" w:rsidRDefault="009758D2" w:rsidP="009758D2">
      <w:pPr>
        <w:pStyle w:val="NoSpacing"/>
        <w:rPr>
          <w:rFonts w:ascii="Verdana" w:hAnsi="Verdana"/>
        </w:rPr>
      </w:pPr>
      <w:r w:rsidRPr="009758D2">
        <w:rPr>
          <w:rFonts w:ascii="Verdana" w:hAnsi="Verdana"/>
        </w:rPr>
        <w:t xml:space="preserve">Ext4 has many new advantages than Ext3 which is used in earlier versions of RHEL. Ext4 is comparatively faster and easy to manage. It supports supports up to 100TB with the addition of Scalable Filesystem Add-one. </w:t>
      </w:r>
    </w:p>
    <w:p w:rsidR="009758D2" w:rsidRPr="009758D2" w:rsidRDefault="009758D2" w:rsidP="009758D2">
      <w:pPr>
        <w:pStyle w:val="NoSpacing"/>
        <w:rPr>
          <w:rFonts w:ascii="Verdana" w:hAnsi="Verdana"/>
        </w:rPr>
      </w:pPr>
    </w:p>
    <w:p w:rsidR="009758D2" w:rsidRPr="009758D2" w:rsidRDefault="009758D2" w:rsidP="009758D2">
      <w:pPr>
        <w:pStyle w:val="NoSpacing"/>
        <w:rPr>
          <w:rFonts w:ascii="Verdana" w:hAnsi="Verdana"/>
        </w:rPr>
      </w:pPr>
      <w:r w:rsidRPr="009758D2">
        <w:rPr>
          <w:rFonts w:ascii="Verdana" w:hAnsi="Verdana"/>
        </w:rPr>
        <w:t>2. xen is removed and kernel virtualization machine (KVM) is introduced.</w:t>
      </w:r>
    </w:p>
    <w:p w:rsidR="009758D2" w:rsidRPr="009758D2" w:rsidRDefault="009758D2" w:rsidP="009758D2">
      <w:pPr>
        <w:pStyle w:val="NoSpacing"/>
        <w:rPr>
          <w:rFonts w:ascii="Verdana" w:hAnsi="Verdana"/>
        </w:rPr>
      </w:pPr>
    </w:p>
    <w:p w:rsidR="009758D2" w:rsidRPr="009758D2" w:rsidRDefault="009758D2" w:rsidP="009758D2">
      <w:pPr>
        <w:pStyle w:val="NoSpacing"/>
        <w:rPr>
          <w:rFonts w:ascii="Verdana" w:hAnsi="Verdana"/>
        </w:rPr>
      </w:pPr>
      <w:r w:rsidRPr="009758D2">
        <w:rPr>
          <w:rFonts w:ascii="Verdana" w:hAnsi="Verdana"/>
        </w:rPr>
        <w:t xml:space="preserve">      RHEL6 introduces the use of KVM (Kernel-based Virtual Machine) as its hypervisor. In the earlier releases Xen hypervisor was used. The main advantage of KVM is that a new kernel should not be installed like in Xen. It also supports the installation of many virtual operating systems like Windows, Linux, Solaris,etc. It is easy to manage.</w:t>
      </w:r>
    </w:p>
    <w:p w:rsidR="009758D2" w:rsidRPr="009758D2" w:rsidRDefault="009758D2" w:rsidP="009758D2">
      <w:pPr>
        <w:pStyle w:val="NoSpacing"/>
        <w:rPr>
          <w:rFonts w:ascii="Verdana" w:hAnsi="Verdana"/>
        </w:rPr>
      </w:pPr>
    </w:p>
    <w:p w:rsidR="009758D2" w:rsidRPr="009758D2" w:rsidRDefault="009758D2" w:rsidP="009758D2">
      <w:pPr>
        <w:pStyle w:val="NoSpacing"/>
        <w:rPr>
          <w:rFonts w:ascii="Verdana" w:hAnsi="Verdana"/>
        </w:rPr>
      </w:pPr>
      <w:r w:rsidRPr="009758D2">
        <w:rPr>
          <w:rFonts w:ascii="Verdana" w:hAnsi="Verdana"/>
        </w:rPr>
        <w:t>3. neat command is removed.</w:t>
      </w:r>
    </w:p>
    <w:p w:rsidR="009758D2" w:rsidRPr="009758D2" w:rsidRDefault="009758D2" w:rsidP="009758D2">
      <w:pPr>
        <w:pStyle w:val="NoSpacing"/>
        <w:rPr>
          <w:rFonts w:ascii="Verdana" w:hAnsi="Verdana"/>
        </w:rPr>
      </w:pPr>
    </w:p>
    <w:p w:rsidR="009758D2" w:rsidRPr="009758D2" w:rsidRDefault="009758D2" w:rsidP="009758D2">
      <w:pPr>
        <w:pStyle w:val="NoSpacing"/>
        <w:rPr>
          <w:rFonts w:ascii="Verdana" w:hAnsi="Verdana"/>
        </w:rPr>
      </w:pPr>
      <w:r w:rsidRPr="009758D2">
        <w:rPr>
          <w:rFonts w:ascii="Verdana" w:hAnsi="Verdana"/>
        </w:rPr>
        <w:t>4. portmap service is removed.</w:t>
      </w:r>
    </w:p>
    <w:p w:rsidR="009758D2" w:rsidRPr="009758D2" w:rsidRDefault="009758D2" w:rsidP="009758D2">
      <w:pPr>
        <w:pStyle w:val="NoSpacing"/>
        <w:rPr>
          <w:rFonts w:ascii="Verdana" w:hAnsi="Verdana"/>
        </w:rPr>
      </w:pPr>
    </w:p>
    <w:p w:rsidR="009758D2" w:rsidRPr="009758D2" w:rsidRDefault="009758D2" w:rsidP="009758D2">
      <w:pPr>
        <w:pStyle w:val="NoSpacing"/>
        <w:rPr>
          <w:rFonts w:ascii="Verdana" w:hAnsi="Verdana"/>
        </w:rPr>
      </w:pPr>
      <w:r w:rsidRPr="009758D2">
        <w:rPr>
          <w:rFonts w:ascii="Verdana" w:hAnsi="Verdana"/>
        </w:rPr>
        <w:t>5. iscsi is introduced, which supports for SAN.</w:t>
      </w:r>
    </w:p>
    <w:p w:rsidR="009758D2" w:rsidRPr="009758D2" w:rsidRDefault="009758D2" w:rsidP="009758D2">
      <w:pPr>
        <w:pStyle w:val="NoSpacing"/>
        <w:rPr>
          <w:rFonts w:ascii="Verdana" w:hAnsi="Verdana"/>
        </w:rPr>
      </w:pPr>
    </w:p>
    <w:p w:rsidR="009758D2" w:rsidRPr="009758D2" w:rsidRDefault="009758D2" w:rsidP="009758D2">
      <w:pPr>
        <w:pStyle w:val="NoSpacing"/>
        <w:rPr>
          <w:rFonts w:ascii="Verdana" w:hAnsi="Verdana"/>
        </w:rPr>
      </w:pPr>
      <w:r w:rsidRPr="009758D2">
        <w:rPr>
          <w:rFonts w:ascii="Verdana" w:hAnsi="Verdana"/>
        </w:rPr>
        <w:t>RHEL6 is released with improved and new networking features. It supports IPv6. It uses NFSv4 (Network File Transfer) for the sharing of files in the network rather than NFSv3. It also supports iSCSI (internet Small Computer System Interface) partitions. The network manager in RHEL6 supports Wi-Fi capabilities.</w:t>
      </w:r>
    </w:p>
    <w:p w:rsidR="009758D2" w:rsidRPr="009758D2" w:rsidRDefault="009758D2" w:rsidP="009758D2">
      <w:pPr>
        <w:pStyle w:val="NoSpacing"/>
        <w:rPr>
          <w:rFonts w:ascii="Verdana" w:hAnsi="Verdana"/>
        </w:rPr>
      </w:pPr>
    </w:p>
    <w:p w:rsidR="009758D2" w:rsidRPr="009758D2" w:rsidRDefault="009758D2" w:rsidP="009758D2">
      <w:pPr>
        <w:pStyle w:val="NoSpacing"/>
        <w:rPr>
          <w:rFonts w:ascii="Verdana" w:hAnsi="Verdana"/>
        </w:rPr>
      </w:pPr>
      <w:r w:rsidRPr="009758D2">
        <w:rPr>
          <w:rFonts w:ascii="Verdana" w:hAnsi="Verdana"/>
        </w:rPr>
        <w:t>6. rpmbuild is available, which is used to create our own rpms.</w:t>
      </w:r>
    </w:p>
    <w:p w:rsidR="009758D2" w:rsidRPr="009758D2" w:rsidRDefault="009758D2" w:rsidP="009758D2">
      <w:pPr>
        <w:pStyle w:val="NoSpacing"/>
        <w:rPr>
          <w:rFonts w:ascii="Verdana" w:hAnsi="Verdana"/>
        </w:rPr>
      </w:pPr>
    </w:p>
    <w:p w:rsidR="009758D2" w:rsidRPr="009758D2" w:rsidRDefault="009758D2" w:rsidP="009758D2">
      <w:pPr>
        <w:pStyle w:val="NoSpacing"/>
        <w:rPr>
          <w:rFonts w:ascii="Verdana" w:hAnsi="Verdana"/>
        </w:rPr>
      </w:pPr>
      <w:r w:rsidRPr="009758D2">
        <w:rPr>
          <w:rFonts w:ascii="Verdana" w:hAnsi="Verdana"/>
        </w:rPr>
        <w:t>7. File encyption is added.</w:t>
      </w:r>
    </w:p>
    <w:p w:rsidR="009758D2" w:rsidRPr="009758D2" w:rsidRDefault="009758D2" w:rsidP="009758D2">
      <w:pPr>
        <w:pStyle w:val="NoSpacing"/>
        <w:rPr>
          <w:rFonts w:ascii="Verdana" w:hAnsi="Verdana"/>
        </w:rPr>
      </w:pPr>
    </w:p>
    <w:p w:rsidR="009758D2" w:rsidRPr="009758D2" w:rsidRDefault="009758D2" w:rsidP="009758D2">
      <w:pPr>
        <w:pStyle w:val="NoSpacing"/>
        <w:rPr>
          <w:rFonts w:ascii="Verdana" w:hAnsi="Verdana"/>
        </w:rPr>
      </w:pPr>
      <w:r w:rsidRPr="009758D2">
        <w:rPr>
          <w:rFonts w:ascii="Verdana" w:hAnsi="Verdana"/>
        </w:rPr>
        <w:t>8. palimpsest is available for disk management.</w:t>
      </w:r>
    </w:p>
    <w:p w:rsidR="009758D2" w:rsidRPr="009758D2" w:rsidRDefault="009758D2" w:rsidP="009758D2">
      <w:pPr>
        <w:pStyle w:val="NoSpacing"/>
        <w:rPr>
          <w:rFonts w:ascii="Verdana" w:hAnsi="Verdana"/>
        </w:rPr>
      </w:pPr>
    </w:p>
    <w:p w:rsidR="009758D2" w:rsidRPr="009758D2" w:rsidRDefault="009758D2" w:rsidP="009758D2">
      <w:pPr>
        <w:pStyle w:val="NoSpacing"/>
        <w:rPr>
          <w:rFonts w:ascii="Verdana" w:hAnsi="Verdana"/>
        </w:rPr>
      </w:pPr>
      <w:r w:rsidRPr="009758D2">
        <w:rPr>
          <w:rFonts w:ascii="Verdana" w:hAnsi="Verdana"/>
        </w:rPr>
        <w:t>9. Virtual machine will run only on 64bit processors.</w:t>
      </w:r>
    </w:p>
    <w:p w:rsidR="009758D2" w:rsidRPr="009758D2" w:rsidRDefault="009758D2" w:rsidP="009758D2">
      <w:pPr>
        <w:pStyle w:val="NoSpacing"/>
        <w:rPr>
          <w:rFonts w:ascii="Verdana" w:hAnsi="Verdana"/>
        </w:rPr>
      </w:pPr>
    </w:p>
    <w:p w:rsidR="009758D2" w:rsidRPr="009758D2" w:rsidRDefault="009758D2" w:rsidP="009758D2">
      <w:pPr>
        <w:pStyle w:val="NoSpacing"/>
        <w:rPr>
          <w:rFonts w:ascii="Verdana" w:hAnsi="Verdana"/>
        </w:rPr>
      </w:pPr>
      <w:r w:rsidRPr="009758D2">
        <w:rPr>
          <w:rFonts w:ascii="Verdana" w:hAnsi="Verdana"/>
        </w:rPr>
        <w:t>10. postfix service is recommended instead of sendmail service</w:t>
      </w:r>
    </w:p>
    <w:p w:rsidR="009758D2" w:rsidRPr="009758D2" w:rsidRDefault="009758D2" w:rsidP="009758D2">
      <w:pPr>
        <w:pStyle w:val="NoSpacing"/>
        <w:rPr>
          <w:rFonts w:ascii="Verdana" w:hAnsi="Verdana"/>
        </w:rPr>
      </w:pPr>
    </w:p>
    <w:p w:rsidR="009758D2" w:rsidRPr="009758D2" w:rsidRDefault="009758D2" w:rsidP="009758D2">
      <w:pPr>
        <w:pStyle w:val="NoSpacing"/>
        <w:rPr>
          <w:rFonts w:ascii="Verdana" w:hAnsi="Verdana"/>
        </w:rPr>
      </w:pPr>
      <w:r w:rsidRPr="009758D2">
        <w:rPr>
          <w:rFonts w:ascii="Verdana" w:hAnsi="Verdana"/>
        </w:rPr>
        <w:t>11.Improved level of security</w:t>
      </w:r>
    </w:p>
    <w:p w:rsidR="009758D2" w:rsidRPr="009758D2" w:rsidRDefault="009758D2" w:rsidP="009758D2">
      <w:pPr>
        <w:pStyle w:val="NoSpacing"/>
        <w:rPr>
          <w:rFonts w:ascii="Verdana" w:hAnsi="Verdana"/>
        </w:rPr>
      </w:pPr>
      <w:r w:rsidRPr="009758D2">
        <w:rPr>
          <w:rFonts w:ascii="Verdana" w:hAnsi="Verdana"/>
        </w:rPr>
        <w:t xml:space="preserve">       </w:t>
      </w:r>
    </w:p>
    <w:p w:rsidR="009758D2" w:rsidRPr="009758D2" w:rsidRDefault="009758D2" w:rsidP="009758D2">
      <w:pPr>
        <w:pStyle w:val="NoSpacing"/>
        <w:rPr>
          <w:rFonts w:ascii="Verdana" w:hAnsi="Verdana"/>
        </w:rPr>
      </w:pPr>
      <w:r w:rsidRPr="009758D2">
        <w:rPr>
          <w:rFonts w:ascii="Verdana" w:hAnsi="Verdana"/>
        </w:rPr>
        <w:t>RHEL6 has advanced level of security. SELinux (Security Enhanced Linux) features are improved and a new set of SELinux rules has been added to provide security to virtual machines from hackers and attackers. This new feature is called SVirt.</w:t>
      </w:r>
    </w:p>
    <w:p w:rsidR="009758D2" w:rsidRPr="009758D2" w:rsidRDefault="009758D2" w:rsidP="009758D2">
      <w:pPr>
        <w:tabs>
          <w:tab w:val="left" w:pos="5423"/>
        </w:tabs>
        <w:rPr>
          <w:rFonts w:ascii="Verdana" w:hAnsi="Verdana"/>
        </w:rPr>
      </w:pPr>
      <w:r w:rsidRPr="009758D2">
        <w:rPr>
          <w:rFonts w:ascii="Verdana" w:hAnsi="Verdana"/>
        </w:rPr>
        <w:tab/>
      </w:r>
    </w:p>
    <w:p w:rsidR="009758D2" w:rsidRPr="009758D2" w:rsidRDefault="009758D2" w:rsidP="009758D2">
      <w:pPr>
        <w:pBdr>
          <w:bottom w:val="single" w:sz="6" w:space="1" w:color="auto"/>
        </w:pBdr>
        <w:tabs>
          <w:tab w:val="left" w:pos="5423"/>
        </w:tabs>
        <w:rPr>
          <w:rFonts w:ascii="Verdana" w:hAnsi="Verdana"/>
        </w:rPr>
      </w:pPr>
    </w:p>
    <w:p w:rsidR="009758D2" w:rsidRPr="009758D2" w:rsidRDefault="009758D2" w:rsidP="009758D2">
      <w:pPr>
        <w:tabs>
          <w:tab w:val="left" w:pos="5423"/>
        </w:tabs>
        <w:rPr>
          <w:rFonts w:ascii="Verdana" w:hAnsi="Verdana"/>
        </w:rPr>
      </w:pPr>
      <w:r w:rsidRPr="009758D2">
        <w:rPr>
          <w:rFonts w:ascii="Verdana" w:hAnsi="Verdana"/>
        </w:rPr>
        <w:t xml:space="preserve">Differences between Ext2,Ext3 and Ext4 file systems. </w:t>
      </w:r>
    </w:p>
    <w:p w:rsidR="009758D2" w:rsidRPr="009758D2" w:rsidRDefault="009758D2" w:rsidP="009758D2">
      <w:pPr>
        <w:tabs>
          <w:tab w:val="left" w:pos="5423"/>
        </w:tabs>
        <w:rPr>
          <w:rFonts w:ascii="Verdana" w:hAnsi="Verdana"/>
        </w:rPr>
      </w:pPr>
      <w:r w:rsidRPr="009758D2">
        <w:rPr>
          <w:rFonts w:ascii="Verdana" w:hAnsi="Verdana"/>
        </w:rPr>
        <w:t xml:space="preserve">EXT2 : </w:t>
      </w:r>
    </w:p>
    <w:p w:rsidR="009758D2" w:rsidRPr="009758D2" w:rsidRDefault="009758D2" w:rsidP="009758D2">
      <w:pPr>
        <w:tabs>
          <w:tab w:val="left" w:pos="5423"/>
        </w:tabs>
        <w:rPr>
          <w:rFonts w:ascii="Verdana" w:hAnsi="Verdana"/>
        </w:rPr>
      </w:pPr>
      <w:r w:rsidRPr="009758D2">
        <w:rPr>
          <w:rFonts w:ascii="Verdana" w:hAnsi="Verdana"/>
        </w:rPr>
        <w:t>1.Ext2 was the standard file system for linux until the introduction of ext3.</w:t>
      </w:r>
    </w:p>
    <w:p w:rsidR="009758D2" w:rsidRPr="009758D2" w:rsidRDefault="009758D2" w:rsidP="009758D2">
      <w:pPr>
        <w:tabs>
          <w:tab w:val="left" w:pos="5423"/>
        </w:tabs>
        <w:rPr>
          <w:rFonts w:ascii="Verdana" w:hAnsi="Verdana"/>
        </w:rPr>
      </w:pPr>
      <w:r w:rsidRPr="009758D2">
        <w:rPr>
          <w:rFonts w:ascii="Verdana" w:hAnsi="Verdana"/>
        </w:rPr>
        <w:t xml:space="preserve"> </w:t>
      </w:r>
    </w:p>
    <w:p w:rsidR="009758D2" w:rsidRPr="009758D2" w:rsidRDefault="009758D2" w:rsidP="009758D2">
      <w:pPr>
        <w:tabs>
          <w:tab w:val="left" w:pos="5423"/>
        </w:tabs>
        <w:rPr>
          <w:rFonts w:ascii="Verdana" w:hAnsi="Verdana"/>
        </w:rPr>
      </w:pPr>
      <w:r w:rsidRPr="009758D2">
        <w:rPr>
          <w:rFonts w:ascii="Verdana" w:hAnsi="Verdana"/>
        </w:rPr>
        <w:t>2.It was introduced with the 1.0 kernel in 1993.Ext2 is flexible,can handle file system up to 4 TB,and supports long filenames up to 1012 characters.</w:t>
      </w:r>
    </w:p>
    <w:p w:rsidR="009758D2" w:rsidRPr="009758D2" w:rsidRDefault="009758D2" w:rsidP="009758D2">
      <w:pPr>
        <w:tabs>
          <w:tab w:val="left" w:pos="5423"/>
        </w:tabs>
        <w:rPr>
          <w:rFonts w:ascii="Verdana" w:hAnsi="Verdana"/>
        </w:rPr>
      </w:pPr>
      <w:r w:rsidRPr="009758D2">
        <w:rPr>
          <w:rFonts w:ascii="Verdana" w:hAnsi="Verdana"/>
        </w:rPr>
        <w:t xml:space="preserve"> </w:t>
      </w:r>
    </w:p>
    <w:p w:rsidR="009758D2" w:rsidRPr="009758D2" w:rsidRDefault="009758D2" w:rsidP="009758D2">
      <w:pPr>
        <w:tabs>
          <w:tab w:val="left" w:pos="5423"/>
        </w:tabs>
        <w:rPr>
          <w:rFonts w:ascii="Verdana" w:hAnsi="Verdana"/>
        </w:rPr>
      </w:pPr>
      <w:r w:rsidRPr="009758D2">
        <w:rPr>
          <w:rFonts w:ascii="Verdana" w:hAnsi="Verdana"/>
        </w:rPr>
        <w:t>3.It has sparse super blocks feature which increase file system performance.In case any user processes fill up a file system,ext2 normally reserves about 5% of disk blocks for exclusive use by root so that root can easily recover from that situation.Now our rescue diskettes use ext2 instead of minix.</w:t>
      </w:r>
    </w:p>
    <w:p w:rsidR="009758D2" w:rsidRPr="009758D2" w:rsidRDefault="009758D2" w:rsidP="009758D2">
      <w:pPr>
        <w:tabs>
          <w:tab w:val="left" w:pos="5423"/>
        </w:tabs>
        <w:rPr>
          <w:rFonts w:ascii="Verdana" w:hAnsi="Verdana"/>
        </w:rPr>
      </w:pPr>
      <w:r w:rsidRPr="009758D2">
        <w:rPr>
          <w:rFonts w:ascii="Verdana" w:hAnsi="Verdana"/>
        </w:rPr>
        <w:t xml:space="preserve"> </w:t>
      </w:r>
    </w:p>
    <w:p w:rsidR="009758D2" w:rsidRPr="009758D2" w:rsidRDefault="009758D2" w:rsidP="009758D2">
      <w:pPr>
        <w:tabs>
          <w:tab w:val="left" w:pos="5423"/>
        </w:tabs>
        <w:rPr>
          <w:rFonts w:ascii="Verdana" w:hAnsi="Verdana"/>
        </w:rPr>
      </w:pPr>
      <w:r w:rsidRPr="009758D2">
        <w:rPr>
          <w:rFonts w:ascii="Verdana" w:hAnsi="Verdana"/>
        </w:rPr>
        <w:t>4. much Fater</w:t>
      </w:r>
    </w:p>
    <w:p w:rsidR="009758D2" w:rsidRPr="009758D2" w:rsidRDefault="009758D2" w:rsidP="009758D2">
      <w:pPr>
        <w:tabs>
          <w:tab w:val="left" w:pos="5423"/>
        </w:tabs>
        <w:rPr>
          <w:rFonts w:ascii="Verdana" w:hAnsi="Verdana"/>
        </w:rPr>
      </w:pPr>
    </w:p>
    <w:p w:rsidR="009758D2" w:rsidRPr="009758D2" w:rsidRDefault="009758D2" w:rsidP="009758D2">
      <w:pPr>
        <w:tabs>
          <w:tab w:val="left" w:pos="5423"/>
        </w:tabs>
        <w:rPr>
          <w:rFonts w:ascii="Verdana" w:hAnsi="Verdana"/>
        </w:rPr>
      </w:pPr>
      <w:r w:rsidRPr="009758D2">
        <w:rPr>
          <w:rFonts w:ascii="Verdana" w:hAnsi="Verdana"/>
        </w:rPr>
        <w:t xml:space="preserve">EXT3 : </w:t>
      </w:r>
    </w:p>
    <w:p w:rsidR="009758D2" w:rsidRPr="009758D2" w:rsidRDefault="009758D2" w:rsidP="009758D2">
      <w:pPr>
        <w:tabs>
          <w:tab w:val="left" w:pos="5423"/>
        </w:tabs>
        <w:rPr>
          <w:rFonts w:ascii="Verdana" w:hAnsi="Verdana"/>
        </w:rPr>
      </w:pPr>
    </w:p>
    <w:p w:rsidR="009758D2" w:rsidRPr="009758D2" w:rsidRDefault="009758D2" w:rsidP="009758D2">
      <w:pPr>
        <w:tabs>
          <w:tab w:val="left" w:pos="5423"/>
        </w:tabs>
        <w:rPr>
          <w:rFonts w:ascii="Verdana" w:hAnsi="Verdana"/>
        </w:rPr>
      </w:pPr>
      <w:r w:rsidRPr="009758D2">
        <w:rPr>
          <w:rFonts w:ascii="Verdana" w:hAnsi="Verdana"/>
        </w:rPr>
        <w:t>1. Ext3 (Extended 3 file system) provides all the features of ext2,and also features journaling and backward compatibility with ext2.</w:t>
      </w:r>
    </w:p>
    <w:p w:rsidR="009758D2" w:rsidRPr="009758D2" w:rsidRDefault="009758D2" w:rsidP="009758D2">
      <w:pPr>
        <w:tabs>
          <w:tab w:val="left" w:pos="5423"/>
        </w:tabs>
        <w:rPr>
          <w:rFonts w:ascii="Verdana" w:hAnsi="Verdana"/>
        </w:rPr>
      </w:pPr>
      <w:r w:rsidRPr="009758D2">
        <w:rPr>
          <w:rFonts w:ascii="Verdana" w:hAnsi="Verdana"/>
        </w:rPr>
        <w:t xml:space="preserve"> </w:t>
      </w:r>
    </w:p>
    <w:p w:rsidR="009758D2" w:rsidRPr="009758D2" w:rsidRDefault="009758D2" w:rsidP="009758D2">
      <w:pPr>
        <w:tabs>
          <w:tab w:val="left" w:pos="5423"/>
        </w:tabs>
        <w:rPr>
          <w:rFonts w:ascii="Verdana" w:hAnsi="Verdana"/>
        </w:rPr>
      </w:pPr>
      <w:r w:rsidRPr="009758D2">
        <w:rPr>
          <w:rFonts w:ascii="Verdana" w:hAnsi="Verdana"/>
        </w:rPr>
        <w:t xml:space="preserve">2.The backward compatibility enables you to still run kernals that are only ext2-aware with ext3 partitions.we can also use all of the ext2 file system tuning,repair </w:t>
      </w:r>
      <w:r w:rsidRPr="009758D2">
        <w:rPr>
          <w:rFonts w:ascii="Verdana" w:hAnsi="Verdana"/>
        </w:rPr>
        <w:lastRenderedPageBreak/>
        <w:t>and recovery tools with ext3 also you can upgrade an ext2 file system to an ext3 file system without losing any of your data.</w:t>
      </w:r>
    </w:p>
    <w:p w:rsidR="009758D2" w:rsidRPr="009758D2" w:rsidRDefault="009758D2" w:rsidP="009758D2">
      <w:pPr>
        <w:tabs>
          <w:tab w:val="left" w:pos="5423"/>
        </w:tabs>
        <w:rPr>
          <w:rFonts w:ascii="Verdana" w:hAnsi="Verdana"/>
        </w:rPr>
      </w:pPr>
    </w:p>
    <w:p w:rsidR="009758D2" w:rsidRPr="009758D2" w:rsidRDefault="009758D2" w:rsidP="009758D2">
      <w:pPr>
        <w:tabs>
          <w:tab w:val="left" w:pos="5423"/>
        </w:tabs>
        <w:rPr>
          <w:rFonts w:ascii="Verdana" w:hAnsi="Verdana"/>
        </w:rPr>
      </w:pPr>
      <w:r w:rsidRPr="009758D2">
        <w:rPr>
          <w:rFonts w:ascii="Verdana" w:hAnsi="Verdana"/>
        </w:rPr>
        <w:t>3.Ext3’s journaling feature speeds up the amount of time it takes to bring the file system back to a sane state if it’s not been cleanly unmounted (that is,in the event of a power outage or a system crash). Under ext2,when a file system is uncleanly mounted ,the whole file system must be checked.This takes a long time on large file systems.</w:t>
      </w:r>
    </w:p>
    <w:p w:rsidR="009758D2" w:rsidRPr="009758D2" w:rsidRDefault="009758D2" w:rsidP="009758D2">
      <w:pPr>
        <w:tabs>
          <w:tab w:val="left" w:pos="5423"/>
        </w:tabs>
        <w:rPr>
          <w:rFonts w:ascii="Verdana" w:hAnsi="Verdana"/>
        </w:rPr>
      </w:pPr>
      <w:r w:rsidRPr="009758D2">
        <w:rPr>
          <w:rFonts w:ascii="Verdana" w:hAnsi="Verdana"/>
        </w:rPr>
        <w:t xml:space="preserve"> </w:t>
      </w:r>
    </w:p>
    <w:p w:rsidR="009758D2" w:rsidRPr="009758D2" w:rsidRDefault="009758D2" w:rsidP="009758D2">
      <w:pPr>
        <w:tabs>
          <w:tab w:val="left" w:pos="5423"/>
        </w:tabs>
        <w:rPr>
          <w:rFonts w:ascii="Verdana" w:hAnsi="Verdana"/>
        </w:rPr>
      </w:pPr>
      <w:r w:rsidRPr="009758D2">
        <w:rPr>
          <w:rFonts w:ascii="Verdana" w:hAnsi="Verdana"/>
        </w:rPr>
        <w:t>4. On an ext3 system ,the system keeps a record of uncommitted file transactions and applies only those transactions when the system is brought back up.So a complete system check is not required and the system will come back up much faster.</w:t>
      </w:r>
    </w:p>
    <w:p w:rsidR="009758D2" w:rsidRPr="009758D2" w:rsidRDefault="009758D2" w:rsidP="009758D2">
      <w:pPr>
        <w:tabs>
          <w:tab w:val="left" w:pos="5423"/>
        </w:tabs>
        <w:rPr>
          <w:rFonts w:ascii="Verdana" w:hAnsi="Verdana"/>
        </w:rPr>
      </w:pPr>
      <w:r w:rsidRPr="009758D2">
        <w:rPr>
          <w:rFonts w:ascii="Verdana" w:hAnsi="Verdana"/>
        </w:rPr>
        <w:t xml:space="preserve"> </w:t>
      </w:r>
    </w:p>
    <w:p w:rsidR="009758D2" w:rsidRPr="009758D2" w:rsidRDefault="009758D2" w:rsidP="009758D2">
      <w:pPr>
        <w:tabs>
          <w:tab w:val="left" w:pos="5423"/>
        </w:tabs>
        <w:rPr>
          <w:rFonts w:ascii="Verdana" w:hAnsi="Verdana"/>
        </w:rPr>
      </w:pPr>
      <w:r w:rsidRPr="009758D2">
        <w:rPr>
          <w:rFonts w:ascii="Verdana" w:hAnsi="Verdana"/>
        </w:rPr>
        <w:t xml:space="preserve">5. A cleanly unmounted ext3 file system can be mounted and used as an ext2 file system,this capability can come in handy if you need to revert back to an older kernel that is not aware of ext3.The kernel sees the ext3 filesystem as an ext2 file system. </w:t>
      </w:r>
    </w:p>
    <w:p w:rsidR="009758D2" w:rsidRPr="009758D2" w:rsidRDefault="009758D2" w:rsidP="009758D2">
      <w:pPr>
        <w:tabs>
          <w:tab w:val="left" w:pos="5423"/>
        </w:tabs>
        <w:rPr>
          <w:rFonts w:ascii="Verdana" w:hAnsi="Verdana"/>
        </w:rPr>
      </w:pPr>
    </w:p>
    <w:p w:rsidR="009758D2" w:rsidRPr="009758D2" w:rsidRDefault="009758D2" w:rsidP="009758D2">
      <w:pPr>
        <w:tabs>
          <w:tab w:val="left" w:pos="5423"/>
        </w:tabs>
        <w:rPr>
          <w:rFonts w:ascii="Verdana" w:hAnsi="Verdana"/>
        </w:rPr>
      </w:pPr>
    </w:p>
    <w:p w:rsidR="009758D2" w:rsidRPr="009758D2" w:rsidRDefault="009758D2" w:rsidP="009758D2">
      <w:pPr>
        <w:tabs>
          <w:tab w:val="left" w:pos="5423"/>
        </w:tabs>
        <w:rPr>
          <w:rFonts w:ascii="Verdana" w:hAnsi="Verdana"/>
        </w:rPr>
      </w:pPr>
      <w:r w:rsidRPr="009758D2">
        <w:rPr>
          <w:rFonts w:ascii="Verdana" w:hAnsi="Verdana"/>
        </w:rPr>
        <w:t>6. ext3 file system is slower compared with ext2.</w:t>
      </w:r>
    </w:p>
    <w:p w:rsidR="009758D2" w:rsidRPr="009758D2" w:rsidRDefault="009758D2" w:rsidP="009758D2">
      <w:pPr>
        <w:tabs>
          <w:tab w:val="left" w:pos="5423"/>
        </w:tabs>
        <w:rPr>
          <w:rFonts w:ascii="Verdana" w:hAnsi="Verdana"/>
        </w:rPr>
      </w:pPr>
    </w:p>
    <w:p w:rsidR="009758D2" w:rsidRPr="009758D2" w:rsidRDefault="009758D2" w:rsidP="009758D2">
      <w:pPr>
        <w:tabs>
          <w:tab w:val="left" w:pos="5423"/>
        </w:tabs>
        <w:rPr>
          <w:rFonts w:ascii="Verdana" w:hAnsi="Verdana"/>
        </w:rPr>
      </w:pPr>
      <w:r w:rsidRPr="009758D2">
        <w:rPr>
          <w:rFonts w:ascii="Verdana" w:hAnsi="Verdana"/>
        </w:rPr>
        <w:t xml:space="preserve">Ext4 : </w:t>
      </w:r>
    </w:p>
    <w:p w:rsidR="009758D2" w:rsidRPr="009758D2" w:rsidRDefault="009758D2" w:rsidP="009758D2">
      <w:pPr>
        <w:tabs>
          <w:tab w:val="left" w:pos="5423"/>
        </w:tabs>
        <w:rPr>
          <w:rFonts w:ascii="Verdana" w:hAnsi="Verdana"/>
        </w:rPr>
      </w:pPr>
      <w:r w:rsidRPr="009758D2">
        <w:rPr>
          <w:rFonts w:ascii="Verdana" w:hAnsi="Verdana"/>
        </w:rPr>
        <w:t xml:space="preserve">1. Ext4 is part of the Linux 2.6.28 kernel,Ext4 is the evolution of the most used Linux file system, Ext3. </w:t>
      </w:r>
    </w:p>
    <w:p w:rsidR="009758D2" w:rsidRPr="009758D2" w:rsidRDefault="009758D2" w:rsidP="009758D2">
      <w:pPr>
        <w:tabs>
          <w:tab w:val="left" w:pos="5423"/>
        </w:tabs>
        <w:rPr>
          <w:rFonts w:ascii="Verdana" w:hAnsi="Verdana"/>
        </w:rPr>
      </w:pPr>
      <w:r w:rsidRPr="009758D2">
        <w:rPr>
          <w:rFonts w:ascii="Verdana" w:hAnsi="Verdana"/>
        </w:rPr>
        <w:t xml:space="preserve"> </w:t>
      </w:r>
    </w:p>
    <w:p w:rsidR="009758D2" w:rsidRPr="009758D2" w:rsidRDefault="009758D2" w:rsidP="009758D2">
      <w:pPr>
        <w:tabs>
          <w:tab w:val="left" w:pos="5423"/>
        </w:tabs>
        <w:rPr>
          <w:rFonts w:ascii="Verdana" w:hAnsi="Verdana"/>
        </w:rPr>
      </w:pPr>
      <w:r w:rsidRPr="009758D2">
        <w:rPr>
          <w:rFonts w:ascii="Verdana" w:hAnsi="Verdana"/>
        </w:rPr>
        <w:t>2. In many ways, Ext4 is a deeper improvement over Ext3 than Ext3 was over Ext2. Ext3 was mostly about adding journaling to Ext2, but Ext4 modifies important data structures of the file system such as the ones destined to store the file data. The result is a filesystem with an improved design, better performance, reliability and features.</w:t>
      </w:r>
    </w:p>
    <w:p w:rsidR="009758D2" w:rsidRPr="009758D2" w:rsidRDefault="009758D2" w:rsidP="009758D2">
      <w:pPr>
        <w:tabs>
          <w:tab w:val="left" w:pos="5423"/>
        </w:tabs>
        <w:rPr>
          <w:rFonts w:ascii="Verdana" w:hAnsi="Verdana"/>
        </w:rPr>
      </w:pPr>
      <w:r w:rsidRPr="009758D2">
        <w:rPr>
          <w:rFonts w:ascii="Verdana" w:hAnsi="Verdana"/>
        </w:rPr>
        <w:t xml:space="preserve"> </w:t>
      </w:r>
    </w:p>
    <w:p w:rsidR="009758D2" w:rsidRPr="009758D2" w:rsidRDefault="009758D2" w:rsidP="009758D2">
      <w:pPr>
        <w:tabs>
          <w:tab w:val="left" w:pos="5423"/>
        </w:tabs>
        <w:rPr>
          <w:rFonts w:ascii="Verdana" w:hAnsi="Verdana"/>
        </w:rPr>
      </w:pPr>
      <w:r w:rsidRPr="009758D2">
        <w:rPr>
          <w:rFonts w:ascii="Verdana" w:hAnsi="Verdana"/>
        </w:rPr>
        <w:lastRenderedPageBreak/>
        <w:t>3. slower compared with ext2</w:t>
      </w:r>
    </w:p>
    <w:p w:rsidR="009758D2" w:rsidRPr="009758D2" w:rsidRDefault="009758D2" w:rsidP="009758D2">
      <w:pPr>
        <w:tabs>
          <w:tab w:val="left" w:pos="5423"/>
        </w:tabs>
        <w:rPr>
          <w:rFonts w:ascii="Verdana" w:hAnsi="Verdana"/>
        </w:rPr>
      </w:pPr>
    </w:p>
    <w:p w:rsidR="009758D2" w:rsidRPr="009758D2" w:rsidRDefault="009758D2" w:rsidP="009758D2">
      <w:pPr>
        <w:tabs>
          <w:tab w:val="left" w:pos="5423"/>
        </w:tabs>
        <w:rPr>
          <w:rFonts w:ascii="Verdana" w:hAnsi="Verdana"/>
        </w:rPr>
      </w:pPr>
      <w:r w:rsidRPr="009758D2">
        <w:rPr>
          <w:rFonts w:ascii="Verdana" w:hAnsi="Verdana"/>
        </w:rPr>
        <w:t xml:space="preserve">Features of Ext4 file system :  </w:t>
      </w:r>
    </w:p>
    <w:p w:rsidR="009758D2" w:rsidRPr="009758D2" w:rsidRDefault="009758D2" w:rsidP="009758D2">
      <w:pPr>
        <w:tabs>
          <w:tab w:val="left" w:pos="5423"/>
        </w:tabs>
        <w:rPr>
          <w:rFonts w:ascii="Verdana" w:hAnsi="Verdana"/>
        </w:rPr>
      </w:pPr>
      <w:r w:rsidRPr="009758D2">
        <w:rPr>
          <w:rFonts w:ascii="Verdana" w:hAnsi="Verdana"/>
        </w:rPr>
        <w:t>1. Compatibility</w:t>
      </w:r>
    </w:p>
    <w:p w:rsidR="009758D2" w:rsidRPr="009758D2" w:rsidRDefault="009758D2" w:rsidP="009758D2">
      <w:pPr>
        <w:tabs>
          <w:tab w:val="left" w:pos="5423"/>
        </w:tabs>
        <w:rPr>
          <w:rFonts w:ascii="Verdana" w:hAnsi="Verdana"/>
        </w:rPr>
      </w:pPr>
      <w:r w:rsidRPr="009758D2">
        <w:rPr>
          <w:rFonts w:ascii="Verdana" w:hAnsi="Verdana"/>
        </w:rPr>
        <w:t>2. Bigger filesystem/file sizes</w:t>
      </w:r>
    </w:p>
    <w:p w:rsidR="009758D2" w:rsidRPr="009758D2" w:rsidRDefault="009758D2" w:rsidP="009758D2">
      <w:pPr>
        <w:tabs>
          <w:tab w:val="left" w:pos="5423"/>
        </w:tabs>
        <w:rPr>
          <w:rFonts w:ascii="Verdana" w:hAnsi="Verdana"/>
        </w:rPr>
      </w:pPr>
      <w:r w:rsidRPr="009758D2">
        <w:rPr>
          <w:rFonts w:ascii="Verdana" w:hAnsi="Verdana"/>
        </w:rPr>
        <w:t>3. Subdirectory scalability</w:t>
      </w:r>
    </w:p>
    <w:p w:rsidR="009758D2" w:rsidRPr="009758D2" w:rsidRDefault="009758D2" w:rsidP="009758D2">
      <w:pPr>
        <w:tabs>
          <w:tab w:val="left" w:pos="5423"/>
        </w:tabs>
        <w:rPr>
          <w:rFonts w:ascii="Verdana" w:hAnsi="Verdana"/>
        </w:rPr>
      </w:pPr>
      <w:r w:rsidRPr="009758D2">
        <w:rPr>
          <w:rFonts w:ascii="Verdana" w:hAnsi="Verdana"/>
        </w:rPr>
        <w:t>4. Extents</w:t>
      </w:r>
    </w:p>
    <w:p w:rsidR="009758D2" w:rsidRPr="009758D2" w:rsidRDefault="009758D2" w:rsidP="009758D2">
      <w:pPr>
        <w:tabs>
          <w:tab w:val="left" w:pos="5423"/>
        </w:tabs>
        <w:rPr>
          <w:rFonts w:ascii="Verdana" w:hAnsi="Verdana"/>
        </w:rPr>
      </w:pPr>
      <w:r w:rsidRPr="009758D2">
        <w:rPr>
          <w:rFonts w:ascii="Verdana" w:hAnsi="Verdana"/>
        </w:rPr>
        <w:t>5. Multiblock allocation</w:t>
      </w:r>
    </w:p>
    <w:p w:rsidR="009758D2" w:rsidRPr="009758D2" w:rsidRDefault="009758D2" w:rsidP="009758D2">
      <w:pPr>
        <w:tabs>
          <w:tab w:val="left" w:pos="5423"/>
        </w:tabs>
        <w:rPr>
          <w:rFonts w:ascii="Verdana" w:hAnsi="Verdana"/>
        </w:rPr>
      </w:pPr>
      <w:r w:rsidRPr="009758D2">
        <w:rPr>
          <w:rFonts w:ascii="Verdana" w:hAnsi="Verdana"/>
        </w:rPr>
        <w:t>6. Delayed allocation</w:t>
      </w:r>
    </w:p>
    <w:p w:rsidR="009758D2" w:rsidRPr="009758D2" w:rsidRDefault="009758D2" w:rsidP="009758D2">
      <w:pPr>
        <w:tabs>
          <w:tab w:val="left" w:pos="5423"/>
        </w:tabs>
        <w:rPr>
          <w:rFonts w:ascii="Verdana" w:hAnsi="Verdana"/>
        </w:rPr>
      </w:pPr>
      <w:r w:rsidRPr="009758D2">
        <w:rPr>
          <w:rFonts w:ascii="Verdana" w:hAnsi="Verdana"/>
        </w:rPr>
        <w:t>7. Fast fsck</w:t>
      </w:r>
    </w:p>
    <w:p w:rsidR="009758D2" w:rsidRPr="009758D2" w:rsidRDefault="009758D2" w:rsidP="009758D2">
      <w:pPr>
        <w:tabs>
          <w:tab w:val="left" w:pos="5423"/>
        </w:tabs>
        <w:rPr>
          <w:rFonts w:ascii="Verdana" w:hAnsi="Verdana"/>
        </w:rPr>
      </w:pPr>
      <w:r w:rsidRPr="009758D2">
        <w:rPr>
          <w:rFonts w:ascii="Verdana" w:hAnsi="Verdana"/>
        </w:rPr>
        <w:t>8. Journal checksumming</w:t>
      </w:r>
    </w:p>
    <w:p w:rsidR="009758D2" w:rsidRPr="009758D2" w:rsidRDefault="009758D2" w:rsidP="009758D2">
      <w:pPr>
        <w:tabs>
          <w:tab w:val="left" w:pos="5423"/>
        </w:tabs>
        <w:rPr>
          <w:rFonts w:ascii="Verdana" w:hAnsi="Verdana"/>
        </w:rPr>
      </w:pPr>
      <w:r w:rsidRPr="009758D2">
        <w:rPr>
          <w:rFonts w:ascii="Verdana" w:hAnsi="Verdana"/>
        </w:rPr>
        <w:t>9. Online defragmentation</w:t>
      </w:r>
    </w:p>
    <w:p w:rsidR="009758D2" w:rsidRPr="009758D2" w:rsidRDefault="009758D2" w:rsidP="009758D2">
      <w:pPr>
        <w:tabs>
          <w:tab w:val="left" w:pos="5423"/>
        </w:tabs>
        <w:rPr>
          <w:rFonts w:ascii="Verdana" w:hAnsi="Verdana"/>
        </w:rPr>
      </w:pPr>
      <w:r w:rsidRPr="009758D2">
        <w:rPr>
          <w:rFonts w:ascii="Verdana" w:hAnsi="Verdana"/>
        </w:rPr>
        <w:t>10. Inode-related features</w:t>
      </w:r>
    </w:p>
    <w:p w:rsidR="009758D2" w:rsidRPr="009758D2" w:rsidRDefault="009758D2" w:rsidP="009758D2">
      <w:pPr>
        <w:tabs>
          <w:tab w:val="left" w:pos="5423"/>
        </w:tabs>
        <w:rPr>
          <w:rFonts w:ascii="Verdana" w:hAnsi="Verdana"/>
        </w:rPr>
      </w:pPr>
      <w:r w:rsidRPr="009758D2">
        <w:rPr>
          <w:rFonts w:ascii="Verdana" w:hAnsi="Verdana"/>
        </w:rPr>
        <w:t>11. Persistent preallocation</w:t>
      </w:r>
    </w:p>
    <w:p w:rsidR="009758D2" w:rsidRPr="009758D2" w:rsidRDefault="009758D2" w:rsidP="009758D2">
      <w:pPr>
        <w:pBdr>
          <w:bottom w:val="single" w:sz="6" w:space="1" w:color="auto"/>
        </w:pBdr>
        <w:tabs>
          <w:tab w:val="left" w:pos="5423"/>
        </w:tabs>
        <w:rPr>
          <w:rFonts w:ascii="Verdana" w:hAnsi="Verdana"/>
        </w:rPr>
      </w:pPr>
      <w:r w:rsidRPr="009758D2">
        <w:rPr>
          <w:rFonts w:ascii="Verdana" w:hAnsi="Verdana"/>
        </w:rPr>
        <w:t>12. Barriers on by default</w:t>
      </w:r>
    </w:p>
    <w:p w:rsidR="00CA112C" w:rsidRDefault="00CA112C" w:rsidP="009758D2">
      <w:pPr>
        <w:tabs>
          <w:tab w:val="left" w:pos="5423"/>
        </w:tabs>
        <w:rPr>
          <w:rFonts w:ascii="Verdana" w:hAnsi="Verdana"/>
          <w:color w:val="000000"/>
          <w:sz w:val="25"/>
          <w:szCs w:val="25"/>
        </w:rPr>
      </w:pPr>
      <w:r>
        <w:rPr>
          <w:rFonts w:ascii="Verdana" w:hAnsi="Verdana"/>
          <w:color w:val="000000"/>
          <w:sz w:val="25"/>
          <w:szCs w:val="25"/>
        </w:rPr>
        <w:t xml:space="preserve">Difference between RHEL 4 and RHEL 5 : </w:t>
      </w:r>
    </w:p>
    <w:p w:rsidR="00CA112C" w:rsidRDefault="00CA112C" w:rsidP="009758D2">
      <w:pPr>
        <w:tabs>
          <w:tab w:val="left" w:pos="5423"/>
        </w:tabs>
        <w:rPr>
          <w:rFonts w:ascii="Verdana" w:hAnsi="Verdana"/>
          <w:color w:val="000000"/>
          <w:sz w:val="25"/>
          <w:szCs w:val="25"/>
        </w:rPr>
      </w:pPr>
    </w:p>
    <w:p w:rsidR="00CA112C" w:rsidRPr="009758D2" w:rsidRDefault="00CA112C" w:rsidP="009758D2">
      <w:pPr>
        <w:tabs>
          <w:tab w:val="left" w:pos="5423"/>
        </w:tabs>
        <w:rPr>
          <w:rFonts w:ascii="Verdana" w:hAnsi="Verdana"/>
        </w:rPr>
      </w:pPr>
      <w:r>
        <w:rPr>
          <w:rFonts w:ascii="Verdana" w:hAnsi="Verdana"/>
          <w:color w:val="000000"/>
          <w:sz w:val="25"/>
          <w:szCs w:val="25"/>
        </w:rPr>
        <w:br/>
        <w:t>1) In RHEL 4 SELinux Block only 13 services, But on RHEL 5 SElinux Block 80 services.</w:t>
      </w:r>
      <w:r>
        <w:rPr>
          <w:rFonts w:ascii="Verdana" w:hAnsi="Verdana"/>
          <w:color w:val="000000"/>
          <w:sz w:val="25"/>
          <w:szCs w:val="25"/>
        </w:rPr>
        <w:br/>
      </w:r>
      <w:r>
        <w:rPr>
          <w:rFonts w:ascii="Verdana" w:hAnsi="Verdana"/>
          <w:color w:val="000000"/>
          <w:sz w:val="25"/>
          <w:szCs w:val="25"/>
        </w:rPr>
        <w:br/>
        <w:t>2) RHEL 4 have ext2 filesystem, but RHEL 5 we have ext3 filesystem that support Journal.</w:t>
      </w:r>
      <w:r>
        <w:rPr>
          <w:rFonts w:ascii="Verdana" w:hAnsi="Verdana"/>
          <w:color w:val="000000"/>
          <w:sz w:val="25"/>
          <w:szCs w:val="25"/>
        </w:rPr>
        <w:br/>
      </w:r>
      <w:r>
        <w:rPr>
          <w:rFonts w:ascii="Verdana" w:hAnsi="Verdana"/>
          <w:color w:val="000000"/>
          <w:sz w:val="25"/>
          <w:szCs w:val="25"/>
        </w:rPr>
        <w:br/>
        <w:t>3) RHEL 4 have no virtualization Feature, but in RHEL 5 we have virtualization with Hypervisor-V.</w:t>
      </w:r>
      <w:r>
        <w:rPr>
          <w:rFonts w:ascii="Verdana" w:hAnsi="Verdana"/>
          <w:color w:val="000000"/>
          <w:sz w:val="25"/>
          <w:szCs w:val="25"/>
        </w:rPr>
        <w:br/>
      </w:r>
      <w:r>
        <w:rPr>
          <w:rFonts w:ascii="Verdana" w:hAnsi="Verdana"/>
          <w:color w:val="000000"/>
          <w:sz w:val="25"/>
          <w:szCs w:val="25"/>
        </w:rPr>
        <w:br/>
        <w:t>4) In RHEL 4 we have no Yum, But in RHEL 5 we have Yum available.</w:t>
      </w:r>
    </w:p>
    <w:sectPr w:rsidR="00CA112C" w:rsidRPr="009758D2"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A46C8D"/>
    <w:rsid w:val="003779C6"/>
    <w:rsid w:val="00924CBB"/>
    <w:rsid w:val="009758D2"/>
    <w:rsid w:val="00A26940"/>
    <w:rsid w:val="00A46C8D"/>
    <w:rsid w:val="00CA11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3">
    <w:name w:val="heading 3"/>
    <w:basedOn w:val="Normal"/>
    <w:link w:val="Heading3Char"/>
    <w:uiPriority w:val="9"/>
    <w:qFormat/>
    <w:rsid w:val="00A46C8D"/>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6C8D"/>
    <w:rPr>
      <w:rFonts w:ascii="Times New Roman" w:eastAsia="Times New Roman" w:hAnsi="Times New Roman" w:cs="Times New Roman"/>
      <w:b/>
      <w:bCs/>
      <w:sz w:val="27"/>
      <w:szCs w:val="27"/>
    </w:rPr>
  </w:style>
  <w:style w:type="character" w:customStyle="1" w:styleId="apple-style-span">
    <w:name w:val="apple-style-span"/>
    <w:basedOn w:val="DefaultParagraphFont"/>
    <w:rsid w:val="00A46C8D"/>
  </w:style>
  <w:style w:type="paragraph" w:styleId="NoSpacing">
    <w:name w:val="No Spacing"/>
    <w:uiPriority w:val="1"/>
    <w:qFormat/>
    <w:rsid w:val="009758D2"/>
    <w:pPr>
      <w:spacing w:after="0" w:line="240" w:lineRule="auto"/>
    </w:pPr>
  </w:style>
</w:styles>
</file>

<file path=word/webSettings.xml><?xml version="1.0" encoding="utf-8"?>
<w:webSettings xmlns:r="http://schemas.openxmlformats.org/officeDocument/2006/relationships" xmlns:w="http://schemas.openxmlformats.org/wordprocessingml/2006/main">
  <w:divs>
    <w:div w:id="288321647">
      <w:bodyDiv w:val="1"/>
      <w:marLeft w:val="0"/>
      <w:marRight w:val="0"/>
      <w:marTop w:val="0"/>
      <w:marBottom w:val="0"/>
      <w:divBdr>
        <w:top w:val="none" w:sz="0" w:space="0" w:color="auto"/>
        <w:left w:val="none" w:sz="0" w:space="0" w:color="auto"/>
        <w:bottom w:val="none" w:sz="0" w:space="0" w:color="auto"/>
        <w:right w:val="none" w:sz="0" w:space="0" w:color="auto"/>
      </w:divBdr>
      <w:divsChild>
        <w:div w:id="884564375">
          <w:marLeft w:val="0"/>
          <w:marRight w:val="0"/>
          <w:marTop w:val="0"/>
          <w:marBottom w:val="0"/>
          <w:divBdr>
            <w:top w:val="none" w:sz="0" w:space="0" w:color="auto"/>
            <w:left w:val="none" w:sz="0" w:space="0" w:color="auto"/>
            <w:bottom w:val="none" w:sz="0" w:space="0" w:color="auto"/>
            <w:right w:val="none" w:sz="0" w:space="0" w:color="auto"/>
          </w:divBdr>
          <w:divsChild>
            <w:div w:id="962884694">
              <w:marLeft w:val="0"/>
              <w:marRight w:val="0"/>
              <w:marTop w:val="0"/>
              <w:marBottom w:val="0"/>
              <w:divBdr>
                <w:top w:val="none" w:sz="0" w:space="0" w:color="auto"/>
                <w:left w:val="none" w:sz="0" w:space="0" w:color="auto"/>
                <w:bottom w:val="none" w:sz="0" w:space="0" w:color="auto"/>
                <w:right w:val="none" w:sz="0" w:space="0" w:color="auto"/>
              </w:divBdr>
              <w:divsChild>
                <w:div w:id="1192262015">
                  <w:marLeft w:val="0"/>
                  <w:marRight w:val="0"/>
                  <w:marTop w:val="0"/>
                  <w:marBottom w:val="0"/>
                  <w:divBdr>
                    <w:top w:val="none" w:sz="0" w:space="0" w:color="auto"/>
                    <w:left w:val="none" w:sz="0" w:space="0" w:color="auto"/>
                    <w:bottom w:val="none" w:sz="0" w:space="0" w:color="auto"/>
                    <w:right w:val="none" w:sz="0" w:space="0" w:color="auto"/>
                  </w:divBdr>
                  <w:divsChild>
                    <w:div w:id="1013609519">
                      <w:marLeft w:val="0"/>
                      <w:marRight w:val="0"/>
                      <w:marTop w:val="0"/>
                      <w:marBottom w:val="0"/>
                      <w:divBdr>
                        <w:top w:val="none" w:sz="0" w:space="0" w:color="auto"/>
                        <w:left w:val="none" w:sz="0" w:space="0" w:color="auto"/>
                        <w:bottom w:val="none" w:sz="0" w:space="0" w:color="auto"/>
                        <w:right w:val="none" w:sz="0" w:space="0" w:color="auto"/>
                      </w:divBdr>
                      <w:divsChild>
                        <w:div w:id="155924122">
                          <w:marLeft w:val="0"/>
                          <w:marRight w:val="0"/>
                          <w:marTop w:val="0"/>
                          <w:marBottom w:val="0"/>
                          <w:divBdr>
                            <w:top w:val="none" w:sz="0" w:space="0" w:color="auto"/>
                            <w:left w:val="none" w:sz="0" w:space="0" w:color="auto"/>
                            <w:bottom w:val="none" w:sz="0" w:space="0" w:color="auto"/>
                            <w:right w:val="none" w:sz="0" w:space="0" w:color="auto"/>
                          </w:divBdr>
                          <w:divsChild>
                            <w:div w:id="424613329">
                              <w:marLeft w:val="0"/>
                              <w:marRight w:val="0"/>
                              <w:marTop w:val="0"/>
                              <w:marBottom w:val="0"/>
                              <w:divBdr>
                                <w:top w:val="none" w:sz="0" w:space="0" w:color="auto"/>
                                <w:left w:val="none" w:sz="0" w:space="0" w:color="auto"/>
                                <w:bottom w:val="none" w:sz="0" w:space="0" w:color="auto"/>
                                <w:right w:val="none" w:sz="0" w:space="0" w:color="auto"/>
                              </w:divBdr>
                              <w:divsChild>
                                <w:div w:id="240024342">
                                  <w:marLeft w:val="0"/>
                                  <w:marRight w:val="0"/>
                                  <w:marTop w:val="0"/>
                                  <w:marBottom w:val="0"/>
                                  <w:divBdr>
                                    <w:top w:val="none" w:sz="0" w:space="0" w:color="auto"/>
                                    <w:left w:val="none" w:sz="0" w:space="0" w:color="auto"/>
                                    <w:bottom w:val="none" w:sz="0" w:space="0" w:color="auto"/>
                                    <w:right w:val="none" w:sz="0" w:space="0" w:color="auto"/>
                                  </w:divBdr>
                                  <w:divsChild>
                                    <w:div w:id="997852427">
                                      <w:marLeft w:val="0"/>
                                      <w:marRight w:val="0"/>
                                      <w:marTop w:val="0"/>
                                      <w:marBottom w:val="0"/>
                                      <w:divBdr>
                                        <w:top w:val="none" w:sz="0" w:space="0" w:color="auto"/>
                                        <w:left w:val="none" w:sz="0" w:space="0" w:color="auto"/>
                                        <w:bottom w:val="none" w:sz="0" w:space="0" w:color="auto"/>
                                        <w:right w:val="none" w:sz="0" w:space="0" w:color="auto"/>
                                      </w:divBdr>
                                      <w:divsChild>
                                        <w:div w:id="1662418190">
                                          <w:marLeft w:val="0"/>
                                          <w:marRight w:val="0"/>
                                          <w:marTop w:val="0"/>
                                          <w:marBottom w:val="0"/>
                                          <w:divBdr>
                                            <w:top w:val="none" w:sz="0" w:space="0" w:color="auto"/>
                                            <w:left w:val="none" w:sz="0" w:space="0" w:color="auto"/>
                                            <w:bottom w:val="none" w:sz="0" w:space="0" w:color="auto"/>
                                            <w:right w:val="none" w:sz="0" w:space="0" w:color="auto"/>
                                          </w:divBdr>
                                          <w:divsChild>
                                            <w:div w:id="1540971586">
                                              <w:marLeft w:val="0"/>
                                              <w:marRight w:val="0"/>
                                              <w:marTop w:val="0"/>
                                              <w:marBottom w:val="0"/>
                                              <w:divBdr>
                                                <w:top w:val="none" w:sz="0" w:space="0" w:color="auto"/>
                                                <w:left w:val="none" w:sz="0" w:space="0" w:color="auto"/>
                                                <w:bottom w:val="none" w:sz="0" w:space="0" w:color="auto"/>
                                                <w:right w:val="none" w:sz="0" w:space="0" w:color="auto"/>
                                              </w:divBdr>
                                              <w:divsChild>
                                                <w:div w:id="823395327">
                                                  <w:marLeft w:val="0"/>
                                                  <w:marRight w:val="0"/>
                                                  <w:marTop w:val="0"/>
                                                  <w:marBottom w:val="0"/>
                                                  <w:divBdr>
                                                    <w:top w:val="none" w:sz="0" w:space="0" w:color="auto"/>
                                                    <w:left w:val="none" w:sz="0" w:space="0" w:color="auto"/>
                                                    <w:bottom w:val="none" w:sz="0" w:space="0" w:color="auto"/>
                                                    <w:right w:val="none" w:sz="0" w:space="0" w:color="auto"/>
                                                  </w:divBdr>
                                                  <w:divsChild>
                                                    <w:div w:id="1013188927">
                                                      <w:marLeft w:val="0"/>
                                                      <w:marRight w:val="0"/>
                                                      <w:marTop w:val="0"/>
                                                      <w:marBottom w:val="0"/>
                                                      <w:divBdr>
                                                        <w:top w:val="none" w:sz="0" w:space="0" w:color="auto"/>
                                                        <w:left w:val="none" w:sz="0" w:space="0" w:color="auto"/>
                                                        <w:bottom w:val="none" w:sz="0" w:space="0" w:color="auto"/>
                                                        <w:right w:val="none" w:sz="0" w:space="0" w:color="auto"/>
                                                      </w:divBdr>
                                                      <w:divsChild>
                                                        <w:div w:id="799571588">
                                                          <w:marLeft w:val="0"/>
                                                          <w:marRight w:val="0"/>
                                                          <w:marTop w:val="514"/>
                                                          <w:marBottom w:val="514"/>
                                                          <w:divBdr>
                                                            <w:top w:val="none" w:sz="0" w:space="0" w:color="auto"/>
                                                            <w:left w:val="none" w:sz="0" w:space="0" w:color="auto"/>
                                                            <w:bottom w:val="none" w:sz="0" w:space="0" w:color="auto"/>
                                                            <w:right w:val="none" w:sz="0" w:space="0" w:color="auto"/>
                                                          </w:divBdr>
                                                          <w:divsChild>
                                                            <w:div w:id="1671133334">
                                                              <w:marLeft w:val="0"/>
                                                              <w:marRight w:val="0"/>
                                                              <w:marTop w:val="0"/>
                                                              <w:marBottom w:val="0"/>
                                                              <w:divBdr>
                                                                <w:top w:val="none" w:sz="0" w:space="0" w:color="auto"/>
                                                                <w:left w:val="none" w:sz="0" w:space="0" w:color="auto"/>
                                                                <w:bottom w:val="none" w:sz="0" w:space="0" w:color="auto"/>
                                                                <w:right w:val="none" w:sz="0" w:space="0" w:color="auto"/>
                                                              </w:divBdr>
                                                              <w:divsChild>
                                                                <w:div w:id="2033337271">
                                                                  <w:marLeft w:val="0"/>
                                                                  <w:marRight w:val="0"/>
                                                                  <w:marTop w:val="0"/>
                                                                  <w:marBottom w:val="0"/>
                                                                  <w:divBdr>
                                                                    <w:top w:val="none" w:sz="0" w:space="0" w:color="auto"/>
                                                                    <w:left w:val="none" w:sz="0" w:space="0" w:color="auto"/>
                                                                    <w:bottom w:val="none" w:sz="0" w:space="0" w:color="auto"/>
                                                                    <w:right w:val="none" w:sz="0" w:space="0" w:color="auto"/>
                                                                  </w:divBdr>
                                                                  <w:divsChild>
                                                                    <w:div w:id="1318149683">
                                                                      <w:marLeft w:val="0"/>
                                                                      <w:marRight w:val="0"/>
                                                                      <w:marTop w:val="0"/>
                                                                      <w:marBottom w:val="0"/>
                                                                      <w:divBdr>
                                                                        <w:top w:val="none" w:sz="0" w:space="0" w:color="auto"/>
                                                                        <w:left w:val="none" w:sz="0" w:space="0" w:color="auto"/>
                                                                        <w:bottom w:val="none" w:sz="0" w:space="0" w:color="auto"/>
                                                                        <w:right w:val="none" w:sz="0" w:space="0" w:color="auto"/>
                                                                      </w:divBdr>
                                                                      <w:divsChild>
                                                                        <w:div w:id="92478635">
                                                                          <w:marLeft w:val="0"/>
                                                                          <w:marRight w:val="0"/>
                                                                          <w:marTop w:val="0"/>
                                                                          <w:marBottom w:val="0"/>
                                                                          <w:divBdr>
                                                                            <w:top w:val="none" w:sz="0" w:space="0" w:color="auto"/>
                                                                            <w:left w:val="none" w:sz="0" w:space="0" w:color="auto"/>
                                                                            <w:bottom w:val="none" w:sz="0" w:space="0" w:color="auto"/>
                                                                            <w:right w:val="none" w:sz="0" w:space="0" w:color="auto"/>
                                                                          </w:divBdr>
                                                                          <w:divsChild>
                                                                            <w:div w:id="715276469">
                                                                              <w:marLeft w:val="0"/>
                                                                              <w:marRight w:val="0"/>
                                                                              <w:marTop w:val="0"/>
                                                                              <w:marBottom w:val="0"/>
                                                                              <w:divBdr>
                                                                                <w:top w:val="none" w:sz="0" w:space="0" w:color="auto"/>
                                                                                <w:left w:val="none" w:sz="0" w:space="0" w:color="auto"/>
                                                                                <w:bottom w:val="none" w:sz="0" w:space="0" w:color="auto"/>
                                                                                <w:right w:val="none" w:sz="0" w:space="0" w:color="auto"/>
                                                                              </w:divBdr>
                                                                              <w:divsChild>
                                                                                <w:div w:id="602958980">
                                                                                  <w:marLeft w:val="0"/>
                                                                                  <w:marRight w:val="0"/>
                                                                                  <w:marTop w:val="0"/>
                                                                                  <w:marBottom w:val="0"/>
                                                                                  <w:divBdr>
                                                                                    <w:top w:val="none" w:sz="0" w:space="0" w:color="auto"/>
                                                                                    <w:left w:val="none" w:sz="0" w:space="0" w:color="auto"/>
                                                                                    <w:bottom w:val="none" w:sz="0" w:space="0" w:color="auto"/>
                                                                                    <w:right w:val="none" w:sz="0" w:space="0" w:color="auto"/>
                                                                                  </w:divBdr>
                                                                                  <w:divsChild>
                                                                                    <w:div w:id="404304804">
                                                                                      <w:marLeft w:val="0"/>
                                                                                      <w:marRight w:val="0"/>
                                                                                      <w:marTop w:val="0"/>
                                                                                      <w:marBottom w:val="360"/>
                                                                                      <w:divBdr>
                                                                                        <w:top w:val="none" w:sz="0" w:space="0" w:color="auto"/>
                                                                                        <w:left w:val="none" w:sz="0" w:space="0" w:color="auto"/>
                                                                                        <w:bottom w:val="none" w:sz="0" w:space="0" w:color="auto"/>
                                                                                        <w:right w:val="none" w:sz="0" w:space="0" w:color="auto"/>
                                                                                      </w:divBdr>
                                                                                    </w:div>
                                                                                    <w:div w:id="900601470">
                                                                                      <w:marLeft w:val="0"/>
                                                                                      <w:marRight w:val="0"/>
                                                                                      <w:marTop w:val="0"/>
                                                                                      <w:marBottom w:val="360"/>
                                                                                      <w:divBdr>
                                                                                        <w:top w:val="none" w:sz="0" w:space="0" w:color="auto"/>
                                                                                        <w:left w:val="none" w:sz="0" w:space="0" w:color="auto"/>
                                                                                        <w:bottom w:val="none" w:sz="0" w:space="0" w:color="auto"/>
                                                                                        <w:right w:val="none" w:sz="0" w:space="0" w:color="auto"/>
                                                                                      </w:divBdr>
                                                                                    </w:div>
                                                                                    <w:div w:id="2083092315">
                                                                                      <w:marLeft w:val="0"/>
                                                                                      <w:marRight w:val="0"/>
                                                                                      <w:marTop w:val="0"/>
                                                                                      <w:marBottom w:val="360"/>
                                                                                      <w:divBdr>
                                                                                        <w:top w:val="none" w:sz="0" w:space="0" w:color="auto"/>
                                                                                        <w:left w:val="none" w:sz="0" w:space="0" w:color="auto"/>
                                                                                        <w:bottom w:val="none" w:sz="0" w:space="0" w:color="auto"/>
                                                                                        <w:right w:val="none" w:sz="0" w:space="0" w:color="auto"/>
                                                                                      </w:divBdr>
                                                                                    </w:div>
                                                                                    <w:div w:id="363409349">
                                                                                      <w:marLeft w:val="0"/>
                                                                                      <w:marRight w:val="0"/>
                                                                                      <w:marTop w:val="0"/>
                                                                                      <w:marBottom w:val="360"/>
                                                                                      <w:divBdr>
                                                                                        <w:top w:val="none" w:sz="0" w:space="0" w:color="auto"/>
                                                                                        <w:left w:val="none" w:sz="0" w:space="0" w:color="auto"/>
                                                                                        <w:bottom w:val="none" w:sz="0" w:space="0" w:color="auto"/>
                                                                                        <w:right w:val="none" w:sz="0" w:space="0" w:color="auto"/>
                                                                                      </w:divBdr>
                                                                                    </w:div>
                                                                                    <w:div w:id="775292222">
                                                                                      <w:marLeft w:val="0"/>
                                                                                      <w:marRight w:val="0"/>
                                                                                      <w:marTop w:val="0"/>
                                                                                      <w:marBottom w:val="360"/>
                                                                                      <w:divBdr>
                                                                                        <w:top w:val="none" w:sz="0" w:space="0" w:color="auto"/>
                                                                                        <w:left w:val="none" w:sz="0" w:space="0" w:color="auto"/>
                                                                                        <w:bottom w:val="none" w:sz="0" w:space="0" w:color="auto"/>
                                                                                        <w:right w:val="none" w:sz="0" w:space="0" w:color="auto"/>
                                                                                      </w:divBdr>
                                                                                    </w:div>
                                                                                    <w:div w:id="419985287">
                                                                                      <w:marLeft w:val="0"/>
                                                                                      <w:marRight w:val="0"/>
                                                                                      <w:marTop w:val="0"/>
                                                                                      <w:marBottom w:val="360"/>
                                                                                      <w:divBdr>
                                                                                        <w:top w:val="none" w:sz="0" w:space="0" w:color="auto"/>
                                                                                        <w:left w:val="none" w:sz="0" w:space="0" w:color="auto"/>
                                                                                        <w:bottom w:val="none" w:sz="0" w:space="0" w:color="auto"/>
                                                                                        <w:right w:val="none" w:sz="0" w:space="0" w:color="auto"/>
                                                                                      </w:divBdr>
                                                                                    </w:div>
                                                                                    <w:div w:id="457265278">
                                                                                      <w:marLeft w:val="0"/>
                                                                                      <w:marRight w:val="0"/>
                                                                                      <w:marTop w:val="0"/>
                                                                                      <w:marBottom w:val="360"/>
                                                                                      <w:divBdr>
                                                                                        <w:top w:val="none" w:sz="0" w:space="0" w:color="auto"/>
                                                                                        <w:left w:val="none" w:sz="0" w:space="0" w:color="auto"/>
                                                                                        <w:bottom w:val="none" w:sz="0" w:space="0" w:color="auto"/>
                                                                                        <w:right w:val="none" w:sz="0" w:space="0" w:color="auto"/>
                                                                                      </w:divBdr>
                                                                                    </w:div>
                                                                                    <w:div w:id="271596907">
                                                                                      <w:marLeft w:val="0"/>
                                                                                      <w:marRight w:val="0"/>
                                                                                      <w:marTop w:val="0"/>
                                                                                      <w:marBottom w:val="360"/>
                                                                                      <w:divBdr>
                                                                                        <w:top w:val="none" w:sz="0" w:space="0" w:color="auto"/>
                                                                                        <w:left w:val="none" w:sz="0" w:space="0" w:color="auto"/>
                                                                                        <w:bottom w:val="none" w:sz="0" w:space="0" w:color="auto"/>
                                                                                        <w:right w:val="none" w:sz="0" w:space="0" w:color="auto"/>
                                                                                      </w:divBdr>
                                                                                    </w:div>
                                                                                    <w:div w:id="1402680036">
                                                                                      <w:marLeft w:val="0"/>
                                                                                      <w:marRight w:val="0"/>
                                                                                      <w:marTop w:val="0"/>
                                                                                      <w:marBottom w:val="360"/>
                                                                                      <w:divBdr>
                                                                                        <w:top w:val="none" w:sz="0" w:space="0" w:color="auto"/>
                                                                                        <w:left w:val="none" w:sz="0" w:space="0" w:color="auto"/>
                                                                                        <w:bottom w:val="none" w:sz="0" w:space="0" w:color="auto"/>
                                                                                        <w:right w:val="none" w:sz="0" w:space="0" w:color="auto"/>
                                                                                      </w:divBdr>
                                                                                    </w:div>
                                                                                    <w:div w:id="1784643230">
                                                                                      <w:marLeft w:val="0"/>
                                                                                      <w:marRight w:val="0"/>
                                                                                      <w:marTop w:val="0"/>
                                                                                      <w:marBottom w:val="360"/>
                                                                                      <w:divBdr>
                                                                                        <w:top w:val="none" w:sz="0" w:space="0" w:color="auto"/>
                                                                                        <w:left w:val="none" w:sz="0" w:space="0" w:color="auto"/>
                                                                                        <w:bottom w:val="none" w:sz="0" w:space="0" w:color="auto"/>
                                                                                        <w:right w:val="none" w:sz="0" w:space="0" w:color="auto"/>
                                                                                      </w:divBdr>
                                                                                    </w:div>
                                                                                    <w:div w:id="386681213">
                                                                                      <w:marLeft w:val="0"/>
                                                                                      <w:marRight w:val="0"/>
                                                                                      <w:marTop w:val="0"/>
                                                                                      <w:marBottom w:val="360"/>
                                                                                      <w:divBdr>
                                                                                        <w:top w:val="none" w:sz="0" w:space="0" w:color="auto"/>
                                                                                        <w:left w:val="none" w:sz="0" w:space="0" w:color="auto"/>
                                                                                        <w:bottom w:val="none" w:sz="0" w:space="0" w:color="auto"/>
                                                                                        <w:right w:val="none" w:sz="0" w:space="0" w:color="auto"/>
                                                                                      </w:divBdr>
                                                                                    </w:div>
                                                                                    <w:div w:id="1375961042">
                                                                                      <w:marLeft w:val="0"/>
                                                                                      <w:marRight w:val="0"/>
                                                                                      <w:marTop w:val="0"/>
                                                                                      <w:marBottom w:val="360"/>
                                                                                      <w:divBdr>
                                                                                        <w:top w:val="none" w:sz="0" w:space="0" w:color="auto"/>
                                                                                        <w:left w:val="none" w:sz="0" w:space="0" w:color="auto"/>
                                                                                        <w:bottom w:val="none" w:sz="0" w:space="0" w:color="auto"/>
                                                                                        <w:right w:val="none" w:sz="0" w:space="0" w:color="auto"/>
                                                                                      </w:divBdr>
                                                                                    </w:div>
                                                                                    <w:div w:id="998730307">
                                                                                      <w:marLeft w:val="0"/>
                                                                                      <w:marRight w:val="0"/>
                                                                                      <w:marTop w:val="0"/>
                                                                                      <w:marBottom w:val="360"/>
                                                                                      <w:divBdr>
                                                                                        <w:top w:val="none" w:sz="0" w:space="0" w:color="auto"/>
                                                                                        <w:left w:val="none" w:sz="0" w:space="0" w:color="auto"/>
                                                                                        <w:bottom w:val="none" w:sz="0" w:space="0" w:color="auto"/>
                                                                                        <w:right w:val="none" w:sz="0" w:space="0" w:color="auto"/>
                                                                                      </w:divBdr>
                                                                                    </w:div>
                                                                                    <w:div w:id="1107382600">
                                                                                      <w:marLeft w:val="0"/>
                                                                                      <w:marRight w:val="0"/>
                                                                                      <w:marTop w:val="0"/>
                                                                                      <w:marBottom w:val="360"/>
                                                                                      <w:divBdr>
                                                                                        <w:top w:val="none" w:sz="0" w:space="0" w:color="auto"/>
                                                                                        <w:left w:val="none" w:sz="0" w:space="0" w:color="auto"/>
                                                                                        <w:bottom w:val="none" w:sz="0" w:space="0" w:color="auto"/>
                                                                                        <w:right w:val="none" w:sz="0" w:space="0" w:color="auto"/>
                                                                                      </w:divBdr>
                                                                                    </w:div>
                                                                                    <w:div w:id="1410036091">
                                                                                      <w:marLeft w:val="0"/>
                                                                                      <w:marRight w:val="0"/>
                                                                                      <w:marTop w:val="0"/>
                                                                                      <w:marBottom w:val="360"/>
                                                                                      <w:divBdr>
                                                                                        <w:top w:val="none" w:sz="0" w:space="0" w:color="auto"/>
                                                                                        <w:left w:val="none" w:sz="0" w:space="0" w:color="auto"/>
                                                                                        <w:bottom w:val="none" w:sz="0" w:space="0" w:color="auto"/>
                                                                                        <w:right w:val="none" w:sz="0" w:space="0" w:color="auto"/>
                                                                                      </w:divBdr>
                                                                                    </w:div>
                                                                                    <w:div w:id="877544923">
                                                                                      <w:marLeft w:val="0"/>
                                                                                      <w:marRight w:val="0"/>
                                                                                      <w:marTop w:val="0"/>
                                                                                      <w:marBottom w:val="360"/>
                                                                                      <w:divBdr>
                                                                                        <w:top w:val="none" w:sz="0" w:space="0" w:color="auto"/>
                                                                                        <w:left w:val="none" w:sz="0" w:space="0" w:color="auto"/>
                                                                                        <w:bottom w:val="none" w:sz="0" w:space="0" w:color="auto"/>
                                                                                        <w:right w:val="none" w:sz="0" w:space="0" w:color="auto"/>
                                                                                      </w:divBdr>
                                                                                    </w:div>
                                                                                    <w:div w:id="2070615922">
                                                                                      <w:marLeft w:val="0"/>
                                                                                      <w:marRight w:val="0"/>
                                                                                      <w:marTop w:val="0"/>
                                                                                      <w:marBottom w:val="360"/>
                                                                                      <w:divBdr>
                                                                                        <w:top w:val="none" w:sz="0" w:space="0" w:color="auto"/>
                                                                                        <w:left w:val="none" w:sz="0" w:space="0" w:color="auto"/>
                                                                                        <w:bottom w:val="none" w:sz="0" w:space="0" w:color="auto"/>
                                                                                        <w:right w:val="none" w:sz="0" w:space="0" w:color="auto"/>
                                                                                      </w:divBdr>
                                                                                    </w:div>
                                                                                    <w:div w:id="1978365648">
                                                                                      <w:marLeft w:val="0"/>
                                                                                      <w:marRight w:val="0"/>
                                                                                      <w:marTop w:val="0"/>
                                                                                      <w:marBottom w:val="360"/>
                                                                                      <w:divBdr>
                                                                                        <w:top w:val="none" w:sz="0" w:space="0" w:color="auto"/>
                                                                                        <w:left w:val="none" w:sz="0" w:space="0" w:color="auto"/>
                                                                                        <w:bottom w:val="none" w:sz="0" w:space="0" w:color="auto"/>
                                                                                        <w:right w:val="none" w:sz="0" w:space="0" w:color="auto"/>
                                                                                      </w:divBdr>
                                                                                    </w:div>
                                                                                    <w:div w:id="1168138019">
                                                                                      <w:marLeft w:val="0"/>
                                                                                      <w:marRight w:val="0"/>
                                                                                      <w:marTop w:val="0"/>
                                                                                      <w:marBottom w:val="360"/>
                                                                                      <w:divBdr>
                                                                                        <w:top w:val="none" w:sz="0" w:space="0" w:color="auto"/>
                                                                                        <w:left w:val="none" w:sz="0" w:space="0" w:color="auto"/>
                                                                                        <w:bottom w:val="none" w:sz="0" w:space="0" w:color="auto"/>
                                                                                        <w:right w:val="none" w:sz="0" w:space="0" w:color="auto"/>
                                                                                      </w:divBdr>
                                                                                    </w:div>
                                                                                    <w:div w:id="1983580712">
                                                                                      <w:marLeft w:val="0"/>
                                                                                      <w:marRight w:val="0"/>
                                                                                      <w:marTop w:val="0"/>
                                                                                      <w:marBottom w:val="360"/>
                                                                                      <w:divBdr>
                                                                                        <w:top w:val="none" w:sz="0" w:space="0" w:color="auto"/>
                                                                                        <w:left w:val="none" w:sz="0" w:space="0" w:color="auto"/>
                                                                                        <w:bottom w:val="none" w:sz="0" w:space="0" w:color="auto"/>
                                                                                        <w:right w:val="none" w:sz="0" w:space="0" w:color="auto"/>
                                                                                      </w:divBdr>
                                                                                    </w:div>
                                                                                    <w:div w:id="60045015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9799406">
      <w:bodyDiv w:val="1"/>
      <w:marLeft w:val="0"/>
      <w:marRight w:val="0"/>
      <w:marTop w:val="0"/>
      <w:marBottom w:val="0"/>
      <w:divBdr>
        <w:top w:val="none" w:sz="0" w:space="0" w:color="auto"/>
        <w:left w:val="none" w:sz="0" w:space="0" w:color="auto"/>
        <w:bottom w:val="none" w:sz="0" w:space="0" w:color="auto"/>
        <w:right w:val="none" w:sz="0" w:space="0" w:color="auto"/>
      </w:divBdr>
      <w:divsChild>
        <w:div w:id="67845276">
          <w:marLeft w:val="0"/>
          <w:marRight w:val="0"/>
          <w:marTop w:val="0"/>
          <w:marBottom w:val="0"/>
          <w:divBdr>
            <w:top w:val="none" w:sz="0" w:space="0" w:color="auto"/>
            <w:left w:val="none" w:sz="0" w:space="0" w:color="auto"/>
            <w:bottom w:val="none" w:sz="0" w:space="0" w:color="auto"/>
            <w:right w:val="none" w:sz="0" w:space="0" w:color="auto"/>
          </w:divBdr>
          <w:divsChild>
            <w:div w:id="1308126656">
              <w:marLeft w:val="0"/>
              <w:marRight w:val="0"/>
              <w:marTop w:val="533"/>
              <w:marBottom w:val="533"/>
              <w:divBdr>
                <w:top w:val="none" w:sz="0" w:space="0" w:color="auto"/>
                <w:left w:val="none" w:sz="0" w:space="0" w:color="auto"/>
                <w:bottom w:val="none" w:sz="0" w:space="0" w:color="auto"/>
                <w:right w:val="none" w:sz="0" w:space="0" w:color="auto"/>
              </w:divBdr>
              <w:divsChild>
                <w:div w:id="1064795220">
                  <w:marLeft w:val="0"/>
                  <w:marRight w:val="0"/>
                  <w:marTop w:val="0"/>
                  <w:marBottom w:val="0"/>
                  <w:divBdr>
                    <w:top w:val="none" w:sz="0" w:space="0" w:color="auto"/>
                    <w:left w:val="none" w:sz="0" w:space="0" w:color="auto"/>
                    <w:bottom w:val="none" w:sz="0" w:space="0" w:color="auto"/>
                    <w:right w:val="none" w:sz="0" w:space="0" w:color="auto"/>
                  </w:divBdr>
                  <w:divsChild>
                    <w:div w:id="2072728790">
                      <w:marLeft w:val="0"/>
                      <w:marRight w:val="0"/>
                      <w:marTop w:val="0"/>
                      <w:marBottom w:val="0"/>
                      <w:divBdr>
                        <w:top w:val="none" w:sz="0" w:space="0" w:color="auto"/>
                        <w:left w:val="none" w:sz="0" w:space="0" w:color="auto"/>
                        <w:bottom w:val="none" w:sz="0" w:space="0" w:color="auto"/>
                        <w:right w:val="none" w:sz="0" w:space="0" w:color="auto"/>
                      </w:divBdr>
                      <w:divsChild>
                        <w:div w:id="603155460">
                          <w:marLeft w:val="0"/>
                          <w:marRight w:val="0"/>
                          <w:marTop w:val="0"/>
                          <w:marBottom w:val="0"/>
                          <w:divBdr>
                            <w:top w:val="none" w:sz="0" w:space="0" w:color="auto"/>
                            <w:left w:val="none" w:sz="0" w:space="0" w:color="auto"/>
                            <w:bottom w:val="none" w:sz="0" w:space="0" w:color="auto"/>
                            <w:right w:val="none" w:sz="0" w:space="0" w:color="auto"/>
                          </w:divBdr>
                          <w:divsChild>
                            <w:div w:id="413741611">
                              <w:marLeft w:val="0"/>
                              <w:marRight w:val="0"/>
                              <w:marTop w:val="0"/>
                              <w:marBottom w:val="0"/>
                              <w:divBdr>
                                <w:top w:val="none" w:sz="0" w:space="0" w:color="auto"/>
                                <w:left w:val="none" w:sz="0" w:space="0" w:color="auto"/>
                                <w:bottom w:val="none" w:sz="0" w:space="0" w:color="auto"/>
                                <w:right w:val="none" w:sz="0" w:space="0" w:color="auto"/>
                              </w:divBdr>
                              <w:divsChild>
                                <w:div w:id="1331178229">
                                  <w:marLeft w:val="0"/>
                                  <w:marRight w:val="0"/>
                                  <w:marTop w:val="0"/>
                                  <w:marBottom w:val="0"/>
                                  <w:divBdr>
                                    <w:top w:val="none" w:sz="0" w:space="0" w:color="auto"/>
                                    <w:left w:val="none" w:sz="0" w:space="0" w:color="auto"/>
                                    <w:bottom w:val="none" w:sz="0" w:space="0" w:color="auto"/>
                                    <w:right w:val="none" w:sz="0" w:space="0" w:color="auto"/>
                                  </w:divBdr>
                                  <w:divsChild>
                                    <w:div w:id="924192901">
                                      <w:marLeft w:val="0"/>
                                      <w:marRight w:val="0"/>
                                      <w:marTop w:val="0"/>
                                      <w:marBottom w:val="0"/>
                                      <w:divBdr>
                                        <w:top w:val="none" w:sz="0" w:space="0" w:color="auto"/>
                                        <w:left w:val="none" w:sz="0" w:space="0" w:color="auto"/>
                                        <w:bottom w:val="none" w:sz="0" w:space="0" w:color="auto"/>
                                        <w:right w:val="none" w:sz="0" w:space="0" w:color="auto"/>
                                      </w:divBdr>
                                      <w:divsChild>
                                        <w:div w:id="1785534891">
                                          <w:marLeft w:val="0"/>
                                          <w:marRight w:val="0"/>
                                          <w:marTop w:val="0"/>
                                          <w:marBottom w:val="0"/>
                                          <w:divBdr>
                                            <w:top w:val="none" w:sz="0" w:space="0" w:color="auto"/>
                                            <w:left w:val="none" w:sz="0" w:space="0" w:color="auto"/>
                                            <w:bottom w:val="none" w:sz="0" w:space="0" w:color="auto"/>
                                            <w:right w:val="none" w:sz="0" w:space="0" w:color="auto"/>
                                          </w:divBdr>
                                          <w:divsChild>
                                            <w:div w:id="19403583">
                                              <w:marLeft w:val="0"/>
                                              <w:marRight w:val="0"/>
                                              <w:marTop w:val="0"/>
                                              <w:marBottom w:val="0"/>
                                              <w:divBdr>
                                                <w:top w:val="none" w:sz="0" w:space="0" w:color="auto"/>
                                                <w:left w:val="none" w:sz="0" w:space="0" w:color="auto"/>
                                                <w:bottom w:val="none" w:sz="0" w:space="0" w:color="auto"/>
                                                <w:right w:val="none" w:sz="0" w:space="0" w:color="auto"/>
                                              </w:divBdr>
                                              <w:divsChild>
                                                <w:div w:id="1093283206">
                                                  <w:marLeft w:val="0"/>
                                                  <w:marRight w:val="0"/>
                                                  <w:marTop w:val="0"/>
                                                  <w:marBottom w:val="0"/>
                                                  <w:divBdr>
                                                    <w:top w:val="none" w:sz="0" w:space="0" w:color="auto"/>
                                                    <w:left w:val="none" w:sz="0" w:space="0" w:color="auto"/>
                                                    <w:bottom w:val="none" w:sz="0" w:space="0" w:color="auto"/>
                                                    <w:right w:val="none" w:sz="0" w:space="0" w:color="auto"/>
                                                  </w:divBdr>
                                                  <w:divsChild>
                                                    <w:div w:id="1622495152">
                                                      <w:marLeft w:val="0"/>
                                                      <w:marRight w:val="0"/>
                                                      <w:marTop w:val="0"/>
                                                      <w:marBottom w:val="0"/>
                                                      <w:divBdr>
                                                        <w:top w:val="none" w:sz="0" w:space="0" w:color="auto"/>
                                                        <w:left w:val="none" w:sz="0" w:space="0" w:color="auto"/>
                                                        <w:bottom w:val="none" w:sz="0" w:space="0" w:color="auto"/>
                                                        <w:right w:val="none" w:sz="0" w:space="0" w:color="auto"/>
                                                      </w:divBdr>
                                                      <w:divsChild>
                                                        <w:div w:id="990062013">
                                                          <w:marLeft w:val="0"/>
                                                          <w:marRight w:val="0"/>
                                                          <w:marTop w:val="0"/>
                                                          <w:marBottom w:val="0"/>
                                                          <w:divBdr>
                                                            <w:top w:val="none" w:sz="0" w:space="0" w:color="auto"/>
                                                            <w:left w:val="none" w:sz="0" w:space="0" w:color="auto"/>
                                                            <w:bottom w:val="none" w:sz="0" w:space="0" w:color="auto"/>
                                                            <w:right w:val="none" w:sz="0" w:space="0" w:color="auto"/>
                                                          </w:divBdr>
                                                          <w:divsChild>
                                                            <w:div w:id="474298450">
                                                              <w:marLeft w:val="0"/>
                                                              <w:marRight w:val="0"/>
                                                              <w:marTop w:val="0"/>
                                                              <w:marBottom w:val="0"/>
                                                              <w:divBdr>
                                                                <w:top w:val="none" w:sz="0" w:space="0" w:color="auto"/>
                                                                <w:left w:val="none" w:sz="0" w:space="0" w:color="auto"/>
                                                                <w:bottom w:val="none" w:sz="0" w:space="0" w:color="auto"/>
                                                                <w:right w:val="none" w:sz="0" w:space="0" w:color="auto"/>
                                                              </w:divBdr>
                                                              <w:divsChild>
                                                                <w:div w:id="1530528502">
                                                                  <w:marLeft w:val="0"/>
                                                                  <w:marRight w:val="0"/>
                                                                  <w:marTop w:val="533"/>
                                                                  <w:marBottom w:val="533"/>
                                                                  <w:divBdr>
                                                                    <w:top w:val="none" w:sz="0" w:space="0" w:color="auto"/>
                                                                    <w:left w:val="none" w:sz="0" w:space="0" w:color="auto"/>
                                                                    <w:bottom w:val="none" w:sz="0" w:space="0" w:color="auto"/>
                                                                    <w:right w:val="none" w:sz="0" w:space="0" w:color="auto"/>
                                                                  </w:divBdr>
                                                                  <w:divsChild>
                                                                    <w:div w:id="225605382">
                                                                      <w:marLeft w:val="0"/>
                                                                      <w:marRight w:val="0"/>
                                                                      <w:marTop w:val="0"/>
                                                                      <w:marBottom w:val="0"/>
                                                                      <w:divBdr>
                                                                        <w:top w:val="none" w:sz="0" w:space="0" w:color="auto"/>
                                                                        <w:left w:val="none" w:sz="0" w:space="0" w:color="auto"/>
                                                                        <w:bottom w:val="none" w:sz="0" w:space="0" w:color="auto"/>
                                                                        <w:right w:val="none" w:sz="0" w:space="0" w:color="auto"/>
                                                                      </w:divBdr>
                                                                      <w:divsChild>
                                                                        <w:div w:id="1386485375">
                                                                          <w:marLeft w:val="0"/>
                                                                          <w:marRight w:val="0"/>
                                                                          <w:marTop w:val="0"/>
                                                                          <w:marBottom w:val="0"/>
                                                                          <w:divBdr>
                                                                            <w:top w:val="none" w:sz="0" w:space="0" w:color="auto"/>
                                                                            <w:left w:val="none" w:sz="0" w:space="0" w:color="auto"/>
                                                                            <w:bottom w:val="none" w:sz="0" w:space="0" w:color="auto"/>
                                                                            <w:right w:val="none" w:sz="0" w:space="0" w:color="auto"/>
                                                                          </w:divBdr>
                                                                          <w:divsChild>
                                                                            <w:div w:id="10686544">
                                                                              <w:marLeft w:val="0"/>
                                                                              <w:marRight w:val="0"/>
                                                                              <w:marTop w:val="0"/>
                                                                              <w:marBottom w:val="0"/>
                                                                              <w:divBdr>
                                                                                <w:top w:val="none" w:sz="0" w:space="0" w:color="auto"/>
                                                                                <w:left w:val="none" w:sz="0" w:space="0" w:color="auto"/>
                                                                                <w:bottom w:val="none" w:sz="0" w:space="0" w:color="auto"/>
                                                                                <w:right w:val="none" w:sz="0" w:space="0" w:color="auto"/>
                                                                              </w:divBdr>
                                                                              <w:divsChild>
                                                                                <w:div w:id="345451473">
                                                                                  <w:marLeft w:val="-356"/>
                                                                                  <w:marRight w:val="-356"/>
                                                                                  <w:marTop w:val="0"/>
                                                                                  <w:marBottom w:val="356"/>
                                                                                  <w:divBdr>
                                                                                    <w:top w:val="none" w:sz="0" w:space="0" w:color="auto"/>
                                                                                    <w:left w:val="none" w:sz="0" w:space="0" w:color="auto"/>
                                                                                    <w:bottom w:val="none" w:sz="0" w:space="0" w:color="auto"/>
                                                                                    <w:right w:val="none" w:sz="0" w:space="0" w:color="auto"/>
                                                                                  </w:divBdr>
                                                                                  <w:divsChild>
                                                                                    <w:div w:id="901794755">
                                                                                      <w:marLeft w:val="-356"/>
                                                                                      <w:marRight w:val="-356"/>
                                                                                      <w:marTop w:val="0"/>
                                                                                      <w:marBottom w:val="0"/>
                                                                                      <w:divBdr>
                                                                                        <w:top w:val="none" w:sz="0" w:space="0" w:color="auto"/>
                                                                                        <w:left w:val="none" w:sz="0" w:space="0" w:color="auto"/>
                                                                                        <w:bottom w:val="none" w:sz="0" w:space="0" w:color="auto"/>
                                                                                        <w:right w:val="none" w:sz="0" w:space="0" w:color="auto"/>
                                                                                      </w:divBdr>
                                                                                      <w:divsChild>
                                                                                        <w:div w:id="743380433">
                                                                                          <w:marLeft w:val="0"/>
                                                                                          <w:marRight w:val="0"/>
                                                                                          <w:marTop w:val="0"/>
                                                                                          <w:marBottom w:val="0"/>
                                                                                          <w:divBdr>
                                                                                            <w:top w:val="none" w:sz="0" w:space="0" w:color="auto"/>
                                                                                            <w:left w:val="none" w:sz="0" w:space="0" w:color="auto"/>
                                                                                            <w:bottom w:val="none" w:sz="0" w:space="0" w:color="auto"/>
                                                                                            <w:right w:val="none" w:sz="0" w:space="0" w:color="auto"/>
                                                                                          </w:divBdr>
                                                                                        </w:div>
                                                                                        <w:div w:id="861362634">
                                                                                          <w:marLeft w:val="0"/>
                                                                                          <w:marRight w:val="0"/>
                                                                                          <w:marTop w:val="0"/>
                                                                                          <w:marBottom w:val="0"/>
                                                                                          <w:divBdr>
                                                                                            <w:top w:val="none" w:sz="0" w:space="0" w:color="auto"/>
                                                                                            <w:left w:val="none" w:sz="0" w:space="0" w:color="auto"/>
                                                                                            <w:bottom w:val="none" w:sz="0" w:space="0" w:color="auto"/>
                                                                                            <w:right w:val="none" w:sz="0" w:space="0" w:color="auto"/>
                                                                                          </w:divBdr>
                                                                                          <w:divsChild>
                                                                                            <w:div w:id="2263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0744386">
      <w:bodyDiv w:val="1"/>
      <w:marLeft w:val="0"/>
      <w:marRight w:val="0"/>
      <w:marTop w:val="0"/>
      <w:marBottom w:val="0"/>
      <w:divBdr>
        <w:top w:val="none" w:sz="0" w:space="0" w:color="auto"/>
        <w:left w:val="none" w:sz="0" w:space="0" w:color="auto"/>
        <w:bottom w:val="none" w:sz="0" w:space="0" w:color="auto"/>
        <w:right w:val="none" w:sz="0" w:space="0" w:color="auto"/>
      </w:divBdr>
      <w:divsChild>
        <w:div w:id="2030981292">
          <w:marLeft w:val="0"/>
          <w:marRight w:val="0"/>
          <w:marTop w:val="0"/>
          <w:marBottom w:val="0"/>
          <w:divBdr>
            <w:top w:val="none" w:sz="0" w:space="0" w:color="auto"/>
            <w:left w:val="none" w:sz="0" w:space="0" w:color="auto"/>
            <w:bottom w:val="none" w:sz="0" w:space="0" w:color="auto"/>
            <w:right w:val="none" w:sz="0" w:space="0" w:color="auto"/>
          </w:divBdr>
          <w:divsChild>
            <w:div w:id="1163936332">
              <w:marLeft w:val="0"/>
              <w:marRight w:val="0"/>
              <w:marTop w:val="533"/>
              <w:marBottom w:val="533"/>
              <w:divBdr>
                <w:top w:val="none" w:sz="0" w:space="0" w:color="auto"/>
                <w:left w:val="none" w:sz="0" w:space="0" w:color="auto"/>
                <w:bottom w:val="none" w:sz="0" w:space="0" w:color="auto"/>
                <w:right w:val="none" w:sz="0" w:space="0" w:color="auto"/>
              </w:divBdr>
              <w:divsChild>
                <w:div w:id="173887462">
                  <w:marLeft w:val="0"/>
                  <w:marRight w:val="0"/>
                  <w:marTop w:val="0"/>
                  <w:marBottom w:val="0"/>
                  <w:divBdr>
                    <w:top w:val="none" w:sz="0" w:space="0" w:color="auto"/>
                    <w:left w:val="none" w:sz="0" w:space="0" w:color="auto"/>
                    <w:bottom w:val="none" w:sz="0" w:space="0" w:color="auto"/>
                    <w:right w:val="none" w:sz="0" w:space="0" w:color="auto"/>
                  </w:divBdr>
                  <w:divsChild>
                    <w:div w:id="596523382">
                      <w:marLeft w:val="0"/>
                      <w:marRight w:val="0"/>
                      <w:marTop w:val="0"/>
                      <w:marBottom w:val="0"/>
                      <w:divBdr>
                        <w:top w:val="none" w:sz="0" w:space="0" w:color="auto"/>
                        <w:left w:val="none" w:sz="0" w:space="0" w:color="auto"/>
                        <w:bottom w:val="none" w:sz="0" w:space="0" w:color="auto"/>
                        <w:right w:val="none" w:sz="0" w:space="0" w:color="auto"/>
                      </w:divBdr>
                      <w:divsChild>
                        <w:div w:id="1524981120">
                          <w:marLeft w:val="0"/>
                          <w:marRight w:val="0"/>
                          <w:marTop w:val="0"/>
                          <w:marBottom w:val="0"/>
                          <w:divBdr>
                            <w:top w:val="none" w:sz="0" w:space="0" w:color="auto"/>
                            <w:left w:val="none" w:sz="0" w:space="0" w:color="auto"/>
                            <w:bottom w:val="none" w:sz="0" w:space="0" w:color="auto"/>
                            <w:right w:val="none" w:sz="0" w:space="0" w:color="auto"/>
                          </w:divBdr>
                          <w:divsChild>
                            <w:div w:id="1739741793">
                              <w:marLeft w:val="0"/>
                              <w:marRight w:val="0"/>
                              <w:marTop w:val="0"/>
                              <w:marBottom w:val="0"/>
                              <w:divBdr>
                                <w:top w:val="none" w:sz="0" w:space="0" w:color="auto"/>
                                <w:left w:val="none" w:sz="0" w:space="0" w:color="auto"/>
                                <w:bottom w:val="none" w:sz="0" w:space="0" w:color="auto"/>
                                <w:right w:val="none" w:sz="0" w:space="0" w:color="auto"/>
                              </w:divBdr>
                              <w:divsChild>
                                <w:div w:id="1143231363">
                                  <w:marLeft w:val="0"/>
                                  <w:marRight w:val="0"/>
                                  <w:marTop w:val="0"/>
                                  <w:marBottom w:val="0"/>
                                  <w:divBdr>
                                    <w:top w:val="none" w:sz="0" w:space="0" w:color="auto"/>
                                    <w:left w:val="none" w:sz="0" w:space="0" w:color="auto"/>
                                    <w:bottom w:val="none" w:sz="0" w:space="0" w:color="auto"/>
                                    <w:right w:val="none" w:sz="0" w:space="0" w:color="auto"/>
                                  </w:divBdr>
                                  <w:divsChild>
                                    <w:div w:id="1102725483">
                                      <w:marLeft w:val="0"/>
                                      <w:marRight w:val="0"/>
                                      <w:marTop w:val="0"/>
                                      <w:marBottom w:val="0"/>
                                      <w:divBdr>
                                        <w:top w:val="none" w:sz="0" w:space="0" w:color="auto"/>
                                        <w:left w:val="none" w:sz="0" w:space="0" w:color="auto"/>
                                        <w:bottom w:val="none" w:sz="0" w:space="0" w:color="auto"/>
                                        <w:right w:val="none" w:sz="0" w:space="0" w:color="auto"/>
                                      </w:divBdr>
                                      <w:divsChild>
                                        <w:div w:id="1172601219">
                                          <w:marLeft w:val="0"/>
                                          <w:marRight w:val="0"/>
                                          <w:marTop w:val="0"/>
                                          <w:marBottom w:val="0"/>
                                          <w:divBdr>
                                            <w:top w:val="none" w:sz="0" w:space="0" w:color="auto"/>
                                            <w:left w:val="none" w:sz="0" w:space="0" w:color="auto"/>
                                            <w:bottom w:val="none" w:sz="0" w:space="0" w:color="auto"/>
                                            <w:right w:val="none" w:sz="0" w:space="0" w:color="auto"/>
                                          </w:divBdr>
                                          <w:divsChild>
                                            <w:div w:id="1846171432">
                                              <w:marLeft w:val="0"/>
                                              <w:marRight w:val="0"/>
                                              <w:marTop w:val="0"/>
                                              <w:marBottom w:val="0"/>
                                              <w:divBdr>
                                                <w:top w:val="none" w:sz="0" w:space="0" w:color="auto"/>
                                                <w:left w:val="none" w:sz="0" w:space="0" w:color="auto"/>
                                                <w:bottom w:val="none" w:sz="0" w:space="0" w:color="auto"/>
                                                <w:right w:val="none" w:sz="0" w:space="0" w:color="auto"/>
                                              </w:divBdr>
                                              <w:divsChild>
                                                <w:div w:id="1168256376">
                                                  <w:marLeft w:val="0"/>
                                                  <w:marRight w:val="0"/>
                                                  <w:marTop w:val="0"/>
                                                  <w:marBottom w:val="0"/>
                                                  <w:divBdr>
                                                    <w:top w:val="none" w:sz="0" w:space="0" w:color="auto"/>
                                                    <w:left w:val="none" w:sz="0" w:space="0" w:color="auto"/>
                                                    <w:bottom w:val="none" w:sz="0" w:space="0" w:color="auto"/>
                                                    <w:right w:val="none" w:sz="0" w:space="0" w:color="auto"/>
                                                  </w:divBdr>
                                                  <w:divsChild>
                                                    <w:div w:id="874082407">
                                                      <w:marLeft w:val="0"/>
                                                      <w:marRight w:val="0"/>
                                                      <w:marTop w:val="0"/>
                                                      <w:marBottom w:val="0"/>
                                                      <w:divBdr>
                                                        <w:top w:val="none" w:sz="0" w:space="0" w:color="auto"/>
                                                        <w:left w:val="none" w:sz="0" w:space="0" w:color="auto"/>
                                                        <w:bottom w:val="none" w:sz="0" w:space="0" w:color="auto"/>
                                                        <w:right w:val="none" w:sz="0" w:space="0" w:color="auto"/>
                                                      </w:divBdr>
                                                      <w:divsChild>
                                                        <w:div w:id="1557934455">
                                                          <w:marLeft w:val="0"/>
                                                          <w:marRight w:val="0"/>
                                                          <w:marTop w:val="0"/>
                                                          <w:marBottom w:val="0"/>
                                                          <w:divBdr>
                                                            <w:top w:val="none" w:sz="0" w:space="0" w:color="auto"/>
                                                            <w:left w:val="none" w:sz="0" w:space="0" w:color="auto"/>
                                                            <w:bottom w:val="none" w:sz="0" w:space="0" w:color="auto"/>
                                                            <w:right w:val="none" w:sz="0" w:space="0" w:color="auto"/>
                                                          </w:divBdr>
                                                          <w:divsChild>
                                                            <w:div w:id="1474785187">
                                                              <w:marLeft w:val="0"/>
                                                              <w:marRight w:val="0"/>
                                                              <w:marTop w:val="0"/>
                                                              <w:marBottom w:val="0"/>
                                                              <w:divBdr>
                                                                <w:top w:val="none" w:sz="0" w:space="0" w:color="auto"/>
                                                                <w:left w:val="none" w:sz="0" w:space="0" w:color="auto"/>
                                                                <w:bottom w:val="none" w:sz="0" w:space="0" w:color="auto"/>
                                                                <w:right w:val="none" w:sz="0" w:space="0" w:color="auto"/>
                                                              </w:divBdr>
                                                              <w:divsChild>
                                                                <w:div w:id="146096485">
                                                                  <w:marLeft w:val="0"/>
                                                                  <w:marRight w:val="0"/>
                                                                  <w:marTop w:val="533"/>
                                                                  <w:marBottom w:val="533"/>
                                                                  <w:divBdr>
                                                                    <w:top w:val="none" w:sz="0" w:space="0" w:color="auto"/>
                                                                    <w:left w:val="none" w:sz="0" w:space="0" w:color="auto"/>
                                                                    <w:bottom w:val="none" w:sz="0" w:space="0" w:color="auto"/>
                                                                    <w:right w:val="none" w:sz="0" w:space="0" w:color="auto"/>
                                                                  </w:divBdr>
                                                                  <w:divsChild>
                                                                    <w:div w:id="366957367">
                                                                      <w:marLeft w:val="0"/>
                                                                      <w:marRight w:val="0"/>
                                                                      <w:marTop w:val="0"/>
                                                                      <w:marBottom w:val="0"/>
                                                                      <w:divBdr>
                                                                        <w:top w:val="none" w:sz="0" w:space="0" w:color="auto"/>
                                                                        <w:left w:val="none" w:sz="0" w:space="0" w:color="auto"/>
                                                                        <w:bottom w:val="none" w:sz="0" w:space="0" w:color="auto"/>
                                                                        <w:right w:val="none" w:sz="0" w:space="0" w:color="auto"/>
                                                                      </w:divBdr>
                                                                      <w:divsChild>
                                                                        <w:div w:id="1302537799">
                                                                          <w:marLeft w:val="0"/>
                                                                          <w:marRight w:val="0"/>
                                                                          <w:marTop w:val="0"/>
                                                                          <w:marBottom w:val="0"/>
                                                                          <w:divBdr>
                                                                            <w:top w:val="none" w:sz="0" w:space="0" w:color="auto"/>
                                                                            <w:left w:val="none" w:sz="0" w:space="0" w:color="auto"/>
                                                                            <w:bottom w:val="none" w:sz="0" w:space="0" w:color="auto"/>
                                                                            <w:right w:val="none" w:sz="0" w:space="0" w:color="auto"/>
                                                                          </w:divBdr>
                                                                          <w:divsChild>
                                                                            <w:div w:id="649947145">
                                                                              <w:marLeft w:val="0"/>
                                                                              <w:marRight w:val="0"/>
                                                                              <w:marTop w:val="0"/>
                                                                              <w:marBottom w:val="0"/>
                                                                              <w:divBdr>
                                                                                <w:top w:val="none" w:sz="0" w:space="0" w:color="auto"/>
                                                                                <w:left w:val="none" w:sz="0" w:space="0" w:color="auto"/>
                                                                                <w:bottom w:val="none" w:sz="0" w:space="0" w:color="auto"/>
                                                                                <w:right w:val="none" w:sz="0" w:space="0" w:color="auto"/>
                                                                              </w:divBdr>
                                                                              <w:divsChild>
                                                                                <w:div w:id="367876056">
                                                                                  <w:marLeft w:val="-356"/>
                                                                                  <w:marRight w:val="-356"/>
                                                                                  <w:marTop w:val="0"/>
                                                                                  <w:marBottom w:val="356"/>
                                                                                  <w:divBdr>
                                                                                    <w:top w:val="none" w:sz="0" w:space="0" w:color="auto"/>
                                                                                    <w:left w:val="none" w:sz="0" w:space="0" w:color="auto"/>
                                                                                    <w:bottom w:val="none" w:sz="0" w:space="0" w:color="auto"/>
                                                                                    <w:right w:val="none" w:sz="0" w:space="0" w:color="auto"/>
                                                                                  </w:divBdr>
                                                                                  <w:divsChild>
                                                                                    <w:div w:id="942421353">
                                                                                      <w:marLeft w:val="-356"/>
                                                                                      <w:marRight w:val="-356"/>
                                                                                      <w:marTop w:val="0"/>
                                                                                      <w:marBottom w:val="0"/>
                                                                                      <w:divBdr>
                                                                                        <w:top w:val="none" w:sz="0" w:space="0" w:color="auto"/>
                                                                                        <w:left w:val="none" w:sz="0" w:space="0" w:color="auto"/>
                                                                                        <w:bottom w:val="none" w:sz="0" w:space="0" w:color="auto"/>
                                                                                        <w:right w:val="none" w:sz="0" w:space="0" w:color="auto"/>
                                                                                      </w:divBdr>
                                                                                      <w:divsChild>
                                                                                        <w:div w:id="1942911386">
                                                                                          <w:marLeft w:val="0"/>
                                                                                          <w:marRight w:val="0"/>
                                                                                          <w:marTop w:val="0"/>
                                                                                          <w:marBottom w:val="0"/>
                                                                                          <w:divBdr>
                                                                                            <w:top w:val="none" w:sz="0" w:space="0" w:color="auto"/>
                                                                                            <w:left w:val="none" w:sz="0" w:space="0" w:color="auto"/>
                                                                                            <w:bottom w:val="none" w:sz="0" w:space="0" w:color="auto"/>
                                                                                            <w:right w:val="none" w:sz="0" w:space="0" w:color="auto"/>
                                                                                          </w:divBdr>
                                                                                          <w:divsChild>
                                                                                            <w:div w:id="2138137990">
                                                                                              <w:marLeft w:val="0"/>
                                                                                              <w:marRight w:val="0"/>
                                                                                              <w:marTop w:val="0"/>
                                                                                              <w:marBottom w:val="0"/>
                                                                                              <w:divBdr>
                                                                                                <w:top w:val="none" w:sz="0" w:space="0" w:color="auto"/>
                                                                                                <w:left w:val="none" w:sz="0" w:space="0" w:color="auto"/>
                                                                                                <w:bottom w:val="none" w:sz="0" w:space="0" w:color="auto"/>
                                                                                                <w:right w:val="none" w:sz="0" w:space="0" w:color="auto"/>
                                                                                              </w:divBdr>
                                                                                              <w:divsChild>
                                                                                                <w:div w:id="14878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1138</Words>
  <Characters>6493</Characters>
  <Application>Microsoft Office Word</Application>
  <DocSecurity>0</DocSecurity>
  <Lines>54</Lines>
  <Paragraphs>15</Paragraphs>
  <ScaleCrop>false</ScaleCrop>
  <Company>Microsoft</Company>
  <LinksUpToDate>false</LinksUpToDate>
  <CharactersWithSpaces>7616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4</cp:revision>
  <dcterms:created xsi:type="dcterms:W3CDTF">2012-11-16T07:02:00Z</dcterms:created>
  <dcterms:modified xsi:type="dcterms:W3CDTF">2012-11-16T08:55:00Z</dcterms:modified>
</cp:coreProperties>
</file>