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60B" w:rsidRPr="00AD4C19" w:rsidRDefault="0014460B" w:rsidP="0014460B">
      <w:pPr>
        <w:spacing w:before="100" w:beforeAutospacing="1" w:after="100" w:afterAutospacing="1" w:line="240" w:lineRule="auto"/>
        <w:rPr>
          <w:rFonts w:ascii="Verdana" w:eastAsia="Times New Roman" w:hAnsi="Verdana" w:cs="Times New Roman"/>
          <w:sz w:val="20"/>
          <w:szCs w:val="20"/>
        </w:rPr>
      </w:pPr>
      <w:r w:rsidRPr="00AD4C19">
        <w:rPr>
          <w:rFonts w:ascii="Verdana" w:eastAsia="Times New Roman" w:hAnsi="Verdana" w:cs="Times New Roman"/>
          <w:b/>
          <w:bCs/>
          <w:sz w:val="20"/>
          <w:szCs w:val="20"/>
        </w:rPr>
        <w:t>LVM stands for Logical Volume Manager.</w:t>
      </w:r>
    </w:p>
    <w:p w:rsidR="0014460B" w:rsidRPr="00AD4C19" w:rsidRDefault="0014460B" w:rsidP="0014460B">
      <w:pPr>
        <w:spacing w:before="100" w:beforeAutospacing="1" w:after="100" w:afterAutospacing="1" w:line="240" w:lineRule="auto"/>
        <w:rPr>
          <w:rFonts w:ascii="Verdana" w:eastAsia="Times New Roman" w:hAnsi="Verdana" w:cs="Times New Roman"/>
          <w:sz w:val="20"/>
          <w:szCs w:val="20"/>
        </w:rPr>
      </w:pPr>
      <w:r w:rsidRPr="00AD4C19">
        <w:rPr>
          <w:rFonts w:ascii="Verdana" w:eastAsia="Times New Roman" w:hAnsi="Verdana" w:cs="Times New Roman"/>
          <w:sz w:val="20"/>
          <w:szCs w:val="20"/>
        </w:rPr>
        <w:t>With LVM, we can create logical partitions that can span across one or more physical hard drives. First, the hard drives are divided into physical volumes, then those physical volumes are combined together to create the volume group and finally the logical volumes are created from volume group.</w:t>
      </w:r>
    </w:p>
    <w:p w:rsidR="0014460B" w:rsidRPr="00AD4C19" w:rsidRDefault="0014460B" w:rsidP="0014460B">
      <w:pPr>
        <w:spacing w:before="100" w:beforeAutospacing="1" w:after="100" w:afterAutospacing="1" w:line="240" w:lineRule="auto"/>
        <w:rPr>
          <w:rFonts w:ascii="Verdana" w:eastAsia="Times New Roman" w:hAnsi="Verdana" w:cs="Times New Roman"/>
          <w:sz w:val="20"/>
          <w:szCs w:val="20"/>
        </w:rPr>
      </w:pPr>
      <w:r w:rsidRPr="00AD4C19">
        <w:rPr>
          <w:rFonts w:ascii="Verdana" w:eastAsia="Times New Roman" w:hAnsi="Verdana" w:cs="Times New Roman"/>
          <w:sz w:val="20"/>
          <w:szCs w:val="20"/>
        </w:rPr>
        <w:t>Before we start, install the lvm2 package as shown below.</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yum intall lvm2</w:t>
      </w:r>
    </w:p>
    <w:p w:rsidR="0014460B" w:rsidRPr="00AD4C19" w:rsidRDefault="0014460B" w:rsidP="0014460B">
      <w:pPr>
        <w:spacing w:before="100" w:beforeAutospacing="1" w:after="100" w:afterAutospacing="1" w:line="240" w:lineRule="auto"/>
        <w:rPr>
          <w:rFonts w:ascii="Verdana" w:eastAsia="Times New Roman" w:hAnsi="Verdana" w:cs="Times New Roman"/>
          <w:sz w:val="20"/>
          <w:szCs w:val="20"/>
        </w:rPr>
      </w:pPr>
      <w:r w:rsidRPr="00AD4C19">
        <w:rPr>
          <w:rFonts w:ascii="Verdana" w:eastAsia="Times New Roman" w:hAnsi="Verdana" w:cs="Times New Roman"/>
          <w:sz w:val="20"/>
          <w:szCs w:val="20"/>
        </w:rPr>
        <w:t>To create a LVM, we need to run through the following steps.</w:t>
      </w:r>
    </w:p>
    <w:p w:rsidR="0014460B" w:rsidRPr="00AD4C19" w:rsidRDefault="0014460B" w:rsidP="0014460B">
      <w:pPr>
        <w:numPr>
          <w:ilvl w:val="0"/>
          <w:numId w:val="1"/>
        </w:numPr>
        <w:spacing w:before="100" w:beforeAutospacing="1" w:after="100" w:afterAutospacing="1" w:line="240" w:lineRule="auto"/>
        <w:rPr>
          <w:rFonts w:ascii="Verdana" w:eastAsia="Times New Roman" w:hAnsi="Verdana" w:cs="Times New Roman"/>
          <w:sz w:val="20"/>
          <w:szCs w:val="20"/>
        </w:rPr>
      </w:pPr>
      <w:r w:rsidRPr="00AD4C19">
        <w:rPr>
          <w:rFonts w:ascii="Verdana" w:eastAsia="Times New Roman" w:hAnsi="Verdana" w:cs="Times New Roman"/>
          <w:sz w:val="20"/>
          <w:szCs w:val="20"/>
        </w:rPr>
        <w:t>Select the physical storage devices for LVM</w:t>
      </w:r>
    </w:p>
    <w:p w:rsidR="0014460B" w:rsidRPr="00AD4C19" w:rsidRDefault="0014460B" w:rsidP="0014460B">
      <w:pPr>
        <w:numPr>
          <w:ilvl w:val="0"/>
          <w:numId w:val="1"/>
        </w:numPr>
        <w:spacing w:before="100" w:beforeAutospacing="1" w:after="100" w:afterAutospacing="1" w:line="240" w:lineRule="auto"/>
        <w:rPr>
          <w:rFonts w:ascii="Verdana" w:eastAsia="Times New Roman" w:hAnsi="Verdana" w:cs="Times New Roman"/>
          <w:sz w:val="20"/>
          <w:szCs w:val="20"/>
        </w:rPr>
      </w:pPr>
      <w:r w:rsidRPr="00AD4C19">
        <w:rPr>
          <w:rFonts w:ascii="Verdana" w:eastAsia="Times New Roman" w:hAnsi="Verdana" w:cs="Times New Roman"/>
          <w:sz w:val="20"/>
          <w:szCs w:val="20"/>
        </w:rPr>
        <w:t>Create the Volume Group from Physical Volumes</w:t>
      </w:r>
    </w:p>
    <w:p w:rsidR="0014460B" w:rsidRPr="00AD4C19" w:rsidRDefault="0014460B" w:rsidP="0014460B">
      <w:pPr>
        <w:numPr>
          <w:ilvl w:val="0"/>
          <w:numId w:val="1"/>
        </w:numPr>
        <w:spacing w:before="100" w:beforeAutospacing="1" w:after="100" w:afterAutospacing="1" w:line="240" w:lineRule="auto"/>
        <w:rPr>
          <w:rFonts w:ascii="Verdana" w:eastAsia="Times New Roman" w:hAnsi="Verdana" w:cs="Times New Roman"/>
          <w:sz w:val="20"/>
          <w:szCs w:val="20"/>
        </w:rPr>
      </w:pPr>
      <w:r w:rsidRPr="00AD4C19">
        <w:rPr>
          <w:rFonts w:ascii="Verdana" w:eastAsia="Times New Roman" w:hAnsi="Verdana" w:cs="Times New Roman"/>
          <w:sz w:val="20"/>
          <w:szCs w:val="20"/>
        </w:rPr>
        <w:t>Create Logical Volumes from Volume Group</w:t>
      </w:r>
    </w:p>
    <w:p w:rsidR="0014460B" w:rsidRPr="00AD4C19" w:rsidRDefault="0014460B" w:rsidP="0014460B">
      <w:pPr>
        <w:spacing w:before="100" w:beforeAutospacing="1" w:after="100" w:afterAutospacing="1" w:line="240" w:lineRule="auto"/>
        <w:outlineLvl w:val="2"/>
        <w:rPr>
          <w:rFonts w:ascii="Verdana" w:eastAsia="Times New Roman" w:hAnsi="Verdana" w:cs="Times New Roman"/>
          <w:b/>
          <w:bCs/>
          <w:sz w:val="20"/>
          <w:szCs w:val="20"/>
        </w:rPr>
      </w:pPr>
      <w:r w:rsidRPr="00AD4C19">
        <w:rPr>
          <w:rFonts w:ascii="Verdana" w:eastAsia="Times New Roman" w:hAnsi="Verdana" w:cs="Times New Roman"/>
          <w:b/>
          <w:bCs/>
          <w:sz w:val="20"/>
          <w:szCs w:val="20"/>
        </w:rPr>
        <w:t>Select the Physical Storage Devices for LVM – Use pvcreate, pvscan, pvdisplay Commands</w:t>
      </w:r>
    </w:p>
    <w:p w:rsidR="0014460B" w:rsidRPr="00AD4C19" w:rsidRDefault="0014460B" w:rsidP="0014460B">
      <w:pPr>
        <w:spacing w:before="100" w:beforeAutospacing="1" w:after="100" w:afterAutospacing="1" w:line="240" w:lineRule="auto"/>
        <w:rPr>
          <w:rFonts w:ascii="Verdana" w:eastAsia="Times New Roman" w:hAnsi="Verdana" w:cs="Times New Roman"/>
          <w:sz w:val="20"/>
          <w:szCs w:val="20"/>
        </w:rPr>
      </w:pPr>
      <w:r w:rsidRPr="00AD4C19">
        <w:rPr>
          <w:rFonts w:ascii="Verdana" w:eastAsia="Times New Roman" w:hAnsi="Verdana" w:cs="Times New Roman"/>
          <w:sz w:val="20"/>
          <w:szCs w:val="20"/>
        </w:rPr>
        <w:t>In this step, we need to choose the physical volumes that will be used to create the LVM. We can create the physical volumes using pvcreate command as shown below.</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pvcreate /dev/sda6 /dev/sda7</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Physical volume "/dev/sda6" successfully created</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Physical volume "/dev/sda7" successfully created</w:t>
      </w:r>
    </w:p>
    <w:p w:rsidR="0014460B" w:rsidRPr="00AD4C19" w:rsidRDefault="0014460B" w:rsidP="0014460B">
      <w:pPr>
        <w:spacing w:before="100" w:beforeAutospacing="1" w:after="100" w:afterAutospacing="1" w:line="240" w:lineRule="auto"/>
        <w:rPr>
          <w:rFonts w:ascii="Verdana" w:eastAsia="Times New Roman" w:hAnsi="Verdana" w:cs="Times New Roman"/>
          <w:sz w:val="20"/>
          <w:szCs w:val="20"/>
        </w:rPr>
      </w:pPr>
      <w:r w:rsidRPr="00AD4C19">
        <w:rPr>
          <w:rFonts w:ascii="Verdana" w:eastAsia="Times New Roman" w:hAnsi="Verdana" w:cs="Times New Roman"/>
          <w:sz w:val="20"/>
          <w:szCs w:val="20"/>
        </w:rPr>
        <w:t>As shown above two physical volumes are created – /dev/sda6 and /dev/sda7.</w:t>
      </w:r>
    </w:p>
    <w:p w:rsidR="0014460B" w:rsidRPr="00AD4C19" w:rsidRDefault="0014460B" w:rsidP="0014460B">
      <w:pPr>
        <w:spacing w:before="100" w:beforeAutospacing="1" w:after="100" w:afterAutospacing="1" w:line="240" w:lineRule="auto"/>
        <w:rPr>
          <w:rFonts w:ascii="Verdana" w:eastAsia="Times New Roman" w:hAnsi="Verdana" w:cs="Times New Roman"/>
          <w:sz w:val="20"/>
          <w:szCs w:val="20"/>
        </w:rPr>
      </w:pPr>
      <w:r w:rsidRPr="00AD4C19">
        <w:rPr>
          <w:rFonts w:ascii="Verdana" w:eastAsia="Times New Roman" w:hAnsi="Verdana" w:cs="Times New Roman"/>
          <w:sz w:val="20"/>
          <w:szCs w:val="20"/>
        </w:rPr>
        <w:t>If the physical volumes are already created, you can view them using the pvscan command as shown below.</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pvscan</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PV /dev/sda6                      lvm2 [1.86 GB]</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PV /dev/sda7                      lvm2 [1.86 GB]</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Total: 2 [3.72 GB] / in use: 0 [0   ] / in no VG: 2 [3.72 GB]</w:t>
      </w:r>
    </w:p>
    <w:p w:rsidR="0014460B" w:rsidRPr="00AD4C19" w:rsidRDefault="0014460B" w:rsidP="0014460B">
      <w:pPr>
        <w:spacing w:before="100" w:beforeAutospacing="1" w:after="100" w:afterAutospacing="1" w:line="240" w:lineRule="auto"/>
        <w:rPr>
          <w:rFonts w:ascii="Verdana" w:eastAsia="Times New Roman" w:hAnsi="Verdana" w:cs="Times New Roman"/>
          <w:sz w:val="20"/>
          <w:szCs w:val="20"/>
        </w:rPr>
      </w:pPr>
      <w:r w:rsidRPr="00AD4C19">
        <w:rPr>
          <w:rFonts w:ascii="Verdana" w:eastAsia="Times New Roman" w:hAnsi="Verdana" w:cs="Times New Roman"/>
          <w:sz w:val="20"/>
          <w:szCs w:val="20"/>
        </w:rPr>
        <w:t>You can view the list of physical volumes with attributes like size, physical extent size, total physical extent size, the free space, etc., using pvdisplay command as shown below.</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pvdisplay</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Physical volume ---</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PV Name             /dev/sda6</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VG Name</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PV Size               1.86 GB / not usable 2.12 MB</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Allocatable           yes</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PE Size (KByte)    4096</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Total PE              476</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Free PE               456</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Allocated PE          20</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PV UUID               m67TXf-EY6w-6LuX-NNB6-kU4L-wnk8-NjjZfv </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 Physical volume ---</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PV Name             /dev/sda7</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VG Name</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PV Size               1.86 GB / not usable 2.12 MB</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Allocatable           yes</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PE Size (KByte)    4096</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Total PE              476</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Free PE               476</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Allocated PE          0</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PV UUID               b031x0-6rej-BcBu-bE2C-eCXG-jObu-0Boo0x</w:t>
      </w:r>
    </w:p>
    <w:p w:rsidR="0014460B" w:rsidRPr="00AD4C19" w:rsidRDefault="0014460B" w:rsidP="0014460B">
      <w:pPr>
        <w:spacing w:before="100" w:beforeAutospacing="1" w:after="100" w:afterAutospacing="1" w:line="240" w:lineRule="auto"/>
        <w:rPr>
          <w:rFonts w:ascii="Verdana" w:eastAsia="Times New Roman" w:hAnsi="Verdana" w:cs="Times New Roman"/>
          <w:sz w:val="20"/>
          <w:szCs w:val="20"/>
        </w:rPr>
      </w:pPr>
      <w:r w:rsidRPr="00AD4C19">
        <w:rPr>
          <w:rFonts w:ascii="Verdana" w:eastAsia="Times New Roman" w:hAnsi="Verdana" w:cs="Times New Roman"/>
          <w:sz w:val="20"/>
          <w:szCs w:val="20"/>
        </w:rPr>
        <w:t>Note : PE – Physical Extents are nothing but equal-sized chunks. The default size of extent is 4MB.</w:t>
      </w:r>
    </w:p>
    <w:p w:rsidR="0014460B" w:rsidRPr="00AD4C19" w:rsidRDefault="0014460B" w:rsidP="0014460B">
      <w:pPr>
        <w:spacing w:before="100" w:beforeAutospacing="1" w:after="100" w:afterAutospacing="1" w:line="240" w:lineRule="auto"/>
        <w:outlineLvl w:val="2"/>
        <w:rPr>
          <w:rFonts w:ascii="Verdana" w:eastAsia="Times New Roman" w:hAnsi="Verdana" w:cs="Times New Roman"/>
          <w:b/>
          <w:bCs/>
          <w:sz w:val="20"/>
          <w:szCs w:val="20"/>
        </w:rPr>
      </w:pPr>
      <w:r w:rsidRPr="00AD4C19">
        <w:rPr>
          <w:rFonts w:ascii="Verdana" w:eastAsia="Times New Roman" w:hAnsi="Verdana" w:cs="Times New Roman"/>
          <w:b/>
          <w:bCs/>
          <w:sz w:val="20"/>
          <w:szCs w:val="20"/>
        </w:rPr>
        <w:t>Create the Volume Group – Use vgcreate, vgdisplay Commands</w:t>
      </w:r>
    </w:p>
    <w:p w:rsidR="0014460B" w:rsidRPr="00AD4C19" w:rsidRDefault="0014460B" w:rsidP="0014460B">
      <w:pPr>
        <w:spacing w:before="100" w:beforeAutospacing="1" w:after="100" w:afterAutospacing="1" w:line="240" w:lineRule="auto"/>
        <w:rPr>
          <w:rFonts w:ascii="Verdana" w:eastAsia="Times New Roman" w:hAnsi="Verdana" w:cs="Times New Roman"/>
          <w:sz w:val="20"/>
          <w:szCs w:val="20"/>
        </w:rPr>
      </w:pPr>
      <w:r w:rsidRPr="00AD4C19">
        <w:rPr>
          <w:rFonts w:ascii="Verdana" w:eastAsia="Times New Roman" w:hAnsi="Verdana" w:cs="Times New Roman"/>
          <w:sz w:val="20"/>
          <w:szCs w:val="20"/>
        </w:rPr>
        <w:t>Volume groups are nothing but a pool of storage that consists of one or more physical volumes. Once you create the physical volume, you can create the volume group (VG) from these physical volumes (PV).</w:t>
      </w:r>
    </w:p>
    <w:p w:rsidR="0014460B" w:rsidRPr="00AD4C19" w:rsidRDefault="0014460B" w:rsidP="0014460B">
      <w:pPr>
        <w:spacing w:before="100" w:beforeAutospacing="1" w:after="100" w:afterAutospacing="1" w:line="240" w:lineRule="auto"/>
        <w:rPr>
          <w:rFonts w:ascii="Verdana" w:eastAsia="Times New Roman" w:hAnsi="Verdana" w:cs="Times New Roman"/>
          <w:sz w:val="20"/>
          <w:szCs w:val="20"/>
        </w:rPr>
      </w:pPr>
      <w:r w:rsidRPr="00AD4C19">
        <w:rPr>
          <w:rFonts w:ascii="Verdana" w:eastAsia="Times New Roman" w:hAnsi="Verdana" w:cs="Times New Roman"/>
          <w:sz w:val="20"/>
          <w:szCs w:val="20"/>
        </w:rPr>
        <w:t>In this example, the volume group vol_grp1 is created from the two physical volumes as shown below.</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vgcreate vol_grp1 /dev/sda6 /dev/sda7</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Volume  group "vol_grp1" successfully created</w:t>
      </w:r>
    </w:p>
    <w:p w:rsidR="0014460B" w:rsidRPr="00AD4C19" w:rsidRDefault="0014460B" w:rsidP="0014460B">
      <w:pPr>
        <w:spacing w:before="100" w:beforeAutospacing="1" w:after="100" w:afterAutospacing="1" w:line="240" w:lineRule="auto"/>
        <w:rPr>
          <w:rFonts w:ascii="Verdana" w:eastAsia="Times New Roman" w:hAnsi="Verdana" w:cs="Times New Roman"/>
          <w:sz w:val="20"/>
          <w:szCs w:val="20"/>
        </w:rPr>
      </w:pPr>
      <w:r w:rsidRPr="00AD4C19">
        <w:rPr>
          <w:rFonts w:ascii="Verdana" w:eastAsia="Times New Roman" w:hAnsi="Verdana" w:cs="Times New Roman"/>
          <w:sz w:val="20"/>
          <w:szCs w:val="20"/>
        </w:rPr>
        <w:t>LVM processes the storage in terms of extents. We can also change the extent size (from the default size 4MB) using -s flag.</w:t>
      </w:r>
    </w:p>
    <w:p w:rsidR="0014460B" w:rsidRPr="00AD4C19" w:rsidRDefault="0014460B" w:rsidP="0014460B">
      <w:pPr>
        <w:spacing w:before="100" w:beforeAutospacing="1" w:after="100" w:afterAutospacing="1" w:line="240" w:lineRule="auto"/>
        <w:rPr>
          <w:rFonts w:ascii="Verdana" w:eastAsia="Times New Roman" w:hAnsi="Verdana" w:cs="Times New Roman"/>
          <w:sz w:val="20"/>
          <w:szCs w:val="20"/>
        </w:rPr>
      </w:pPr>
      <w:r w:rsidRPr="00AD4C19">
        <w:rPr>
          <w:rFonts w:ascii="Verdana" w:eastAsia="Times New Roman" w:hAnsi="Verdana" w:cs="Times New Roman"/>
          <w:sz w:val="20"/>
          <w:szCs w:val="20"/>
        </w:rPr>
        <w:t>vgdisplay command lists the created volume groups.</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vgdisplay</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 Volume group ---</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VG Name                     vol_grp1</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System ID</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Format                        lvm2</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Metadata Areas            2</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Metadata Sequence No  1</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VG Access                   read/write</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VG Status                    resizable</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MAX LV                       0</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Cur LV                        0</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Open LV                      0</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Max PV                       0</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Cur PV                        2</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Act PV                       2</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VG Size                      3.72 GB</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PE Size                      4.00 MB</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Total PE                     952</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Alloc PE / Size             0 / 0</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Free  PE / Size            952 / 3.72 GB</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lastRenderedPageBreak/>
        <w:t xml:space="preserve">  VG UUID                     Kk1ufB-rT15-bSWe-5270-KDfZ-shUX-FUYBvR</w:t>
      </w:r>
    </w:p>
    <w:p w:rsidR="0014460B" w:rsidRPr="00AD4C19" w:rsidRDefault="0014460B" w:rsidP="0014460B">
      <w:pPr>
        <w:spacing w:before="100" w:beforeAutospacing="1" w:after="100" w:afterAutospacing="1" w:line="240" w:lineRule="auto"/>
        <w:outlineLvl w:val="2"/>
        <w:rPr>
          <w:rFonts w:ascii="Verdana" w:eastAsia="Times New Roman" w:hAnsi="Verdana" w:cs="Times New Roman"/>
          <w:b/>
          <w:bCs/>
          <w:sz w:val="20"/>
          <w:szCs w:val="20"/>
        </w:rPr>
      </w:pPr>
      <w:r w:rsidRPr="00AD4C19">
        <w:rPr>
          <w:rFonts w:ascii="Verdana" w:eastAsia="Times New Roman" w:hAnsi="Verdana" w:cs="Times New Roman"/>
          <w:b/>
          <w:bCs/>
          <w:sz w:val="20"/>
          <w:szCs w:val="20"/>
        </w:rPr>
        <w:t>LVM Create: Create Logical Volumes – Use lvcreate, lvdisplay command</w:t>
      </w:r>
    </w:p>
    <w:p w:rsidR="0014460B" w:rsidRPr="00AD4C19" w:rsidRDefault="0014460B" w:rsidP="0014460B">
      <w:pPr>
        <w:spacing w:before="100" w:beforeAutospacing="1" w:after="100" w:afterAutospacing="1" w:line="240" w:lineRule="auto"/>
        <w:rPr>
          <w:rFonts w:ascii="Verdana" w:eastAsia="Times New Roman" w:hAnsi="Verdana" w:cs="Times New Roman"/>
          <w:sz w:val="20"/>
          <w:szCs w:val="20"/>
        </w:rPr>
      </w:pPr>
      <w:r w:rsidRPr="00AD4C19">
        <w:rPr>
          <w:rFonts w:ascii="Verdana" w:eastAsia="Times New Roman" w:hAnsi="Verdana" w:cs="Times New Roman"/>
          <w:sz w:val="20"/>
          <w:szCs w:val="20"/>
        </w:rPr>
        <w:t>Now, everything is ready to create the logical volumes from the volume groups. lvcreate command creates the logical volume with the size of 80MB.</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lvcreate -l 20 -n logical_vol1 vol_grp1</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Logical volume "logical_vol1" created</w:t>
      </w:r>
    </w:p>
    <w:p w:rsidR="0014460B" w:rsidRPr="00AD4C19" w:rsidRDefault="0014460B" w:rsidP="0014460B">
      <w:pPr>
        <w:spacing w:before="100" w:beforeAutospacing="1" w:after="100" w:afterAutospacing="1" w:line="240" w:lineRule="auto"/>
        <w:rPr>
          <w:rFonts w:ascii="Verdana" w:eastAsia="Times New Roman" w:hAnsi="Verdana" w:cs="Times New Roman"/>
          <w:sz w:val="20"/>
          <w:szCs w:val="20"/>
        </w:rPr>
      </w:pPr>
      <w:r w:rsidRPr="00AD4C19">
        <w:rPr>
          <w:rFonts w:ascii="Verdana" w:eastAsia="Times New Roman" w:hAnsi="Verdana" w:cs="Times New Roman"/>
          <w:sz w:val="20"/>
          <w:szCs w:val="20"/>
        </w:rPr>
        <w:t>Use lvdisplay command as shown below, to view the available logical volumes with its attributes.</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lvdisplay</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 Logical volume ---</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LV Name                /dev/vol_grp1/logical_vol1</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VG Name                vol_grp1</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LV UUID                 ap8sZ2-WqE1-6401-Kupm-DbnO-2P7g-x1HwtQ</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LV Write Access      read/write</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LV Status              available</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 open                  0</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LV Size                  80.00 MB</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Current LE              20</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Segments               1</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Allocation               inherit</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Read ahead sectors  auto</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 currently set to     256</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Block device            252:0</w:t>
      </w:r>
    </w:p>
    <w:p w:rsidR="0014460B" w:rsidRPr="00AD4C19" w:rsidRDefault="0014460B" w:rsidP="0014460B">
      <w:pPr>
        <w:spacing w:before="100" w:beforeAutospacing="1" w:after="100" w:afterAutospacing="1" w:line="240" w:lineRule="auto"/>
        <w:rPr>
          <w:rFonts w:ascii="Verdana" w:eastAsia="Times New Roman" w:hAnsi="Verdana" w:cs="Times New Roman"/>
          <w:sz w:val="20"/>
          <w:szCs w:val="20"/>
        </w:rPr>
      </w:pPr>
      <w:r w:rsidRPr="00AD4C19">
        <w:rPr>
          <w:rFonts w:ascii="Verdana" w:eastAsia="Times New Roman" w:hAnsi="Verdana" w:cs="Times New Roman"/>
          <w:sz w:val="20"/>
          <w:szCs w:val="20"/>
        </w:rPr>
        <w:t>After creating the appropriate filesystem on the logical volumes, it becomes ready to use for the storage purpose.</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mkfs.ext3 /dev/vol_grp1/logical_vol1</w:t>
      </w:r>
    </w:p>
    <w:p w:rsidR="0014460B" w:rsidRPr="00AD4C19" w:rsidRDefault="0014460B" w:rsidP="0014460B">
      <w:pPr>
        <w:spacing w:before="100" w:beforeAutospacing="1" w:after="100" w:afterAutospacing="1" w:line="240" w:lineRule="auto"/>
        <w:outlineLvl w:val="2"/>
        <w:rPr>
          <w:rFonts w:ascii="Verdana" w:eastAsia="Times New Roman" w:hAnsi="Verdana" w:cs="Times New Roman"/>
          <w:b/>
          <w:bCs/>
          <w:sz w:val="20"/>
          <w:szCs w:val="20"/>
        </w:rPr>
      </w:pPr>
      <w:r w:rsidRPr="00AD4C19">
        <w:rPr>
          <w:rFonts w:ascii="Verdana" w:eastAsia="Times New Roman" w:hAnsi="Verdana" w:cs="Times New Roman"/>
          <w:b/>
          <w:bCs/>
          <w:sz w:val="20"/>
          <w:szCs w:val="20"/>
        </w:rPr>
        <w:t>LVM resize: Change the size of the logical volumes – Use lvextend Command</w:t>
      </w:r>
    </w:p>
    <w:p w:rsidR="0014460B" w:rsidRPr="00AD4C19" w:rsidRDefault="0014460B" w:rsidP="0014460B">
      <w:pPr>
        <w:spacing w:before="100" w:beforeAutospacing="1" w:after="100" w:afterAutospacing="1" w:line="240" w:lineRule="auto"/>
        <w:rPr>
          <w:rFonts w:ascii="Verdana" w:eastAsia="Times New Roman" w:hAnsi="Verdana" w:cs="Times New Roman"/>
          <w:sz w:val="20"/>
          <w:szCs w:val="20"/>
        </w:rPr>
      </w:pPr>
      <w:r w:rsidRPr="00AD4C19">
        <w:rPr>
          <w:rFonts w:ascii="Verdana" w:eastAsia="Times New Roman" w:hAnsi="Verdana" w:cs="Times New Roman"/>
          <w:sz w:val="20"/>
          <w:szCs w:val="20"/>
        </w:rPr>
        <w:t>We can extend the size of the logical volumes after creating it by using lvextend utility as shown below. The changes the size of the logical volume from 80MB to 100MB.</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lvextend -L100 /dev/vol_grp1/logical_vol1</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Extending logical volume logical_vol1 to 100.00 MB</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Logical volume logical_vol1 successfully resized</w:t>
      </w:r>
    </w:p>
    <w:p w:rsidR="0014460B" w:rsidRPr="00AD4C19" w:rsidRDefault="0014460B" w:rsidP="0014460B">
      <w:pPr>
        <w:spacing w:before="100" w:beforeAutospacing="1" w:after="100" w:afterAutospacing="1" w:line="240" w:lineRule="auto"/>
        <w:rPr>
          <w:rFonts w:ascii="Verdana" w:eastAsia="Times New Roman" w:hAnsi="Verdana" w:cs="Times New Roman"/>
          <w:sz w:val="20"/>
          <w:szCs w:val="20"/>
        </w:rPr>
      </w:pPr>
      <w:r w:rsidRPr="00AD4C19">
        <w:rPr>
          <w:rFonts w:ascii="Verdana" w:eastAsia="Times New Roman" w:hAnsi="Verdana" w:cs="Times New Roman"/>
          <w:sz w:val="20"/>
          <w:szCs w:val="20"/>
        </w:rPr>
        <w:t>We can also add additional size to a specific logical volume as shown below.</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lvextend -L+100 /dev/vol_grp1/logical_vol1</w:t>
      </w:r>
    </w:p>
    <w:p w:rsidR="0014460B" w:rsidRPr="00AD4C19" w:rsidRDefault="0014460B" w:rsidP="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Extending logical volume logical_vol1 to 200.00 MB</w:t>
      </w:r>
    </w:p>
    <w:p w:rsidR="0014460B" w:rsidRPr="00AD4C19" w:rsidRDefault="0014460B" w:rsidP="0014460B">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AD4C19">
        <w:rPr>
          <w:rFonts w:ascii="Verdana" w:eastAsia="Times New Roman" w:hAnsi="Verdana" w:cs="Courier New"/>
          <w:sz w:val="20"/>
          <w:szCs w:val="20"/>
        </w:rPr>
        <w:t xml:space="preserve">  Logical volume logical_vol1 successfully resized</w:t>
      </w:r>
    </w:p>
    <w:p w:rsidR="00FF34C0" w:rsidRPr="00AD4C19" w:rsidRDefault="00FF34C0" w:rsidP="00FF34C0">
      <w:pPr>
        <w:pStyle w:val="Heading2"/>
        <w:rPr>
          <w:rFonts w:ascii="Verdana" w:hAnsi="Verdana"/>
          <w:sz w:val="20"/>
          <w:szCs w:val="20"/>
        </w:rPr>
      </w:pPr>
      <w:r w:rsidRPr="00AD4C19">
        <w:rPr>
          <w:rFonts w:ascii="Verdana" w:hAnsi="Verdana"/>
          <w:color w:val="0000FF"/>
          <w:sz w:val="20"/>
          <w:szCs w:val="20"/>
        </w:rPr>
        <w:lastRenderedPageBreak/>
        <w:t xml:space="preserve">PV related commands in Linux LVM : </w:t>
      </w:r>
    </w:p>
    <w:p w:rsidR="00FF34C0" w:rsidRPr="00AD4C19" w:rsidRDefault="00FF34C0" w:rsidP="00FF34C0">
      <w:pPr>
        <w:spacing w:after="240"/>
        <w:rPr>
          <w:rFonts w:ascii="Verdana" w:hAnsi="Verdana"/>
          <w:sz w:val="20"/>
          <w:szCs w:val="20"/>
        </w:rPr>
      </w:pPr>
      <w:r w:rsidRPr="00AD4C19">
        <w:rPr>
          <w:rFonts w:ascii="Verdana" w:hAnsi="Verdana"/>
          <w:sz w:val="20"/>
          <w:szCs w:val="20"/>
        </w:rPr>
        <w:br/>
      </w:r>
      <w:r w:rsidRPr="00AD4C19">
        <w:rPr>
          <w:rFonts w:ascii="Verdana" w:hAnsi="Verdana"/>
          <w:b/>
          <w:bCs/>
          <w:sz w:val="20"/>
          <w:szCs w:val="20"/>
          <w:u w:val="single"/>
        </w:rPr>
        <w:t>Directories and Files :</w:t>
      </w:r>
      <w:r w:rsidRPr="00AD4C19">
        <w:rPr>
          <w:rFonts w:ascii="Verdana" w:hAnsi="Verdana"/>
          <w:sz w:val="20"/>
          <w:szCs w:val="20"/>
        </w:rPr>
        <w:br/>
      </w:r>
      <w:r w:rsidRPr="00AD4C19">
        <w:rPr>
          <w:rFonts w:ascii="Verdana" w:hAnsi="Verdana"/>
          <w:sz w:val="20"/>
          <w:szCs w:val="20"/>
        </w:rPr>
        <w:br/>
        <w:t>## Directories</w:t>
      </w:r>
      <w:r w:rsidRPr="00AD4C19">
        <w:rPr>
          <w:rFonts w:ascii="Verdana" w:hAnsi="Verdana"/>
          <w:sz w:val="20"/>
          <w:szCs w:val="20"/>
        </w:rPr>
        <w:br/>
        <w:t>/etc/lvm - default lvm directory location</w:t>
      </w:r>
      <w:r w:rsidRPr="00AD4C19">
        <w:rPr>
          <w:rFonts w:ascii="Verdana" w:hAnsi="Verdana"/>
          <w:sz w:val="20"/>
          <w:szCs w:val="20"/>
        </w:rPr>
        <w:br/>
        <w:t>/etc/lvm/backup - where the automatic backups go</w:t>
      </w:r>
      <w:r w:rsidRPr="00AD4C19">
        <w:rPr>
          <w:rFonts w:ascii="Verdana" w:hAnsi="Verdana"/>
          <w:sz w:val="20"/>
          <w:szCs w:val="20"/>
        </w:rPr>
        <w:br/>
        <w:t>/etc/lvm/cache - persistent filter cache</w:t>
      </w:r>
      <w:r w:rsidRPr="00AD4C19">
        <w:rPr>
          <w:rFonts w:ascii="Verdana" w:hAnsi="Verdana"/>
          <w:sz w:val="20"/>
          <w:szCs w:val="20"/>
        </w:rPr>
        <w:br/>
        <w:t>/etc/lvm/archive - where automatic archives go after a volume group change</w:t>
      </w:r>
      <w:r w:rsidRPr="00AD4C19">
        <w:rPr>
          <w:rFonts w:ascii="Verdana" w:hAnsi="Verdana"/>
          <w:sz w:val="20"/>
          <w:szCs w:val="20"/>
        </w:rPr>
        <w:br/>
        <w:t>/var/lock/lvm - lock files to prevent metadata corruption</w:t>
      </w:r>
      <w:r w:rsidRPr="00AD4C19">
        <w:rPr>
          <w:rFonts w:ascii="Verdana" w:hAnsi="Verdana"/>
          <w:sz w:val="20"/>
          <w:szCs w:val="20"/>
        </w:rPr>
        <w:br/>
      </w:r>
      <w:r w:rsidRPr="00AD4C19">
        <w:rPr>
          <w:rFonts w:ascii="Verdana" w:hAnsi="Verdana"/>
          <w:sz w:val="20"/>
          <w:szCs w:val="20"/>
        </w:rPr>
        <w:br/>
        <w:t># Files</w:t>
      </w:r>
      <w:r w:rsidRPr="00AD4C19">
        <w:rPr>
          <w:rFonts w:ascii="Verdana" w:hAnsi="Verdana"/>
          <w:sz w:val="20"/>
          <w:szCs w:val="20"/>
        </w:rPr>
        <w:br/>
        <w:t>/etc/lvm/lvm.conf - main lvm configuration file</w:t>
      </w:r>
      <w:r w:rsidRPr="00AD4C19">
        <w:rPr>
          <w:rFonts w:ascii="Verdana" w:hAnsi="Verdana"/>
          <w:sz w:val="20"/>
          <w:szCs w:val="20"/>
        </w:rPr>
        <w:br/>
        <w:t xml:space="preserve">$HOME/.lvm - lvm history </w:t>
      </w:r>
      <w:r w:rsidRPr="00AD4C19">
        <w:rPr>
          <w:rFonts w:ascii="Verdana" w:hAnsi="Verdana"/>
          <w:sz w:val="20"/>
          <w:szCs w:val="20"/>
        </w:rPr>
        <w:br/>
      </w:r>
      <w:r w:rsidRPr="00AD4C19">
        <w:rPr>
          <w:rFonts w:ascii="Verdana" w:hAnsi="Verdana"/>
          <w:sz w:val="20"/>
          <w:szCs w:val="20"/>
        </w:rPr>
        <w:br/>
      </w:r>
      <w:r w:rsidRPr="00AD4C19">
        <w:rPr>
          <w:rFonts w:ascii="Verdana" w:hAnsi="Verdana"/>
          <w:b/>
          <w:bCs/>
          <w:sz w:val="20"/>
          <w:szCs w:val="20"/>
          <w:u w:val="single"/>
        </w:rPr>
        <w:br/>
        <w:t>Diagnostics :</w:t>
      </w:r>
      <w:r w:rsidRPr="00AD4C19">
        <w:rPr>
          <w:rFonts w:ascii="Verdana" w:hAnsi="Verdana"/>
          <w:sz w:val="20"/>
          <w:szCs w:val="20"/>
        </w:rPr>
        <w:br/>
      </w:r>
      <w:r w:rsidRPr="00AD4C19">
        <w:rPr>
          <w:rFonts w:ascii="Verdana" w:hAnsi="Verdana"/>
          <w:sz w:val="20"/>
          <w:szCs w:val="20"/>
        </w:rPr>
        <w:br/>
        <w:t>#lvmdump</w:t>
      </w:r>
      <w:r w:rsidRPr="00AD4C19">
        <w:rPr>
          <w:rFonts w:ascii="Verdana" w:hAnsi="Verdana"/>
          <w:sz w:val="20"/>
          <w:szCs w:val="20"/>
        </w:rPr>
        <w:br/>
        <w:t xml:space="preserve">#lvmdump -d </w:t>
      </w:r>
      <w:r w:rsidRPr="00AD4C19">
        <w:rPr>
          <w:rFonts w:ascii="Verdana" w:hAnsi="Verdana"/>
          <w:sz w:val="20"/>
          <w:szCs w:val="20"/>
        </w:rPr>
        <w:br/>
      </w:r>
      <w:r w:rsidRPr="00AD4C19">
        <w:rPr>
          <w:rFonts w:ascii="Verdana" w:hAnsi="Verdana"/>
          <w:sz w:val="20"/>
          <w:szCs w:val="20"/>
        </w:rPr>
        <w:br/>
        <w:t xml:space="preserve"># dmsetup [info|ls|status] </w:t>
      </w:r>
      <w:r w:rsidRPr="00AD4C19">
        <w:rPr>
          <w:rFonts w:ascii="Verdana" w:hAnsi="Verdana"/>
          <w:sz w:val="20"/>
          <w:szCs w:val="20"/>
        </w:rPr>
        <w:br/>
      </w:r>
      <w:r w:rsidRPr="00AD4C19">
        <w:rPr>
          <w:rFonts w:ascii="Verdana" w:hAnsi="Verdana"/>
          <w:sz w:val="20"/>
          <w:szCs w:val="20"/>
        </w:rPr>
        <w:br/>
        <w:t>// Note: by default the lvmdump command creates a tar ball</w:t>
      </w:r>
      <w:r w:rsidRPr="00AD4C19">
        <w:rPr>
          <w:rFonts w:ascii="Verdana" w:hAnsi="Verdana"/>
          <w:sz w:val="20"/>
          <w:szCs w:val="20"/>
        </w:rPr>
        <w:br/>
      </w:r>
      <w:r w:rsidRPr="00AD4C19">
        <w:rPr>
          <w:rFonts w:ascii="Verdana" w:hAnsi="Verdana"/>
          <w:sz w:val="20"/>
          <w:szCs w:val="20"/>
        </w:rPr>
        <w:br/>
      </w:r>
    </w:p>
    <w:p w:rsidR="00FF34C0" w:rsidRPr="00AD4C19" w:rsidRDefault="00FF34C0" w:rsidP="00FF34C0">
      <w:pPr>
        <w:pStyle w:val="Heading2"/>
        <w:rPr>
          <w:rFonts w:ascii="Verdana" w:hAnsi="Verdana"/>
          <w:sz w:val="20"/>
          <w:szCs w:val="20"/>
        </w:rPr>
      </w:pPr>
      <w:r w:rsidRPr="00AD4C19">
        <w:rPr>
          <w:rFonts w:ascii="Verdana" w:hAnsi="Verdana"/>
          <w:color w:val="0000FF"/>
          <w:sz w:val="20"/>
          <w:szCs w:val="20"/>
        </w:rPr>
        <w:t>PHYSICAL VOLUME</w:t>
      </w:r>
    </w:p>
    <w:p w:rsidR="00FF34C0" w:rsidRPr="00AD4C19" w:rsidRDefault="00FF34C0" w:rsidP="00FF34C0">
      <w:pPr>
        <w:rPr>
          <w:rFonts w:ascii="Verdana" w:hAnsi="Verdana"/>
          <w:sz w:val="20"/>
          <w:szCs w:val="20"/>
        </w:rPr>
      </w:pPr>
      <w:r w:rsidRPr="00AD4C19">
        <w:rPr>
          <w:rFonts w:ascii="Verdana" w:hAnsi="Verdana"/>
          <w:sz w:val="20"/>
          <w:szCs w:val="20"/>
        </w:rPr>
        <w:br/>
      </w:r>
      <w:r w:rsidRPr="00AD4C19">
        <w:rPr>
          <w:rFonts w:ascii="Verdana" w:hAnsi="Verdana"/>
          <w:b/>
          <w:bCs/>
          <w:sz w:val="20"/>
          <w:szCs w:val="20"/>
          <w:u w:val="single"/>
        </w:rPr>
        <w:t>Display :</w:t>
      </w:r>
      <w:r w:rsidRPr="00AD4C19">
        <w:rPr>
          <w:rFonts w:ascii="Verdana" w:hAnsi="Verdana"/>
          <w:sz w:val="20"/>
          <w:szCs w:val="20"/>
        </w:rPr>
        <w:br/>
      </w:r>
      <w:r w:rsidRPr="00AD4C19">
        <w:rPr>
          <w:rFonts w:ascii="Verdana" w:hAnsi="Verdana"/>
          <w:sz w:val="20"/>
          <w:szCs w:val="20"/>
        </w:rPr>
        <w:br/>
        <w:t># pvdisplay -v</w:t>
      </w:r>
      <w:r w:rsidRPr="00AD4C19">
        <w:rPr>
          <w:rFonts w:ascii="Verdana" w:hAnsi="Verdana"/>
          <w:sz w:val="20"/>
          <w:szCs w:val="20"/>
        </w:rPr>
        <w:br/>
        <w:t># pvs -v</w:t>
      </w:r>
      <w:r w:rsidRPr="00AD4C19">
        <w:rPr>
          <w:rFonts w:ascii="Verdana" w:hAnsi="Verdana"/>
          <w:sz w:val="20"/>
          <w:szCs w:val="20"/>
        </w:rPr>
        <w:br/>
        <w:t xml:space="preserve"># pvs -a </w:t>
      </w:r>
      <w:r w:rsidRPr="00AD4C19">
        <w:rPr>
          <w:rFonts w:ascii="Verdana" w:hAnsi="Verdana"/>
          <w:sz w:val="20"/>
          <w:szCs w:val="20"/>
        </w:rPr>
        <w:br/>
      </w:r>
      <w:r w:rsidRPr="00AD4C19">
        <w:rPr>
          <w:rFonts w:ascii="Verdana" w:hAnsi="Verdana"/>
          <w:sz w:val="20"/>
          <w:szCs w:val="20"/>
        </w:rPr>
        <w:br/>
      </w:r>
      <w:r w:rsidRPr="00AD4C19">
        <w:rPr>
          <w:rFonts w:ascii="Verdana" w:hAnsi="Verdana"/>
          <w:b/>
          <w:bCs/>
          <w:sz w:val="20"/>
          <w:szCs w:val="20"/>
          <w:u w:val="single"/>
        </w:rPr>
        <w:t xml:space="preserve">Scanning : </w:t>
      </w:r>
      <w:r w:rsidRPr="00AD4C19">
        <w:rPr>
          <w:rFonts w:ascii="Verdana" w:hAnsi="Verdana"/>
          <w:sz w:val="20"/>
          <w:szCs w:val="20"/>
        </w:rPr>
        <w:br/>
      </w:r>
      <w:r w:rsidRPr="00AD4C19">
        <w:rPr>
          <w:rFonts w:ascii="Verdana" w:hAnsi="Verdana"/>
          <w:sz w:val="20"/>
          <w:szCs w:val="20"/>
        </w:rPr>
        <w:br/>
        <w:t>#pvscan -v</w:t>
      </w:r>
      <w:r w:rsidRPr="00AD4C19">
        <w:rPr>
          <w:rFonts w:ascii="Verdana" w:hAnsi="Verdana"/>
          <w:sz w:val="20"/>
          <w:szCs w:val="20"/>
        </w:rPr>
        <w:br/>
      </w:r>
      <w:r w:rsidRPr="00AD4C19">
        <w:rPr>
          <w:rFonts w:ascii="Verdana" w:hAnsi="Verdana"/>
          <w:sz w:val="20"/>
          <w:szCs w:val="20"/>
        </w:rPr>
        <w:br/>
        <w:t xml:space="preserve">Note: scans for disks for non-LVM and LVM disks </w:t>
      </w:r>
      <w:r w:rsidRPr="00AD4C19">
        <w:rPr>
          <w:rFonts w:ascii="Verdana" w:hAnsi="Verdana"/>
          <w:sz w:val="20"/>
          <w:szCs w:val="20"/>
        </w:rPr>
        <w:br/>
      </w:r>
      <w:r w:rsidRPr="00AD4C19">
        <w:rPr>
          <w:rFonts w:ascii="Verdana" w:hAnsi="Verdana"/>
          <w:sz w:val="20"/>
          <w:szCs w:val="20"/>
        </w:rPr>
        <w:br/>
      </w:r>
      <w:r w:rsidRPr="00AD4C19">
        <w:rPr>
          <w:rFonts w:ascii="Verdana" w:hAnsi="Verdana"/>
          <w:b/>
          <w:bCs/>
          <w:sz w:val="20"/>
          <w:szCs w:val="20"/>
          <w:u w:val="single"/>
        </w:rPr>
        <w:br/>
        <w:t>Add / Remove / Check PV:</w:t>
      </w:r>
      <w:r w:rsidRPr="00AD4C19">
        <w:rPr>
          <w:rFonts w:ascii="Verdana" w:hAnsi="Verdana"/>
          <w:sz w:val="20"/>
          <w:szCs w:val="20"/>
        </w:rPr>
        <w:br/>
      </w:r>
      <w:r w:rsidRPr="00AD4C19">
        <w:rPr>
          <w:rFonts w:ascii="Verdana" w:hAnsi="Verdana"/>
          <w:sz w:val="20"/>
          <w:szCs w:val="20"/>
        </w:rPr>
        <w:br/>
        <w:t># pvcreate /dev/sdb1</w:t>
      </w:r>
      <w:r w:rsidRPr="00AD4C19">
        <w:rPr>
          <w:rFonts w:ascii="Verdana" w:hAnsi="Verdana"/>
          <w:sz w:val="20"/>
          <w:szCs w:val="20"/>
        </w:rPr>
        <w:br/>
        <w:t xml:space="preserve"># pvremove /dev/sdb1 </w:t>
      </w:r>
      <w:r w:rsidRPr="00AD4C19">
        <w:rPr>
          <w:rFonts w:ascii="Verdana" w:hAnsi="Verdana"/>
          <w:sz w:val="20"/>
          <w:szCs w:val="20"/>
        </w:rPr>
        <w:br/>
      </w:r>
      <w:r w:rsidRPr="00AD4C19">
        <w:rPr>
          <w:rFonts w:ascii="Verdana" w:hAnsi="Verdana"/>
          <w:sz w:val="20"/>
          <w:szCs w:val="20"/>
        </w:rPr>
        <w:lastRenderedPageBreak/>
        <w:t xml:space="preserve">#pvck -v /dev/sdb1 </w:t>
      </w:r>
      <w:r w:rsidRPr="00AD4C19">
        <w:rPr>
          <w:rFonts w:ascii="Verdana" w:hAnsi="Verdana"/>
          <w:sz w:val="20"/>
          <w:szCs w:val="20"/>
        </w:rPr>
        <w:br/>
      </w:r>
      <w:r w:rsidRPr="00AD4C19">
        <w:rPr>
          <w:rFonts w:ascii="Verdana" w:hAnsi="Verdana"/>
          <w:sz w:val="20"/>
          <w:szCs w:val="20"/>
        </w:rPr>
        <w:br/>
      </w:r>
      <w:r w:rsidRPr="00AD4C19">
        <w:rPr>
          <w:rFonts w:ascii="Verdana" w:hAnsi="Verdana"/>
          <w:b/>
          <w:bCs/>
          <w:sz w:val="20"/>
          <w:szCs w:val="20"/>
          <w:u w:val="single"/>
        </w:rPr>
        <w:t xml:space="preserve">Change physical attributes: </w:t>
      </w:r>
      <w:r w:rsidRPr="00AD4C19">
        <w:rPr>
          <w:rFonts w:ascii="Verdana" w:hAnsi="Verdana"/>
          <w:sz w:val="20"/>
          <w:szCs w:val="20"/>
        </w:rPr>
        <w:br/>
      </w:r>
      <w:r w:rsidRPr="00AD4C19">
        <w:rPr>
          <w:rFonts w:ascii="Verdana" w:hAnsi="Verdana"/>
          <w:sz w:val="20"/>
          <w:szCs w:val="20"/>
        </w:rPr>
        <w:br/>
        <w:t>## do not allow allocation of extents on this drive</w:t>
      </w:r>
      <w:r w:rsidRPr="00AD4C19">
        <w:rPr>
          <w:rFonts w:ascii="Verdana" w:hAnsi="Verdana"/>
          <w:sz w:val="20"/>
          <w:szCs w:val="20"/>
        </w:rPr>
        <w:br/>
      </w:r>
      <w:r w:rsidRPr="00AD4C19">
        <w:rPr>
          <w:rFonts w:ascii="Verdana" w:hAnsi="Verdana"/>
          <w:sz w:val="20"/>
          <w:szCs w:val="20"/>
        </w:rPr>
        <w:br/>
        <w:t>#pvchange -x n /dev/sdb1</w:t>
      </w:r>
      <w:r w:rsidRPr="00AD4C19">
        <w:rPr>
          <w:rFonts w:ascii="Verdana" w:hAnsi="Verdana"/>
          <w:sz w:val="20"/>
          <w:szCs w:val="20"/>
        </w:rPr>
        <w:br/>
      </w:r>
      <w:r w:rsidRPr="00AD4C19">
        <w:rPr>
          <w:rFonts w:ascii="Verdana" w:hAnsi="Verdana"/>
          <w:sz w:val="20"/>
          <w:szCs w:val="20"/>
        </w:rPr>
        <w:br/>
        <w:t>- Common Attributes that you may want to use:</w:t>
      </w:r>
      <w:r w:rsidRPr="00AD4C19">
        <w:rPr>
          <w:rFonts w:ascii="Verdana" w:hAnsi="Verdana"/>
          <w:sz w:val="20"/>
          <w:szCs w:val="20"/>
        </w:rPr>
        <w:br/>
      </w:r>
      <w:r w:rsidRPr="00AD4C19">
        <w:rPr>
          <w:rFonts w:ascii="Verdana" w:hAnsi="Verdana"/>
          <w:sz w:val="20"/>
          <w:szCs w:val="20"/>
        </w:rPr>
        <w:br/>
        <w:t>--addtag add a tag</w:t>
      </w:r>
      <w:r w:rsidRPr="00AD4C19">
        <w:rPr>
          <w:rFonts w:ascii="Verdana" w:hAnsi="Verdana"/>
          <w:sz w:val="20"/>
          <w:szCs w:val="20"/>
        </w:rPr>
        <w:br/>
        <w:t>-x allowed to allocate extents</w:t>
      </w:r>
      <w:r w:rsidRPr="00AD4C19">
        <w:rPr>
          <w:rFonts w:ascii="Verdana" w:hAnsi="Verdana"/>
          <w:sz w:val="20"/>
          <w:szCs w:val="20"/>
        </w:rPr>
        <w:br/>
        <w:t xml:space="preserve">-u change the uuid </w:t>
      </w:r>
      <w:r w:rsidRPr="00AD4C19">
        <w:rPr>
          <w:rFonts w:ascii="Verdana" w:hAnsi="Verdana"/>
          <w:sz w:val="20"/>
          <w:szCs w:val="20"/>
        </w:rPr>
        <w:br/>
      </w:r>
      <w:r w:rsidRPr="00AD4C19">
        <w:rPr>
          <w:rFonts w:ascii="Verdana" w:hAnsi="Verdana"/>
          <w:sz w:val="20"/>
          <w:szCs w:val="20"/>
        </w:rPr>
        <w:br/>
      </w:r>
      <w:r w:rsidRPr="00AD4C19">
        <w:rPr>
          <w:rFonts w:ascii="Verdana" w:hAnsi="Verdana"/>
          <w:b/>
          <w:bCs/>
          <w:sz w:val="20"/>
          <w:szCs w:val="20"/>
          <w:u w:val="single"/>
        </w:rPr>
        <w:t xml:space="preserve">Move PV </w:t>
      </w:r>
      <w:r w:rsidRPr="00AD4C19">
        <w:rPr>
          <w:rFonts w:ascii="Verdana" w:hAnsi="Verdana"/>
          <w:sz w:val="20"/>
          <w:szCs w:val="20"/>
        </w:rPr>
        <w:t xml:space="preserve">: </w:t>
      </w:r>
      <w:r w:rsidRPr="00AD4C19">
        <w:rPr>
          <w:rFonts w:ascii="Verdana" w:hAnsi="Verdana"/>
          <w:sz w:val="20"/>
          <w:szCs w:val="20"/>
        </w:rPr>
        <w:br/>
      </w:r>
      <w:r w:rsidRPr="00AD4C19">
        <w:rPr>
          <w:rFonts w:ascii="Verdana" w:hAnsi="Verdana"/>
          <w:sz w:val="20"/>
          <w:szCs w:val="20"/>
        </w:rPr>
        <w:br/>
        <w:t># pvmove -v /dev/sdb2 /dev/sdb3</w:t>
      </w:r>
      <w:r w:rsidRPr="00AD4C19">
        <w:rPr>
          <w:rFonts w:ascii="Verdana" w:hAnsi="Verdana"/>
          <w:sz w:val="20"/>
          <w:szCs w:val="20"/>
        </w:rPr>
        <w:br/>
      </w:r>
      <w:r w:rsidRPr="00AD4C19">
        <w:rPr>
          <w:rFonts w:ascii="Verdana" w:hAnsi="Verdana"/>
          <w:sz w:val="20"/>
          <w:szCs w:val="20"/>
        </w:rPr>
        <w:br/>
      </w:r>
      <w:r w:rsidRPr="00AD4C19">
        <w:rPr>
          <w:rFonts w:ascii="Verdana" w:hAnsi="Verdana"/>
          <w:b/>
          <w:bCs/>
          <w:sz w:val="20"/>
          <w:szCs w:val="20"/>
        </w:rPr>
        <w:t>Note:</w:t>
      </w:r>
      <w:r w:rsidRPr="00AD4C19">
        <w:rPr>
          <w:rFonts w:ascii="Verdana" w:hAnsi="Verdana"/>
          <w:sz w:val="20"/>
          <w:szCs w:val="20"/>
        </w:rPr>
        <w:t xml:space="preserve"> moves any used extents from this volume to another volume, in readiness to remove that volume. However you cannot use this on mirrored volumes, you must convert back to non-mirror using "lvconvert -m 0"</w:t>
      </w:r>
    </w:p>
    <w:p w:rsidR="00FF34C0" w:rsidRPr="00AD4C19" w:rsidRDefault="00FF34C0" w:rsidP="00FF34C0">
      <w:pPr>
        <w:rPr>
          <w:rFonts w:ascii="Verdana" w:hAnsi="Verdana"/>
          <w:sz w:val="20"/>
          <w:szCs w:val="20"/>
        </w:rPr>
      </w:pPr>
    </w:p>
    <w:p w:rsidR="00FF34C0" w:rsidRPr="00AD4C19" w:rsidRDefault="00FF34C0" w:rsidP="00FF34C0">
      <w:pPr>
        <w:pBdr>
          <w:bottom w:val="single" w:sz="6" w:space="1" w:color="auto"/>
        </w:pBdr>
        <w:rPr>
          <w:rFonts w:ascii="Verdana" w:hAnsi="Verdana"/>
          <w:sz w:val="20"/>
          <w:szCs w:val="20"/>
        </w:rPr>
      </w:pPr>
    </w:p>
    <w:p w:rsidR="00FF34C0" w:rsidRPr="00AD4C19" w:rsidRDefault="00FF34C0" w:rsidP="00FF34C0">
      <w:pPr>
        <w:rPr>
          <w:rFonts w:ascii="Verdana" w:hAnsi="Verdana"/>
          <w:sz w:val="20"/>
          <w:szCs w:val="20"/>
        </w:rPr>
      </w:pPr>
      <w:r w:rsidRPr="00AD4C19">
        <w:rPr>
          <w:rFonts w:ascii="Verdana" w:hAnsi="Verdana" w:cs="Segoe UI"/>
          <w:b/>
          <w:bCs/>
          <w:color w:val="333333"/>
          <w:sz w:val="20"/>
          <w:szCs w:val="20"/>
        </w:rPr>
        <w:t>Moving a VG to another server:</w:t>
      </w:r>
      <w:r w:rsidRPr="00AD4C19">
        <w:rPr>
          <w:rFonts w:ascii="Verdana" w:hAnsi="Verdana" w:cs="Segoe UI"/>
          <w:color w:val="333333"/>
          <w:sz w:val="20"/>
          <w:szCs w:val="20"/>
        </w:rPr>
        <w:br/>
      </w:r>
      <w:r w:rsidRPr="00AD4C19">
        <w:rPr>
          <w:rFonts w:ascii="Verdana" w:hAnsi="Verdana" w:cs="Segoe UI"/>
          <w:color w:val="333333"/>
          <w:sz w:val="20"/>
          <w:szCs w:val="20"/>
        </w:rPr>
        <w:br/>
        <w:t>To do this we use the vgexport and vgimport commands.</w:t>
      </w:r>
      <w:r w:rsidRPr="00AD4C19">
        <w:rPr>
          <w:rFonts w:ascii="Verdana" w:hAnsi="Verdana" w:cs="Segoe UI"/>
          <w:color w:val="333333"/>
          <w:sz w:val="20"/>
          <w:szCs w:val="20"/>
        </w:rPr>
        <w:br/>
      </w:r>
      <w:r w:rsidRPr="00AD4C19">
        <w:rPr>
          <w:rFonts w:ascii="Verdana" w:hAnsi="Verdana" w:cs="Segoe UI"/>
          <w:color w:val="333333"/>
          <w:sz w:val="20"/>
          <w:szCs w:val="20"/>
        </w:rPr>
        <w:br/>
        <w:t>vgexport and vgimport is not necessary to move disk drives from one server to another. It is an administrative policy tool to prevent access to volumes in the time it takes to move them.</w:t>
      </w:r>
      <w:r w:rsidRPr="00AD4C19">
        <w:rPr>
          <w:rFonts w:ascii="Verdana" w:hAnsi="Verdana" w:cs="Segoe UI"/>
          <w:color w:val="333333"/>
          <w:sz w:val="20"/>
          <w:szCs w:val="20"/>
        </w:rPr>
        <w:br/>
      </w:r>
      <w:r w:rsidRPr="00AD4C19">
        <w:rPr>
          <w:rFonts w:ascii="Verdana" w:hAnsi="Verdana" w:cs="Segoe UI"/>
          <w:color w:val="333333"/>
          <w:sz w:val="20"/>
          <w:szCs w:val="20"/>
        </w:rPr>
        <w:br/>
      </w:r>
      <w:r w:rsidRPr="00AD4C19">
        <w:rPr>
          <w:rFonts w:ascii="Verdana" w:hAnsi="Verdana" w:cs="Segoe UI"/>
          <w:b/>
          <w:bCs/>
          <w:color w:val="333333"/>
          <w:sz w:val="20"/>
          <w:szCs w:val="20"/>
        </w:rPr>
        <w:t>1. Unmount the file system</w:t>
      </w:r>
      <w:r w:rsidRPr="00AD4C19">
        <w:rPr>
          <w:rFonts w:ascii="Verdana" w:hAnsi="Verdana" w:cs="Segoe UI"/>
          <w:color w:val="333333"/>
          <w:sz w:val="20"/>
          <w:szCs w:val="20"/>
        </w:rPr>
        <w:br/>
        <w:t>First, make sure that no users are accessing files on the active volume, then unmount it</w:t>
      </w:r>
      <w:r w:rsidRPr="00AD4C19">
        <w:rPr>
          <w:rFonts w:ascii="Verdana" w:hAnsi="Verdana" w:cs="Segoe UI"/>
          <w:color w:val="333333"/>
          <w:sz w:val="20"/>
          <w:szCs w:val="20"/>
        </w:rPr>
        <w:br/>
      </w:r>
      <w:r w:rsidRPr="00AD4C19">
        <w:rPr>
          <w:rFonts w:ascii="Verdana" w:hAnsi="Verdana" w:cs="Segoe UI"/>
          <w:color w:val="333333"/>
          <w:sz w:val="20"/>
          <w:szCs w:val="20"/>
        </w:rPr>
        <w:br/>
        <w:t># unmount /appdata</w:t>
      </w:r>
      <w:r w:rsidRPr="00AD4C19">
        <w:rPr>
          <w:rFonts w:ascii="Verdana" w:hAnsi="Verdana" w:cs="Segoe UI"/>
          <w:color w:val="333333"/>
          <w:sz w:val="20"/>
          <w:szCs w:val="20"/>
        </w:rPr>
        <w:br/>
      </w:r>
      <w:r w:rsidRPr="00AD4C19">
        <w:rPr>
          <w:rFonts w:ascii="Verdana" w:hAnsi="Verdana" w:cs="Segoe UI"/>
          <w:color w:val="333333"/>
          <w:sz w:val="20"/>
          <w:szCs w:val="20"/>
        </w:rPr>
        <w:br/>
      </w:r>
      <w:r w:rsidRPr="00AD4C19">
        <w:rPr>
          <w:rFonts w:ascii="Verdana" w:hAnsi="Verdana" w:cs="Segoe UI"/>
          <w:b/>
          <w:bCs/>
          <w:color w:val="333333"/>
          <w:sz w:val="20"/>
          <w:szCs w:val="20"/>
        </w:rPr>
        <w:t>2.Mark the volume group inactive</w:t>
      </w:r>
      <w:r w:rsidRPr="00AD4C19">
        <w:rPr>
          <w:rFonts w:ascii="Verdana" w:hAnsi="Verdana" w:cs="Segoe UI"/>
          <w:color w:val="333333"/>
          <w:sz w:val="20"/>
          <w:szCs w:val="20"/>
        </w:rPr>
        <w:br/>
        <w:t>Marking the volume group inactive removes it from the kernel and prevents any further activity on it.</w:t>
      </w:r>
      <w:r w:rsidRPr="00AD4C19">
        <w:rPr>
          <w:rFonts w:ascii="Verdana" w:hAnsi="Verdana" w:cs="Segoe UI"/>
          <w:color w:val="333333"/>
          <w:sz w:val="20"/>
          <w:szCs w:val="20"/>
        </w:rPr>
        <w:br/>
      </w:r>
      <w:r w:rsidRPr="00AD4C19">
        <w:rPr>
          <w:rFonts w:ascii="Verdana" w:hAnsi="Verdana" w:cs="Segoe UI"/>
          <w:color w:val="333333"/>
          <w:sz w:val="20"/>
          <w:szCs w:val="20"/>
        </w:rPr>
        <w:br/>
        <w:t># vgchange -an appvg</w:t>
      </w:r>
      <w:r w:rsidRPr="00AD4C19">
        <w:rPr>
          <w:rFonts w:ascii="Verdana" w:hAnsi="Verdana" w:cs="Segoe UI"/>
          <w:color w:val="333333"/>
          <w:sz w:val="20"/>
          <w:szCs w:val="20"/>
        </w:rPr>
        <w:br/>
        <w:t>vgchange -- volume group "appvg" successfully deactivate</w:t>
      </w:r>
      <w:r w:rsidRPr="00AD4C19">
        <w:rPr>
          <w:rFonts w:ascii="Verdana" w:hAnsi="Verdana" w:cs="Segoe UI"/>
          <w:color w:val="333333"/>
          <w:sz w:val="20"/>
          <w:szCs w:val="20"/>
        </w:rPr>
        <w:br/>
      </w:r>
      <w:bookmarkStart w:id="0" w:name="more"/>
      <w:bookmarkEnd w:id="0"/>
      <w:r w:rsidRPr="00AD4C19">
        <w:rPr>
          <w:rFonts w:ascii="Verdana" w:hAnsi="Verdana" w:cs="Segoe UI"/>
          <w:color w:val="333333"/>
          <w:sz w:val="20"/>
          <w:szCs w:val="20"/>
        </w:rPr>
        <w:br/>
      </w:r>
      <w:r w:rsidRPr="00AD4C19">
        <w:rPr>
          <w:rFonts w:ascii="Verdana" w:hAnsi="Verdana" w:cs="Segoe UI"/>
          <w:b/>
          <w:bCs/>
          <w:color w:val="333333"/>
          <w:sz w:val="20"/>
          <w:szCs w:val="20"/>
        </w:rPr>
        <w:br/>
      </w:r>
      <w:r w:rsidRPr="00AD4C19">
        <w:rPr>
          <w:rFonts w:ascii="Verdana" w:hAnsi="Verdana" w:cs="Segoe UI"/>
          <w:color w:val="333333"/>
          <w:sz w:val="20"/>
          <w:szCs w:val="20"/>
        </w:rPr>
        <w:lastRenderedPageBreak/>
        <w:br/>
      </w:r>
      <w:r w:rsidRPr="00AD4C19">
        <w:rPr>
          <w:rFonts w:ascii="Verdana" w:hAnsi="Verdana" w:cs="Segoe UI"/>
          <w:b/>
          <w:bCs/>
          <w:color w:val="333333"/>
          <w:sz w:val="20"/>
          <w:szCs w:val="20"/>
        </w:rPr>
        <w:t>3. Export the volume group</w:t>
      </w:r>
      <w:r w:rsidRPr="00AD4C19">
        <w:rPr>
          <w:rFonts w:ascii="Verdana" w:hAnsi="Verdana" w:cs="Segoe UI"/>
          <w:color w:val="333333"/>
          <w:sz w:val="20"/>
          <w:szCs w:val="20"/>
        </w:rPr>
        <w:br/>
      </w:r>
      <w:r w:rsidRPr="00AD4C19">
        <w:rPr>
          <w:rFonts w:ascii="Verdana" w:hAnsi="Verdana" w:cs="Segoe UI"/>
          <w:color w:val="333333"/>
          <w:sz w:val="20"/>
          <w:szCs w:val="20"/>
        </w:rPr>
        <w:br/>
        <w:t>It is now must to export the volume group. This prevents it from being accessed on the old server and prepares it to be removed.</w:t>
      </w:r>
      <w:r w:rsidRPr="00AD4C19">
        <w:rPr>
          <w:rFonts w:ascii="Verdana" w:hAnsi="Verdana" w:cs="Segoe UI"/>
          <w:color w:val="333333"/>
          <w:sz w:val="20"/>
          <w:szCs w:val="20"/>
        </w:rPr>
        <w:br/>
      </w:r>
      <w:r w:rsidRPr="00AD4C19">
        <w:rPr>
          <w:rFonts w:ascii="Verdana" w:hAnsi="Verdana" w:cs="Segoe UI"/>
          <w:color w:val="333333"/>
          <w:sz w:val="20"/>
          <w:szCs w:val="20"/>
        </w:rPr>
        <w:br/>
        <w:t># vgexport appvg</w:t>
      </w:r>
      <w:r w:rsidRPr="00AD4C19">
        <w:rPr>
          <w:rFonts w:ascii="Verdana" w:hAnsi="Verdana" w:cs="Segoe UI"/>
          <w:color w:val="333333"/>
          <w:sz w:val="20"/>
          <w:szCs w:val="20"/>
        </w:rPr>
        <w:br/>
        <w:t>vgexport -- volume group "appvg" successfully exported</w:t>
      </w:r>
      <w:r w:rsidRPr="00AD4C19">
        <w:rPr>
          <w:rFonts w:ascii="Verdana" w:hAnsi="Verdana" w:cs="Segoe UI"/>
          <w:color w:val="333333"/>
          <w:sz w:val="20"/>
          <w:szCs w:val="20"/>
        </w:rPr>
        <w:br/>
      </w:r>
      <w:r w:rsidRPr="00AD4C19">
        <w:rPr>
          <w:rFonts w:ascii="Verdana" w:hAnsi="Verdana" w:cs="Segoe UI"/>
          <w:color w:val="333333"/>
          <w:sz w:val="20"/>
          <w:szCs w:val="20"/>
        </w:rPr>
        <w:br/>
        <w:t>Now, When the machine is next shut down, the disk can be unplugged and then connected to it's new machine</w:t>
      </w:r>
      <w:r w:rsidRPr="00AD4C19">
        <w:rPr>
          <w:rFonts w:ascii="Verdana" w:hAnsi="Verdana" w:cs="Segoe UI"/>
          <w:color w:val="333333"/>
          <w:sz w:val="20"/>
          <w:szCs w:val="20"/>
        </w:rPr>
        <w:br/>
      </w:r>
      <w:r w:rsidRPr="00AD4C19">
        <w:rPr>
          <w:rFonts w:ascii="Verdana" w:hAnsi="Verdana" w:cs="Segoe UI"/>
          <w:color w:val="333333"/>
          <w:sz w:val="20"/>
          <w:szCs w:val="20"/>
        </w:rPr>
        <w:br/>
      </w:r>
      <w:r w:rsidRPr="00AD4C19">
        <w:rPr>
          <w:rFonts w:ascii="Verdana" w:hAnsi="Verdana" w:cs="Segoe UI"/>
          <w:b/>
          <w:bCs/>
          <w:color w:val="333333"/>
          <w:sz w:val="20"/>
          <w:szCs w:val="20"/>
        </w:rPr>
        <w:t>4. Import the volume group</w:t>
      </w:r>
      <w:r w:rsidRPr="00AD4C19">
        <w:rPr>
          <w:rFonts w:ascii="Verdana" w:hAnsi="Verdana" w:cs="Segoe UI"/>
          <w:color w:val="333333"/>
          <w:sz w:val="20"/>
          <w:szCs w:val="20"/>
        </w:rPr>
        <w:br/>
      </w:r>
      <w:r w:rsidRPr="00AD4C19">
        <w:rPr>
          <w:rFonts w:ascii="Verdana" w:hAnsi="Verdana" w:cs="Segoe UI"/>
          <w:color w:val="333333"/>
          <w:sz w:val="20"/>
          <w:szCs w:val="20"/>
        </w:rPr>
        <w:br/>
        <w:t>When it plugged into the new server, it becomes /dev/sdc (depends).</w:t>
      </w:r>
      <w:r w:rsidRPr="00AD4C19">
        <w:rPr>
          <w:rFonts w:ascii="Verdana" w:hAnsi="Verdana" w:cs="Segoe UI"/>
          <w:color w:val="333333"/>
          <w:sz w:val="20"/>
          <w:szCs w:val="20"/>
        </w:rPr>
        <w:br/>
      </w:r>
      <w:r w:rsidRPr="00AD4C19">
        <w:rPr>
          <w:rFonts w:ascii="Verdana" w:hAnsi="Verdana" w:cs="Segoe UI"/>
          <w:color w:val="333333"/>
          <w:sz w:val="20"/>
          <w:szCs w:val="20"/>
        </w:rPr>
        <w:br/>
        <w:t>so an initial pvscan shows:</w:t>
      </w:r>
      <w:r w:rsidRPr="00AD4C19">
        <w:rPr>
          <w:rFonts w:ascii="Verdana" w:hAnsi="Verdana" w:cs="Segoe UI"/>
          <w:color w:val="333333"/>
          <w:sz w:val="20"/>
          <w:szCs w:val="20"/>
        </w:rPr>
        <w:br/>
      </w:r>
      <w:r w:rsidRPr="00AD4C19">
        <w:rPr>
          <w:rFonts w:ascii="Verdana" w:hAnsi="Verdana" w:cs="Segoe UI"/>
          <w:color w:val="333333"/>
          <w:sz w:val="20"/>
          <w:szCs w:val="20"/>
        </w:rPr>
        <w:br/>
        <w:t># pvscan</w:t>
      </w:r>
      <w:r w:rsidRPr="00AD4C19">
        <w:rPr>
          <w:rFonts w:ascii="Verdana" w:hAnsi="Verdana" w:cs="Segoe UI"/>
          <w:color w:val="333333"/>
          <w:sz w:val="20"/>
          <w:szCs w:val="20"/>
        </w:rPr>
        <w:br/>
        <w:t>pvscan -- reading all physical volumes (this may take a while...)</w:t>
      </w:r>
      <w:r w:rsidRPr="00AD4C19">
        <w:rPr>
          <w:rFonts w:ascii="Verdana" w:hAnsi="Verdana" w:cs="Segoe UI"/>
          <w:color w:val="333333"/>
          <w:sz w:val="20"/>
          <w:szCs w:val="20"/>
        </w:rPr>
        <w:br/>
        <w:t>pvscan -- inactive PV "/dev/sdc1" is in EXPORTED VG "appvg" [996 MB / 996 MB free]</w:t>
      </w:r>
      <w:r w:rsidRPr="00AD4C19">
        <w:rPr>
          <w:rFonts w:ascii="Verdana" w:hAnsi="Verdana" w:cs="Segoe UI"/>
          <w:color w:val="333333"/>
          <w:sz w:val="20"/>
          <w:szCs w:val="20"/>
        </w:rPr>
        <w:br/>
        <w:t>pvscan -- inactive PV "/dev/sdc2" is in EXPORTED VG "appvg" [996 MB / 244 MB free]</w:t>
      </w:r>
      <w:r w:rsidRPr="00AD4C19">
        <w:rPr>
          <w:rFonts w:ascii="Verdana" w:hAnsi="Verdana" w:cs="Segoe UI"/>
          <w:color w:val="333333"/>
          <w:sz w:val="20"/>
          <w:szCs w:val="20"/>
        </w:rPr>
        <w:br/>
        <w:t>pvscan -- total: 2 [1.95 GB] / in use: 2 [1.95 GB] / in no VG: 0 [0]</w:t>
      </w:r>
      <w:r w:rsidRPr="00AD4C19">
        <w:rPr>
          <w:rFonts w:ascii="Verdana" w:hAnsi="Verdana" w:cs="Segoe UI"/>
          <w:color w:val="333333"/>
          <w:sz w:val="20"/>
          <w:szCs w:val="20"/>
        </w:rPr>
        <w:br/>
      </w:r>
      <w:r w:rsidRPr="00AD4C19">
        <w:rPr>
          <w:rFonts w:ascii="Verdana" w:hAnsi="Verdana" w:cs="Segoe UI"/>
          <w:color w:val="333333"/>
          <w:sz w:val="20"/>
          <w:szCs w:val="20"/>
        </w:rPr>
        <w:br/>
        <w:t>We can now import the volume group (which also activates it) and mount the file system.</w:t>
      </w:r>
      <w:r w:rsidRPr="00AD4C19">
        <w:rPr>
          <w:rFonts w:ascii="Verdana" w:hAnsi="Verdana" w:cs="Segoe UI"/>
          <w:color w:val="333333"/>
          <w:sz w:val="20"/>
          <w:szCs w:val="20"/>
        </w:rPr>
        <w:br/>
      </w:r>
      <w:r w:rsidRPr="00AD4C19">
        <w:rPr>
          <w:rFonts w:ascii="Verdana" w:hAnsi="Verdana" w:cs="Segoe UI"/>
          <w:color w:val="333333"/>
          <w:sz w:val="20"/>
          <w:szCs w:val="20"/>
        </w:rPr>
        <w:br/>
        <w:t>If you are importing on an LVM 2 system, run:</w:t>
      </w:r>
      <w:r w:rsidRPr="00AD4C19">
        <w:rPr>
          <w:rFonts w:ascii="Verdana" w:hAnsi="Verdana" w:cs="Segoe UI"/>
          <w:color w:val="333333"/>
          <w:sz w:val="20"/>
          <w:szCs w:val="20"/>
        </w:rPr>
        <w:br/>
      </w:r>
      <w:r w:rsidRPr="00AD4C19">
        <w:rPr>
          <w:rFonts w:ascii="Verdana" w:hAnsi="Verdana" w:cs="Segoe UI"/>
          <w:color w:val="333333"/>
          <w:sz w:val="20"/>
          <w:szCs w:val="20"/>
        </w:rPr>
        <w:br/>
        <w:t># vgimport appvg</w:t>
      </w:r>
      <w:r w:rsidRPr="00AD4C19">
        <w:rPr>
          <w:rFonts w:ascii="Verdana" w:hAnsi="Verdana" w:cs="Segoe UI"/>
          <w:color w:val="333333"/>
          <w:sz w:val="20"/>
          <w:szCs w:val="20"/>
        </w:rPr>
        <w:br/>
        <w:t>Volume group "vg" successfully imported</w:t>
      </w:r>
      <w:r w:rsidRPr="00AD4C19">
        <w:rPr>
          <w:rFonts w:ascii="Verdana" w:hAnsi="Verdana" w:cs="Segoe UI"/>
          <w:color w:val="333333"/>
          <w:sz w:val="20"/>
          <w:szCs w:val="20"/>
        </w:rPr>
        <w:br/>
      </w:r>
      <w:r w:rsidRPr="00AD4C19">
        <w:rPr>
          <w:rFonts w:ascii="Verdana" w:hAnsi="Verdana" w:cs="Segoe UI"/>
          <w:color w:val="333333"/>
          <w:sz w:val="20"/>
          <w:szCs w:val="20"/>
        </w:rPr>
        <w:br/>
      </w:r>
      <w:r w:rsidRPr="00AD4C19">
        <w:rPr>
          <w:rFonts w:ascii="Verdana" w:hAnsi="Verdana" w:cs="Segoe UI"/>
          <w:b/>
          <w:bCs/>
          <w:color w:val="333333"/>
          <w:sz w:val="20"/>
          <w:szCs w:val="20"/>
        </w:rPr>
        <w:t>5. Activate the volume group</w:t>
      </w:r>
      <w:r w:rsidRPr="00AD4C19">
        <w:rPr>
          <w:rFonts w:ascii="Verdana" w:hAnsi="Verdana" w:cs="Segoe UI"/>
          <w:color w:val="333333"/>
          <w:sz w:val="20"/>
          <w:szCs w:val="20"/>
        </w:rPr>
        <w:br/>
      </w:r>
      <w:r w:rsidRPr="00AD4C19">
        <w:rPr>
          <w:rFonts w:ascii="Verdana" w:hAnsi="Verdana" w:cs="Segoe UI"/>
          <w:color w:val="333333"/>
          <w:sz w:val="20"/>
          <w:szCs w:val="20"/>
        </w:rPr>
        <w:br/>
        <w:t>You must activate the volume group before you can access it.</w:t>
      </w:r>
      <w:r w:rsidRPr="00AD4C19">
        <w:rPr>
          <w:rFonts w:ascii="Verdana" w:hAnsi="Verdana" w:cs="Segoe UI"/>
          <w:color w:val="333333"/>
          <w:sz w:val="20"/>
          <w:szCs w:val="20"/>
        </w:rPr>
        <w:br/>
      </w:r>
      <w:r w:rsidRPr="00AD4C19">
        <w:rPr>
          <w:rFonts w:ascii="Verdana" w:hAnsi="Verdana" w:cs="Segoe UI"/>
          <w:color w:val="333333"/>
          <w:sz w:val="20"/>
          <w:szCs w:val="20"/>
        </w:rPr>
        <w:br/>
        <w:t># vgchange -ay appvg</w:t>
      </w:r>
      <w:r w:rsidRPr="00AD4C19">
        <w:rPr>
          <w:rFonts w:ascii="Verdana" w:hAnsi="Verdana" w:cs="Segoe UI"/>
          <w:color w:val="333333"/>
          <w:sz w:val="20"/>
          <w:szCs w:val="20"/>
        </w:rPr>
        <w:br/>
      </w:r>
      <w:r w:rsidRPr="00AD4C19">
        <w:rPr>
          <w:rFonts w:ascii="Verdana" w:hAnsi="Verdana" w:cs="Segoe UI"/>
          <w:color w:val="333333"/>
          <w:sz w:val="20"/>
          <w:szCs w:val="20"/>
        </w:rPr>
        <w:br/>
        <w:t>Mount the file system</w:t>
      </w:r>
      <w:r w:rsidRPr="00AD4C19">
        <w:rPr>
          <w:rFonts w:ascii="Verdana" w:hAnsi="Verdana" w:cs="Segoe UI"/>
          <w:color w:val="333333"/>
          <w:sz w:val="20"/>
          <w:szCs w:val="20"/>
        </w:rPr>
        <w:br/>
      </w:r>
      <w:r w:rsidRPr="00AD4C19">
        <w:rPr>
          <w:rFonts w:ascii="Verdana" w:hAnsi="Verdana" w:cs="Segoe UI"/>
          <w:color w:val="333333"/>
          <w:sz w:val="20"/>
          <w:szCs w:val="20"/>
        </w:rPr>
        <w:br/>
        <w:t># mkdir -p /appdata</w:t>
      </w:r>
      <w:r w:rsidRPr="00AD4C19">
        <w:rPr>
          <w:rFonts w:ascii="Verdana" w:hAnsi="Verdana" w:cs="Segoe UI"/>
          <w:color w:val="333333"/>
          <w:sz w:val="20"/>
          <w:szCs w:val="20"/>
        </w:rPr>
        <w:br/>
        <w:t># mount /dev/appvg/appdata /appdata</w:t>
      </w:r>
      <w:r w:rsidRPr="00AD4C19">
        <w:rPr>
          <w:rFonts w:ascii="Verdana" w:hAnsi="Verdana" w:cs="Segoe UI"/>
          <w:color w:val="333333"/>
          <w:sz w:val="20"/>
          <w:szCs w:val="20"/>
        </w:rPr>
        <w:br/>
      </w:r>
      <w:r w:rsidRPr="00AD4C19">
        <w:rPr>
          <w:rFonts w:ascii="Verdana" w:hAnsi="Verdana" w:cs="Segoe UI"/>
          <w:color w:val="333333"/>
          <w:sz w:val="20"/>
          <w:szCs w:val="20"/>
        </w:rPr>
        <w:br/>
        <w:t>The file system is now available for use.</w:t>
      </w:r>
    </w:p>
    <w:sectPr w:rsidR="00FF34C0" w:rsidRPr="00AD4C19" w:rsidSect="00377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A412B0"/>
    <w:multiLevelType w:val="multilevel"/>
    <w:tmpl w:val="3536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20"/>
  <w:characterSpacingControl w:val="doNotCompress"/>
  <w:compat/>
  <w:rsids>
    <w:rsidRoot w:val="0014460B"/>
    <w:rsid w:val="0014460B"/>
    <w:rsid w:val="003779C6"/>
    <w:rsid w:val="0076065C"/>
    <w:rsid w:val="00AD4C19"/>
    <w:rsid w:val="00BB496D"/>
    <w:rsid w:val="00C201C1"/>
    <w:rsid w:val="00FF34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9C6"/>
  </w:style>
  <w:style w:type="paragraph" w:styleId="Heading2">
    <w:name w:val="heading 2"/>
    <w:basedOn w:val="Normal"/>
    <w:next w:val="Normal"/>
    <w:link w:val="Heading2Char"/>
    <w:uiPriority w:val="9"/>
    <w:semiHidden/>
    <w:unhideWhenUsed/>
    <w:qFormat/>
    <w:rsid w:val="00FF34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446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460B"/>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144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460B"/>
    <w:rPr>
      <w:rFonts w:ascii="Courier New" w:eastAsia="Times New Roman" w:hAnsi="Courier New" w:cs="Courier New"/>
      <w:sz w:val="20"/>
      <w:szCs w:val="20"/>
    </w:rPr>
  </w:style>
  <w:style w:type="paragraph" w:styleId="NormalWeb">
    <w:name w:val="Normal (Web)"/>
    <w:basedOn w:val="Normal"/>
    <w:uiPriority w:val="99"/>
    <w:semiHidden/>
    <w:unhideWhenUsed/>
    <w:rsid w:val="001446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460B"/>
    <w:rPr>
      <w:b/>
      <w:bCs/>
    </w:rPr>
  </w:style>
  <w:style w:type="character" w:customStyle="1" w:styleId="Heading2Char">
    <w:name w:val="Heading 2 Char"/>
    <w:basedOn w:val="DefaultParagraphFont"/>
    <w:link w:val="Heading2"/>
    <w:uiPriority w:val="9"/>
    <w:semiHidden/>
    <w:rsid w:val="00FF34C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62653212">
      <w:bodyDiv w:val="1"/>
      <w:marLeft w:val="0"/>
      <w:marRight w:val="0"/>
      <w:marTop w:val="0"/>
      <w:marBottom w:val="0"/>
      <w:divBdr>
        <w:top w:val="none" w:sz="0" w:space="0" w:color="auto"/>
        <w:left w:val="none" w:sz="0" w:space="0" w:color="auto"/>
        <w:bottom w:val="none" w:sz="0" w:space="0" w:color="auto"/>
        <w:right w:val="none" w:sz="0" w:space="0" w:color="auto"/>
      </w:divBdr>
      <w:divsChild>
        <w:div w:id="1244535313">
          <w:marLeft w:val="0"/>
          <w:marRight w:val="0"/>
          <w:marTop w:val="0"/>
          <w:marBottom w:val="0"/>
          <w:divBdr>
            <w:top w:val="none" w:sz="0" w:space="0" w:color="auto"/>
            <w:left w:val="none" w:sz="0" w:space="0" w:color="auto"/>
            <w:bottom w:val="none" w:sz="0" w:space="0" w:color="auto"/>
            <w:right w:val="none" w:sz="0" w:space="0" w:color="auto"/>
          </w:divBdr>
          <w:divsChild>
            <w:div w:id="470632755">
              <w:marLeft w:val="0"/>
              <w:marRight w:val="0"/>
              <w:marTop w:val="0"/>
              <w:marBottom w:val="0"/>
              <w:divBdr>
                <w:top w:val="none" w:sz="0" w:space="0" w:color="auto"/>
                <w:left w:val="none" w:sz="0" w:space="0" w:color="auto"/>
                <w:bottom w:val="none" w:sz="0" w:space="0" w:color="auto"/>
                <w:right w:val="none" w:sz="0" w:space="0" w:color="auto"/>
              </w:divBdr>
              <w:divsChild>
                <w:div w:id="528421526">
                  <w:marLeft w:val="0"/>
                  <w:marRight w:val="0"/>
                  <w:marTop w:val="0"/>
                  <w:marBottom w:val="0"/>
                  <w:divBdr>
                    <w:top w:val="none" w:sz="0" w:space="0" w:color="auto"/>
                    <w:left w:val="none" w:sz="0" w:space="0" w:color="auto"/>
                    <w:bottom w:val="none" w:sz="0" w:space="0" w:color="auto"/>
                    <w:right w:val="none" w:sz="0" w:space="0" w:color="auto"/>
                  </w:divBdr>
                  <w:divsChild>
                    <w:div w:id="1560281376">
                      <w:marLeft w:val="0"/>
                      <w:marRight w:val="0"/>
                      <w:marTop w:val="0"/>
                      <w:marBottom w:val="0"/>
                      <w:divBdr>
                        <w:top w:val="none" w:sz="0" w:space="0" w:color="auto"/>
                        <w:left w:val="none" w:sz="0" w:space="0" w:color="auto"/>
                        <w:bottom w:val="none" w:sz="0" w:space="0" w:color="auto"/>
                        <w:right w:val="none" w:sz="0" w:space="0" w:color="auto"/>
                      </w:divBdr>
                      <w:divsChild>
                        <w:div w:id="18038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300479">
      <w:bodyDiv w:val="1"/>
      <w:marLeft w:val="0"/>
      <w:marRight w:val="0"/>
      <w:marTop w:val="0"/>
      <w:marBottom w:val="0"/>
      <w:divBdr>
        <w:top w:val="none" w:sz="0" w:space="0" w:color="auto"/>
        <w:left w:val="none" w:sz="0" w:space="0" w:color="auto"/>
        <w:bottom w:val="none" w:sz="0" w:space="0" w:color="auto"/>
        <w:right w:val="none" w:sz="0" w:space="0" w:color="auto"/>
      </w:divBdr>
      <w:divsChild>
        <w:div w:id="291718605">
          <w:marLeft w:val="0"/>
          <w:marRight w:val="0"/>
          <w:marTop w:val="0"/>
          <w:marBottom w:val="0"/>
          <w:divBdr>
            <w:top w:val="none" w:sz="0" w:space="0" w:color="auto"/>
            <w:left w:val="none" w:sz="0" w:space="0" w:color="auto"/>
            <w:bottom w:val="none" w:sz="0" w:space="0" w:color="auto"/>
            <w:right w:val="none" w:sz="0" w:space="0" w:color="auto"/>
          </w:divBdr>
          <w:divsChild>
            <w:div w:id="590554078">
              <w:marLeft w:val="0"/>
              <w:marRight w:val="0"/>
              <w:marTop w:val="0"/>
              <w:marBottom w:val="0"/>
              <w:divBdr>
                <w:top w:val="none" w:sz="0" w:space="0" w:color="auto"/>
                <w:left w:val="none" w:sz="0" w:space="0" w:color="auto"/>
                <w:bottom w:val="none" w:sz="0" w:space="0" w:color="auto"/>
                <w:right w:val="none" w:sz="0" w:space="0" w:color="auto"/>
              </w:divBdr>
              <w:divsChild>
                <w:div w:id="1202131453">
                  <w:marLeft w:val="0"/>
                  <w:marRight w:val="0"/>
                  <w:marTop w:val="0"/>
                  <w:marBottom w:val="0"/>
                  <w:divBdr>
                    <w:top w:val="none" w:sz="0" w:space="0" w:color="auto"/>
                    <w:left w:val="none" w:sz="0" w:space="0" w:color="auto"/>
                    <w:bottom w:val="none" w:sz="0" w:space="0" w:color="auto"/>
                    <w:right w:val="none" w:sz="0" w:space="0" w:color="auto"/>
                  </w:divBdr>
                  <w:divsChild>
                    <w:div w:id="1826580813">
                      <w:marLeft w:val="0"/>
                      <w:marRight w:val="0"/>
                      <w:marTop w:val="0"/>
                      <w:marBottom w:val="0"/>
                      <w:divBdr>
                        <w:top w:val="none" w:sz="0" w:space="0" w:color="auto"/>
                        <w:left w:val="none" w:sz="0" w:space="0" w:color="auto"/>
                        <w:bottom w:val="none" w:sz="0" w:space="0" w:color="auto"/>
                        <w:right w:val="none" w:sz="0" w:space="0" w:color="auto"/>
                      </w:divBdr>
                      <w:divsChild>
                        <w:div w:id="1663045873">
                          <w:marLeft w:val="0"/>
                          <w:marRight w:val="0"/>
                          <w:marTop w:val="0"/>
                          <w:marBottom w:val="0"/>
                          <w:divBdr>
                            <w:top w:val="none" w:sz="0" w:space="0" w:color="auto"/>
                            <w:left w:val="none" w:sz="0" w:space="0" w:color="auto"/>
                            <w:bottom w:val="none" w:sz="0" w:space="0" w:color="auto"/>
                            <w:right w:val="none" w:sz="0" w:space="0" w:color="auto"/>
                          </w:divBdr>
                          <w:divsChild>
                            <w:div w:id="1873306116">
                              <w:marLeft w:val="0"/>
                              <w:marRight w:val="0"/>
                              <w:marTop w:val="0"/>
                              <w:marBottom w:val="0"/>
                              <w:divBdr>
                                <w:top w:val="none" w:sz="0" w:space="0" w:color="auto"/>
                                <w:left w:val="none" w:sz="0" w:space="0" w:color="auto"/>
                                <w:bottom w:val="none" w:sz="0" w:space="0" w:color="auto"/>
                                <w:right w:val="none" w:sz="0" w:space="0" w:color="auto"/>
                              </w:divBdr>
                              <w:divsChild>
                                <w:div w:id="1600720026">
                                  <w:marLeft w:val="0"/>
                                  <w:marRight w:val="0"/>
                                  <w:marTop w:val="0"/>
                                  <w:marBottom w:val="0"/>
                                  <w:divBdr>
                                    <w:top w:val="none" w:sz="0" w:space="0" w:color="auto"/>
                                    <w:left w:val="none" w:sz="0" w:space="0" w:color="auto"/>
                                    <w:bottom w:val="none" w:sz="0" w:space="0" w:color="auto"/>
                                    <w:right w:val="none" w:sz="0" w:space="0" w:color="auto"/>
                                  </w:divBdr>
                                  <w:divsChild>
                                    <w:div w:id="1183593091">
                                      <w:marLeft w:val="0"/>
                                      <w:marRight w:val="0"/>
                                      <w:marTop w:val="0"/>
                                      <w:marBottom w:val="0"/>
                                      <w:divBdr>
                                        <w:top w:val="none" w:sz="0" w:space="0" w:color="auto"/>
                                        <w:left w:val="none" w:sz="0" w:space="0" w:color="auto"/>
                                        <w:bottom w:val="none" w:sz="0" w:space="0" w:color="auto"/>
                                        <w:right w:val="none" w:sz="0" w:space="0" w:color="auto"/>
                                      </w:divBdr>
                                      <w:divsChild>
                                        <w:div w:id="804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1251</Words>
  <Characters>7134</Characters>
  <Application>Microsoft Office Word</Application>
  <DocSecurity>0</DocSecurity>
  <Lines>59</Lines>
  <Paragraphs>16</Paragraphs>
  <ScaleCrop>false</ScaleCrop>
  <Company>Microsoft</Company>
  <LinksUpToDate>false</LinksUpToDate>
  <CharactersWithSpaces>8369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3</cp:revision>
  <dcterms:created xsi:type="dcterms:W3CDTF">2012-11-16T05:47:00Z</dcterms:created>
  <dcterms:modified xsi:type="dcterms:W3CDTF">2013-01-28T09:40:00Z</dcterms:modified>
</cp:coreProperties>
</file>