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6F8E" w14:textId="77777777" w:rsidR="001D66BF" w:rsidRPr="001D66BF" w:rsidRDefault="001D66BF" w:rsidP="004E13A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t>16-BIT ADDITION</w:t>
      </w:r>
    </w:p>
    <w:p w14:paraId="56A5844F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t>EXP NO: 5</w:t>
      </w:r>
    </w:p>
    <w:p w14:paraId="26D1AFDB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542047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1D66BF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addition using 8085 processor.</w:t>
      </w:r>
    </w:p>
    <w:p w14:paraId="176714B8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9290E9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59CE3214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1)</w:t>
      </w:r>
      <w:r w:rsidRPr="001D66BF">
        <w:rPr>
          <w:rFonts w:ascii="Times New Roman" w:hAnsi="Times New Roman" w:cs="Times New Roman"/>
          <w:sz w:val="24"/>
          <w:szCs w:val="24"/>
        </w:rPr>
        <w:tab/>
        <w:t>Start the program by loading a register pair with address of 1</w:t>
      </w:r>
      <w:r w:rsidRPr="001D66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D66BF">
        <w:rPr>
          <w:rFonts w:ascii="Times New Roman" w:hAnsi="Times New Roman" w:cs="Times New Roman"/>
          <w:sz w:val="24"/>
          <w:szCs w:val="24"/>
        </w:rPr>
        <w:t> number.</w:t>
      </w:r>
    </w:p>
    <w:p w14:paraId="566417A2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2)     Copy the data to another register pair.</w:t>
      </w:r>
    </w:p>
    <w:p w14:paraId="58EB910B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3)      Load the second number to the first register pair.</w:t>
      </w:r>
    </w:p>
    <w:p w14:paraId="6028421D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4)      Add the two register pair contents.</w:t>
      </w:r>
    </w:p>
    <w:p w14:paraId="037D3AB1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5)      Check for carry.</w:t>
      </w:r>
    </w:p>
    <w:p w14:paraId="764137D8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6)      Store the value of sum and carry in memory locations.</w:t>
      </w:r>
    </w:p>
    <w:p w14:paraId="3F08455E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7)      Terminate the program.</w:t>
      </w:r>
    </w:p>
    <w:p w14:paraId="3B59F034" w14:textId="77777777" w:rsidR="001D66BF" w:rsidRPr="001D66BF" w:rsidRDefault="001D66BF" w:rsidP="001D66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60D88E" w14:textId="77777777" w:rsidR="001D66BF" w:rsidRPr="001D66BF" w:rsidRDefault="001D66BF" w:rsidP="001D66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2607503" w14:textId="77777777" w:rsidR="001D66BF" w:rsidRPr="001D66BF" w:rsidRDefault="001D66BF" w:rsidP="001D66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75BB20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LDA 3050</w:t>
      </w:r>
    </w:p>
    <w:p w14:paraId="54987598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D66BF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77E4202E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LDA 3051</w:t>
      </w:r>
    </w:p>
    <w:p w14:paraId="05B38E5C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ADD B</w:t>
      </w:r>
    </w:p>
    <w:p w14:paraId="54690675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STA 3052</w:t>
      </w:r>
    </w:p>
    <w:p w14:paraId="5C29A8B1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LDA 3053</w:t>
      </w:r>
    </w:p>
    <w:p w14:paraId="4539879C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1D66BF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4B14486F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LDA 3054</w:t>
      </w:r>
    </w:p>
    <w:p w14:paraId="642B9F37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ADC B</w:t>
      </w:r>
    </w:p>
    <w:p w14:paraId="7887F976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STA 3055</w:t>
      </w:r>
    </w:p>
    <w:p w14:paraId="137A2712" w14:textId="77777777" w:rsidR="001D66BF" w:rsidRPr="001D66BF" w:rsidRDefault="001D66BF" w:rsidP="001D66BF">
      <w:pPr>
        <w:rPr>
          <w:rFonts w:ascii="Times New Roman" w:hAnsi="Times New Roman" w:cs="Times New Roman"/>
          <w:sz w:val="24"/>
          <w:szCs w:val="24"/>
        </w:rPr>
      </w:pPr>
      <w:r w:rsidRPr="001D66BF">
        <w:rPr>
          <w:rFonts w:ascii="Times New Roman" w:hAnsi="Times New Roman" w:cs="Times New Roman"/>
          <w:sz w:val="24"/>
          <w:szCs w:val="24"/>
        </w:rPr>
        <w:t>HLT</w:t>
      </w:r>
    </w:p>
    <w:p w14:paraId="5039931D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CD9481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C6F1F4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252C40" w14:textId="77777777" w:rsidR="00CC5AC8" w:rsidRDefault="001D66BF" w:rsidP="00CC5A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INPUT:</w:t>
      </w:r>
    </w:p>
    <w:p w14:paraId="51FD13D2" w14:textId="4D020922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t xml:space="preserve"> </w:t>
      </w: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; Program: 16-bit addition in 8085</w:t>
      </w:r>
    </w:p>
    <w:p w14:paraId="74EE50BA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; Example: (2000H) = low byte of first number</w:t>
      </w:r>
    </w:p>
    <w:p w14:paraId="759BEFEB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  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2001H) = high byte of first number</w:t>
      </w:r>
    </w:p>
    <w:p w14:paraId="7A50106A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  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2002H) = low byte of second number</w:t>
      </w:r>
    </w:p>
    <w:p w14:paraId="6C92B10F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  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2003H) = high byte of second number</w:t>
      </w:r>
    </w:p>
    <w:p w14:paraId="529F84B5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>; Result stored at 2004H (low), 2005H (high)</w:t>
      </w:r>
    </w:p>
    <w:p w14:paraId="4CB3021F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654E75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LDA 2000H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Load low byte of first number into A</w:t>
      </w:r>
    </w:p>
    <w:p w14:paraId="6B7FA742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MOV L, A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Move to L register</w:t>
      </w:r>
    </w:p>
    <w:p w14:paraId="1B407721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LDA 2001H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Load high byte of first number into A</w:t>
      </w:r>
    </w:p>
    <w:p w14:paraId="1326F30D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MOV H, A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Move to H register → HL = first number</w:t>
      </w:r>
    </w:p>
    <w:p w14:paraId="5846E6D4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123A31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LDA 2002H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Load low byte of second number</w:t>
      </w:r>
    </w:p>
    <w:p w14:paraId="5D4F4835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MOV E, A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Move to E</w:t>
      </w:r>
    </w:p>
    <w:p w14:paraId="4592145C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LDA 2003H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Load high byte of second number</w:t>
      </w:r>
    </w:p>
    <w:p w14:paraId="1023F7F9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MOV D, A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Move to D → DE = second number</w:t>
      </w:r>
    </w:p>
    <w:p w14:paraId="4EECCA2C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14D518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DAD D   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HL = HL + DE (16-bit addition)</w:t>
      </w:r>
    </w:p>
    <w:p w14:paraId="533FF520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ABACC2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SHLD 2004H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Store result (low at 2004H, high at 2005H)</w:t>
      </w:r>
    </w:p>
    <w:p w14:paraId="700F6A09" w14:textId="77777777" w:rsidR="00CC5AC8" w:rsidRPr="00CC5AC8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3CF65A" w14:textId="1A63DA20" w:rsidR="001D66BF" w:rsidRPr="001D66BF" w:rsidRDefault="00CC5AC8" w:rsidP="00CC5AC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HLT           </w:t>
      </w:r>
      <w:proofErr w:type="gramStart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CC5A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Stop e</w:t>
      </w:r>
    </w:p>
    <w:p w14:paraId="04C3DD4D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0D7729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E4D920" w14:textId="77777777" w:rsidR="00954811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EF66B0" w14:textId="77777777" w:rsidR="00954811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7CB026" w14:textId="77777777" w:rsidR="00954811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CAAC97" w14:textId="77777777" w:rsidR="00954811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CE01A4" w14:textId="77777777" w:rsidR="00954811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A155D5" w14:textId="774BF39F" w:rsid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6219AE09" w14:textId="289E2E1E" w:rsidR="00954811" w:rsidRPr="001D66BF" w:rsidRDefault="00954811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3FA79A" wp14:editId="521C1357">
            <wp:extent cx="5731510" cy="3162935"/>
            <wp:effectExtent l="0" t="0" r="2540" b="0"/>
            <wp:docPr id="13054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A278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73CA7C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2BB84F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4A908E" w14:textId="77777777" w:rsidR="001D66BF" w:rsidRPr="001D66BF" w:rsidRDefault="001D66BF" w:rsidP="001D66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1D66BF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1D66BF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1D66BF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1D66B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D66BF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4B27D97F" w14:textId="77777777" w:rsidR="00904B1A" w:rsidRPr="004E13AA" w:rsidRDefault="00904B1A">
      <w:pPr>
        <w:rPr>
          <w:rFonts w:ascii="Times New Roman" w:hAnsi="Times New Roman" w:cs="Times New Roman"/>
          <w:sz w:val="24"/>
          <w:szCs w:val="24"/>
        </w:rPr>
      </w:pPr>
    </w:p>
    <w:sectPr w:rsidR="00904B1A" w:rsidRPr="004E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BF"/>
    <w:rsid w:val="000C10DE"/>
    <w:rsid w:val="00120D2D"/>
    <w:rsid w:val="001D66BF"/>
    <w:rsid w:val="004E13AA"/>
    <w:rsid w:val="005C0EF0"/>
    <w:rsid w:val="00904B1A"/>
    <w:rsid w:val="00954811"/>
    <w:rsid w:val="00C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7BAA"/>
  <w15:chartTrackingRefBased/>
  <w15:docId w15:val="{6A85C600-D84D-4782-BF96-BE841710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4</cp:revision>
  <dcterms:created xsi:type="dcterms:W3CDTF">2025-09-16T04:25:00Z</dcterms:created>
  <dcterms:modified xsi:type="dcterms:W3CDTF">2025-09-16T04:32:00Z</dcterms:modified>
</cp:coreProperties>
</file>