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265064" w:rsidRDefault="00265064">
      <w:bookmarkStart w:id="0" w:name="_Hlk483172806"/>
      <w:bookmarkEnd w:id="0"/>
    </w:p>
    <w:p w14:paraId="0A37501D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00DDE" w:rsidRPr="00300DDE" w14:paraId="0A0A109C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5DAB6C7B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649A0F6E" w14:textId="12A8CE89" w:rsidR="003E011D" w:rsidRPr="00282D90" w:rsidRDefault="00725D2D" w:rsidP="00300DDE">
            <w:pPr>
              <w:pStyle w:val="Titolo"/>
              <w:jc w:val="center"/>
              <w:rPr>
                <w:rStyle w:val="Titolodellibro"/>
                <w:color w:val="005191" w:themeColor="accent1"/>
                <w:sz w:val="72"/>
              </w:rPr>
            </w:pPr>
            <w:r>
              <w:rPr>
                <w:rStyle w:val="Titolodellibro"/>
                <w:color w:val="005191" w:themeColor="accent1"/>
                <w:sz w:val="72"/>
              </w:rPr>
              <w:t>ingsw</w:t>
            </w:r>
            <w:r w:rsidR="00076E8B" w:rsidRPr="00282D90">
              <w:rPr>
                <w:rStyle w:val="Titolodellibro"/>
                <w:color w:val="005191" w:themeColor="accent1"/>
                <w:sz w:val="72"/>
              </w:rPr>
              <w:t>_</w:t>
            </w:r>
            <w:r>
              <w:rPr>
                <w:rStyle w:val="Titolodellibro"/>
                <w:color w:val="005191" w:themeColor="accent1"/>
                <w:sz w:val="72"/>
              </w:rPr>
              <w:t>dietideals24</w:t>
            </w:r>
            <w:r w:rsidR="00076E8B" w:rsidRPr="00282D90">
              <w:rPr>
                <w:rStyle w:val="Titolodellibro"/>
                <w:color w:val="005191" w:themeColor="accent1"/>
                <w:sz w:val="72"/>
              </w:rPr>
              <w:t>_</w:t>
            </w:r>
            <w:r>
              <w:rPr>
                <w:rStyle w:val="Titolodellibro"/>
                <w:color w:val="005191" w:themeColor="accent1"/>
                <w:sz w:val="72"/>
              </w:rPr>
              <w:t>app</w:t>
            </w:r>
          </w:p>
          <w:p w14:paraId="11305FE8" w14:textId="7B34E34A" w:rsidR="00BB4162" w:rsidRDefault="00BB4162" w:rsidP="00300DDE">
            <w:pPr>
              <w:pStyle w:val="Sottotitolo"/>
              <w:rPr>
                <w:rStyle w:val="Titolodellibro"/>
                <w:color w:val="4BACC6" w:themeColor="accent5"/>
                <w:sz w:val="28"/>
              </w:rPr>
            </w:pPr>
            <w:r w:rsidRPr="00300DDE">
              <w:rPr>
                <w:rStyle w:val="Titolodellibro"/>
                <w:color w:val="4BACC6" w:themeColor="accent5"/>
                <w:sz w:val="28"/>
              </w:rPr>
              <w:t>Version</w:t>
            </w:r>
            <w:r w:rsidR="00E811A1">
              <w:rPr>
                <w:rStyle w:val="Titolodellibro"/>
                <w:color w:val="4BACC6" w:themeColor="accent5"/>
                <w:sz w:val="28"/>
              </w:rPr>
              <w:t>e</w:t>
            </w:r>
            <w:r w:rsidRPr="00300DDE">
              <w:rPr>
                <w:rStyle w:val="Titolodellibro"/>
                <w:color w:val="4BACC6" w:themeColor="accent5"/>
                <w:sz w:val="28"/>
              </w:rPr>
              <w:t xml:space="preserve"> develop</w:t>
            </w:r>
          </w:p>
          <w:p w14:paraId="02EB378F" w14:textId="77777777" w:rsidR="00300DDE" w:rsidRPr="00300DDE" w:rsidRDefault="00300DDE" w:rsidP="00300DDE"/>
          <w:p w14:paraId="6A05A809" w14:textId="7C133480" w:rsidR="000942FB" w:rsidRPr="00300DDE" w:rsidRDefault="00E811A1" w:rsidP="000942FB">
            <w:pPr>
              <w:pStyle w:val="Titreprincipal"/>
              <w:rPr>
                <w:color w:val="auto"/>
              </w:rPr>
            </w:pPr>
            <w:r w:rsidRPr="00816920">
              <w:rPr>
                <w:rStyle w:val="TitoloCarattere"/>
              </w:rPr>
              <w:t>Valutazione dell'usabilità</w:t>
            </w:r>
          </w:p>
        </w:tc>
      </w:tr>
    </w:tbl>
    <w:p w14:paraId="5A39BBE3" w14:textId="77777777" w:rsidR="00265064" w:rsidRDefault="00265064" w:rsidP="00725D2D">
      <w:pPr>
        <w:pStyle w:val="Titreprincipal"/>
        <w:jc w:val="left"/>
      </w:pPr>
    </w:p>
    <w:p w14:paraId="58072FB3" w14:textId="77777777" w:rsidR="00725D2D" w:rsidRDefault="00725D2D" w:rsidP="00725D2D">
      <w:pPr>
        <w:pStyle w:val="Titreprincipal"/>
        <w:jc w:val="left"/>
      </w:pPr>
    </w:p>
    <w:p w14:paraId="595C6EF9" w14:textId="77777777" w:rsidR="00725D2D" w:rsidRDefault="00725D2D" w:rsidP="00725D2D">
      <w:pPr>
        <w:pStyle w:val="Titreprincipal"/>
        <w:jc w:val="left"/>
      </w:pPr>
    </w:p>
    <w:p w14:paraId="699A7B28" w14:textId="77777777" w:rsidR="00725D2D" w:rsidRDefault="00725D2D" w:rsidP="00725D2D">
      <w:pPr>
        <w:pStyle w:val="Titreprincipal"/>
        <w:jc w:val="left"/>
      </w:pPr>
    </w:p>
    <w:p w14:paraId="7AC6860A" w14:textId="77777777" w:rsidR="00725D2D" w:rsidRDefault="00725D2D" w:rsidP="00725D2D">
      <w:pPr>
        <w:pStyle w:val="Titreprincipal"/>
        <w:jc w:val="left"/>
      </w:pPr>
    </w:p>
    <w:p w14:paraId="412BB400" w14:textId="77777777" w:rsidR="00125090" w:rsidRDefault="00725D2D">
      <w:pPr>
        <w:rPr>
          <w:lang w:val="en-US"/>
        </w:rPr>
      </w:pPr>
      <w:r>
        <w:rPr>
          <w:lang w:val="en-US"/>
        </w:rPr>
        <w:t>2024-11-14</w:t>
      </w:r>
    </w:p>
    <w:p w14:paraId="5A76F5DF" w14:textId="77777777" w:rsidR="00816920" w:rsidRDefault="00816920">
      <w:pPr>
        <w:rPr>
          <w:lang w:val="en-US"/>
        </w:rPr>
      </w:pPr>
    </w:p>
    <w:p w14:paraId="7EBBD992" w14:textId="77777777" w:rsidR="00816920" w:rsidRDefault="00816920">
      <w:pPr>
        <w:rPr>
          <w:lang w:val="en-US"/>
        </w:rPr>
      </w:pPr>
    </w:p>
    <w:p w14:paraId="12AF6DDE" w14:textId="77777777" w:rsidR="00125090" w:rsidRDefault="00125090">
      <w:pPr>
        <w:rPr>
          <w:lang w:val="en-US"/>
        </w:rPr>
      </w:pPr>
    </w:p>
    <w:p w14:paraId="397C6569" w14:textId="77777777" w:rsidR="00E811A1" w:rsidRPr="00816920" w:rsidRDefault="00E811A1" w:rsidP="00EE3C1E">
      <w:pPr>
        <w:rPr>
          <w:sz w:val="24"/>
          <w:szCs w:val="24"/>
        </w:rPr>
      </w:pPr>
      <w:r w:rsidRPr="00125090">
        <w:rPr>
          <w:sz w:val="24"/>
          <w:szCs w:val="24"/>
        </w:rPr>
        <w:lastRenderedPageBreak/>
        <w:t xml:space="preserve">Questa pagina è stata lasciata intenzionalmente vuota. </w:t>
      </w:r>
      <w:r w:rsidRPr="00125090">
        <w:rPr>
          <w:sz w:val="24"/>
          <w:szCs w:val="24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it-IT" w:bidi="ar-SA"/>
        </w:rPr>
        <w:id w:val="-172945505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467DD847" w14:textId="7D3DF1E2" w:rsidR="00816920" w:rsidRDefault="00816920">
          <w:pPr>
            <w:pStyle w:val="Titolosommario"/>
          </w:pPr>
          <w:r>
            <w:rPr>
              <w:lang w:val="it-IT"/>
            </w:rPr>
            <w:t>Sommario</w:t>
          </w:r>
        </w:p>
        <w:p w14:paraId="43DDB42C" w14:textId="0445A0A5" w:rsidR="009002C3" w:rsidRDefault="00816920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81901" w:history="1">
            <w:r w:rsidR="009002C3" w:rsidRPr="004B6D03">
              <w:rPr>
                <w:rStyle w:val="Collegamentoipertestuale"/>
                <w:noProof/>
              </w:rPr>
              <w:t>Introduzione</w:t>
            </w:r>
            <w:r w:rsidR="009002C3">
              <w:rPr>
                <w:noProof/>
                <w:webHidden/>
              </w:rPr>
              <w:tab/>
            </w:r>
            <w:r w:rsidR="009002C3">
              <w:rPr>
                <w:noProof/>
                <w:webHidden/>
              </w:rPr>
              <w:fldChar w:fldCharType="begin"/>
            </w:r>
            <w:r w:rsidR="009002C3">
              <w:rPr>
                <w:noProof/>
                <w:webHidden/>
              </w:rPr>
              <w:instrText xml:space="preserve"> PAGEREF _Toc182481901 \h </w:instrText>
            </w:r>
            <w:r w:rsidR="009002C3">
              <w:rPr>
                <w:noProof/>
                <w:webHidden/>
              </w:rPr>
            </w:r>
            <w:r w:rsidR="009002C3">
              <w:rPr>
                <w:noProof/>
                <w:webHidden/>
              </w:rPr>
              <w:fldChar w:fldCharType="separate"/>
            </w:r>
            <w:r w:rsidR="009002C3">
              <w:rPr>
                <w:noProof/>
                <w:webHidden/>
              </w:rPr>
              <w:t>3</w:t>
            </w:r>
            <w:r w:rsidR="009002C3">
              <w:rPr>
                <w:noProof/>
                <w:webHidden/>
              </w:rPr>
              <w:fldChar w:fldCharType="end"/>
            </w:r>
          </w:hyperlink>
        </w:p>
        <w:p w14:paraId="2B55C93D" w14:textId="44C252A9" w:rsidR="009002C3" w:rsidRDefault="009002C3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02" w:history="1">
            <w:r w:rsidRPr="004B6D03">
              <w:rPr>
                <w:rStyle w:val="Collegamentoipertestuale"/>
                <w:noProof/>
              </w:rPr>
              <w:t>Valutazione dell'usabilità sul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E70E" w14:textId="6271CE5A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03" w:history="1">
            <w:r w:rsidRPr="004B6D03">
              <w:rPr>
                <w:rStyle w:val="Collegamentoipertestuale"/>
                <w:b/>
                <w:bCs/>
                <w:noProof/>
              </w:rPr>
              <w:t>Obiettivo della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B8EA" w14:textId="30A600B5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04" w:history="1">
            <w:r w:rsidRPr="004B6D03">
              <w:rPr>
                <w:rStyle w:val="Collegamentoipertestuale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9EA8" w14:textId="12E25480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05" w:history="1">
            <w:r w:rsidRPr="004B6D03">
              <w:rPr>
                <w:rStyle w:val="Collegamentoipertestuale"/>
                <w:noProof/>
              </w:rPr>
              <w:t>Risultati della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6EF9" w14:textId="3E33CF88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06" w:history="1">
            <w:r w:rsidRPr="004B6D03">
              <w:rPr>
                <w:rStyle w:val="Collegamentoipertestuale"/>
                <w:noProof/>
              </w:rPr>
              <w:t>Conclusioni della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F50F" w14:textId="60CA0F15" w:rsidR="009002C3" w:rsidRDefault="009002C3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07" w:history="1">
            <w:r w:rsidRPr="004B6D03">
              <w:rPr>
                <w:rStyle w:val="Collegamentoipertestuale"/>
                <w:noProof/>
              </w:rPr>
              <w:t>Analisi dei File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3FE8" w14:textId="117410B2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08" w:history="1">
            <w:r w:rsidRPr="004B6D03">
              <w:rPr>
                <w:rStyle w:val="Collegamentoipertestuale"/>
                <w:noProof/>
              </w:rPr>
              <w:t>Obiettivo dell’Analisi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D59A2" w14:textId="1D2E4211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09" w:history="1">
            <w:r w:rsidRPr="004B6D03">
              <w:rPr>
                <w:rStyle w:val="Collegamentoipertestuale"/>
                <w:noProof/>
                <w:lang w:val="it-IT"/>
              </w:rPr>
              <w:t>Configurazione e Raccolta dei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7818" w14:textId="325FA792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10" w:history="1">
            <w:r w:rsidRPr="004B6D03">
              <w:rPr>
                <w:rStyle w:val="Collegamentoipertestuale"/>
                <w:b/>
                <w:bCs/>
                <w:noProof/>
              </w:rPr>
              <w:t>Estratto del File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D4D5" w14:textId="08BAEC4A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11" w:history="1">
            <w:r w:rsidRPr="004B6D03">
              <w:rPr>
                <w:rStyle w:val="Collegamentoipertestuale"/>
                <w:noProof/>
              </w:rPr>
              <w:t>Analisi dei Dati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DE5A" w14:textId="758551E2" w:rsidR="009002C3" w:rsidRDefault="009002C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12" w:history="1">
            <w:r w:rsidRPr="004B6D03">
              <w:rPr>
                <w:rStyle w:val="Collegamentoipertestuale"/>
                <w:noProof/>
              </w:rPr>
              <w:t>Conclusioni dell’Analisi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ED8D" w14:textId="1EC873B9" w:rsidR="009002C3" w:rsidRDefault="009002C3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13" w:history="1">
            <w:r w:rsidRPr="004B6D03">
              <w:rPr>
                <w:rStyle w:val="Collegamentoipertestuale"/>
                <w:noProof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FF4F" w14:textId="12E1EB8F" w:rsidR="009002C3" w:rsidRDefault="009002C3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2481914" w:history="1">
            <w:r w:rsidRPr="004B6D03">
              <w:rPr>
                <w:rStyle w:val="Collegamentoipertestuale"/>
                <w:noProof/>
              </w:rPr>
              <w:t>Conclusioni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117C" w14:textId="50023F4F" w:rsidR="00265064" w:rsidRDefault="00816920" w:rsidP="0081692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93A8375" w14:textId="286D85DC" w:rsidR="00816920" w:rsidRDefault="00816920" w:rsidP="00816920">
      <w:pPr>
        <w:rPr>
          <w:b/>
          <w:bCs/>
        </w:rPr>
      </w:pPr>
    </w:p>
    <w:p w14:paraId="4D6167FA" w14:textId="77777777" w:rsidR="00816920" w:rsidRDefault="00816920" w:rsidP="00816920">
      <w:pPr>
        <w:rPr>
          <w:b/>
          <w:bCs/>
        </w:rPr>
      </w:pPr>
    </w:p>
    <w:p w14:paraId="760EC85E" w14:textId="77777777" w:rsidR="00816920" w:rsidRDefault="00816920" w:rsidP="00816920">
      <w:pPr>
        <w:rPr>
          <w:b/>
          <w:bCs/>
        </w:rPr>
      </w:pPr>
    </w:p>
    <w:p w14:paraId="4BA0BE11" w14:textId="77777777" w:rsidR="00816920" w:rsidRDefault="00816920" w:rsidP="00816920">
      <w:pPr>
        <w:rPr>
          <w:b/>
          <w:bCs/>
        </w:rPr>
      </w:pPr>
    </w:p>
    <w:p w14:paraId="0886C427" w14:textId="77777777" w:rsidR="00816920" w:rsidRDefault="00816920" w:rsidP="00816920">
      <w:pPr>
        <w:rPr>
          <w:b/>
          <w:bCs/>
        </w:rPr>
      </w:pPr>
    </w:p>
    <w:p w14:paraId="4CB720FE" w14:textId="77777777" w:rsidR="00816920" w:rsidRDefault="00816920" w:rsidP="00816920">
      <w:pPr>
        <w:rPr>
          <w:b/>
          <w:bCs/>
        </w:rPr>
      </w:pPr>
    </w:p>
    <w:p w14:paraId="5C606D6D" w14:textId="77777777" w:rsidR="00816920" w:rsidRDefault="00816920" w:rsidP="00816920">
      <w:pPr>
        <w:rPr>
          <w:b/>
          <w:bCs/>
        </w:rPr>
      </w:pPr>
    </w:p>
    <w:p w14:paraId="06D18DA0" w14:textId="77777777" w:rsidR="00816920" w:rsidRDefault="00816920" w:rsidP="00816920">
      <w:pPr>
        <w:rPr>
          <w:b/>
          <w:bCs/>
        </w:rPr>
      </w:pPr>
    </w:p>
    <w:p w14:paraId="47F093F9" w14:textId="77777777" w:rsidR="00816920" w:rsidRDefault="00816920" w:rsidP="00816920">
      <w:pPr>
        <w:rPr>
          <w:b/>
          <w:bCs/>
        </w:rPr>
      </w:pPr>
    </w:p>
    <w:p w14:paraId="42EA4D26" w14:textId="77777777" w:rsidR="00816920" w:rsidRDefault="00816920" w:rsidP="00816920">
      <w:pPr>
        <w:rPr>
          <w:b/>
          <w:bCs/>
        </w:rPr>
      </w:pPr>
    </w:p>
    <w:p w14:paraId="79FFBA5B" w14:textId="77777777" w:rsidR="00816920" w:rsidRDefault="00816920" w:rsidP="00816920">
      <w:pPr>
        <w:rPr>
          <w:b/>
          <w:bCs/>
        </w:rPr>
      </w:pPr>
    </w:p>
    <w:p w14:paraId="1F9B507D" w14:textId="77777777" w:rsidR="00816920" w:rsidRDefault="00816920" w:rsidP="00816920">
      <w:pPr>
        <w:rPr>
          <w:b/>
          <w:bCs/>
        </w:rPr>
      </w:pPr>
    </w:p>
    <w:p w14:paraId="6BBFBE5F" w14:textId="77777777" w:rsidR="00816920" w:rsidRDefault="00816920" w:rsidP="00816920">
      <w:pPr>
        <w:rPr>
          <w:b/>
          <w:bCs/>
        </w:rPr>
      </w:pPr>
    </w:p>
    <w:p w14:paraId="2A978DEF" w14:textId="77777777" w:rsidR="00816920" w:rsidRDefault="00816920" w:rsidP="00816920">
      <w:pPr>
        <w:rPr>
          <w:b/>
          <w:bCs/>
        </w:rPr>
      </w:pPr>
    </w:p>
    <w:p w14:paraId="21048C37" w14:textId="5178F579" w:rsidR="00816920" w:rsidRPr="00491F8B" w:rsidRDefault="00816920" w:rsidP="00491F8B">
      <w:pPr>
        <w:pStyle w:val="Titolo1"/>
        <w:rPr>
          <w:lang w:val="it-IT"/>
        </w:rPr>
      </w:pPr>
      <w:bookmarkStart w:id="1" w:name="_Toc182481901"/>
      <w:r>
        <w:rPr>
          <w:b w:val="0"/>
          <w:bCs w:val="0"/>
        </w:rPr>
        <w:t>I</w:t>
      </w:r>
      <w:r w:rsidR="00491F8B">
        <w:rPr>
          <w:b w:val="0"/>
          <w:bCs w:val="0"/>
        </w:rPr>
        <w:t>ntrod</w:t>
      </w:r>
      <w:r w:rsidR="00E811A1">
        <w:rPr>
          <w:b w:val="0"/>
          <w:bCs w:val="0"/>
        </w:rPr>
        <w:t>uzione</w:t>
      </w:r>
      <w:bookmarkEnd w:id="1"/>
    </w:p>
    <w:p w14:paraId="5994AB24" w14:textId="4E78E307" w:rsidR="00816920" w:rsidRPr="00491F8B" w:rsidRDefault="00E811A1" w:rsidP="00816920">
      <w:r w:rsidRPr="00491F8B">
        <w:t xml:space="preserve">Questa documentazione descrive le attività di valutazione dell'usabilità e di analisi dei file di log per il sistema di gestione delle </w:t>
      </w:r>
      <w:r w:rsidR="00E079A2">
        <w:t xml:space="preserve">aste </w:t>
      </w:r>
      <w:r w:rsidRPr="00491F8B">
        <w:t>sviluppato. L'obiettivo di queste attività è quello di valutare l'efficacia, l'efficienza e la soddisfazione dell'utente nell'utilizzo dell'applicazione, individuando possibili aree di miglioramento per ottimizzare l'esperienza dell'utente</w:t>
      </w:r>
      <w:r w:rsidR="00491F8B" w:rsidRPr="00491F8B">
        <w:t>.</w:t>
      </w:r>
    </w:p>
    <w:p w14:paraId="28D0825A" w14:textId="77777777" w:rsidR="00491F8B" w:rsidRDefault="00491F8B" w:rsidP="00816920">
      <w:pPr>
        <w:rPr>
          <w:b/>
          <w:bCs/>
        </w:rPr>
      </w:pPr>
    </w:p>
    <w:p w14:paraId="1A4AF8F1" w14:textId="77777777" w:rsidR="00E079A2" w:rsidRPr="00E811A1" w:rsidRDefault="00E079A2" w:rsidP="00071F37">
      <w:pPr>
        <w:pStyle w:val="Titolo1"/>
        <w:rPr>
          <w:b w:val="0"/>
          <w:bCs w:val="0"/>
        </w:rPr>
      </w:pPr>
      <w:bookmarkStart w:id="2" w:name="_Ref182481856"/>
      <w:bookmarkStart w:id="3" w:name="_Toc182481902"/>
      <w:r>
        <w:rPr>
          <w:b w:val="0"/>
          <w:bCs w:val="0"/>
        </w:rPr>
        <w:t>Valutazione dell'usabilità sul campo</w:t>
      </w:r>
      <w:bookmarkEnd w:id="2"/>
      <w:bookmarkEnd w:id="3"/>
    </w:p>
    <w:p w14:paraId="025D92D2" w14:textId="77777777" w:rsidR="00E079A2" w:rsidRPr="00491F8B" w:rsidRDefault="00E079A2" w:rsidP="00B51496">
      <w:pPr>
        <w:pStyle w:val="Titolo2"/>
        <w:rPr>
          <w:b/>
          <w:bCs/>
        </w:rPr>
      </w:pPr>
      <w:bookmarkStart w:id="4" w:name="_Toc182481903"/>
      <w:r w:rsidRPr="00491F8B">
        <w:rPr>
          <w:b/>
          <w:bCs/>
        </w:rPr>
        <w:t>Obiettivo della valutazione</w:t>
      </w:r>
      <w:bookmarkEnd w:id="4"/>
    </w:p>
    <w:p w14:paraId="5DF9E72A" w14:textId="77777777" w:rsidR="00E079A2" w:rsidRDefault="00E079A2" w:rsidP="00FD4D44">
      <w:r w:rsidRPr="00E811A1">
        <w:t>La valutazione dell'usabilità sul campo ha l'obiettivo di analizzare come gli utenti reali interagiscono con l'applicazione in un ambiente controllato e ottenere un feedback diretto sull'esperienza dell'utente.</w:t>
      </w:r>
    </w:p>
    <w:p w14:paraId="166FF941" w14:textId="77777777" w:rsidR="00E079A2" w:rsidRDefault="00E079A2" w:rsidP="004451CA">
      <w:pPr>
        <w:pStyle w:val="Titolo2"/>
      </w:pPr>
      <w:bookmarkStart w:id="5" w:name="_Toc182481904"/>
      <w:r>
        <w:t>Metodologia</w:t>
      </w:r>
      <w:bookmarkEnd w:id="5"/>
    </w:p>
    <w:p w14:paraId="7FA9154E" w14:textId="25181191" w:rsidR="00E811A1" w:rsidRDefault="00E079A2" w:rsidP="004C325F">
      <w:r w:rsidRPr="00E079A2">
        <w:t>Sono stati selezionati 5 utenti rappresentativi del target del sistema per completare i task principali dell’applicazione. I task assegnati agli utenti sono i seguenti</w:t>
      </w:r>
      <w:r w:rsidR="00E811A1" w:rsidRPr="00E811A1">
        <w:t>:</w:t>
      </w:r>
    </w:p>
    <w:p w14:paraId="56AD21C6" w14:textId="6D6E75DB" w:rsidR="00E811A1" w:rsidRDefault="00E811A1" w:rsidP="00E811A1">
      <w:pPr>
        <w:pStyle w:val="Paragrafoelenco"/>
        <w:numPr>
          <w:ilvl w:val="0"/>
          <w:numId w:val="6"/>
        </w:numPr>
      </w:pPr>
      <w:r>
        <w:t xml:space="preserve">Creazione di </w:t>
      </w:r>
      <w:r w:rsidR="00E079A2">
        <w:t>un’asta ;</w:t>
      </w:r>
    </w:p>
    <w:p w14:paraId="26A7FD64" w14:textId="7FE55697" w:rsidR="00E811A1" w:rsidRDefault="00E811A1" w:rsidP="00E811A1">
      <w:pPr>
        <w:pStyle w:val="Paragrafoelenco"/>
        <w:numPr>
          <w:ilvl w:val="0"/>
          <w:numId w:val="6"/>
        </w:numPr>
      </w:pPr>
      <w:r>
        <w:t>Visualizzare l’elenco delle proprie aste attive</w:t>
      </w:r>
      <w:r w:rsidR="00E079A2">
        <w:t> ;</w:t>
      </w:r>
    </w:p>
    <w:p w14:paraId="1328BBD4" w14:textId="41A86FD9" w:rsidR="00E079A2" w:rsidRDefault="00633652" w:rsidP="00E079A2">
      <w:pPr>
        <w:pStyle w:val="Paragrafoelenco"/>
        <w:numPr>
          <w:ilvl w:val="0"/>
          <w:numId w:val="6"/>
        </w:numPr>
      </w:pPr>
      <w:r>
        <w:t>Cancellare</w:t>
      </w:r>
      <w:r w:rsidR="00E811A1">
        <w:t xml:space="preserve"> un’asta attiva</w:t>
      </w:r>
      <w:r w:rsidR="00E079A2">
        <w:t> ;</w:t>
      </w:r>
    </w:p>
    <w:p w14:paraId="4E403E00" w14:textId="1197683C" w:rsidR="00E079A2" w:rsidRDefault="00E079A2" w:rsidP="00E079A2">
      <w:r>
        <w:t>Durante l’interazione, sono stati registrati tempi di completamento, difficoltà riscontrate e suggerimenti di miglioramento.</w:t>
      </w:r>
    </w:p>
    <w:p w14:paraId="66372E07" w14:textId="4827D643" w:rsidR="00E079A2" w:rsidRDefault="00E079A2" w:rsidP="00633652">
      <w:pPr>
        <w:pStyle w:val="Titolo2"/>
      </w:pPr>
      <w:bookmarkStart w:id="6" w:name="_Toc182481905"/>
      <w:r>
        <w:t>Risultati della Valutazione</w:t>
      </w:r>
      <w:bookmarkEnd w:id="6"/>
    </w:p>
    <w:p w14:paraId="104E29BC" w14:textId="77777777" w:rsidR="00633652" w:rsidRPr="00633652" w:rsidRDefault="00633652" w:rsidP="00633652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08"/>
        <w:gridCol w:w="1933"/>
        <w:gridCol w:w="3367"/>
        <w:gridCol w:w="2720"/>
      </w:tblGrid>
      <w:tr w:rsidR="00005423" w14:paraId="5F0ABCB3" w14:textId="77777777" w:rsidTr="00E07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9D26BE" w14:textId="27FD0A5D" w:rsidR="00E079A2" w:rsidRPr="00E079A2" w:rsidRDefault="00E079A2" w:rsidP="00E079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079A2">
              <w:rPr>
                <w:sz w:val="22"/>
                <w:szCs w:val="22"/>
              </w:rPr>
              <w:t>TASK</w:t>
            </w:r>
          </w:p>
        </w:tc>
        <w:tc>
          <w:tcPr>
            <w:tcW w:w="0" w:type="auto"/>
          </w:tcPr>
          <w:p w14:paraId="6EE43C95" w14:textId="740A8C40" w:rsidR="00E079A2" w:rsidRPr="00E079A2" w:rsidRDefault="00E079A2" w:rsidP="00E079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79A2">
              <w:rPr>
                <w:sz w:val="22"/>
                <w:szCs w:val="22"/>
              </w:rPr>
              <w:t>Tempo Medio di Completamento</w:t>
            </w:r>
          </w:p>
        </w:tc>
        <w:tc>
          <w:tcPr>
            <w:tcW w:w="0" w:type="auto"/>
          </w:tcPr>
          <w:p w14:paraId="44F5202E" w14:textId="479AC103" w:rsidR="00E079A2" w:rsidRPr="00E079A2" w:rsidRDefault="00E079A2" w:rsidP="00E079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79A2">
              <w:rPr>
                <w:sz w:val="22"/>
                <w:szCs w:val="22"/>
              </w:rPr>
              <w:t>Difficoltà Riscontrate</w:t>
            </w:r>
          </w:p>
        </w:tc>
        <w:tc>
          <w:tcPr>
            <w:tcW w:w="0" w:type="auto"/>
          </w:tcPr>
          <w:p w14:paraId="0AE06EE3" w14:textId="64E595B0" w:rsidR="00E079A2" w:rsidRPr="00E079A2" w:rsidRDefault="00E079A2" w:rsidP="00E079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79A2">
              <w:rPr>
                <w:sz w:val="22"/>
                <w:szCs w:val="22"/>
              </w:rPr>
              <w:t>Suggerimenti di Miglioramento</w:t>
            </w:r>
          </w:p>
        </w:tc>
      </w:tr>
      <w:tr w:rsidR="00005423" w14:paraId="537B75B0" w14:textId="77777777" w:rsidTr="00E07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60EBF" w14:textId="1A91D13F" w:rsidR="00E079A2" w:rsidRDefault="00E079A2" w:rsidP="00E079A2">
            <w:pPr>
              <w:spacing w:line="360" w:lineRule="auto"/>
            </w:pPr>
            <w:r>
              <w:t>Creazione di un’asta</w:t>
            </w:r>
          </w:p>
        </w:tc>
        <w:tc>
          <w:tcPr>
            <w:tcW w:w="0" w:type="auto"/>
          </w:tcPr>
          <w:p w14:paraId="2FA0888F" w14:textId="3B8FC930" w:rsidR="00E079A2" w:rsidRDefault="00E079A2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minuto</w:t>
            </w:r>
          </w:p>
        </w:tc>
        <w:tc>
          <w:tcPr>
            <w:tcW w:w="0" w:type="auto"/>
          </w:tcPr>
          <w:p w14:paraId="3CA3A141" w14:textId="16236AD7" w:rsidR="00E079A2" w:rsidRDefault="00E079A2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utenti su 5 hanno avuto difficoltà a trovare il pulsante la pagina dedicata alla creazione dell’asta (essa presente nella pagina account, basta cliccare sull’omino presente nella navbar)</w:t>
            </w:r>
          </w:p>
        </w:tc>
        <w:tc>
          <w:tcPr>
            <w:tcW w:w="0" w:type="auto"/>
          </w:tcPr>
          <w:p w14:paraId="6C6E0324" w14:textId="0BDE78F9" w:rsidR="00E079A2" w:rsidRDefault="00005423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linee guida all’avvio dell’applicazione in modo da potersi orientare meglio all’interno dell’applicazione</w:t>
            </w:r>
          </w:p>
        </w:tc>
      </w:tr>
      <w:tr w:rsidR="00005423" w14:paraId="3A5CBB44" w14:textId="77777777" w:rsidTr="00E07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5EB349" w14:textId="43C427F4" w:rsidR="00E079A2" w:rsidRDefault="00E079A2" w:rsidP="00E079A2">
            <w:pPr>
              <w:spacing w:line="360" w:lineRule="auto"/>
            </w:pPr>
            <w:r>
              <w:t>Visualizzare l’elenco delle proprie aste attive</w:t>
            </w:r>
          </w:p>
        </w:tc>
        <w:tc>
          <w:tcPr>
            <w:tcW w:w="0" w:type="auto"/>
          </w:tcPr>
          <w:p w14:paraId="4610C2E6" w14:textId="35D09C84" w:rsidR="00E079A2" w:rsidRDefault="00E079A2" w:rsidP="00E079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secondi</w:t>
            </w:r>
          </w:p>
        </w:tc>
        <w:tc>
          <w:tcPr>
            <w:tcW w:w="0" w:type="auto"/>
          </w:tcPr>
          <w:p w14:paraId="0C11C10F" w14:textId="5F687C11" w:rsidR="00E079A2" w:rsidRDefault="00005423" w:rsidP="00E079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 difficoltà riscontrata</w:t>
            </w:r>
          </w:p>
        </w:tc>
        <w:tc>
          <w:tcPr>
            <w:tcW w:w="0" w:type="auto"/>
          </w:tcPr>
          <w:p w14:paraId="20280536" w14:textId="79A6A89A" w:rsidR="00E079A2" w:rsidRDefault="00005423" w:rsidP="00E079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 modifica suggerita</w:t>
            </w:r>
          </w:p>
        </w:tc>
      </w:tr>
      <w:tr w:rsidR="00005423" w14:paraId="3E36D061" w14:textId="77777777" w:rsidTr="00E07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8E098" w14:textId="5770F8D3" w:rsidR="00E079A2" w:rsidRDefault="00633652" w:rsidP="00E079A2">
            <w:pPr>
              <w:spacing w:line="360" w:lineRule="auto"/>
            </w:pPr>
            <w:r>
              <w:lastRenderedPageBreak/>
              <w:t>Cancellare</w:t>
            </w:r>
            <w:r w:rsidR="00E079A2">
              <w:t xml:space="preserve"> un’asta attiva </w:t>
            </w:r>
          </w:p>
        </w:tc>
        <w:tc>
          <w:tcPr>
            <w:tcW w:w="0" w:type="auto"/>
          </w:tcPr>
          <w:p w14:paraId="281CE63C" w14:textId="6F1CEFED" w:rsidR="00E079A2" w:rsidRDefault="00E079A2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secondi</w:t>
            </w:r>
          </w:p>
        </w:tc>
        <w:tc>
          <w:tcPr>
            <w:tcW w:w="0" w:type="auto"/>
          </w:tcPr>
          <w:p w14:paraId="77B95C6B" w14:textId="00447F7E" w:rsidR="00E079A2" w:rsidRDefault="00005423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utente ha </w:t>
            </w:r>
            <w:r w:rsidR="00633652">
              <w:t>cancellato</w:t>
            </w:r>
            <w:r>
              <w:t xml:space="preserve"> un’asta per errore, credendo di modificarne i dettagli</w:t>
            </w:r>
          </w:p>
        </w:tc>
        <w:tc>
          <w:tcPr>
            <w:tcW w:w="0" w:type="auto"/>
          </w:tcPr>
          <w:p w14:paraId="1D1B5FCC" w14:textId="7189553C" w:rsidR="00E079A2" w:rsidRDefault="00005423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un avviso di conferma per ridurre errori involontari</w:t>
            </w:r>
          </w:p>
        </w:tc>
      </w:tr>
    </w:tbl>
    <w:p w14:paraId="7A4A3409" w14:textId="77777777" w:rsidR="00E079A2" w:rsidRDefault="00E079A2" w:rsidP="00E079A2"/>
    <w:p w14:paraId="2959EEA9" w14:textId="5A0B36DE" w:rsidR="00633652" w:rsidRPr="00E079A2" w:rsidRDefault="00633652" w:rsidP="00633652">
      <w:pPr>
        <w:pStyle w:val="Titolo2"/>
      </w:pPr>
      <w:bookmarkStart w:id="7" w:name="_Toc182481906"/>
      <w:r>
        <w:t>Conclusioni della Valutazione</w:t>
      </w:r>
      <w:bookmarkEnd w:id="7"/>
    </w:p>
    <w:p w14:paraId="0E5CD033" w14:textId="77777777" w:rsidR="00633652" w:rsidRDefault="00633652" w:rsidP="00816920">
      <w:r w:rsidRPr="00633652">
        <w:t xml:space="preserve">L'osservazione ha rivelato che gli utenti sono stati generalmente in grado di completare i task assegnati, ma è emerso un problema di visibilità </w:t>
      </w:r>
      <w:r>
        <w:t xml:space="preserve">per la sezione della creazione dell’asta </w:t>
      </w:r>
      <w:r w:rsidRPr="00633652">
        <w:t>e la necessità di aggiungere un messaggio di conferma per la cancellazione di un</w:t>
      </w:r>
      <w:r>
        <w:t>’asta</w:t>
      </w:r>
      <w:r w:rsidRPr="00633652">
        <w:t>. Questi suggerimenti di miglioramento sono stati inclusi per ottimizzare l'esperienza utente.</w:t>
      </w:r>
    </w:p>
    <w:p w14:paraId="5A9FDA3C" w14:textId="77777777" w:rsidR="00633652" w:rsidRDefault="00633652" w:rsidP="00816920"/>
    <w:p w14:paraId="05E1F0CF" w14:textId="1212B816" w:rsidR="00633652" w:rsidRDefault="00633652" w:rsidP="00633652">
      <w:pPr>
        <w:pStyle w:val="Titolo1"/>
      </w:pPr>
      <w:bookmarkStart w:id="8" w:name="_Toc182481907"/>
      <w:r>
        <w:t>Analisi dei File di Log</w:t>
      </w:r>
      <w:bookmarkEnd w:id="8"/>
    </w:p>
    <w:p w14:paraId="74A24C81" w14:textId="6EC1737A" w:rsidR="00633652" w:rsidRDefault="00633652" w:rsidP="00633652">
      <w:pPr>
        <w:pStyle w:val="Titolo2"/>
      </w:pPr>
      <w:bookmarkStart w:id="9" w:name="_Toc182481908"/>
      <w:r>
        <w:t>Obiettivo dell’Analisi</w:t>
      </w:r>
      <w:bookmarkEnd w:id="9"/>
    </w:p>
    <w:p w14:paraId="4647E935" w14:textId="77777777" w:rsidR="00633652" w:rsidRDefault="00633652" w:rsidP="00633652">
      <w:pPr>
        <w:rPr>
          <w:lang w:val="it-IT"/>
        </w:rPr>
      </w:pPr>
      <w:r w:rsidRPr="00633652">
        <w:rPr>
          <w:lang w:val="it-IT"/>
        </w:rPr>
        <w:t>L’analisi dei file di log permette di ottenere informazioni oggettive sull'uso effettivo dell’applicazione e individuare i pattern d’uso, i task più frequenti e i possibili errori.</w:t>
      </w:r>
    </w:p>
    <w:p w14:paraId="30AA533B" w14:textId="2D3C17CE" w:rsidR="00633652" w:rsidRPr="00633652" w:rsidRDefault="00633652" w:rsidP="00633652">
      <w:pPr>
        <w:pStyle w:val="Titolo2"/>
        <w:rPr>
          <w:lang w:val="it-IT"/>
        </w:rPr>
      </w:pPr>
      <w:bookmarkStart w:id="10" w:name="_Toc182481909"/>
      <w:r>
        <w:rPr>
          <w:lang w:val="it-IT"/>
        </w:rPr>
        <w:t>Configurazione e Raccolta dei Log</w:t>
      </w:r>
      <w:bookmarkEnd w:id="10"/>
    </w:p>
    <w:p w14:paraId="2D042FEE" w14:textId="5EE7421B" w:rsidR="00633652" w:rsidRDefault="00633652" w:rsidP="00816920">
      <w:r w:rsidRPr="00633652">
        <w:t>Per tracciare le interazioni degli utenti, è stato implementato un sistema di logging nel backend Node.js utilizzando il modulo Winston. Gli eventi principali registrati includono:</w:t>
      </w:r>
    </w:p>
    <w:p w14:paraId="4EF66F3F" w14:textId="77777777" w:rsidR="00633652" w:rsidRDefault="00633652" w:rsidP="00633652">
      <w:pPr>
        <w:pStyle w:val="Paragrafoelenco"/>
        <w:numPr>
          <w:ilvl w:val="0"/>
          <w:numId w:val="8"/>
        </w:numPr>
      </w:pPr>
      <w:r>
        <w:t>Creazione di un’asta ;</w:t>
      </w:r>
    </w:p>
    <w:p w14:paraId="5F169901" w14:textId="77777777" w:rsidR="00633652" w:rsidRDefault="00633652" w:rsidP="00633652">
      <w:pPr>
        <w:pStyle w:val="Paragrafoelenco"/>
        <w:numPr>
          <w:ilvl w:val="0"/>
          <w:numId w:val="8"/>
        </w:numPr>
      </w:pPr>
      <w:r>
        <w:t>Visualizzare l’elenco delle proprie aste attive ;</w:t>
      </w:r>
    </w:p>
    <w:p w14:paraId="00F8A265" w14:textId="77777777" w:rsidR="00633652" w:rsidRDefault="00633652" w:rsidP="00633652">
      <w:pPr>
        <w:pStyle w:val="Paragrafoelenco"/>
        <w:numPr>
          <w:ilvl w:val="0"/>
          <w:numId w:val="8"/>
        </w:numPr>
      </w:pPr>
      <w:r>
        <w:t>Cancellare un’asta attiva ;</w:t>
      </w:r>
    </w:p>
    <w:p w14:paraId="21C36BF9" w14:textId="0C9D0454" w:rsidR="00633652" w:rsidRDefault="00633652" w:rsidP="00633652">
      <w:r>
        <w:t>Esempio di configurazione del logging nel backend (Node.js) :</w:t>
      </w:r>
    </w:p>
    <w:p w14:paraId="608E1583" w14:textId="77777777" w:rsidR="00633652" w:rsidRDefault="00633652" w:rsidP="00B84C9E">
      <w:pPr>
        <w:keepNext/>
        <w:jc w:val="center"/>
      </w:pPr>
      <w:r w:rsidRPr="00633652">
        <w:rPr>
          <w:noProof/>
        </w:rPr>
        <w:drawing>
          <wp:inline distT="0" distB="0" distL="0" distR="0" wp14:anchorId="0B35533A" wp14:editId="331CEA29">
            <wp:extent cx="5734050" cy="1620622"/>
            <wp:effectExtent l="0" t="0" r="0" b="0"/>
            <wp:docPr id="248539988" name="Immagine 1" descr="Snippet di codice relativo alla configurazione del logging nel bac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9988" name="Immagine 1" descr="Snippet di codice relativo alla configurazione del logging nel backen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370" cy="16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EF88" w14:textId="162CA0B5" w:rsidR="00633652" w:rsidRDefault="00633652" w:rsidP="00633652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4C9E">
        <w:rPr>
          <w:noProof/>
        </w:rPr>
        <w:t>1</w:t>
      </w:r>
      <w:r>
        <w:fldChar w:fldCharType="end"/>
      </w:r>
      <w:r>
        <w:t>: Snippet di codice relativo alla configurazione del logging nel backend</w:t>
      </w:r>
    </w:p>
    <w:p w14:paraId="7A70993B" w14:textId="77777777" w:rsidR="00633652" w:rsidRDefault="00633652" w:rsidP="00633652"/>
    <w:p w14:paraId="4FC23B9E" w14:textId="77777777" w:rsidR="0054442F" w:rsidRDefault="0054442F" w:rsidP="00633652"/>
    <w:p w14:paraId="6D23D773" w14:textId="77777777" w:rsidR="0054442F" w:rsidRPr="00633652" w:rsidRDefault="0054442F" w:rsidP="00633652"/>
    <w:p w14:paraId="3A45F24F" w14:textId="18AA26F8" w:rsidR="00816920" w:rsidRDefault="00633652" w:rsidP="00633652">
      <w:pPr>
        <w:pStyle w:val="Titolo2"/>
        <w:rPr>
          <w:b/>
          <w:bCs/>
        </w:rPr>
      </w:pPr>
      <w:bookmarkStart w:id="11" w:name="_Toc182481910"/>
      <w:r>
        <w:rPr>
          <w:b/>
          <w:bCs/>
        </w:rPr>
        <w:lastRenderedPageBreak/>
        <w:t>Estratto del File di Log</w:t>
      </w:r>
      <w:bookmarkEnd w:id="11"/>
    </w:p>
    <w:p w14:paraId="39C2058E" w14:textId="79A94844" w:rsidR="00633652" w:rsidRDefault="00633652" w:rsidP="00633652">
      <w:r>
        <w:t xml:space="preserve">Di seguito un estratto del file </w:t>
      </w:r>
      <w:r w:rsidRPr="00633652">
        <w:rPr>
          <w:b/>
          <w:bCs/>
        </w:rPr>
        <w:t>« app.log »</w:t>
      </w:r>
      <w:r>
        <w:rPr>
          <w:b/>
          <w:bCs/>
        </w:rPr>
        <w:t xml:space="preserve"> </w:t>
      </w:r>
      <w:r w:rsidR="005D478E">
        <w:t>con le interazioni utente :</w:t>
      </w:r>
    </w:p>
    <w:p w14:paraId="0BEF2367" w14:textId="2F185E90" w:rsidR="00B84C9E" w:rsidRDefault="009002C3" w:rsidP="00B84C9E">
      <w:pPr>
        <w:keepNext/>
        <w:jc w:val="center"/>
      </w:pPr>
      <w:r w:rsidRPr="009002C3">
        <w:rPr>
          <w:noProof/>
        </w:rPr>
        <w:drawing>
          <wp:inline distT="0" distB="0" distL="0" distR="0" wp14:anchorId="71ECAE72" wp14:editId="2A558D3E">
            <wp:extent cx="6120130" cy="2220595"/>
            <wp:effectExtent l="0" t="0" r="0" b="8255"/>
            <wp:docPr id="59730891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8913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1DFE" w14:textId="20E78252" w:rsidR="00B84C9E" w:rsidRDefault="00B84C9E" w:rsidP="00B84C9E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Estratto del file di log</w:t>
      </w:r>
    </w:p>
    <w:p w14:paraId="6C3AC68A" w14:textId="35870A3C" w:rsidR="00B84C9E" w:rsidRDefault="00B84C9E" w:rsidP="00B84C9E">
      <w:pPr>
        <w:pStyle w:val="Titolo2"/>
      </w:pPr>
      <w:bookmarkStart w:id="12" w:name="_Toc182481911"/>
      <w:r>
        <w:t>Analisi dei Dati di Log</w:t>
      </w:r>
      <w:bookmarkEnd w:id="12"/>
    </w:p>
    <w:p w14:paraId="17396A2F" w14:textId="77777777" w:rsidR="00B84C9E" w:rsidRPr="00B84C9E" w:rsidRDefault="00B84C9E" w:rsidP="00B84C9E"/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2739"/>
        <w:gridCol w:w="1336"/>
        <w:gridCol w:w="5553"/>
      </w:tblGrid>
      <w:tr w:rsidR="00B84C9E" w:rsidRPr="00B84C9E" w14:paraId="7E8EA47B" w14:textId="77777777" w:rsidTr="00B8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14:paraId="6F2D326F" w14:textId="421451C8" w:rsidR="00B84C9E" w:rsidRPr="00B84C9E" w:rsidRDefault="00B84C9E" w:rsidP="00B84C9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4C9E">
              <w:rPr>
                <w:sz w:val="22"/>
                <w:szCs w:val="22"/>
              </w:rPr>
              <w:t>Azione</w:t>
            </w:r>
          </w:p>
        </w:tc>
        <w:tc>
          <w:tcPr>
            <w:tcW w:w="694" w:type="pct"/>
          </w:tcPr>
          <w:p w14:paraId="33F4BCF1" w14:textId="64A4D002" w:rsidR="00B84C9E" w:rsidRPr="00B84C9E" w:rsidRDefault="00B84C9E" w:rsidP="00B84C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4C9E">
              <w:rPr>
                <w:sz w:val="22"/>
                <w:szCs w:val="22"/>
              </w:rPr>
              <w:t>Frequenza</w:t>
            </w:r>
          </w:p>
        </w:tc>
        <w:tc>
          <w:tcPr>
            <w:tcW w:w="2884" w:type="pct"/>
          </w:tcPr>
          <w:p w14:paraId="4F0143B0" w14:textId="5B59D61C" w:rsidR="00B84C9E" w:rsidRPr="00B84C9E" w:rsidRDefault="00B84C9E" w:rsidP="00B84C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4C9E">
              <w:rPr>
                <w:sz w:val="22"/>
                <w:szCs w:val="22"/>
              </w:rPr>
              <w:t>Note</w:t>
            </w:r>
          </w:p>
        </w:tc>
      </w:tr>
      <w:tr w:rsidR="00B84C9E" w:rsidRPr="00B84C9E" w14:paraId="30DC3E1A" w14:textId="77777777" w:rsidTr="00B8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14:paraId="4148F1F4" w14:textId="76E3F790" w:rsidR="00B84C9E" w:rsidRPr="00B84C9E" w:rsidRDefault="00B84C9E" w:rsidP="00B84C9E">
            <w:pPr>
              <w:spacing w:line="360" w:lineRule="auto"/>
            </w:pPr>
            <w:r w:rsidRPr="00B84C9E">
              <w:t>Creazione asta</w:t>
            </w:r>
          </w:p>
        </w:tc>
        <w:tc>
          <w:tcPr>
            <w:tcW w:w="694" w:type="pct"/>
          </w:tcPr>
          <w:p w14:paraId="2676ED71" w14:textId="35CEBB3C" w:rsidR="00B84C9E" w:rsidRPr="00B84C9E" w:rsidRDefault="00B84C9E" w:rsidP="00B84C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C9E">
              <w:t>10 volte</w:t>
            </w:r>
          </w:p>
        </w:tc>
        <w:tc>
          <w:tcPr>
            <w:tcW w:w="2884" w:type="pct"/>
          </w:tcPr>
          <w:p w14:paraId="3B7FCCB0" w14:textId="66FB30C4" w:rsidR="00B84C9E" w:rsidRPr="00B84C9E" w:rsidRDefault="00B84C9E" w:rsidP="00B84C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C9E">
              <w:t>Gli utenti hanno completato l’operazione senza problemi</w:t>
            </w:r>
          </w:p>
        </w:tc>
      </w:tr>
      <w:tr w:rsidR="00B84C9E" w:rsidRPr="00B84C9E" w14:paraId="408F8E8F" w14:textId="77777777" w:rsidTr="00B8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14:paraId="0C472DD6" w14:textId="6E0BF14D" w:rsidR="00B84C9E" w:rsidRPr="00B84C9E" w:rsidRDefault="00B84C9E" w:rsidP="00B84C9E">
            <w:pPr>
              <w:spacing w:line="360" w:lineRule="auto"/>
            </w:pPr>
            <w:r w:rsidRPr="00B84C9E">
              <w:t>Visualizzazione aste attive</w:t>
            </w:r>
          </w:p>
        </w:tc>
        <w:tc>
          <w:tcPr>
            <w:tcW w:w="694" w:type="pct"/>
          </w:tcPr>
          <w:p w14:paraId="21B61BAC" w14:textId="68195287" w:rsidR="00B84C9E" w:rsidRPr="00B84C9E" w:rsidRDefault="00B84C9E" w:rsidP="00B84C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C9E">
              <w:t>15 volte</w:t>
            </w:r>
          </w:p>
        </w:tc>
        <w:tc>
          <w:tcPr>
            <w:tcW w:w="2884" w:type="pct"/>
          </w:tcPr>
          <w:p w14:paraId="62506069" w14:textId="6B76BC85" w:rsidR="00B84C9E" w:rsidRPr="00B84C9E" w:rsidRDefault="00B84C9E" w:rsidP="00B84C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C9E">
              <w:t>L’azione di visualizzazione è risultata la più utilizzata.</w:t>
            </w:r>
          </w:p>
        </w:tc>
      </w:tr>
      <w:tr w:rsidR="00B84C9E" w:rsidRPr="00B84C9E" w14:paraId="0A6867B5" w14:textId="77777777" w:rsidTr="00B8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14:paraId="23926476" w14:textId="37D4A32A" w:rsidR="00B84C9E" w:rsidRPr="00B84C9E" w:rsidRDefault="00B84C9E" w:rsidP="00B84C9E">
            <w:pPr>
              <w:spacing w:line="360" w:lineRule="auto"/>
            </w:pPr>
            <w:r w:rsidRPr="00B84C9E">
              <w:t>Cancellazione asta</w:t>
            </w:r>
          </w:p>
        </w:tc>
        <w:tc>
          <w:tcPr>
            <w:tcW w:w="694" w:type="pct"/>
          </w:tcPr>
          <w:p w14:paraId="4224DA29" w14:textId="792F9309" w:rsidR="00B84C9E" w:rsidRPr="00B84C9E" w:rsidRDefault="00B84C9E" w:rsidP="00B84C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C9E">
              <w:t>2 volte</w:t>
            </w:r>
          </w:p>
        </w:tc>
        <w:tc>
          <w:tcPr>
            <w:tcW w:w="2884" w:type="pct"/>
          </w:tcPr>
          <w:p w14:paraId="1AD221D3" w14:textId="3744D7B2" w:rsidR="00B84C9E" w:rsidRPr="00B84C9E" w:rsidRDefault="00B84C9E" w:rsidP="00B84C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C9E">
              <w:t>Un utente ha riportato di una cancellazione accidentale</w:t>
            </w:r>
          </w:p>
        </w:tc>
      </w:tr>
    </w:tbl>
    <w:p w14:paraId="1B4B8DFA" w14:textId="17EBCB98" w:rsidR="00B84C9E" w:rsidRDefault="00B84C9E" w:rsidP="00B84C9E"/>
    <w:p w14:paraId="0D842F33" w14:textId="0C044E22" w:rsidR="00B84C9E" w:rsidRDefault="00B84C9E" w:rsidP="00B84C9E">
      <w:pPr>
        <w:pStyle w:val="Titolo2"/>
      </w:pPr>
      <w:bookmarkStart w:id="13" w:name="_Toc182481912"/>
      <w:r>
        <w:t>Conclusioni dell’Analisi</w:t>
      </w:r>
      <w:bookmarkEnd w:id="13"/>
    </w:p>
    <w:p w14:paraId="72F01147" w14:textId="28D281F4" w:rsidR="00FB3DF7" w:rsidRDefault="00B84C9E" w:rsidP="00B84C9E">
      <w:r w:rsidRPr="00B84C9E">
        <w:t xml:space="preserve">L'analisi dei file di log ha confermato che la funzionalità di </w:t>
      </w:r>
      <w:r w:rsidRPr="00B84C9E">
        <w:rPr>
          <w:b/>
          <w:bCs/>
        </w:rPr>
        <w:t>visualizzazione delle</w:t>
      </w:r>
      <w:r>
        <w:rPr>
          <w:b/>
          <w:bCs/>
        </w:rPr>
        <w:t xml:space="preserve"> aste </w:t>
      </w:r>
      <w:r w:rsidRPr="00B84C9E">
        <w:t>è la più utilizzata. Sono emerse alcune cancellazioni accidentali, suggerendo la necessità di un ulteriore controllo di conferma prima dell’eliminazione di un</w:t>
      </w:r>
      <w:r w:rsidR="002A2F3F">
        <w:t>’asta</w:t>
      </w:r>
      <w:r w:rsidRPr="00B84C9E">
        <w:t>.</w:t>
      </w:r>
    </w:p>
    <w:p w14:paraId="7F365859" w14:textId="1BBDC0C0" w:rsidR="00206574" w:rsidRDefault="00206574" w:rsidP="00206574">
      <w:pPr>
        <w:pStyle w:val="Titolo1"/>
      </w:pPr>
      <w:bookmarkStart w:id="14" w:name="_Toc182481913"/>
      <w:r>
        <w:t>Allegati</w:t>
      </w:r>
      <w:bookmarkEnd w:id="14"/>
    </w:p>
    <w:p w14:paraId="67220715" w14:textId="144B94D7" w:rsidR="0054442F" w:rsidRDefault="00206574" w:rsidP="00206574">
      <w:pPr>
        <w:pStyle w:val="Paragrafoelenco"/>
        <w:numPr>
          <w:ilvl w:val="0"/>
          <w:numId w:val="11"/>
        </w:numPr>
      </w:pPr>
      <w:r w:rsidRPr="00052371">
        <w:rPr>
          <w:b/>
          <w:bCs/>
        </w:rPr>
        <w:t>File di log</w:t>
      </w:r>
      <w:r>
        <w:t xml:space="preserve"> : Viene allegato </w:t>
      </w:r>
      <w:r w:rsidR="009002C3">
        <w:t xml:space="preserve">una porzione del </w:t>
      </w:r>
      <w:r>
        <w:t xml:space="preserve">file </w:t>
      </w:r>
      <w:r w:rsidRPr="00052371">
        <w:rPr>
          <w:b/>
          <w:bCs/>
        </w:rPr>
        <w:t>app.log</w:t>
      </w:r>
      <w:r w:rsidR="00052371">
        <w:rPr>
          <w:b/>
          <w:bCs/>
        </w:rPr>
        <w:t xml:space="preserve"> </w:t>
      </w:r>
      <w:r w:rsidR="00052371">
        <w:t xml:space="preserve">contenente tutti gli eventi di utilizzo per un periodo di test di </w:t>
      </w:r>
      <w:r w:rsidR="009002C3">
        <w:t>15</w:t>
      </w:r>
      <w:r w:rsidR="00052371">
        <w:t xml:space="preserve"> giorni ;</w:t>
      </w:r>
    </w:p>
    <w:p w14:paraId="687E500F" w14:textId="2A34B9FE" w:rsidR="0054442F" w:rsidRDefault="00052371" w:rsidP="00B84C9E">
      <w:pPr>
        <w:pStyle w:val="Paragrafoelenco"/>
        <w:numPr>
          <w:ilvl w:val="0"/>
          <w:numId w:val="11"/>
        </w:numPr>
      </w:pPr>
      <w:r>
        <w:rPr>
          <w:b/>
          <w:bCs/>
        </w:rPr>
        <w:t>Report della valutazione dell’usabilità sul campo </w:t>
      </w:r>
      <w:r w:rsidRPr="00052371">
        <w:t>:</w:t>
      </w:r>
      <w:r>
        <w:t xml:space="preserve"> Come descritto nella « </w:t>
      </w:r>
      <w:r>
        <w:fldChar w:fldCharType="begin"/>
      </w:r>
      <w:r>
        <w:instrText xml:space="preserve"> REF _Ref182481856 \h </w:instrText>
      </w:r>
      <w:r>
        <w:fldChar w:fldCharType="separate"/>
      </w:r>
      <w:r>
        <w:t>Valutazione dell'usabilità sul campo</w:t>
      </w:r>
      <w:r>
        <w:fldChar w:fldCharType="end"/>
      </w:r>
      <w:r>
        <w:t> » (CTRL + Clic per navigare), con osservazioni dettagliate e suggerimenti di miglioramento.</w:t>
      </w:r>
    </w:p>
    <w:p w14:paraId="15FC1A96" w14:textId="22598978" w:rsidR="00FB3DF7" w:rsidRDefault="00FB3DF7" w:rsidP="00FB3DF7">
      <w:pPr>
        <w:pStyle w:val="Titolo1"/>
      </w:pPr>
      <w:bookmarkStart w:id="15" w:name="_Toc182481914"/>
      <w:r>
        <w:t>Conclusioni Generali</w:t>
      </w:r>
      <w:bookmarkEnd w:id="15"/>
    </w:p>
    <w:p w14:paraId="5E6C4C34" w14:textId="77777777" w:rsidR="00FB3DF7" w:rsidRPr="00FB3DF7" w:rsidRDefault="00FB3DF7" w:rsidP="00FB3DF7">
      <w:pPr>
        <w:rPr>
          <w:lang w:val="it-IT"/>
        </w:rPr>
      </w:pPr>
      <w:r w:rsidRPr="00FB3DF7">
        <w:rPr>
          <w:lang w:val="it-IT"/>
        </w:rPr>
        <w:t>La valutazione dell’usabilità e l’analisi dei file di log hanno evidenziato alcuni aspetti migliorabili dell’applicazione. Implementare i suggerimenti derivati da queste analisi aiuterà a:</w:t>
      </w:r>
    </w:p>
    <w:p w14:paraId="7BB44B37" w14:textId="77777777" w:rsidR="00FB3DF7" w:rsidRPr="00FB3DF7" w:rsidRDefault="00FB3DF7" w:rsidP="00FB3DF7">
      <w:pPr>
        <w:numPr>
          <w:ilvl w:val="0"/>
          <w:numId w:val="9"/>
        </w:numPr>
        <w:rPr>
          <w:lang w:val="it-IT"/>
        </w:rPr>
      </w:pPr>
      <w:r w:rsidRPr="00FB3DF7">
        <w:rPr>
          <w:lang w:val="it-IT"/>
        </w:rPr>
        <w:lastRenderedPageBreak/>
        <w:t>Migliorare l'accessibilità dei pulsanti principali.</w:t>
      </w:r>
    </w:p>
    <w:p w14:paraId="4EB68580" w14:textId="7190EA74" w:rsidR="00FB3DF7" w:rsidRPr="00FB3DF7" w:rsidRDefault="00FB3DF7" w:rsidP="00FB3DF7">
      <w:pPr>
        <w:numPr>
          <w:ilvl w:val="0"/>
          <w:numId w:val="9"/>
        </w:numPr>
        <w:rPr>
          <w:lang w:val="it-IT"/>
        </w:rPr>
      </w:pPr>
      <w:r w:rsidRPr="00FB3DF7">
        <w:rPr>
          <w:lang w:val="it-IT"/>
        </w:rPr>
        <w:t>Ridurre gli errori accidentali con conferme per le operazioni di cancellazione.</w:t>
      </w:r>
    </w:p>
    <w:p w14:paraId="50947AB0" w14:textId="5F7F65D7" w:rsidR="00FB3DF7" w:rsidRPr="00FB3DF7" w:rsidRDefault="00FB3DF7" w:rsidP="00FB3DF7">
      <w:pPr>
        <w:rPr>
          <w:lang w:val="it-IT"/>
        </w:rPr>
      </w:pPr>
      <w:r w:rsidRPr="00FB3DF7">
        <w:rPr>
          <w:lang w:val="it-IT"/>
        </w:rPr>
        <w:t>Questi miglioramenti renderanno l’interfaccia più intuitiva e ridurranno le frustrazioni degli utenti, garantendo una migliore esperienza d’uso.</w:t>
      </w:r>
    </w:p>
    <w:sectPr w:rsidR="00FB3DF7" w:rsidRPr="00FB3DF7" w:rsidSect="001F5F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0A26F" w14:textId="77777777" w:rsidR="007312B4" w:rsidRDefault="007312B4">
      <w:r>
        <w:separator/>
      </w:r>
    </w:p>
  </w:endnote>
  <w:endnote w:type="continuationSeparator" w:id="0">
    <w:p w14:paraId="6FF79C2A" w14:textId="77777777" w:rsidR="007312B4" w:rsidRDefault="0073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2488" w14:textId="74C86A52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7A3B284" wp14:editId="02536A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573374978" name="Casella di testo 2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48CA9" w14:textId="0895118E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3B284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alt="Uso interno - Utenti interni ed esterni" style="position:absolute;margin-left:0;margin-top:0;width:153.15pt;height:3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" filled="f" stroked="f">
              <v:textbox style="mso-fit-shape-to-text:t" inset="0,0,0,15pt">
                <w:txbxContent>
                  <w:p w14:paraId="4B048CA9" w14:textId="0895118E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77ABC" w14:textId="734891D6" w:rsidR="001F5FAC" w:rsidRDefault="001E4851">
    <w:pPr>
      <w:pStyle w:val="Pidipa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0135B" wp14:editId="2A18CBCD">
              <wp:simplePos x="0" y="0"/>
              <wp:positionH relativeFrom="page">
                <wp:posOffset>6263640</wp:posOffset>
              </wp:positionH>
              <wp:positionV relativeFrom="page">
                <wp:posOffset>9174480</wp:posOffset>
              </wp:positionV>
              <wp:extent cx="1289050" cy="1513840"/>
              <wp:effectExtent l="0" t="0" r="6350" b="0"/>
              <wp:wrapNone/>
              <wp:docPr id="654" name="Forme automatiqu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151384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5CB2A" w14:textId="77777777" w:rsidR="001F5FAC" w:rsidRDefault="001F5FAC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544A9" w:rsidRPr="002544A9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9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0135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Forme automatique 13" o:spid="_x0000_s1027" type="#_x0000_t5" style="position:absolute;margin-left:493.2pt;margin-top:722.4pt;width:101.5pt;height:1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" adj="21600" fillcolor="#d2eaf1" stroked="f">
              <v:textbox>
                <w:txbxContent>
                  <w:p w14:paraId="37C5CB2A" w14:textId="77777777" w:rsidR="001F5FAC" w:rsidRDefault="001F5FAC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2544A9" w:rsidRPr="002544A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5D2D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A779A7" wp14:editId="2FBF84A5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805776674" name="Casella di testo 3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41F76" w14:textId="3917CF74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779A7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8" type="#_x0000_t202" alt="Uso interno - Utenti interni ed esterni" style="position:absolute;margin-left:0;margin-top:0;width:153.15pt;height:3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G5DdEM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41641F76" w14:textId="3917CF74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546826036"/>
      <w:docPartObj>
        <w:docPartGallery w:val="Page Numbers (Bottom of Page)"/>
        <w:docPartUnique/>
      </w:docPartObj>
    </w:sdtPr>
    <w:sdtContent>
      <w:p w14:paraId="26631094" w14:textId="79595616" w:rsidR="001F5FAC" w:rsidRDefault="00000000">
        <w:pPr>
          <w:pStyle w:val="Pidipagina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5E0F" w14:textId="72D2BC8A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97F23F" wp14:editId="035F59FE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2067688127" name="Casella di testo 1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EE36B" w14:textId="68577D00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7F23F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9" type="#_x0000_t202" alt="Uso interno - Utenti interni ed esterni" style="position:absolute;margin-left:0;margin-top:0;width:153.15pt;height:3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AP8xn4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78AEE36B" w14:textId="68577D00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A0B91" w14:textId="77777777" w:rsidR="007312B4" w:rsidRDefault="007312B4">
      <w:r>
        <w:separator/>
      </w:r>
    </w:p>
  </w:footnote>
  <w:footnote w:type="continuationSeparator" w:id="0">
    <w:p w14:paraId="7721A77A" w14:textId="77777777" w:rsidR="007312B4" w:rsidRDefault="0073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3EAC" w14:textId="77777777" w:rsidR="00725D2D" w:rsidRDefault="00725D2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99C9" w14:textId="7B97B9B0" w:rsidR="00725D2D" w:rsidRDefault="00725D2D" w:rsidP="001F5FAC">
    <w:pPr>
      <w:pStyle w:val="Intestazione"/>
      <w:jc w:val="left"/>
    </w:pPr>
    <w:r>
      <w:t>ing</w:t>
    </w:r>
    <w:r w:rsidR="001F5FAC">
      <w:t>s</w:t>
    </w:r>
    <w:r>
      <w:t>w</w:t>
    </w:r>
    <w:r w:rsidR="001F5FAC">
      <w:t>_</w:t>
    </w:r>
    <w:r>
      <w:t>dietideals24</w:t>
    </w:r>
    <w:r w:rsidR="001F5FAC">
      <w:t>_</w:t>
    </w:r>
    <w:r>
      <w:t>app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F2169" w14:textId="77777777" w:rsidR="00725D2D" w:rsidRDefault="00725D2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558"/>
    <w:multiLevelType w:val="hybridMultilevel"/>
    <w:tmpl w:val="9674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1F1"/>
    <w:multiLevelType w:val="multilevel"/>
    <w:tmpl w:val="20E6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A6A6450"/>
    <w:multiLevelType w:val="hybridMultilevel"/>
    <w:tmpl w:val="202CA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C0C640D"/>
    <w:multiLevelType w:val="multilevel"/>
    <w:tmpl w:val="1A4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57873"/>
    <w:multiLevelType w:val="hybridMultilevel"/>
    <w:tmpl w:val="2438F2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FCB55BE"/>
    <w:multiLevelType w:val="hybridMultilevel"/>
    <w:tmpl w:val="F6C815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31940"/>
    <w:multiLevelType w:val="hybridMultilevel"/>
    <w:tmpl w:val="014E5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36087979">
    <w:abstractNumId w:val="2"/>
  </w:num>
  <w:num w:numId="2" w16cid:durableId="1990934461">
    <w:abstractNumId w:val="10"/>
  </w:num>
  <w:num w:numId="3" w16cid:durableId="1877501503">
    <w:abstractNumId w:val="7"/>
  </w:num>
  <w:num w:numId="4" w16cid:durableId="2072076495">
    <w:abstractNumId w:val="4"/>
  </w:num>
  <w:num w:numId="5" w16cid:durableId="1035547464">
    <w:abstractNumId w:val="6"/>
  </w:num>
  <w:num w:numId="6" w16cid:durableId="796141907">
    <w:abstractNumId w:val="9"/>
  </w:num>
  <w:num w:numId="7" w16cid:durableId="1339313941">
    <w:abstractNumId w:val="3"/>
  </w:num>
  <w:num w:numId="8" w16cid:durableId="355616351">
    <w:abstractNumId w:val="8"/>
  </w:num>
  <w:num w:numId="9" w16cid:durableId="851339060">
    <w:abstractNumId w:val="1"/>
  </w:num>
  <w:num w:numId="10" w16cid:durableId="640309541">
    <w:abstractNumId w:val="5"/>
  </w:num>
  <w:num w:numId="11" w16cid:durableId="6016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64"/>
    <w:rsid w:val="00005423"/>
    <w:rsid w:val="000132A6"/>
    <w:rsid w:val="00052371"/>
    <w:rsid w:val="00076E8B"/>
    <w:rsid w:val="000942FB"/>
    <w:rsid w:val="00095BC9"/>
    <w:rsid w:val="000A53BC"/>
    <w:rsid w:val="000B29BA"/>
    <w:rsid w:val="00100BB0"/>
    <w:rsid w:val="00111F15"/>
    <w:rsid w:val="00116282"/>
    <w:rsid w:val="00125090"/>
    <w:rsid w:val="00135F5B"/>
    <w:rsid w:val="0014357A"/>
    <w:rsid w:val="00156BD8"/>
    <w:rsid w:val="00157ABA"/>
    <w:rsid w:val="00187EDF"/>
    <w:rsid w:val="001B0364"/>
    <w:rsid w:val="001D2E00"/>
    <w:rsid w:val="001E4851"/>
    <w:rsid w:val="001F5FAC"/>
    <w:rsid w:val="00206574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A2F3F"/>
    <w:rsid w:val="002C66B5"/>
    <w:rsid w:val="002D635C"/>
    <w:rsid w:val="002E17DB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91F8B"/>
    <w:rsid w:val="004B395E"/>
    <w:rsid w:val="004E0054"/>
    <w:rsid w:val="004E171C"/>
    <w:rsid w:val="00504314"/>
    <w:rsid w:val="005423C1"/>
    <w:rsid w:val="0054442F"/>
    <w:rsid w:val="00547AA4"/>
    <w:rsid w:val="00552DD2"/>
    <w:rsid w:val="005540B0"/>
    <w:rsid w:val="005824D0"/>
    <w:rsid w:val="005915A3"/>
    <w:rsid w:val="005D0643"/>
    <w:rsid w:val="005D1A34"/>
    <w:rsid w:val="005D478E"/>
    <w:rsid w:val="005D6ED8"/>
    <w:rsid w:val="005D71FC"/>
    <w:rsid w:val="005F2CF0"/>
    <w:rsid w:val="00633652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25D2D"/>
    <w:rsid w:val="007312B4"/>
    <w:rsid w:val="007C22C7"/>
    <w:rsid w:val="007D445C"/>
    <w:rsid w:val="007E3454"/>
    <w:rsid w:val="007E556E"/>
    <w:rsid w:val="0081385A"/>
    <w:rsid w:val="00816920"/>
    <w:rsid w:val="008211D3"/>
    <w:rsid w:val="00834BE8"/>
    <w:rsid w:val="00835BCD"/>
    <w:rsid w:val="00874B85"/>
    <w:rsid w:val="00884F5A"/>
    <w:rsid w:val="008A6EAF"/>
    <w:rsid w:val="008E3024"/>
    <w:rsid w:val="008E5D1F"/>
    <w:rsid w:val="009002C3"/>
    <w:rsid w:val="009169F1"/>
    <w:rsid w:val="00917A79"/>
    <w:rsid w:val="009208B4"/>
    <w:rsid w:val="009358CE"/>
    <w:rsid w:val="00946568"/>
    <w:rsid w:val="0096507A"/>
    <w:rsid w:val="00991D4A"/>
    <w:rsid w:val="009928EF"/>
    <w:rsid w:val="009A13C1"/>
    <w:rsid w:val="009D111F"/>
    <w:rsid w:val="009D43B8"/>
    <w:rsid w:val="00A12FF0"/>
    <w:rsid w:val="00A209C5"/>
    <w:rsid w:val="00A2610D"/>
    <w:rsid w:val="00A33284"/>
    <w:rsid w:val="00AA1EC2"/>
    <w:rsid w:val="00AB5578"/>
    <w:rsid w:val="00AB7A69"/>
    <w:rsid w:val="00AC53C2"/>
    <w:rsid w:val="00AD5023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84C9E"/>
    <w:rsid w:val="00BB4162"/>
    <w:rsid w:val="00BB56BA"/>
    <w:rsid w:val="00BB6672"/>
    <w:rsid w:val="00BC3D96"/>
    <w:rsid w:val="00BF4928"/>
    <w:rsid w:val="00C15917"/>
    <w:rsid w:val="00C21350"/>
    <w:rsid w:val="00C2717D"/>
    <w:rsid w:val="00C40173"/>
    <w:rsid w:val="00C43531"/>
    <w:rsid w:val="00C45E1C"/>
    <w:rsid w:val="00C70706"/>
    <w:rsid w:val="00C717E1"/>
    <w:rsid w:val="00C71BF2"/>
    <w:rsid w:val="00C90AD7"/>
    <w:rsid w:val="00C90DDF"/>
    <w:rsid w:val="00CB04EC"/>
    <w:rsid w:val="00CB3160"/>
    <w:rsid w:val="00CF2650"/>
    <w:rsid w:val="00D343B3"/>
    <w:rsid w:val="00D70D3A"/>
    <w:rsid w:val="00DC0225"/>
    <w:rsid w:val="00DD3469"/>
    <w:rsid w:val="00E01693"/>
    <w:rsid w:val="00E04451"/>
    <w:rsid w:val="00E069A8"/>
    <w:rsid w:val="00E079A2"/>
    <w:rsid w:val="00E24710"/>
    <w:rsid w:val="00E31B8D"/>
    <w:rsid w:val="00E811A1"/>
    <w:rsid w:val="00E81C98"/>
    <w:rsid w:val="00E91742"/>
    <w:rsid w:val="00F006CA"/>
    <w:rsid w:val="00F20275"/>
    <w:rsid w:val="00F3360B"/>
    <w:rsid w:val="00F443FB"/>
    <w:rsid w:val="00F454A3"/>
    <w:rsid w:val="00F767A8"/>
    <w:rsid w:val="00F84A0D"/>
    <w:rsid w:val="00F87B88"/>
    <w:rsid w:val="00F90684"/>
    <w:rsid w:val="00F95E71"/>
    <w:rsid w:val="00FB3DF7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B0479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5FAC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F5FA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F5FAC"/>
    <w:rPr>
      <w:i/>
      <w:caps/>
      <w:spacing w:val="10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Carpredefinitoparagrafo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eropagina">
    <w:name w:val="page number"/>
    <w:basedOn w:val="Carpredefinitoparagrafo"/>
    <w:rsid w:val="008F526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Carpredefinitoparagrafo"/>
    <w:uiPriority w:val="99"/>
    <w:rsid w:val="00D060DA"/>
    <w:rPr>
      <w:color w:val="0000FF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Carpredefinitoparagrafo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iceHTML">
    <w:name w:val="HTML Code"/>
    <w:basedOn w:val="Carpredefinitoparagrafo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Carpredefinitoparagrafo"/>
    <w:link w:val="Description"/>
    <w:rsid w:val="00DC2588"/>
    <w:rPr>
      <w:shd w:val="clear" w:color="auto" w:fill="C6D9F1"/>
      <w:lang w:val="en-US"/>
    </w:rPr>
  </w:style>
  <w:style w:type="character" w:styleId="Testosegnaposto">
    <w:name w:val="Placeholder Text"/>
    <w:basedOn w:val="Carpredefinitoparagrafo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next w:val="Normale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e"/>
    <w:pPr>
      <w:suppressLineNumbers/>
    </w:pPr>
    <w:rPr>
      <w:rFonts w:cs="Mangal"/>
    </w:rPr>
  </w:style>
  <w:style w:type="paragraph" w:customStyle="1" w:styleId="Titreprincipal">
    <w:name w:val="Titre principal"/>
    <w:basedOn w:val="Normale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8F5264"/>
    <w:pPr>
      <w:ind w:right="1134"/>
      <w:jc w:val="right"/>
    </w:pPr>
  </w:style>
  <w:style w:type="paragraph" w:styleId="Pidipagina">
    <w:name w:val="footer"/>
    <w:basedOn w:val="Normale"/>
    <w:link w:val="PidipaginaCarattere"/>
    <w:rsid w:val="008F5264"/>
    <w:rPr>
      <w:rFonts w:eastAsia="Times New Roman" w:cs="Arial"/>
      <w:sz w:val="10"/>
      <w:szCs w:val="10"/>
      <w:lang w:eastAsia="fr-FR"/>
    </w:rPr>
  </w:style>
  <w:style w:type="paragraph" w:styleId="Paragrafoelenco">
    <w:name w:val="List Paragraph"/>
    <w:basedOn w:val="Normale"/>
    <w:uiPriority w:val="34"/>
    <w:qFormat/>
    <w:rsid w:val="001F5FA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e"/>
    <w:next w:val="Normale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e"/>
    <w:next w:val="Normale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e"/>
    <w:next w:val="Normale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e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e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eWeb">
    <w:name w:val="Normal (Web)"/>
    <w:basedOn w:val="Normale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e"/>
  </w:style>
  <w:style w:type="paragraph" w:customStyle="1" w:styleId="Titredetableau">
    <w:name w:val="Titre de tableau"/>
    <w:basedOn w:val="Contenudetableau"/>
  </w:style>
  <w:style w:type="table" w:styleId="Elencochiaro">
    <w:name w:val="Light List"/>
    <w:basedOn w:val="Tabellanormale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fondomedio1">
    <w:name w:val="Medium Shading 1"/>
    <w:basedOn w:val="Tabellanormale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medio1-Colore5">
    <w:name w:val="Medium List 1 Accent 5"/>
    <w:basedOn w:val="Tabellanormale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gliachiara-Colore5">
    <w:name w:val="Light Grid Accent 5"/>
    <w:basedOn w:val="Tabellanormale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fondochiaro-Colore5">
    <w:name w:val="Light Shading Accent 5"/>
    <w:basedOn w:val="Tabellanormale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04451"/>
    <w:rPr>
      <w:color w:val="0000FF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Enfasigrassetto">
    <w:name w:val="Strong"/>
    <w:uiPriority w:val="22"/>
    <w:qFormat/>
    <w:rsid w:val="001F5FAC"/>
    <w:rPr>
      <w:b/>
      <w:bCs/>
    </w:rPr>
  </w:style>
  <w:style w:type="character" w:styleId="Enfasicorsivo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1F5FAC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F5FAC"/>
    <w:rPr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5FA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5FAC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nfasidelicata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nfasiintensa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iferimentodelicato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iferimentointenso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o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Carpredefinitoparagrafo"/>
    <w:rsid w:val="00BC3D96"/>
  </w:style>
  <w:style w:type="paragraph" w:styleId="Sommario2">
    <w:name w:val="toc 2"/>
    <w:basedOn w:val="Normale"/>
    <w:next w:val="Normale"/>
    <w:autoRedefine/>
    <w:uiPriority w:val="39"/>
    <w:unhideWhenUsed/>
    <w:rsid w:val="004521D7"/>
    <w:pPr>
      <w:spacing w:after="100"/>
      <w:ind w:left="200"/>
    </w:pPr>
  </w:style>
  <w:style w:type="character" w:styleId="Menzionenonrisolta">
    <w:name w:val="Unresolved Mention"/>
    <w:basedOn w:val="Carpredefinitoparagrafo"/>
    <w:uiPriority w:val="99"/>
    <w:semiHidden/>
    <w:unhideWhenUsed/>
    <w:rsid w:val="00491F8B"/>
    <w:rPr>
      <w:color w:val="605E5C"/>
      <w:shd w:val="clear" w:color="auto" w:fill="E1DFDD"/>
    </w:rPr>
  </w:style>
  <w:style w:type="table" w:styleId="Tabellasemplice-1">
    <w:name w:val="Plain Table 1"/>
    <w:basedOn w:val="Tabellanormale"/>
    <w:uiPriority w:val="41"/>
    <w:rsid w:val="00E07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b75604-612a-4168-98e2-fd07f651a84b" xsi:nil="true"/>
    <lcf76f155ced4ddcb4097134ff3c332f xmlns="89d815c7-9ff8-48ec-b532-b7b80b37bb1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726C16DF5664E94F493747490BAF7" ma:contentTypeVersion="18" ma:contentTypeDescription="Creare un nuovo documento." ma:contentTypeScope="" ma:versionID="7c4e841cd469ccd351839b4be96f58e2">
  <xsd:schema xmlns:xsd="http://www.w3.org/2001/XMLSchema" xmlns:xs="http://www.w3.org/2001/XMLSchema" xmlns:p="http://schemas.microsoft.com/office/2006/metadata/properties" xmlns:ns2="89d815c7-9ff8-48ec-b532-b7b80b37bb13" xmlns:ns3="acb75604-612a-4168-98e2-fd07f651a84b" targetNamespace="http://schemas.microsoft.com/office/2006/metadata/properties" ma:root="true" ma:fieldsID="77ec7fb2a78eebd800762a43983a8f91" ns2:_="" ns3:_="">
    <xsd:import namespace="89d815c7-9ff8-48ec-b532-b7b80b37bb13"/>
    <xsd:import namespace="acb75604-612a-4168-98e2-fd07f651a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815c7-9ff8-48ec-b532-b7b80b37b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754b1395-61e6-4490-b7b5-ed8699b63d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75604-612a-4168-98e2-fd07f651a8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975b478-ddea-4a82-b1d6-d581729751e9}" ma:internalName="TaxCatchAll" ma:showField="CatchAllData" ma:web="acb75604-612a-4168-98e2-fd07f651a8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188FB-FD53-4DE2-AC42-A6B469D9C0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9552CF-7FEA-441C-B869-D68C2D7A8CFC}">
  <ds:schemaRefs>
    <ds:schemaRef ds:uri="http://schemas.microsoft.com/office/2006/metadata/properties"/>
    <ds:schemaRef ds:uri="http://schemas.microsoft.com/office/infopath/2007/PartnerControls"/>
    <ds:schemaRef ds:uri="acb75604-612a-4168-98e2-fd07f651a84b"/>
    <ds:schemaRef ds:uri="89d815c7-9ff8-48ec-b532-b7b80b37bb13"/>
  </ds:schemaRefs>
</ds:datastoreItem>
</file>

<file path=customXml/itemProps4.xml><?xml version="1.0" encoding="utf-8"?>
<ds:datastoreItem xmlns:ds="http://schemas.openxmlformats.org/officeDocument/2006/customXml" ds:itemID="{8E0DFAC0-92FD-49B0-8B10-5854A050C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815c7-9ff8-48ec-b532-b7b80b37bb13"/>
    <ds:schemaRef ds:uri="acb75604-612a-4168-98e2-fd07f651a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af5f5fe-7183-4794-aa27-37867f4d1b38}" enabled="1" method="Privileged" siteId="{028226e0-99ea-4fab-9d1b-daa440c9e28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V.Giordano@almaviva.it</dc:creator>
  <cp:lastModifiedBy>Giordano Vincenzo</cp:lastModifiedBy>
  <cp:revision>125</cp:revision>
  <cp:lastPrinted>2013-06-07T14:19:00Z</cp:lastPrinted>
  <dcterms:created xsi:type="dcterms:W3CDTF">2024-10-22T09:42:00Z</dcterms:created>
  <dcterms:modified xsi:type="dcterms:W3CDTF">2024-11-14T12:11:00Z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0x010100C9B726C16DF5664E94F493747490BAF7</vt:lpwstr>
  </property>
  <property fmtid="{D5CDD505-2E9C-101B-9397-08002B2CF9AE}" pid="10" name="MediaServiceImageTags">
    <vt:lpwstr/>
  </property>
  <property fmtid="{D5CDD505-2E9C-101B-9397-08002B2CF9AE}" pid="11" name="ClassificationContentMarkingFooterShapeIds">
    <vt:lpwstr>7b3e6abf,222d0202,30072d22</vt:lpwstr>
  </property>
  <property fmtid="{D5CDD505-2E9C-101B-9397-08002B2CF9AE}" pid="12" name="ClassificationContentMarkingFooterFontProps">
    <vt:lpwstr>#000000,10,Calibri</vt:lpwstr>
  </property>
  <property fmtid="{D5CDD505-2E9C-101B-9397-08002B2CF9AE}" pid="13" name="ClassificationContentMarkingFooterText">
    <vt:lpwstr>Uso interno - Utenti interni ed esterni</vt:lpwstr>
  </property>
</Properties>
</file>