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7F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个人信息：</w:t>
      </w:r>
    </w:p>
    <w:p w14:paraId="316890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许子涵 学号：2300011552 电话：18805500959</w:t>
      </w:r>
    </w:p>
    <w:p w14:paraId="66308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微信号：pku_trc</w:t>
      </w:r>
    </w:p>
    <w:p w14:paraId="7F2CFD4E">
      <w:pPr>
        <w:rPr>
          <w:rFonts w:hint="eastAsia"/>
          <w:lang w:val="en-US" w:eastAsia="zh-CN"/>
        </w:rPr>
      </w:pPr>
    </w:p>
    <w:p w14:paraId="2ABC4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申报称号：波粒二象性</w:t>
      </w:r>
    </w:p>
    <w:p w14:paraId="6546C7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申报理由：回首2025年，参与众多活动，去过数座城市，那里有很多美好，很多幸福。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6A0FDB"/>
    <w:rsid w:val="096A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2025-11-26T13:38:00Z</dcterms:created>
  <dc:creator>WPS_1638412379</dc:creator>
  <cp:lastModifiedBy>WPS_1638412379</cp:lastModifiedBy>
  <dcterms:modified xsi:type="dcterms:W3CDTF">2025-11-26T13:40:21Z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46B459CC9BF2434DBB73B4E5AC6B26C5_11</vt:lpwstr>
  </property>
  <property fmtid="{D5CDD505-2E9C-101B-9397-08002B2CF9AE}" pid="4" name="KSOTemplateDocerSaveRecord">
    <vt:lpwstr>eyJoZGlkIjoiODY5ZWY3ZGE2NzY0ODI1MjkxNWE2MDFhODlkNzRmMjUiLCJ1c2VySWQiOiIxMzAxNTg4OTE4In0=</vt:lpwstr>
  </property>
</Properties>
</file>