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96299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4F571D" w:rsidRPr="00C96299" w:rsidRDefault="00080F4B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101599</wp:posOffset>
                </wp:positionV>
                <wp:extent cx="53721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080D7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    <v:stroke joinstyle="miter"/>
              </v:line>
            </w:pict>
          </mc:Fallback>
        </mc:AlternateConten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96299" w:rsidRPr="00C96299" w:rsidTr="004F571D"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785"/>
        </w:trPr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683813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</w:t>
            </w:r>
            <w:r w:rsidR="002775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</w:t>
            </w:r>
            <w:r w:rsidR="002775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2016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proofErr w:type="gramEnd"/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 xml:space="preserve"> курсу</w:t>
      </w: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</w:p>
    <w:p w:rsidR="004F571D" w:rsidRPr="00C96299" w:rsidRDefault="004F571D" w:rsidP="004F571D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r w:rsidRPr="00C96299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Программа пересылки файлов</w:t>
      </w:r>
      <w:r w:rsidRPr="00C96299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</w:t>
      </w:r>
      <w:proofErr w:type="gramStart"/>
      <w:r w:rsidRPr="00C96299">
        <w:rPr>
          <w:rFonts w:ascii="Times New Roman" w:eastAsia="Times New Roman" w:hAnsi="Times New Roman"/>
          <w:szCs w:val="24"/>
          <w:lang w:eastAsia="ru-RU"/>
        </w:rPr>
        <w:t>вид</w:t>
      </w:r>
      <w:proofErr w:type="gramEnd"/>
      <w:r w:rsidRPr="00C96299">
        <w:rPr>
          <w:rFonts w:ascii="Times New Roman" w:eastAsia="Times New Roman" w:hAnsi="Times New Roman"/>
          <w:szCs w:val="24"/>
          <w:lang w:eastAsia="ru-RU"/>
        </w:rPr>
        <w:t xml:space="preserve"> документа)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proofErr w:type="gramStart"/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бумага</w:t>
      </w:r>
      <w:proofErr w:type="gramEnd"/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 xml:space="preserve"> А4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</w:t>
      </w:r>
      <w:proofErr w:type="gramStart"/>
      <w:r w:rsidRPr="00C96299">
        <w:rPr>
          <w:rFonts w:ascii="Times New Roman" w:eastAsia="Times New Roman" w:hAnsi="Times New Roman"/>
          <w:szCs w:val="24"/>
          <w:lang w:eastAsia="ru-RU"/>
        </w:rPr>
        <w:t>вид</w:t>
      </w:r>
      <w:proofErr w:type="gramEnd"/>
      <w:r w:rsidRPr="00C96299">
        <w:rPr>
          <w:rFonts w:ascii="Times New Roman" w:eastAsia="Times New Roman" w:hAnsi="Times New Roman"/>
          <w:szCs w:val="24"/>
          <w:lang w:eastAsia="ru-RU"/>
        </w:rPr>
        <w:t xml:space="preserve"> носителя)</w:t>
      </w:r>
    </w:p>
    <w:p w:rsidR="004F571D" w:rsidRPr="00C96299" w:rsidRDefault="00C96299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 xml:space="preserve"> (</w:t>
      </w:r>
      <w:proofErr w:type="gramStart"/>
      <w:r w:rsidRPr="00C96299">
        <w:rPr>
          <w:rFonts w:ascii="Times New Roman" w:eastAsia="Times New Roman" w:hAnsi="Times New Roman"/>
          <w:szCs w:val="24"/>
          <w:lang w:eastAsia="ru-RU"/>
        </w:rPr>
        <w:t>количество</w:t>
      </w:r>
      <w:proofErr w:type="gramEnd"/>
      <w:r w:rsidRPr="00C96299">
        <w:rPr>
          <w:rFonts w:ascii="Times New Roman" w:eastAsia="Times New Roman" w:hAnsi="Times New Roman"/>
          <w:szCs w:val="24"/>
          <w:lang w:eastAsia="ru-RU"/>
        </w:rPr>
        <w:t xml:space="preserve"> листов)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683813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25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C96299" w:rsidRPr="00C96299" w:rsidTr="004F571D">
        <w:trPr>
          <w:trHeight w:val="339"/>
        </w:trPr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c>
          <w:tcPr>
            <w:tcW w:w="3261" w:type="dxa"/>
            <w:vAlign w:val="center"/>
          </w:tcPr>
          <w:p w:rsidR="004F571D" w:rsidRPr="00C96299" w:rsidRDefault="00683813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студенты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группы ИУ5-64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413"/>
        </w:trPr>
        <w:tc>
          <w:tcPr>
            <w:tcW w:w="3261" w:type="dxa"/>
            <w:vAlign w:val="center"/>
          </w:tcPr>
          <w:p w:rsidR="004F571D" w:rsidRPr="00683813" w:rsidRDefault="00683813" w:rsidP="004F571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Вострокнутов И.Н.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435"/>
        </w:trPr>
        <w:tc>
          <w:tcPr>
            <w:tcW w:w="3261" w:type="dxa"/>
            <w:vAlign w:val="center"/>
          </w:tcPr>
          <w:p w:rsidR="004F571D" w:rsidRPr="00C96299" w:rsidRDefault="00683813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Егоров А.С.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527"/>
        </w:trPr>
        <w:tc>
          <w:tcPr>
            <w:tcW w:w="3261" w:type="dxa"/>
            <w:vAlign w:val="center"/>
          </w:tcPr>
          <w:p w:rsidR="004F571D" w:rsidRPr="00683813" w:rsidRDefault="00683813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Мусин</w:t>
            </w:r>
            <w:r w:rsidRPr="0068381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r w:rsidRPr="0068381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683813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"__"_____________2016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4F571D" w:rsidRPr="00C96299" w:rsidRDefault="004F571D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96299" w:rsidRPr="00C96299" w:rsidRDefault="00683813" w:rsidP="00C962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Москва  2016</w:t>
      </w:r>
      <w:proofErr w:type="gramEnd"/>
      <w:r w:rsidR="00C96299"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bookmarkStart w:id="0" w:name="_GoBack"/>
      <w:bookmarkEnd w:id="0"/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/>
      <w:sdtContent>
        <w:p w:rsidR="00C96299" w:rsidRPr="00C96299" w:rsidRDefault="00C96299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C9629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96299" w:rsidRPr="00C96299" w:rsidRDefault="00C96299" w:rsidP="00C96299">
          <w:pPr>
            <w:rPr>
              <w:rFonts w:ascii="Times New Roman" w:hAnsi="Times New Roman"/>
              <w:sz w:val="24"/>
              <w:lang w:eastAsia="ru-RU"/>
            </w:rPr>
          </w:pPr>
        </w:p>
        <w:p w:rsidR="002775A3" w:rsidRDefault="009D4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96299">
            <w:rPr>
              <w:rFonts w:ascii="Times New Roman" w:hAnsi="Times New Roman"/>
              <w:sz w:val="24"/>
            </w:rPr>
            <w:fldChar w:fldCharType="begin"/>
          </w:r>
          <w:r w:rsidR="00C96299" w:rsidRPr="00C96299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C96299">
            <w:rPr>
              <w:rFonts w:ascii="Times New Roman" w:hAnsi="Times New Roman"/>
              <w:sz w:val="24"/>
            </w:rPr>
            <w:fldChar w:fldCharType="separate"/>
          </w:r>
          <w:hyperlink w:anchor="_Toc450567804" w:history="1">
            <w:r w:rsidR="002775A3" w:rsidRPr="009A4E56">
              <w:rPr>
                <w:rStyle w:val="ae"/>
                <w:rFonts w:ascii="Times New Roman" w:hAnsi="Times New Roman"/>
                <w:noProof/>
              </w:rPr>
              <w:t>1.</w:t>
            </w:r>
            <w:r w:rsidR="002775A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775A3" w:rsidRPr="009A4E56">
              <w:rPr>
                <w:rStyle w:val="ae"/>
                <w:rFonts w:ascii="Times New Roman" w:hAnsi="Times New Roman"/>
                <w:noProof/>
              </w:rPr>
              <w:t>Объект испытаний.</w:t>
            </w:r>
            <w:r w:rsidR="002775A3">
              <w:rPr>
                <w:noProof/>
                <w:webHidden/>
              </w:rPr>
              <w:tab/>
            </w:r>
            <w:r w:rsidR="002775A3">
              <w:rPr>
                <w:noProof/>
                <w:webHidden/>
              </w:rPr>
              <w:fldChar w:fldCharType="begin"/>
            </w:r>
            <w:r w:rsidR="002775A3">
              <w:rPr>
                <w:noProof/>
                <w:webHidden/>
              </w:rPr>
              <w:instrText xml:space="preserve"> PAGEREF _Toc450567804 \h </w:instrText>
            </w:r>
            <w:r w:rsidR="002775A3">
              <w:rPr>
                <w:noProof/>
                <w:webHidden/>
              </w:rPr>
            </w:r>
            <w:r w:rsidR="002775A3">
              <w:rPr>
                <w:noProof/>
                <w:webHidden/>
              </w:rPr>
              <w:fldChar w:fldCharType="separate"/>
            </w:r>
            <w:r w:rsidR="00123C70">
              <w:rPr>
                <w:noProof/>
                <w:webHidden/>
              </w:rPr>
              <w:t>3</w:t>
            </w:r>
            <w:r w:rsidR="002775A3">
              <w:rPr>
                <w:noProof/>
                <w:webHidden/>
              </w:rPr>
              <w:fldChar w:fldCharType="end"/>
            </w:r>
          </w:hyperlink>
        </w:p>
        <w:p w:rsidR="002775A3" w:rsidRDefault="007804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0567805" w:history="1">
            <w:r w:rsidR="002775A3" w:rsidRPr="009A4E56">
              <w:rPr>
                <w:rStyle w:val="ae"/>
                <w:rFonts w:ascii="Times New Roman" w:hAnsi="Times New Roman"/>
                <w:noProof/>
              </w:rPr>
              <w:t>2.</w:t>
            </w:r>
            <w:r w:rsidR="002775A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775A3" w:rsidRPr="009A4E56">
              <w:rPr>
                <w:rStyle w:val="ae"/>
                <w:rFonts w:ascii="Times New Roman" w:hAnsi="Times New Roman"/>
                <w:noProof/>
              </w:rPr>
              <w:t>Цель испытаний.</w:t>
            </w:r>
            <w:r w:rsidR="002775A3">
              <w:rPr>
                <w:noProof/>
                <w:webHidden/>
              </w:rPr>
              <w:tab/>
            </w:r>
            <w:r w:rsidR="002775A3">
              <w:rPr>
                <w:noProof/>
                <w:webHidden/>
              </w:rPr>
              <w:fldChar w:fldCharType="begin"/>
            </w:r>
            <w:r w:rsidR="002775A3">
              <w:rPr>
                <w:noProof/>
                <w:webHidden/>
              </w:rPr>
              <w:instrText xml:space="preserve"> PAGEREF _Toc450567805 \h </w:instrText>
            </w:r>
            <w:r w:rsidR="002775A3">
              <w:rPr>
                <w:noProof/>
                <w:webHidden/>
              </w:rPr>
            </w:r>
            <w:r w:rsidR="002775A3">
              <w:rPr>
                <w:noProof/>
                <w:webHidden/>
              </w:rPr>
              <w:fldChar w:fldCharType="separate"/>
            </w:r>
            <w:r w:rsidR="00123C70">
              <w:rPr>
                <w:noProof/>
                <w:webHidden/>
              </w:rPr>
              <w:t>3</w:t>
            </w:r>
            <w:r w:rsidR="002775A3">
              <w:rPr>
                <w:noProof/>
                <w:webHidden/>
              </w:rPr>
              <w:fldChar w:fldCharType="end"/>
            </w:r>
          </w:hyperlink>
        </w:p>
        <w:p w:rsidR="002775A3" w:rsidRDefault="007804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0567806" w:history="1">
            <w:r w:rsidR="002775A3" w:rsidRPr="009A4E56">
              <w:rPr>
                <w:rStyle w:val="ae"/>
                <w:rFonts w:ascii="Times New Roman" w:hAnsi="Times New Roman"/>
                <w:noProof/>
              </w:rPr>
              <w:t>3.</w:t>
            </w:r>
            <w:r w:rsidR="002775A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775A3" w:rsidRPr="009A4E56">
              <w:rPr>
                <w:rStyle w:val="ae"/>
                <w:rFonts w:ascii="Times New Roman" w:hAnsi="Times New Roman"/>
                <w:noProof/>
              </w:rPr>
              <w:t>Требования к объекту испытаний.</w:t>
            </w:r>
            <w:r w:rsidR="002775A3">
              <w:rPr>
                <w:noProof/>
                <w:webHidden/>
              </w:rPr>
              <w:tab/>
            </w:r>
            <w:r w:rsidR="002775A3">
              <w:rPr>
                <w:noProof/>
                <w:webHidden/>
              </w:rPr>
              <w:fldChar w:fldCharType="begin"/>
            </w:r>
            <w:r w:rsidR="002775A3">
              <w:rPr>
                <w:noProof/>
                <w:webHidden/>
              </w:rPr>
              <w:instrText xml:space="preserve"> PAGEREF _Toc450567806 \h </w:instrText>
            </w:r>
            <w:r w:rsidR="002775A3">
              <w:rPr>
                <w:noProof/>
                <w:webHidden/>
              </w:rPr>
            </w:r>
            <w:r w:rsidR="002775A3">
              <w:rPr>
                <w:noProof/>
                <w:webHidden/>
              </w:rPr>
              <w:fldChar w:fldCharType="separate"/>
            </w:r>
            <w:r w:rsidR="00123C70">
              <w:rPr>
                <w:noProof/>
                <w:webHidden/>
              </w:rPr>
              <w:t>3</w:t>
            </w:r>
            <w:r w:rsidR="002775A3">
              <w:rPr>
                <w:noProof/>
                <w:webHidden/>
              </w:rPr>
              <w:fldChar w:fldCharType="end"/>
            </w:r>
          </w:hyperlink>
        </w:p>
        <w:p w:rsidR="002775A3" w:rsidRDefault="007804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0567807" w:history="1">
            <w:r w:rsidR="002775A3" w:rsidRPr="009A4E56">
              <w:rPr>
                <w:rStyle w:val="ae"/>
                <w:rFonts w:ascii="Times New Roman" w:hAnsi="Times New Roman"/>
                <w:noProof/>
                <w:lang w:eastAsia="ru-RU"/>
              </w:rPr>
              <w:t>4.</w:t>
            </w:r>
            <w:r w:rsidR="002775A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775A3" w:rsidRPr="009A4E56">
              <w:rPr>
                <w:rStyle w:val="ae"/>
                <w:rFonts w:ascii="Times New Roman" w:hAnsi="Times New Roman"/>
                <w:noProof/>
                <w:lang w:eastAsia="ru-RU"/>
              </w:rPr>
              <w:t>Требования к программной документации.</w:t>
            </w:r>
            <w:r w:rsidR="002775A3">
              <w:rPr>
                <w:noProof/>
                <w:webHidden/>
              </w:rPr>
              <w:tab/>
            </w:r>
            <w:r w:rsidR="002775A3">
              <w:rPr>
                <w:noProof/>
                <w:webHidden/>
              </w:rPr>
              <w:fldChar w:fldCharType="begin"/>
            </w:r>
            <w:r w:rsidR="002775A3">
              <w:rPr>
                <w:noProof/>
                <w:webHidden/>
              </w:rPr>
              <w:instrText xml:space="preserve"> PAGEREF _Toc450567807 \h </w:instrText>
            </w:r>
            <w:r w:rsidR="002775A3">
              <w:rPr>
                <w:noProof/>
                <w:webHidden/>
              </w:rPr>
            </w:r>
            <w:r w:rsidR="002775A3">
              <w:rPr>
                <w:noProof/>
                <w:webHidden/>
              </w:rPr>
              <w:fldChar w:fldCharType="separate"/>
            </w:r>
            <w:r w:rsidR="00123C70">
              <w:rPr>
                <w:noProof/>
                <w:webHidden/>
              </w:rPr>
              <w:t>3</w:t>
            </w:r>
            <w:r w:rsidR="002775A3">
              <w:rPr>
                <w:noProof/>
                <w:webHidden/>
              </w:rPr>
              <w:fldChar w:fldCharType="end"/>
            </w:r>
          </w:hyperlink>
        </w:p>
        <w:p w:rsidR="002775A3" w:rsidRDefault="007804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0567808" w:history="1">
            <w:r w:rsidR="002775A3" w:rsidRPr="009A4E56">
              <w:rPr>
                <w:rStyle w:val="ae"/>
                <w:rFonts w:ascii="Times New Roman" w:hAnsi="Times New Roman"/>
                <w:noProof/>
                <w:lang w:eastAsia="ru-RU"/>
              </w:rPr>
              <w:t>5.</w:t>
            </w:r>
            <w:r w:rsidR="002775A3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775A3" w:rsidRPr="009A4E56">
              <w:rPr>
                <w:rStyle w:val="ae"/>
                <w:rFonts w:ascii="Times New Roman" w:hAnsi="Times New Roman"/>
                <w:noProof/>
                <w:lang w:eastAsia="ru-RU"/>
              </w:rPr>
              <w:t>Средства и порядок испытаний.</w:t>
            </w:r>
            <w:r w:rsidR="002775A3">
              <w:rPr>
                <w:noProof/>
                <w:webHidden/>
              </w:rPr>
              <w:tab/>
            </w:r>
            <w:r w:rsidR="002775A3">
              <w:rPr>
                <w:noProof/>
                <w:webHidden/>
              </w:rPr>
              <w:fldChar w:fldCharType="begin"/>
            </w:r>
            <w:r w:rsidR="002775A3">
              <w:rPr>
                <w:noProof/>
                <w:webHidden/>
              </w:rPr>
              <w:instrText xml:space="preserve"> PAGEREF _Toc450567808 \h </w:instrText>
            </w:r>
            <w:r w:rsidR="002775A3">
              <w:rPr>
                <w:noProof/>
                <w:webHidden/>
              </w:rPr>
            </w:r>
            <w:r w:rsidR="002775A3">
              <w:rPr>
                <w:noProof/>
                <w:webHidden/>
              </w:rPr>
              <w:fldChar w:fldCharType="separate"/>
            </w:r>
            <w:r w:rsidR="00123C70">
              <w:rPr>
                <w:noProof/>
                <w:webHidden/>
              </w:rPr>
              <w:t>3</w:t>
            </w:r>
            <w:r w:rsidR="002775A3">
              <w:rPr>
                <w:noProof/>
                <w:webHidden/>
              </w:rPr>
              <w:fldChar w:fldCharType="end"/>
            </w:r>
          </w:hyperlink>
        </w:p>
        <w:p w:rsidR="00C96299" w:rsidRPr="00C96299" w:rsidRDefault="009D4BD0">
          <w:pPr>
            <w:rPr>
              <w:rFonts w:ascii="Times New Roman" w:hAnsi="Times New Roman"/>
            </w:rPr>
          </w:pPr>
          <w:r w:rsidRPr="00C96299">
            <w:rPr>
              <w:rFonts w:ascii="Times New Roman" w:hAnsi="Times New Roman"/>
              <w:b/>
              <w:bCs/>
              <w:sz w:val="24"/>
            </w:rPr>
            <w:fldChar w:fldCharType="end"/>
          </w:r>
        </w:p>
      </w:sdtContent>
    </w:sdt>
    <w:p w:rsidR="00C96299" w:rsidRPr="00C96299" w:rsidRDefault="00C96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4F571D" w:rsidRPr="00C96299" w:rsidRDefault="004F571D" w:rsidP="002775A3">
      <w:pPr>
        <w:pStyle w:val="1"/>
        <w:numPr>
          <w:ilvl w:val="0"/>
          <w:numId w:val="2"/>
        </w:numPr>
        <w:spacing w:before="0"/>
        <w:jc w:val="both"/>
        <w:rPr>
          <w:rFonts w:ascii="Times New Roman" w:hAnsi="Times New Roman"/>
          <w:color w:val="auto"/>
        </w:rPr>
      </w:pPr>
      <w:bookmarkStart w:id="1" w:name="_Toc153687047"/>
      <w:bookmarkStart w:id="2" w:name="_Toc450567804"/>
      <w:r w:rsidRPr="00C96299">
        <w:rPr>
          <w:rFonts w:ascii="Times New Roman" w:hAnsi="Times New Roman"/>
          <w:color w:val="auto"/>
        </w:rPr>
        <w:lastRenderedPageBreak/>
        <w:t>Объект испытаний</w:t>
      </w:r>
      <w:bookmarkEnd w:id="1"/>
      <w:r w:rsidRPr="00C96299">
        <w:rPr>
          <w:rFonts w:ascii="Times New Roman" w:hAnsi="Times New Roman"/>
          <w:color w:val="auto"/>
        </w:rPr>
        <w:t>.</w:t>
      </w:r>
      <w:bookmarkEnd w:id="2"/>
    </w:p>
    <w:p w:rsidR="004F571D" w:rsidRPr="00C96299" w:rsidRDefault="004F571D" w:rsidP="002775A3">
      <w:pPr>
        <w:jc w:val="both"/>
        <w:rPr>
          <w:rFonts w:ascii="Times New Roman" w:hAnsi="Times New Roman"/>
        </w:rPr>
      </w:pPr>
    </w:p>
    <w:p w:rsidR="004F571D" w:rsidRPr="002775A3" w:rsidRDefault="004F571D" w:rsidP="002775A3">
      <w:pPr>
        <w:pStyle w:val="a7"/>
        <w:ind w:firstLine="360"/>
        <w:jc w:val="both"/>
        <w:rPr>
          <w:rFonts w:ascii="Times New Roman" w:hAnsi="Times New Roman"/>
          <w:sz w:val="28"/>
          <w:szCs w:val="24"/>
        </w:rPr>
      </w:pPr>
      <w:r w:rsidRPr="002775A3">
        <w:rPr>
          <w:rFonts w:ascii="Times New Roman" w:hAnsi="Times New Roman"/>
          <w:sz w:val="28"/>
          <w:szCs w:val="24"/>
        </w:rPr>
        <w:t>Объектом испытания является коммуникационная программа, предназначенная для приёма/передачи файлов между компьютерами, соединёнными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2775A3">
          <w:rPr>
            <w:rFonts w:ascii="Times New Roman" w:hAnsi="Times New Roman"/>
            <w:sz w:val="28"/>
            <w:szCs w:val="24"/>
          </w:rPr>
          <w:t>232C</w:t>
        </w:r>
      </w:smartTag>
      <w:r w:rsidRPr="002775A3">
        <w:rPr>
          <w:rFonts w:ascii="Times New Roman" w:hAnsi="Times New Roman"/>
          <w:sz w:val="28"/>
          <w:szCs w:val="24"/>
        </w:rPr>
        <w:t>.</w:t>
      </w:r>
    </w:p>
    <w:p w:rsidR="004F571D" w:rsidRPr="00C96299" w:rsidRDefault="004F571D" w:rsidP="002775A3">
      <w:pPr>
        <w:pStyle w:val="a7"/>
        <w:jc w:val="both"/>
        <w:rPr>
          <w:rFonts w:ascii="Times New Roman" w:hAnsi="Times New Roman"/>
          <w:sz w:val="24"/>
          <w:szCs w:val="24"/>
        </w:rPr>
      </w:pPr>
      <w:bookmarkStart w:id="3" w:name="_Toc450893629"/>
      <w:bookmarkStart w:id="4" w:name="_Toc153687048"/>
    </w:p>
    <w:p w:rsidR="004F571D" w:rsidRPr="00C96299" w:rsidRDefault="004F571D" w:rsidP="002775A3">
      <w:pPr>
        <w:pStyle w:val="1"/>
        <w:numPr>
          <w:ilvl w:val="0"/>
          <w:numId w:val="2"/>
        </w:numPr>
        <w:jc w:val="both"/>
        <w:rPr>
          <w:rFonts w:ascii="Times New Roman" w:hAnsi="Times New Roman"/>
          <w:color w:val="auto"/>
        </w:rPr>
      </w:pPr>
      <w:bookmarkStart w:id="5" w:name="_Toc450567805"/>
      <w:r w:rsidRPr="00C96299">
        <w:rPr>
          <w:rFonts w:ascii="Times New Roman" w:hAnsi="Times New Roman"/>
          <w:color w:val="auto"/>
        </w:rPr>
        <w:t>Цель испытаний</w:t>
      </w:r>
      <w:bookmarkEnd w:id="3"/>
      <w:bookmarkEnd w:id="4"/>
      <w:r w:rsidRPr="00C96299">
        <w:rPr>
          <w:rFonts w:ascii="Times New Roman" w:hAnsi="Times New Roman"/>
          <w:color w:val="auto"/>
        </w:rPr>
        <w:t>.</w:t>
      </w:r>
      <w:bookmarkEnd w:id="5"/>
    </w:p>
    <w:p w:rsidR="004F571D" w:rsidRPr="00C96299" w:rsidRDefault="004F571D" w:rsidP="002775A3">
      <w:pPr>
        <w:jc w:val="both"/>
        <w:rPr>
          <w:rFonts w:ascii="Times New Roman" w:hAnsi="Times New Roman"/>
        </w:rPr>
      </w:pPr>
    </w:p>
    <w:p w:rsidR="004F571D" w:rsidRPr="002775A3" w:rsidRDefault="004F571D" w:rsidP="002775A3">
      <w:pPr>
        <w:pStyle w:val="a7"/>
        <w:ind w:firstLine="360"/>
        <w:jc w:val="both"/>
        <w:rPr>
          <w:rFonts w:ascii="Times New Roman" w:hAnsi="Times New Roman"/>
          <w:sz w:val="28"/>
          <w:szCs w:val="24"/>
        </w:rPr>
      </w:pPr>
      <w:r w:rsidRPr="002775A3">
        <w:rPr>
          <w:rFonts w:ascii="Times New Roman" w:hAnsi="Times New Roman"/>
          <w:sz w:val="28"/>
          <w:szCs w:val="24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:rsidR="004F571D" w:rsidRPr="00C96299" w:rsidRDefault="004F571D" w:rsidP="002775A3">
      <w:pPr>
        <w:pStyle w:val="a7"/>
        <w:jc w:val="both"/>
        <w:rPr>
          <w:rFonts w:ascii="Times New Roman" w:hAnsi="Times New Roman"/>
          <w:sz w:val="24"/>
          <w:szCs w:val="24"/>
        </w:rPr>
      </w:pPr>
      <w:bookmarkStart w:id="6" w:name="_Toc450893630"/>
      <w:bookmarkStart w:id="7" w:name="_Toc153687049"/>
    </w:p>
    <w:p w:rsidR="004F571D" w:rsidRPr="00C96299" w:rsidRDefault="004F571D" w:rsidP="002775A3">
      <w:pPr>
        <w:pStyle w:val="1"/>
        <w:numPr>
          <w:ilvl w:val="0"/>
          <w:numId w:val="2"/>
        </w:numPr>
        <w:jc w:val="both"/>
        <w:rPr>
          <w:rFonts w:ascii="Times New Roman" w:hAnsi="Times New Roman"/>
          <w:color w:val="auto"/>
        </w:rPr>
      </w:pPr>
      <w:bookmarkStart w:id="8" w:name="_Toc450567806"/>
      <w:r w:rsidRPr="00C96299">
        <w:rPr>
          <w:rFonts w:ascii="Times New Roman" w:hAnsi="Times New Roman"/>
          <w:color w:val="auto"/>
        </w:rPr>
        <w:t xml:space="preserve">Требования к </w:t>
      </w:r>
      <w:bookmarkEnd w:id="6"/>
      <w:r w:rsidRPr="00C96299">
        <w:rPr>
          <w:rFonts w:ascii="Times New Roman" w:hAnsi="Times New Roman"/>
          <w:color w:val="auto"/>
        </w:rPr>
        <w:t>объекту испытаний</w:t>
      </w:r>
      <w:bookmarkEnd w:id="7"/>
      <w:r w:rsidRPr="00C96299">
        <w:rPr>
          <w:rFonts w:ascii="Times New Roman" w:hAnsi="Times New Roman"/>
          <w:color w:val="auto"/>
        </w:rPr>
        <w:t>.</w:t>
      </w:r>
      <w:bookmarkEnd w:id="8"/>
    </w:p>
    <w:p w:rsidR="004F571D" w:rsidRPr="00C96299" w:rsidRDefault="004F571D" w:rsidP="002775A3">
      <w:pPr>
        <w:jc w:val="both"/>
        <w:rPr>
          <w:rFonts w:ascii="Times New Roman" w:hAnsi="Times New Roman"/>
        </w:rPr>
      </w:pPr>
    </w:p>
    <w:p w:rsidR="004F571D" w:rsidRPr="002775A3" w:rsidRDefault="004F571D" w:rsidP="002775A3">
      <w:pPr>
        <w:pStyle w:val="a7"/>
        <w:ind w:firstLine="360"/>
        <w:jc w:val="both"/>
        <w:rPr>
          <w:rFonts w:ascii="Times New Roman" w:hAnsi="Times New Roman"/>
          <w:snapToGrid w:val="0"/>
          <w:sz w:val="28"/>
          <w:szCs w:val="24"/>
        </w:rPr>
      </w:pPr>
      <w:r w:rsidRPr="002775A3">
        <w:rPr>
          <w:rFonts w:ascii="Times New Roman" w:hAnsi="Times New Roman"/>
          <w:sz w:val="28"/>
          <w:szCs w:val="24"/>
        </w:rPr>
        <w:t xml:space="preserve">Требования к объекту испытаний представлены в </w:t>
      </w:r>
      <w:r w:rsidRPr="002775A3">
        <w:rPr>
          <w:rFonts w:ascii="Times New Roman" w:hAnsi="Times New Roman"/>
          <w:snapToGrid w:val="0"/>
          <w:sz w:val="28"/>
          <w:szCs w:val="24"/>
        </w:rPr>
        <w:t>документе «Техническое задание».</w:t>
      </w:r>
    </w:p>
    <w:p w:rsidR="005549AE" w:rsidRPr="00C96299" w:rsidRDefault="005549AE" w:rsidP="002775A3">
      <w:pPr>
        <w:pStyle w:val="a7"/>
        <w:jc w:val="both"/>
        <w:rPr>
          <w:rFonts w:ascii="Times New Roman" w:hAnsi="Times New Roman"/>
          <w:sz w:val="24"/>
          <w:szCs w:val="24"/>
        </w:rPr>
      </w:pPr>
    </w:p>
    <w:p w:rsidR="004F571D" w:rsidRPr="00C96299" w:rsidRDefault="004F571D" w:rsidP="002775A3">
      <w:pPr>
        <w:pStyle w:val="1"/>
        <w:numPr>
          <w:ilvl w:val="0"/>
          <w:numId w:val="2"/>
        </w:numPr>
        <w:jc w:val="both"/>
        <w:rPr>
          <w:rFonts w:ascii="Times New Roman" w:hAnsi="Times New Roman"/>
          <w:color w:val="auto"/>
          <w:lang w:eastAsia="ru-RU"/>
        </w:rPr>
      </w:pPr>
      <w:bookmarkStart w:id="9" w:name="_Toc450893631"/>
      <w:bookmarkStart w:id="10" w:name="_Toc153687050"/>
      <w:bookmarkStart w:id="11" w:name="_Toc450567807"/>
      <w:r w:rsidRPr="00C96299">
        <w:rPr>
          <w:rFonts w:ascii="Times New Roman" w:hAnsi="Times New Roman"/>
          <w:color w:val="auto"/>
          <w:lang w:eastAsia="ru-RU"/>
        </w:rPr>
        <w:t>Требования к программной документации</w:t>
      </w:r>
      <w:bookmarkEnd w:id="9"/>
      <w:bookmarkEnd w:id="10"/>
      <w:r w:rsidRPr="00C96299">
        <w:rPr>
          <w:rFonts w:ascii="Times New Roman" w:hAnsi="Times New Roman"/>
          <w:color w:val="auto"/>
          <w:lang w:eastAsia="ru-RU"/>
        </w:rPr>
        <w:t>.</w:t>
      </w:r>
      <w:bookmarkEnd w:id="11"/>
    </w:p>
    <w:p w:rsidR="004F571D" w:rsidRPr="00C96299" w:rsidRDefault="004F571D" w:rsidP="002775A3">
      <w:pPr>
        <w:jc w:val="both"/>
        <w:rPr>
          <w:rFonts w:ascii="Times New Roman" w:hAnsi="Times New Roman"/>
          <w:lang w:eastAsia="ru-RU"/>
        </w:rPr>
      </w:pPr>
    </w:p>
    <w:p w:rsidR="004F571D" w:rsidRPr="002775A3" w:rsidRDefault="004F571D" w:rsidP="002775A3">
      <w:pPr>
        <w:pStyle w:val="a7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Во время проведения испытания должны быть представлены следующие три документа:</w:t>
      </w:r>
    </w:p>
    <w:p w:rsidR="004F571D" w:rsidRPr="002775A3" w:rsidRDefault="004F571D" w:rsidP="002775A3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Техническое задание</w:t>
      </w:r>
    </w:p>
    <w:p w:rsidR="004F571D" w:rsidRPr="002775A3" w:rsidRDefault="004F571D" w:rsidP="002775A3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Программа и методика испытаний</w:t>
      </w:r>
    </w:p>
    <w:p w:rsidR="004F571D" w:rsidRPr="002775A3" w:rsidRDefault="004F571D" w:rsidP="002775A3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Описание программы</w:t>
      </w:r>
    </w:p>
    <w:p w:rsidR="004F571D" w:rsidRPr="00C96299" w:rsidRDefault="004F571D" w:rsidP="002775A3">
      <w:pPr>
        <w:pStyle w:val="1"/>
        <w:numPr>
          <w:ilvl w:val="0"/>
          <w:numId w:val="2"/>
        </w:numPr>
        <w:jc w:val="both"/>
        <w:rPr>
          <w:rFonts w:ascii="Times New Roman" w:hAnsi="Times New Roman"/>
          <w:color w:val="auto"/>
          <w:lang w:eastAsia="ru-RU"/>
        </w:rPr>
      </w:pPr>
      <w:bookmarkStart w:id="12" w:name="_Toc450893632"/>
      <w:bookmarkStart w:id="13" w:name="_Toc153687051"/>
      <w:bookmarkStart w:id="14" w:name="_Toc450567808"/>
      <w:r w:rsidRPr="00C96299">
        <w:rPr>
          <w:rFonts w:ascii="Times New Roman" w:hAnsi="Times New Roman"/>
          <w:color w:val="auto"/>
          <w:lang w:eastAsia="ru-RU"/>
        </w:rPr>
        <w:t>Средства и порядок испытаний</w:t>
      </w:r>
      <w:bookmarkEnd w:id="12"/>
      <w:bookmarkEnd w:id="13"/>
      <w:r w:rsidRPr="00C96299">
        <w:rPr>
          <w:rFonts w:ascii="Times New Roman" w:hAnsi="Times New Roman"/>
          <w:color w:val="auto"/>
          <w:lang w:eastAsia="ru-RU"/>
        </w:rPr>
        <w:t>.</w:t>
      </w:r>
      <w:bookmarkEnd w:id="14"/>
    </w:p>
    <w:p w:rsidR="0012135C" w:rsidRPr="00C96299" w:rsidRDefault="0012135C" w:rsidP="002775A3">
      <w:pPr>
        <w:pStyle w:val="a7"/>
        <w:ind w:firstLine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22A7F" w:rsidRPr="002775A3" w:rsidRDefault="004F571D" w:rsidP="002775A3">
      <w:pPr>
        <w:pStyle w:val="a7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Для проведения испытания необходимы два компьютера, удовлетворяющие требованиям, описанным</w:t>
      </w:r>
      <w:r w:rsidR="00581CC4"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в документе 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«Техническое задание», соединённых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2775A3">
          <w:rPr>
            <w:rFonts w:ascii="Times New Roman" w:eastAsia="Times New Roman" w:hAnsi="Times New Roman"/>
            <w:sz w:val="28"/>
            <w:szCs w:val="24"/>
            <w:lang w:eastAsia="ru-RU"/>
          </w:rPr>
          <w:t>232C</w:t>
        </w:r>
      </w:smartTag>
      <w:r w:rsidR="004A049C"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через порты СОМ1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. Также на каждом компьютере должны располагаться 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>файлы представляемой программы.</w:t>
      </w:r>
    </w:p>
    <w:p w:rsidR="004F571D" w:rsidRPr="002775A3" w:rsidRDefault="004F571D" w:rsidP="002775A3">
      <w:pPr>
        <w:pStyle w:val="a7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Если 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>для испытания использ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у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>ются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виртуальны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>е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машин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>ы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, соединенны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>е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с помощью виртуально реализованного </w:t>
      </w:r>
      <w:r w:rsidRPr="002775A3">
        <w:rPr>
          <w:rFonts w:ascii="Times New Roman" w:eastAsia="Times New Roman" w:hAnsi="Times New Roman"/>
          <w:sz w:val="28"/>
          <w:szCs w:val="24"/>
          <w:lang w:val="en-US" w:eastAsia="ru-RU"/>
        </w:rPr>
        <w:t>COM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-порта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, то 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на компьютере уже должны быть установлены виртуальные машины.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:rsidR="00B22A7F" w:rsidRPr="002775A3" w:rsidRDefault="00F64A47" w:rsidP="002775A3">
      <w:pPr>
        <w:pStyle w:val="a7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Далее следует з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>апустить программу и в ней создать нуль</w:t>
      </w:r>
      <w:r w:rsidRPr="002775A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модемное соединение «с полным контролем передачи 2» для двух новых виртуальных 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портов (например </w:t>
      </w:r>
      <w:r w:rsidR="00B22A7F" w:rsidRPr="002775A3">
        <w:rPr>
          <w:rFonts w:ascii="Times New Roman" w:eastAsia="Times New Roman" w:hAnsi="Times New Roman"/>
          <w:sz w:val="28"/>
          <w:szCs w:val="24"/>
          <w:lang w:val="en-US" w:eastAsia="ru-RU"/>
        </w:rPr>
        <w:t>COM</w:t>
      </w:r>
      <w:r w:rsidR="00B22A7F"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3, </w:t>
      </w:r>
      <w:r w:rsidR="00B22A7F" w:rsidRPr="002775A3">
        <w:rPr>
          <w:rFonts w:ascii="Times New Roman" w:eastAsia="Times New Roman" w:hAnsi="Times New Roman"/>
          <w:sz w:val="28"/>
          <w:szCs w:val="24"/>
          <w:lang w:val="en-US" w:eastAsia="ru-RU"/>
        </w:rPr>
        <w:t>COM</w:t>
      </w:r>
      <w:r w:rsidR="000E45CC" w:rsidRPr="002775A3">
        <w:rPr>
          <w:rFonts w:ascii="Times New Roman" w:eastAsia="Times New Roman" w:hAnsi="Times New Roman"/>
          <w:sz w:val="28"/>
          <w:szCs w:val="24"/>
          <w:lang w:eastAsia="ru-RU"/>
        </w:rPr>
        <w:t>4).</w:t>
      </w:r>
      <w:r w:rsidR="00581CC4" w:rsidRPr="002775A3">
        <w:rPr>
          <w:rFonts w:ascii="Times New Roman" w:eastAsia="Times New Roman" w:hAnsi="Times New Roman"/>
          <w:sz w:val="28"/>
          <w:szCs w:val="24"/>
          <w:lang w:eastAsia="ru-RU"/>
        </w:rPr>
        <w:t xml:space="preserve"> При запуске программы не в первый раз, то порты будут инициализированы автоматически.</w:t>
      </w:r>
    </w:p>
    <w:p w:rsidR="00C96299" w:rsidRPr="002775A3" w:rsidRDefault="00C96299" w:rsidP="002775A3">
      <w:pPr>
        <w:pStyle w:val="a7"/>
        <w:jc w:val="both"/>
        <w:rPr>
          <w:rFonts w:ascii="Times New Roman" w:hAnsi="Times New Roman"/>
          <w:sz w:val="28"/>
          <w:szCs w:val="24"/>
        </w:rPr>
      </w:pPr>
    </w:p>
    <w:p w:rsidR="00F64A47" w:rsidRPr="002775A3" w:rsidRDefault="00F64A47" w:rsidP="002775A3">
      <w:pPr>
        <w:pStyle w:val="a7"/>
        <w:jc w:val="both"/>
        <w:rPr>
          <w:rFonts w:ascii="Times New Roman" w:hAnsi="Times New Roman"/>
          <w:sz w:val="28"/>
          <w:szCs w:val="24"/>
        </w:rPr>
      </w:pPr>
    </w:p>
    <w:p w:rsidR="004F571D" w:rsidRPr="002775A3" w:rsidRDefault="004F571D" w:rsidP="002775A3">
      <w:pPr>
        <w:pStyle w:val="a7"/>
        <w:ind w:firstLine="360"/>
        <w:jc w:val="both"/>
        <w:rPr>
          <w:rFonts w:ascii="Times New Roman" w:hAnsi="Times New Roman"/>
          <w:sz w:val="28"/>
          <w:szCs w:val="24"/>
        </w:rPr>
      </w:pPr>
      <w:r w:rsidRPr="002775A3">
        <w:rPr>
          <w:rFonts w:ascii="Times New Roman" w:hAnsi="Times New Roman"/>
          <w:sz w:val="28"/>
          <w:szCs w:val="24"/>
        </w:rPr>
        <w:t>Программа испытаний для проверки работоспособности испытуемой программы:</w:t>
      </w:r>
    </w:p>
    <w:p w:rsidR="00E155AD" w:rsidRPr="00C96299" w:rsidRDefault="00E155AD" w:rsidP="002775A3">
      <w:pPr>
        <w:pStyle w:val="a7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3686"/>
        <w:gridCol w:w="3940"/>
      </w:tblGrid>
      <w:tr w:rsidR="00C96299" w:rsidRPr="00C96299" w:rsidTr="00DA2478">
        <w:tc>
          <w:tcPr>
            <w:tcW w:w="56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DA2478">
              <w:rPr>
                <w:rFonts w:ascii="Times New Roman" w:hAnsi="Times New Roman"/>
                <w:b/>
                <w:sz w:val="28"/>
                <w:szCs w:val="24"/>
              </w:rPr>
              <w:t>№</w:t>
            </w:r>
          </w:p>
        </w:tc>
        <w:tc>
          <w:tcPr>
            <w:tcW w:w="212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DA2478">
              <w:rPr>
                <w:rFonts w:ascii="Times New Roman" w:hAnsi="Times New Roman"/>
                <w:b/>
                <w:sz w:val="28"/>
                <w:szCs w:val="24"/>
              </w:rPr>
              <w:t>Проверяемая функция</w:t>
            </w:r>
          </w:p>
        </w:tc>
        <w:tc>
          <w:tcPr>
            <w:tcW w:w="3686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DA2478">
              <w:rPr>
                <w:rFonts w:ascii="Times New Roman" w:hAnsi="Times New Roman"/>
                <w:b/>
                <w:sz w:val="28"/>
                <w:szCs w:val="24"/>
              </w:rPr>
              <w:t>Выполняемые действия</w:t>
            </w:r>
          </w:p>
        </w:tc>
        <w:tc>
          <w:tcPr>
            <w:tcW w:w="3940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DA2478">
              <w:rPr>
                <w:rFonts w:ascii="Times New Roman" w:hAnsi="Times New Roman"/>
                <w:b/>
                <w:sz w:val="28"/>
                <w:szCs w:val="24"/>
              </w:rPr>
              <w:t>Результат</w:t>
            </w:r>
          </w:p>
        </w:tc>
      </w:tr>
      <w:tr w:rsidR="00C96299" w:rsidRPr="00C96299" w:rsidTr="00DA2478">
        <w:tc>
          <w:tcPr>
            <w:tcW w:w="56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212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Запуск программы</w:t>
            </w:r>
          </w:p>
        </w:tc>
        <w:tc>
          <w:tcPr>
            <w:tcW w:w="3686" w:type="dxa"/>
          </w:tcPr>
          <w:p w:rsidR="00E155AD" w:rsidRPr="00DA2478" w:rsidRDefault="0012135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Запустить</w:t>
            </w:r>
            <w:r w:rsidRPr="00DA2478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 </w:t>
            </w:r>
            <w:proofErr w:type="gramStart"/>
            <w:r w:rsidRPr="00DA2478">
              <w:rPr>
                <w:rFonts w:ascii="Times New Roman" w:hAnsi="Times New Roman"/>
                <w:sz w:val="28"/>
                <w:szCs w:val="24"/>
              </w:rPr>
              <w:t>файл</w:t>
            </w:r>
            <w:r w:rsidRPr="00DA2478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  Kurs_</w:t>
            </w:r>
            <w:r w:rsidR="00581CC4" w:rsidRPr="00DA2478">
              <w:rPr>
                <w:rFonts w:ascii="Times New Roman" w:hAnsi="Times New Roman"/>
                <w:sz w:val="28"/>
                <w:szCs w:val="24"/>
                <w:lang w:val="en-US"/>
              </w:rPr>
              <w:t>Project_var25</w:t>
            </w:r>
            <w:r w:rsidRPr="00DA2478">
              <w:rPr>
                <w:rFonts w:ascii="Times New Roman" w:hAnsi="Times New Roman"/>
                <w:sz w:val="28"/>
                <w:szCs w:val="24"/>
                <w:lang w:val="en-US"/>
              </w:rPr>
              <w:t>.exe</w:t>
            </w:r>
            <w:proofErr w:type="gramEnd"/>
          </w:p>
        </w:tc>
        <w:tc>
          <w:tcPr>
            <w:tcW w:w="3940" w:type="dxa"/>
          </w:tcPr>
          <w:p w:rsidR="00E155AD" w:rsidRPr="00DA2478" w:rsidRDefault="0012135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Открыто главное окно программы</w:t>
            </w:r>
          </w:p>
        </w:tc>
      </w:tr>
      <w:tr w:rsidR="00C96299" w:rsidRPr="00C96299" w:rsidTr="00DA2478">
        <w:tc>
          <w:tcPr>
            <w:tcW w:w="56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212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Передать файл</w:t>
            </w:r>
          </w:p>
        </w:tc>
        <w:tc>
          <w:tcPr>
            <w:tcW w:w="3686" w:type="dxa"/>
          </w:tcPr>
          <w:p w:rsidR="00E155AD" w:rsidRPr="00DA2478" w:rsidRDefault="000B76A4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Выполнить п.1 на обоих ЭВМ. Н</w:t>
            </w:r>
            <w:r w:rsidR="0012135C" w:rsidRPr="00DA2478">
              <w:rPr>
                <w:rFonts w:ascii="Times New Roman" w:hAnsi="Times New Roman"/>
                <w:sz w:val="28"/>
                <w:szCs w:val="24"/>
              </w:rPr>
              <w:t>ажать кнопку «</w:t>
            </w:r>
            <w:r w:rsidR="00581CC4" w:rsidRPr="00DA2478">
              <w:rPr>
                <w:rFonts w:ascii="Times New Roman" w:hAnsi="Times New Roman"/>
                <w:sz w:val="28"/>
                <w:szCs w:val="24"/>
              </w:rPr>
              <w:t>Выбрать</w:t>
            </w:r>
            <w:r w:rsidR="0012135C" w:rsidRPr="00DA2478">
              <w:rPr>
                <w:rFonts w:ascii="Times New Roman" w:hAnsi="Times New Roman"/>
                <w:sz w:val="28"/>
                <w:szCs w:val="24"/>
              </w:rPr>
              <w:t>»</w:t>
            </w:r>
            <w:r w:rsidR="006E622C" w:rsidRPr="00DA2478">
              <w:rPr>
                <w:rFonts w:ascii="Times New Roman" w:hAnsi="Times New Roman"/>
                <w:sz w:val="28"/>
                <w:szCs w:val="24"/>
              </w:rPr>
              <w:t xml:space="preserve"> на главном окне или в меню «</w:t>
            </w:r>
            <w:r w:rsidR="00F64A47" w:rsidRPr="00DA2478">
              <w:rPr>
                <w:rFonts w:ascii="Times New Roman" w:hAnsi="Times New Roman"/>
                <w:sz w:val="28"/>
                <w:szCs w:val="24"/>
              </w:rPr>
              <w:t>Программа</w:t>
            </w:r>
            <w:r w:rsidR="006E622C" w:rsidRPr="00DA2478">
              <w:rPr>
                <w:rFonts w:ascii="Times New Roman" w:hAnsi="Times New Roman"/>
                <w:sz w:val="28"/>
                <w:szCs w:val="24"/>
              </w:rPr>
              <w:t>»</w:t>
            </w:r>
            <w:r w:rsidR="0012135C" w:rsidRPr="00DA2478">
              <w:rPr>
                <w:rFonts w:ascii="Times New Roman" w:hAnsi="Times New Roman"/>
                <w:sz w:val="28"/>
                <w:szCs w:val="24"/>
              </w:rPr>
              <w:t>. Выбрать файл для передачи</w:t>
            </w:r>
            <w:r w:rsidR="00B22A7F" w:rsidRPr="00DA2478">
              <w:rPr>
                <w:rFonts w:ascii="Times New Roman" w:hAnsi="Times New Roman"/>
                <w:sz w:val="28"/>
                <w:szCs w:val="24"/>
              </w:rPr>
              <w:t xml:space="preserve"> в стандартном диалоговом окне выбора файла</w:t>
            </w:r>
            <w:r w:rsidR="0012135C" w:rsidRPr="00DA2478">
              <w:rPr>
                <w:rFonts w:ascii="Times New Roman" w:hAnsi="Times New Roman"/>
                <w:sz w:val="28"/>
                <w:szCs w:val="24"/>
              </w:rPr>
              <w:t xml:space="preserve"> и нажать кнопку «Открыть». </w:t>
            </w:r>
            <w:r w:rsidR="00080F4B" w:rsidRPr="00DA2478">
              <w:rPr>
                <w:rFonts w:ascii="Times New Roman" w:hAnsi="Times New Roman"/>
                <w:sz w:val="28"/>
                <w:szCs w:val="24"/>
              </w:rPr>
              <w:t xml:space="preserve">Затем нажать кнопку </w:t>
            </w:r>
            <w:r w:rsidR="00DA2478" w:rsidRPr="00DA2478">
              <w:rPr>
                <w:rFonts w:ascii="Times New Roman" w:hAnsi="Times New Roman"/>
                <w:sz w:val="28"/>
                <w:szCs w:val="24"/>
              </w:rPr>
              <w:t>“</w:t>
            </w:r>
            <w:r w:rsidR="00DA2478">
              <w:rPr>
                <w:rFonts w:ascii="Times New Roman" w:hAnsi="Times New Roman"/>
                <w:sz w:val="28"/>
                <w:szCs w:val="24"/>
              </w:rPr>
              <w:t>О</w:t>
            </w:r>
            <w:r w:rsidR="00080F4B" w:rsidRPr="00DA2478">
              <w:rPr>
                <w:rFonts w:ascii="Times New Roman" w:hAnsi="Times New Roman"/>
                <w:sz w:val="28"/>
                <w:szCs w:val="24"/>
              </w:rPr>
              <w:t>тправить</w:t>
            </w:r>
            <w:r w:rsidR="00DA2478" w:rsidRPr="00DA2478">
              <w:rPr>
                <w:rFonts w:ascii="Times New Roman" w:hAnsi="Times New Roman"/>
                <w:sz w:val="28"/>
                <w:szCs w:val="24"/>
              </w:rPr>
              <w:t>”</w:t>
            </w:r>
            <w:r w:rsidR="00DA2478">
              <w:rPr>
                <w:rFonts w:ascii="Times New Roman" w:hAnsi="Times New Roman"/>
                <w:sz w:val="28"/>
                <w:szCs w:val="24"/>
              </w:rPr>
              <w:t>.</w:t>
            </w:r>
          </w:p>
        </w:tc>
        <w:tc>
          <w:tcPr>
            <w:tcW w:w="3940" w:type="dxa"/>
          </w:tcPr>
          <w:p w:rsidR="00E155AD" w:rsidRPr="00DA2478" w:rsidRDefault="00753200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После нажатия кнопки «</w:t>
            </w:r>
            <w:r w:rsidR="00080F4B" w:rsidRPr="00DA2478">
              <w:rPr>
                <w:rFonts w:ascii="Times New Roman" w:hAnsi="Times New Roman"/>
                <w:sz w:val="28"/>
                <w:szCs w:val="24"/>
              </w:rPr>
              <w:t>Отправить</w:t>
            </w:r>
            <w:r w:rsidRPr="00DA2478">
              <w:rPr>
                <w:rFonts w:ascii="Times New Roman" w:hAnsi="Times New Roman"/>
                <w:sz w:val="28"/>
                <w:szCs w:val="24"/>
              </w:rPr>
              <w:t xml:space="preserve">» откроется окно диалога для выбора файла. </w:t>
            </w:r>
          </w:p>
        </w:tc>
      </w:tr>
      <w:tr w:rsidR="00C96299" w:rsidRPr="00C96299" w:rsidTr="002775A3">
        <w:trPr>
          <w:trHeight w:val="4875"/>
        </w:trPr>
        <w:tc>
          <w:tcPr>
            <w:tcW w:w="56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3</w:t>
            </w:r>
          </w:p>
        </w:tc>
        <w:tc>
          <w:tcPr>
            <w:tcW w:w="2127" w:type="dxa"/>
          </w:tcPr>
          <w:p w:rsidR="00E155AD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Принять файл</w:t>
            </w:r>
          </w:p>
        </w:tc>
        <w:tc>
          <w:tcPr>
            <w:tcW w:w="3686" w:type="dxa"/>
          </w:tcPr>
          <w:p w:rsidR="00E155AD" w:rsidRPr="00DA2478" w:rsidRDefault="00606839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Выполнить п.1.После выполнения на другой ЭВМ п.2. Согласиться на прием файла</w:t>
            </w:r>
            <w:r w:rsidR="000D1FAE" w:rsidRPr="00DA2478">
              <w:rPr>
                <w:rFonts w:ascii="Times New Roman" w:hAnsi="Times New Roman"/>
                <w:sz w:val="28"/>
                <w:szCs w:val="24"/>
              </w:rPr>
              <w:t xml:space="preserve"> (нажать кнопку «</w:t>
            </w:r>
            <w:r w:rsidR="00DA2478">
              <w:rPr>
                <w:rFonts w:ascii="Times New Roman" w:hAnsi="Times New Roman"/>
                <w:sz w:val="28"/>
                <w:szCs w:val="24"/>
              </w:rPr>
              <w:t>Подтвердить</w:t>
            </w:r>
            <w:r w:rsidR="000D1FAE" w:rsidRPr="00DA2478">
              <w:rPr>
                <w:rFonts w:ascii="Times New Roman" w:hAnsi="Times New Roman"/>
                <w:sz w:val="28"/>
                <w:szCs w:val="24"/>
              </w:rPr>
              <w:t>» на сообщение-вопрос о согласии на прием)</w:t>
            </w:r>
            <w:r w:rsidRPr="00DA2478">
              <w:rPr>
                <w:rFonts w:ascii="Times New Roman" w:hAnsi="Times New Roman"/>
                <w:sz w:val="28"/>
                <w:szCs w:val="24"/>
              </w:rPr>
              <w:t>. Выбрать путь для сохранения файла</w:t>
            </w:r>
            <w:r w:rsidR="00B22A7F" w:rsidRPr="00DA2478">
              <w:rPr>
                <w:rFonts w:ascii="Times New Roman" w:hAnsi="Times New Roman"/>
                <w:sz w:val="28"/>
                <w:szCs w:val="24"/>
              </w:rPr>
              <w:t xml:space="preserve"> в стандартном диалоговом окне выбора файла</w:t>
            </w:r>
            <w:r w:rsidRPr="00DA2478">
              <w:rPr>
                <w:rFonts w:ascii="Times New Roman" w:hAnsi="Times New Roman"/>
                <w:sz w:val="28"/>
                <w:szCs w:val="24"/>
              </w:rPr>
              <w:t xml:space="preserve"> и нажать кнопку «Открыть». Дождаться окончания передачи файла.</w:t>
            </w:r>
          </w:p>
        </w:tc>
        <w:tc>
          <w:tcPr>
            <w:tcW w:w="3940" w:type="dxa"/>
          </w:tcPr>
          <w:p w:rsidR="00E155AD" w:rsidRPr="00DA2478" w:rsidRDefault="000D1FAE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После выполнения п.2 на другой ЭВМ появится сообщение с вопросом о принятии файла. После согласия на принятие файла</w:t>
            </w:r>
            <w:r w:rsidR="00D33D58" w:rsidRPr="00DA2478">
              <w:rPr>
                <w:rFonts w:ascii="Times New Roman" w:hAnsi="Times New Roman"/>
                <w:sz w:val="28"/>
                <w:szCs w:val="24"/>
              </w:rPr>
              <w:t xml:space="preserve"> откроется окно диалога для сохранения файла. После выбора пути сохранения, начнется передача и </w:t>
            </w:r>
            <w:r w:rsidRPr="00DA2478">
              <w:rPr>
                <w:rFonts w:ascii="Times New Roman" w:hAnsi="Times New Roman"/>
                <w:sz w:val="28"/>
                <w:szCs w:val="24"/>
              </w:rPr>
              <w:t>появится надпись, информирующая о том, что идет передача.</w:t>
            </w:r>
            <w:r w:rsidR="00606839" w:rsidRPr="00DA2478">
              <w:rPr>
                <w:rFonts w:ascii="Times New Roman" w:hAnsi="Times New Roman"/>
                <w:sz w:val="28"/>
                <w:szCs w:val="24"/>
              </w:rPr>
              <w:t xml:space="preserve"> По окончании передачи появится сообщение об успешно</w:t>
            </w:r>
            <w:r w:rsidR="00D33D58" w:rsidRPr="00DA2478">
              <w:rPr>
                <w:rFonts w:ascii="Times New Roman" w:hAnsi="Times New Roman"/>
                <w:sz w:val="28"/>
                <w:szCs w:val="24"/>
              </w:rPr>
              <w:t>м</w:t>
            </w:r>
            <w:r w:rsidR="00606839" w:rsidRPr="00DA2478">
              <w:rPr>
                <w:rFonts w:ascii="Times New Roman" w:hAnsi="Times New Roman"/>
                <w:sz w:val="28"/>
                <w:szCs w:val="24"/>
              </w:rPr>
              <w:t xml:space="preserve"> п</w:t>
            </w:r>
            <w:r w:rsidR="00D33D58" w:rsidRPr="00DA2478">
              <w:rPr>
                <w:rFonts w:ascii="Times New Roman" w:hAnsi="Times New Roman"/>
                <w:sz w:val="28"/>
                <w:szCs w:val="24"/>
              </w:rPr>
              <w:t>олучении файла</w:t>
            </w:r>
            <w:r w:rsidR="00606839" w:rsidRPr="00DA2478">
              <w:rPr>
                <w:rFonts w:ascii="Times New Roman" w:hAnsi="Times New Roman"/>
                <w:sz w:val="28"/>
                <w:szCs w:val="24"/>
              </w:rPr>
              <w:t>. Программа вернется в состояние, которое было до отправки.</w:t>
            </w:r>
          </w:p>
        </w:tc>
      </w:tr>
      <w:tr w:rsidR="00C96299" w:rsidRPr="00C96299" w:rsidTr="00DA2478">
        <w:tc>
          <w:tcPr>
            <w:tcW w:w="567" w:type="dxa"/>
          </w:tcPr>
          <w:p w:rsidR="00052C3C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4</w:t>
            </w:r>
          </w:p>
        </w:tc>
        <w:tc>
          <w:tcPr>
            <w:tcW w:w="2127" w:type="dxa"/>
          </w:tcPr>
          <w:p w:rsidR="00052C3C" w:rsidRPr="00DA2478" w:rsidRDefault="00052C3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Вызов информации о</w:t>
            </w:r>
            <w:r w:rsidR="00F64A47" w:rsidRPr="00DA2478">
              <w:rPr>
                <w:rFonts w:ascii="Times New Roman" w:hAnsi="Times New Roman"/>
                <w:sz w:val="28"/>
                <w:szCs w:val="24"/>
              </w:rPr>
              <w:t>б</w:t>
            </w:r>
            <w:r w:rsidRPr="00DA2478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="00F64A47" w:rsidRPr="00DA2478">
              <w:rPr>
                <w:rFonts w:ascii="Times New Roman" w:hAnsi="Times New Roman"/>
                <w:sz w:val="28"/>
                <w:szCs w:val="24"/>
              </w:rPr>
              <w:t>авторах</w:t>
            </w:r>
          </w:p>
        </w:tc>
        <w:tc>
          <w:tcPr>
            <w:tcW w:w="3686" w:type="dxa"/>
          </w:tcPr>
          <w:p w:rsidR="00052C3C" w:rsidRPr="00DA2478" w:rsidRDefault="00080F4B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Выполнить п.1. Нажать кнопку «Об авторах» в меню «О программе».</w:t>
            </w:r>
          </w:p>
        </w:tc>
        <w:tc>
          <w:tcPr>
            <w:tcW w:w="3940" w:type="dxa"/>
          </w:tcPr>
          <w:p w:rsidR="00052C3C" w:rsidRPr="00DA2478" w:rsidRDefault="00080F4B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Появиться сообщение об авторах программы.</w:t>
            </w:r>
          </w:p>
        </w:tc>
      </w:tr>
      <w:tr w:rsidR="00052C3C" w:rsidRPr="00C96299" w:rsidTr="00DA2478">
        <w:tc>
          <w:tcPr>
            <w:tcW w:w="567" w:type="dxa"/>
          </w:tcPr>
          <w:p w:rsidR="00052C3C" w:rsidRPr="00DA2478" w:rsidRDefault="00080F4B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5</w:t>
            </w:r>
          </w:p>
        </w:tc>
        <w:tc>
          <w:tcPr>
            <w:tcW w:w="2127" w:type="dxa"/>
          </w:tcPr>
          <w:p w:rsidR="00052C3C" w:rsidRPr="00DA2478" w:rsidRDefault="0012135C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Завершение программы</w:t>
            </w:r>
          </w:p>
        </w:tc>
        <w:tc>
          <w:tcPr>
            <w:tcW w:w="3686" w:type="dxa"/>
          </w:tcPr>
          <w:p w:rsidR="00052C3C" w:rsidRPr="00DA2478" w:rsidRDefault="00C877CA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Нажать кнопку «</w:t>
            </w:r>
            <w:r w:rsidR="00080F4B" w:rsidRPr="00DA2478">
              <w:rPr>
                <w:rFonts w:ascii="Times New Roman" w:hAnsi="Times New Roman"/>
                <w:sz w:val="28"/>
                <w:szCs w:val="24"/>
              </w:rPr>
              <w:t>Выход</w:t>
            </w:r>
            <w:r w:rsidRPr="00DA2478">
              <w:rPr>
                <w:rFonts w:ascii="Times New Roman" w:hAnsi="Times New Roman"/>
                <w:sz w:val="28"/>
                <w:szCs w:val="24"/>
              </w:rPr>
              <w:t>» в меню «</w:t>
            </w:r>
            <w:r w:rsidR="00080F4B" w:rsidRPr="00DA2478">
              <w:rPr>
                <w:rFonts w:ascii="Times New Roman" w:hAnsi="Times New Roman"/>
                <w:sz w:val="28"/>
                <w:szCs w:val="24"/>
              </w:rPr>
              <w:t>Программа</w:t>
            </w:r>
            <w:r w:rsidRPr="00DA2478">
              <w:rPr>
                <w:rFonts w:ascii="Times New Roman" w:hAnsi="Times New Roman"/>
                <w:sz w:val="28"/>
                <w:szCs w:val="24"/>
              </w:rPr>
              <w:t>».</w:t>
            </w:r>
          </w:p>
        </w:tc>
        <w:tc>
          <w:tcPr>
            <w:tcW w:w="3940" w:type="dxa"/>
          </w:tcPr>
          <w:p w:rsidR="00052C3C" w:rsidRPr="00DA2478" w:rsidRDefault="00C877CA" w:rsidP="002775A3">
            <w:pPr>
              <w:pStyle w:val="a7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DA2478">
              <w:rPr>
                <w:rFonts w:ascii="Times New Roman" w:hAnsi="Times New Roman"/>
                <w:sz w:val="28"/>
                <w:szCs w:val="24"/>
              </w:rPr>
              <w:t>Программа завершит внутренние процессы и закроется.</w:t>
            </w:r>
          </w:p>
        </w:tc>
      </w:tr>
    </w:tbl>
    <w:p w:rsidR="00E155AD" w:rsidRPr="00C96299" w:rsidRDefault="00E155AD" w:rsidP="004740DB">
      <w:pPr>
        <w:rPr>
          <w:rFonts w:ascii="Times New Roman" w:hAnsi="Times New Roman"/>
          <w:sz w:val="24"/>
          <w:szCs w:val="24"/>
        </w:rPr>
      </w:pPr>
    </w:p>
    <w:sectPr w:rsidR="00E155AD" w:rsidRPr="00C96299" w:rsidSect="00123C7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47A" w:rsidRDefault="0078047A" w:rsidP="000B1D16">
      <w:pPr>
        <w:spacing w:after="0" w:line="240" w:lineRule="auto"/>
      </w:pPr>
      <w:r>
        <w:separator/>
      </w:r>
    </w:p>
  </w:endnote>
  <w:endnote w:type="continuationSeparator" w:id="0">
    <w:p w:rsidR="0078047A" w:rsidRDefault="0078047A" w:rsidP="000B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157" w:rsidRDefault="009D4BD0">
    <w:pPr>
      <w:pStyle w:val="aa"/>
      <w:jc w:val="right"/>
    </w:pPr>
    <w:r>
      <w:fldChar w:fldCharType="begin"/>
    </w:r>
    <w:r w:rsidR="00FA2687">
      <w:instrText>PAGE   \* MERGEFORMAT</w:instrText>
    </w:r>
    <w:r>
      <w:fldChar w:fldCharType="separate"/>
    </w:r>
    <w:r w:rsidR="00123C70">
      <w:rPr>
        <w:noProof/>
      </w:rPr>
      <w:t>2</w:t>
    </w:r>
    <w:r>
      <w:rPr>
        <w:noProof/>
      </w:rPr>
      <w:fldChar w:fldCharType="end"/>
    </w:r>
  </w:p>
  <w:p w:rsidR="00040157" w:rsidRDefault="000401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47A" w:rsidRDefault="0078047A" w:rsidP="000B1D16">
      <w:pPr>
        <w:spacing w:after="0" w:line="240" w:lineRule="auto"/>
      </w:pPr>
      <w:r>
        <w:separator/>
      </w:r>
    </w:p>
  </w:footnote>
  <w:footnote w:type="continuationSeparator" w:id="0">
    <w:p w:rsidR="0078047A" w:rsidRDefault="0078047A" w:rsidP="000B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54715"/>
    <w:multiLevelType w:val="multilevel"/>
    <w:tmpl w:val="66428212"/>
    <w:lvl w:ilvl="0">
      <w:start w:val="1"/>
      <w:numFmt w:val="decimal"/>
      <w:pStyle w:val="0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D"/>
    <w:rsid w:val="00040157"/>
    <w:rsid w:val="00052C3C"/>
    <w:rsid w:val="00080F4B"/>
    <w:rsid w:val="000B1D16"/>
    <w:rsid w:val="000B76A4"/>
    <w:rsid w:val="000D1FAE"/>
    <w:rsid w:val="000E45CC"/>
    <w:rsid w:val="0012135C"/>
    <w:rsid w:val="00123C70"/>
    <w:rsid w:val="002775A3"/>
    <w:rsid w:val="002A231E"/>
    <w:rsid w:val="004740DB"/>
    <w:rsid w:val="004A049C"/>
    <w:rsid w:val="004F571D"/>
    <w:rsid w:val="005549AE"/>
    <w:rsid w:val="00581CC4"/>
    <w:rsid w:val="005E7A00"/>
    <w:rsid w:val="00606839"/>
    <w:rsid w:val="00683813"/>
    <w:rsid w:val="006E622C"/>
    <w:rsid w:val="00753200"/>
    <w:rsid w:val="00770DC1"/>
    <w:rsid w:val="0078047A"/>
    <w:rsid w:val="007804D0"/>
    <w:rsid w:val="007841F4"/>
    <w:rsid w:val="00805604"/>
    <w:rsid w:val="008B544C"/>
    <w:rsid w:val="009D4BD0"/>
    <w:rsid w:val="00A32A12"/>
    <w:rsid w:val="00B22A7F"/>
    <w:rsid w:val="00BC687D"/>
    <w:rsid w:val="00C877CA"/>
    <w:rsid w:val="00C90392"/>
    <w:rsid w:val="00C96299"/>
    <w:rsid w:val="00D33D58"/>
    <w:rsid w:val="00DA2478"/>
    <w:rsid w:val="00E06861"/>
    <w:rsid w:val="00E155AD"/>
    <w:rsid w:val="00E57424"/>
    <w:rsid w:val="00EF7445"/>
    <w:rsid w:val="00F64A47"/>
    <w:rsid w:val="00F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8D77612-0219-4A32-9144-2D0913AF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7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57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F5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3 Знак"/>
    <w:link w:val="3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571D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1">
    <w:name w:val="Заг. 01"/>
    <w:basedOn w:val="2"/>
    <w:rsid w:val="004F571D"/>
    <w:pPr>
      <w:keepLines w:val="0"/>
      <w:numPr>
        <w:numId w:val="1"/>
      </w:numPr>
      <w:spacing w:before="120" w:after="120" w:line="240" w:lineRule="auto"/>
      <w:ind w:left="426" w:hanging="426"/>
      <w:jc w:val="both"/>
    </w:pPr>
    <w:rPr>
      <w:rFonts w:ascii="Arial" w:hAnsi="Arial"/>
      <w:bCs w:val="0"/>
      <w:i/>
      <w:color w:val="auto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sid w:val="004F57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7">
    <w:name w:val="No Spacing"/>
    <w:uiPriority w:val="1"/>
    <w:qFormat/>
    <w:rsid w:val="004F571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57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0B1D16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B1D16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E15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semiHidden/>
    <w:unhideWhenUsed/>
    <w:qFormat/>
    <w:rsid w:val="00C9629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299"/>
    <w:pPr>
      <w:spacing w:after="100"/>
    </w:pPr>
  </w:style>
  <w:style w:type="character" w:styleId="ae">
    <w:name w:val="Hyperlink"/>
    <w:basedOn w:val="a0"/>
    <w:uiPriority w:val="99"/>
    <w:unhideWhenUsed/>
    <w:rsid w:val="00C96299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9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2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E7985-D0AC-4B60-A22B-93ECBD78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Vint</cp:lastModifiedBy>
  <cp:revision>5</cp:revision>
  <cp:lastPrinted>2016-05-10T17:30:00Z</cp:lastPrinted>
  <dcterms:created xsi:type="dcterms:W3CDTF">2016-05-08T15:25:00Z</dcterms:created>
  <dcterms:modified xsi:type="dcterms:W3CDTF">2016-05-10T17:30:00Z</dcterms:modified>
</cp:coreProperties>
</file>