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F424B3B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5</revision>
</coreProperties>
</file>