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643C" w14:textId="2A6544CA" w:rsidR="000A3839" w:rsidRPr="006931A6" w:rsidRDefault="000A3839" w:rsidP="000A3839">
      <w:pPr>
        <w:spacing w:line="360" w:lineRule="auto"/>
        <w:jc w:val="center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2</w:t>
      </w:r>
      <w:r w:rsidRPr="006931A6">
        <w:rPr>
          <w:rFonts w:eastAsiaTheme="minorHAnsi" w:hint="eastAsia"/>
          <w:b/>
          <w:sz w:val="28"/>
        </w:rPr>
        <w:t>3</w:t>
      </w:r>
      <w:r w:rsidRPr="006931A6">
        <w:rPr>
          <w:rFonts w:eastAsiaTheme="minorHAnsi" w:hint="eastAsia"/>
          <w:b/>
          <w:sz w:val="28"/>
        </w:rPr>
        <w:t>级软件体系结构复述</w:t>
      </w:r>
    </w:p>
    <w:p w14:paraId="2E2452FA" w14:textId="77777777" w:rsidR="000A3839" w:rsidRPr="006931A6" w:rsidRDefault="000A3839" w:rsidP="000A3839">
      <w:pPr>
        <w:spacing w:line="360" w:lineRule="auto"/>
        <w:jc w:val="center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填空、选择题知识点</w:t>
      </w:r>
    </w:p>
    <w:p w14:paraId="428FF9FE" w14:textId="78A9E212" w:rsidR="000A3839" w:rsidRPr="006931A6" w:rsidRDefault="000A3839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分数分布</w:t>
      </w:r>
    </w:p>
    <w:p w14:paraId="192D55C1" w14:textId="22CB9F45" w:rsidR="000A3839" w:rsidRPr="006931A6" w:rsidRDefault="000A3839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名词解释：3分</w:t>
      </w:r>
    </w:p>
    <w:p w14:paraId="2D8A5AB1" w14:textId="3DE4881E" w:rsidR="000A3839" w:rsidRPr="006931A6" w:rsidRDefault="000A3839" w:rsidP="006931A6">
      <w:pPr>
        <w:pStyle w:val="a9"/>
        <w:numPr>
          <w:ilvl w:val="0"/>
          <w:numId w:val="5"/>
        </w:num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/>
          <w:b/>
          <w:sz w:val="28"/>
        </w:rPr>
        <w:t>软件危机，</w:t>
      </w:r>
      <w:r w:rsidRPr="006931A6">
        <w:rPr>
          <w:rFonts w:eastAsiaTheme="minorHAnsi" w:hint="eastAsia"/>
          <w:b/>
          <w:sz w:val="28"/>
        </w:rPr>
        <w:t>2.设计模式3.</w:t>
      </w:r>
      <w:r w:rsidRPr="006931A6">
        <w:rPr>
          <w:rFonts w:eastAsiaTheme="minorHAnsi"/>
          <w:b/>
          <w:sz w:val="28"/>
        </w:rPr>
        <w:t>异构体系结构风格</w:t>
      </w:r>
    </w:p>
    <w:p w14:paraId="7679E8CA" w14:textId="77777777" w:rsidR="006931A6" w:rsidRPr="006931A6" w:rsidRDefault="006931A6" w:rsidP="006931A6">
      <w:pPr>
        <w:spacing w:line="360" w:lineRule="auto"/>
        <w:rPr>
          <w:rFonts w:eastAsiaTheme="minorHAnsi" w:hint="eastAsia"/>
          <w:b/>
          <w:sz w:val="28"/>
        </w:rPr>
      </w:pPr>
    </w:p>
    <w:p w14:paraId="0FE51ED6" w14:textId="118E7FDB" w:rsidR="000A3839" w:rsidRPr="006931A6" w:rsidRDefault="000A3839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填空：7分</w:t>
      </w:r>
    </w:p>
    <w:p w14:paraId="1CBF34C1" w14:textId="368025CF" w:rsidR="000A3839" w:rsidRPr="006931A6" w:rsidRDefault="000A3839" w:rsidP="000A3839">
      <w:pPr>
        <w:spacing w:line="360" w:lineRule="auto"/>
        <w:rPr>
          <w:rFonts w:eastAsiaTheme="minorHAnsi"/>
          <w:b/>
          <w:bCs/>
          <w:sz w:val="28"/>
          <w:szCs w:val="24"/>
        </w:rPr>
      </w:pPr>
      <w:r w:rsidRPr="006931A6">
        <w:rPr>
          <w:rFonts w:eastAsiaTheme="minorHAnsi" w:hint="eastAsia"/>
          <w:b/>
          <w:bCs/>
          <w:sz w:val="28"/>
          <w:szCs w:val="24"/>
        </w:rPr>
        <w:t>1.</w:t>
      </w:r>
      <w:r w:rsidRPr="006931A6">
        <w:rPr>
          <w:rFonts w:eastAsiaTheme="minorHAnsi" w:hint="eastAsia"/>
          <w:b/>
          <w:bCs/>
          <w:sz w:val="28"/>
          <w:szCs w:val="24"/>
        </w:rPr>
        <w:t>体系结构风格有：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数据流</w:t>
      </w:r>
      <w:r w:rsidRPr="006931A6">
        <w:rPr>
          <w:rFonts w:eastAsiaTheme="minorHAnsi" w:hint="eastAsia"/>
          <w:b/>
          <w:bCs/>
          <w:sz w:val="28"/>
          <w:szCs w:val="24"/>
          <w:u w:val="single"/>
        </w:rPr>
        <w:t>系统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调用和返回</w:t>
      </w:r>
      <w:r w:rsidRPr="006931A6">
        <w:rPr>
          <w:rFonts w:eastAsiaTheme="minorHAnsi" w:hint="eastAsia"/>
          <w:b/>
          <w:bCs/>
          <w:sz w:val="28"/>
          <w:szCs w:val="24"/>
          <w:u w:val="single"/>
        </w:rPr>
        <w:t>系统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独立构件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虚拟机（填这个）</w:t>
      </w:r>
      <w:r w:rsidRPr="006931A6">
        <w:rPr>
          <w:rFonts w:eastAsiaTheme="minorHAnsi" w:hint="eastAsia"/>
          <w:b/>
          <w:bCs/>
          <w:sz w:val="28"/>
          <w:szCs w:val="24"/>
        </w:rPr>
        <w:t>、</w:t>
      </w:r>
      <w:r w:rsidRPr="006931A6">
        <w:rPr>
          <w:rFonts w:eastAsiaTheme="minorHAnsi" w:hint="eastAsia"/>
          <w:b/>
          <w:bCs/>
          <w:color w:val="FF0000"/>
          <w:sz w:val="28"/>
          <w:szCs w:val="24"/>
          <w:u w:val="single"/>
        </w:rPr>
        <w:t>数据中心</w:t>
      </w:r>
      <w:r w:rsidRPr="006931A6">
        <w:rPr>
          <w:rFonts w:eastAsiaTheme="minorHAnsi" w:hint="eastAsia"/>
          <w:b/>
          <w:bCs/>
          <w:sz w:val="28"/>
          <w:szCs w:val="24"/>
          <w:u w:val="single"/>
        </w:rPr>
        <w:t>系统</w:t>
      </w:r>
    </w:p>
    <w:p w14:paraId="7D570931" w14:textId="0E25A5C4" w:rsidR="000A3839" w:rsidRPr="006931A6" w:rsidRDefault="000A3839" w:rsidP="000A3839">
      <w:pPr>
        <w:widowControl/>
        <w:spacing w:line="360" w:lineRule="auto"/>
        <w:jc w:val="left"/>
        <w:rPr>
          <w:rFonts w:eastAsiaTheme="minorHAnsi" w:hint="eastAsia"/>
          <w:b/>
          <w:bCs/>
          <w:sz w:val="28"/>
          <w:szCs w:val="28"/>
        </w:rPr>
      </w:pPr>
      <w:r w:rsidRPr="006931A6">
        <w:rPr>
          <w:rFonts w:eastAsiaTheme="minorHAnsi" w:hint="eastAsia"/>
          <w:b/>
          <w:bCs/>
          <w:sz w:val="28"/>
          <w:szCs w:val="28"/>
        </w:rPr>
        <w:t>2.</w:t>
      </w:r>
      <w:r w:rsidRPr="006931A6">
        <w:rPr>
          <w:rFonts w:eastAsiaTheme="minorHAnsi" w:hint="eastAsia"/>
          <w:b/>
          <w:bCs/>
          <w:sz w:val="28"/>
          <w:szCs w:val="28"/>
        </w:rPr>
        <w:t>常用的软件体系结构的形式化描述有：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>类属理论</w:t>
      </w:r>
      <w:r w:rsidRPr="006931A6">
        <w:rPr>
          <w:rFonts w:eastAsiaTheme="minorHAnsi" w:hint="eastAsia"/>
          <w:b/>
          <w:bCs/>
          <w:sz w:val="28"/>
          <w:szCs w:val="28"/>
        </w:rPr>
        <w:t>，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>Z notation</w:t>
      </w:r>
      <w:r w:rsidRPr="006931A6">
        <w:rPr>
          <w:rFonts w:eastAsiaTheme="minorHAnsi" w:hint="eastAsia"/>
          <w:b/>
          <w:bCs/>
          <w:sz w:val="28"/>
          <w:szCs w:val="28"/>
        </w:rPr>
        <w:t xml:space="preserve">, 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>CSP,</w:t>
      </w:r>
      <w:r w:rsidRPr="006931A6">
        <w:rPr>
          <w:rFonts w:eastAsiaTheme="minorHAnsi" w:hint="eastAsia"/>
          <w:b/>
          <w:bCs/>
          <w:sz w:val="28"/>
          <w:szCs w:val="28"/>
        </w:rPr>
        <w:t xml:space="preserve"> </w:t>
      </w:r>
      <w:r w:rsidRPr="006931A6">
        <w:rPr>
          <w:rFonts w:eastAsiaTheme="minorHAnsi" w:hint="eastAsia"/>
          <w:b/>
          <w:bCs/>
          <w:color w:val="FF0000"/>
          <w:sz w:val="28"/>
          <w:szCs w:val="28"/>
        </w:rPr>
        <w:t xml:space="preserve">CHAM </w:t>
      </w:r>
    </w:p>
    <w:p w14:paraId="2B17A213" w14:textId="3DF5B520" w:rsidR="000A3839" w:rsidRPr="006931A6" w:rsidRDefault="000A3839" w:rsidP="000A3839">
      <w:pPr>
        <w:widowControl/>
        <w:spacing w:line="360" w:lineRule="auto"/>
        <w:jc w:val="left"/>
        <w:rPr>
          <w:rFonts w:eastAsiaTheme="minorHAnsi" w:hint="eastAsia"/>
          <w:b/>
          <w:sz w:val="28"/>
          <w:szCs w:val="28"/>
        </w:rPr>
      </w:pPr>
      <w:r w:rsidRPr="006931A6">
        <w:rPr>
          <w:rFonts w:eastAsiaTheme="minorHAnsi" w:hint="eastAsia"/>
          <w:b/>
          <w:sz w:val="28"/>
          <w:szCs w:val="28"/>
        </w:rPr>
        <w:t>3.4+1都叫什么</w:t>
      </w:r>
    </w:p>
    <w:p w14:paraId="5964A323" w14:textId="7F6D9C71" w:rsidR="000A3839" w:rsidRPr="006931A6" w:rsidRDefault="000A3839" w:rsidP="000A3839">
      <w:pPr>
        <w:pStyle w:val="a9"/>
        <w:widowControl/>
        <w:spacing w:line="360" w:lineRule="auto"/>
        <w:ind w:left="360"/>
        <w:jc w:val="left"/>
        <w:rPr>
          <w:rFonts w:eastAsiaTheme="minorHAnsi" w:hint="eastAsia"/>
          <w:b/>
          <w:color w:val="0F4761" w:themeColor="accent1" w:themeShade="BF"/>
          <w:szCs w:val="21"/>
        </w:rPr>
      </w:pPr>
      <w:r w:rsidRPr="006931A6">
        <w:rPr>
          <w:rFonts w:eastAsiaTheme="minorHAnsi" w:hint="eastAsia"/>
          <w:b/>
          <w:color w:val="0F4761" w:themeColor="accent1" w:themeShade="BF"/>
          <w:szCs w:val="21"/>
        </w:rPr>
        <w:t>3.画出4+1视图，并描述各个部分的作用</w:t>
      </w:r>
    </w:p>
    <w:tbl>
      <w:tblPr>
        <w:tblW w:w="789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45"/>
        <w:gridCol w:w="1214"/>
        <w:gridCol w:w="1310"/>
        <w:gridCol w:w="1194"/>
        <w:gridCol w:w="1215"/>
        <w:gridCol w:w="1721"/>
      </w:tblGrid>
      <w:tr w:rsidR="000A3839" w:rsidRPr="006931A6" w14:paraId="644C962D" w14:textId="77777777" w:rsidTr="003D1DB6">
        <w:trPr>
          <w:trHeight w:val="469"/>
          <w:jc w:val="center"/>
        </w:trPr>
        <w:tc>
          <w:tcPr>
            <w:tcW w:w="1245" w:type="dxa"/>
          </w:tcPr>
          <w:p w14:paraId="04D36E34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视图名称</w:t>
            </w:r>
          </w:p>
        </w:tc>
        <w:tc>
          <w:tcPr>
            <w:tcW w:w="1214" w:type="dxa"/>
          </w:tcPr>
          <w:p w14:paraId="3E37775D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过程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310" w:type="dxa"/>
          </w:tcPr>
          <w:p w14:paraId="70EB06A5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开发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194" w:type="dxa"/>
          </w:tcPr>
          <w:p w14:paraId="036ADC4F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逻辑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215" w:type="dxa"/>
          </w:tcPr>
          <w:p w14:paraId="3592799F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color w:val="FF0000"/>
                <w:szCs w:val="21"/>
              </w:rPr>
              <w:t>物理</w:t>
            </w:r>
            <w:r w:rsidRPr="006931A6">
              <w:rPr>
                <w:rFonts w:eastAsiaTheme="minorHAnsi" w:hint="eastAsia"/>
                <w:szCs w:val="21"/>
              </w:rPr>
              <w:t>视图</w:t>
            </w:r>
          </w:p>
        </w:tc>
        <w:tc>
          <w:tcPr>
            <w:tcW w:w="1721" w:type="dxa"/>
          </w:tcPr>
          <w:p w14:paraId="4F50A812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  <w:u w:val="single"/>
              </w:rPr>
            </w:pPr>
            <w:r w:rsidRPr="006931A6">
              <w:rPr>
                <w:rFonts w:eastAsiaTheme="minorHAnsi" w:hint="eastAsia"/>
                <w:color w:val="FF0000"/>
                <w:szCs w:val="21"/>
                <w:u w:val="single"/>
              </w:rPr>
              <w:t>场景（填这个）</w:t>
            </w:r>
          </w:p>
        </w:tc>
      </w:tr>
      <w:tr w:rsidR="000A3839" w:rsidRPr="006931A6" w14:paraId="78FA7E84" w14:textId="77777777" w:rsidTr="003D1DB6">
        <w:trPr>
          <w:trHeight w:val="967"/>
          <w:jc w:val="center"/>
        </w:trPr>
        <w:tc>
          <w:tcPr>
            <w:tcW w:w="1245" w:type="dxa"/>
          </w:tcPr>
          <w:p w14:paraId="692A1BCE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组件（元素）</w:t>
            </w:r>
          </w:p>
        </w:tc>
        <w:tc>
          <w:tcPr>
            <w:tcW w:w="1214" w:type="dxa"/>
          </w:tcPr>
          <w:p w14:paraId="0F79976A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任务</w:t>
            </w:r>
          </w:p>
        </w:tc>
        <w:tc>
          <w:tcPr>
            <w:tcW w:w="1310" w:type="dxa"/>
          </w:tcPr>
          <w:p w14:paraId="46B26E5C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模块、子系统</w:t>
            </w:r>
          </w:p>
        </w:tc>
        <w:tc>
          <w:tcPr>
            <w:tcW w:w="1194" w:type="dxa"/>
          </w:tcPr>
          <w:p w14:paraId="4640A9BF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类、类层次</w:t>
            </w:r>
          </w:p>
        </w:tc>
        <w:tc>
          <w:tcPr>
            <w:tcW w:w="1215" w:type="dxa"/>
          </w:tcPr>
          <w:p w14:paraId="39BCD490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节点</w:t>
            </w:r>
          </w:p>
        </w:tc>
        <w:tc>
          <w:tcPr>
            <w:tcW w:w="1721" w:type="dxa"/>
          </w:tcPr>
          <w:p w14:paraId="1C33596D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步骤、脚本</w:t>
            </w:r>
          </w:p>
        </w:tc>
      </w:tr>
      <w:tr w:rsidR="000A3839" w:rsidRPr="006931A6" w14:paraId="5BEB80A6" w14:textId="77777777" w:rsidTr="003D1DB6">
        <w:trPr>
          <w:trHeight w:val="1465"/>
          <w:jc w:val="center"/>
        </w:trPr>
        <w:tc>
          <w:tcPr>
            <w:tcW w:w="1245" w:type="dxa"/>
          </w:tcPr>
          <w:p w14:paraId="3CD47894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连接工具</w:t>
            </w:r>
          </w:p>
        </w:tc>
        <w:tc>
          <w:tcPr>
            <w:tcW w:w="1214" w:type="dxa"/>
          </w:tcPr>
          <w:p w14:paraId="3E228B86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消息、RPC、会话、广播等</w:t>
            </w:r>
          </w:p>
        </w:tc>
        <w:tc>
          <w:tcPr>
            <w:tcW w:w="1310" w:type="dxa"/>
          </w:tcPr>
          <w:p w14:paraId="4E4F71A4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编译依赖性、with语句、include</w:t>
            </w:r>
          </w:p>
        </w:tc>
        <w:tc>
          <w:tcPr>
            <w:tcW w:w="1194" w:type="dxa"/>
          </w:tcPr>
          <w:p w14:paraId="58C771E0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关联、继承、约束</w:t>
            </w:r>
          </w:p>
        </w:tc>
        <w:tc>
          <w:tcPr>
            <w:tcW w:w="1215" w:type="dxa"/>
          </w:tcPr>
          <w:p w14:paraId="76687B48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通信媒体、LAN、WAN、总线等</w:t>
            </w:r>
          </w:p>
        </w:tc>
        <w:tc>
          <w:tcPr>
            <w:tcW w:w="1721" w:type="dxa"/>
          </w:tcPr>
          <w:p w14:paraId="214E825A" w14:textId="77777777" w:rsidR="000A3839" w:rsidRPr="006931A6" w:rsidRDefault="000A3839" w:rsidP="003D1DB6">
            <w:pPr>
              <w:widowControl/>
              <w:spacing w:line="360" w:lineRule="auto"/>
              <w:jc w:val="left"/>
              <w:rPr>
                <w:rFonts w:eastAsiaTheme="minorHAnsi" w:hint="eastAsia"/>
                <w:szCs w:val="21"/>
              </w:rPr>
            </w:pPr>
            <w:r w:rsidRPr="006931A6">
              <w:rPr>
                <w:rFonts w:eastAsiaTheme="minorHAnsi" w:hint="eastAsia"/>
                <w:szCs w:val="21"/>
              </w:rPr>
              <w:t>无</w:t>
            </w:r>
          </w:p>
        </w:tc>
      </w:tr>
    </w:tbl>
    <w:p w14:paraId="74B344DB" w14:textId="77777777" w:rsidR="000A3839" w:rsidRPr="006931A6" w:rsidRDefault="000A3839" w:rsidP="000A3839">
      <w:pPr>
        <w:spacing w:line="360" w:lineRule="auto"/>
        <w:jc w:val="center"/>
        <w:rPr>
          <w:rFonts w:eastAsiaTheme="minorHAnsi" w:hint="eastAsia"/>
          <w:b/>
          <w:noProof/>
          <w:szCs w:val="21"/>
        </w:rPr>
      </w:pPr>
      <w:r w:rsidRPr="006931A6">
        <w:rPr>
          <w:rFonts w:eastAsiaTheme="minorHAnsi"/>
          <w:b/>
          <w:noProof/>
          <w:szCs w:val="21"/>
        </w:rPr>
        <w:drawing>
          <wp:inline distT="0" distB="0" distL="0" distR="0" wp14:anchorId="2902F377" wp14:editId="7142F817">
            <wp:extent cx="2869565" cy="1363980"/>
            <wp:effectExtent l="0" t="0" r="698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36" t="11153" r="2348" b="16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56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57C9F" w14:textId="77777777" w:rsidR="000A3839" w:rsidRPr="006931A6" w:rsidRDefault="000A3839" w:rsidP="000A3839">
      <w:pPr>
        <w:numPr>
          <w:ilvl w:val="0"/>
          <w:numId w:val="2"/>
        </w:numPr>
        <w:spacing w:line="360" w:lineRule="auto"/>
        <w:jc w:val="left"/>
        <w:rPr>
          <w:rFonts w:eastAsiaTheme="minorHAnsi" w:hint="eastAsia"/>
          <w:szCs w:val="21"/>
        </w:rPr>
      </w:pPr>
      <w:r w:rsidRPr="006931A6">
        <w:rPr>
          <w:rFonts w:eastAsiaTheme="minorHAnsi" w:hint="eastAsia"/>
          <w:szCs w:val="21"/>
        </w:rPr>
        <w:lastRenderedPageBreak/>
        <w:t xml:space="preserve">Scenario (use case) </w:t>
      </w:r>
    </w:p>
    <w:p w14:paraId="7C6AAB5C" w14:textId="77777777" w:rsidR="000A3839" w:rsidRPr="006931A6" w:rsidRDefault="000A3839" w:rsidP="000A3839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cs="Arial" w:hint="eastAsia"/>
          <w:color w:val="000000"/>
          <w:kern w:val="0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逻辑视图（Logical View），设计的</w:t>
      </w:r>
      <w:r w:rsidRPr="006931A6">
        <w:rPr>
          <w:rFonts w:eastAsiaTheme="minorHAnsi" w:cs="Arial"/>
          <w:color w:val="FF0000"/>
          <w:kern w:val="0"/>
          <w:szCs w:val="21"/>
        </w:rPr>
        <w:t>对象模型</w:t>
      </w:r>
      <w:r w:rsidRPr="006931A6">
        <w:rPr>
          <w:rFonts w:eastAsiaTheme="minorHAnsi" w:cs="Arial"/>
          <w:color w:val="000000"/>
          <w:kern w:val="0"/>
          <w:szCs w:val="21"/>
        </w:rPr>
        <w:t>（使用面向对象的设计方法时）。</w:t>
      </w:r>
    </w:p>
    <w:p w14:paraId="233CF331" w14:textId="77777777" w:rsidR="000A3839" w:rsidRPr="006931A6" w:rsidRDefault="000A3839" w:rsidP="000A3839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cs="Arial" w:hint="eastAsia"/>
          <w:color w:val="000000"/>
          <w:kern w:val="0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过程视图（Process View），捕捉设计的</w:t>
      </w:r>
      <w:r w:rsidRPr="006931A6">
        <w:rPr>
          <w:rFonts w:eastAsiaTheme="minorHAnsi" w:cs="Arial"/>
          <w:color w:val="FF0000"/>
          <w:kern w:val="0"/>
          <w:szCs w:val="21"/>
        </w:rPr>
        <w:t>并发</w:t>
      </w:r>
      <w:r w:rsidRPr="006931A6">
        <w:rPr>
          <w:rFonts w:eastAsiaTheme="minorHAnsi" w:cs="Arial"/>
          <w:color w:val="000000"/>
          <w:kern w:val="0"/>
          <w:szCs w:val="21"/>
        </w:rPr>
        <w:t>和</w:t>
      </w:r>
      <w:r w:rsidRPr="006931A6">
        <w:rPr>
          <w:rFonts w:eastAsiaTheme="minorHAnsi" w:cs="Arial"/>
          <w:color w:val="FF0000"/>
          <w:kern w:val="0"/>
          <w:szCs w:val="21"/>
        </w:rPr>
        <w:t>同步特征</w:t>
      </w:r>
      <w:r w:rsidRPr="006931A6">
        <w:rPr>
          <w:rFonts w:eastAsiaTheme="minorHAnsi" w:cs="Arial"/>
          <w:color w:val="000000"/>
          <w:kern w:val="0"/>
          <w:szCs w:val="21"/>
        </w:rPr>
        <w:t>。</w:t>
      </w:r>
    </w:p>
    <w:p w14:paraId="744A618F" w14:textId="77777777" w:rsidR="000A3839" w:rsidRPr="006931A6" w:rsidRDefault="000A3839" w:rsidP="000A3839">
      <w:pPr>
        <w:pStyle w:val="a9"/>
        <w:widowControl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cs="Arial" w:hint="eastAsia"/>
          <w:color w:val="000000"/>
          <w:kern w:val="0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物理视图（Physical View），描述了软件到硬件的</w:t>
      </w:r>
      <w:r w:rsidRPr="006931A6">
        <w:rPr>
          <w:rFonts w:eastAsiaTheme="minorHAnsi" w:cs="Arial"/>
          <w:color w:val="FF0000"/>
          <w:kern w:val="0"/>
          <w:szCs w:val="21"/>
        </w:rPr>
        <w:t>映射</w:t>
      </w:r>
      <w:r w:rsidRPr="006931A6">
        <w:rPr>
          <w:rFonts w:eastAsiaTheme="minorHAnsi" w:cs="Arial"/>
          <w:color w:val="000000"/>
          <w:kern w:val="0"/>
          <w:szCs w:val="21"/>
        </w:rPr>
        <w:t>，反映了</w:t>
      </w:r>
      <w:r w:rsidRPr="006931A6">
        <w:rPr>
          <w:rFonts w:eastAsiaTheme="minorHAnsi" w:cs="Arial"/>
          <w:color w:val="FF0000"/>
          <w:kern w:val="0"/>
          <w:szCs w:val="21"/>
        </w:rPr>
        <w:t>分布式特性</w:t>
      </w:r>
      <w:r w:rsidRPr="006931A6">
        <w:rPr>
          <w:rFonts w:eastAsiaTheme="minorHAnsi" w:cs="Arial"/>
          <w:color w:val="000000"/>
          <w:kern w:val="0"/>
          <w:szCs w:val="21"/>
        </w:rPr>
        <w:t>。</w:t>
      </w:r>
    </w:p>
    <w:p w14:paraId="648DA515" w14:textId="77777777" w:rsidR="000A3839" w:rsidRPr="006931A6" w:rsidRDefault="000A3839" w:rsidP="000A3839">
      <w:pPr>
        <w:pStyle w:val="a9"/>
        <w:numPr>
          <w:ilvl w:val="0"/>
          <w:numId w:val="2"/>
        </w:numPr>
        <w:spacing w:line="360" w:lineRule="auto"/>
        <w:contextualSpacing w:val="0"/>
        <w:jc w:val="left"/>
        <w:rPr>
          <w:rFonts w:eastAsiaTheme="minorHAnsi" w:hint="eastAsia"/>
          <w:szCs w:val="21"/>
        </w:rPr>
      </w:pPr>
      <w:r w:rsidRPr="006931A6">
        <w:rPr>
          <w:rFonts w:eastAsiaTheme="minorHAnsi" w:cs="Arial"/>
          <w:color w:val="000000"/>
          <w:kern w:val="0"/>
          <w:szCs w:val="21"/>
        </w:rPr>
        <w:t>开发视图（Development View），描述了在开发环境中</w:t>
      </w:r>
      <w:r w:rsidRPr="006931A6">
        <w:rPr>
          <w:rFonts w:eastAsiaTheme="minorHAnsi" w:cs="Arial"/>
          <w:color w:val="FF0000"/>
          <w:kern w:val="0"/>
          <w:szCs w:val="21"/>
        </w:rPr>
        <w:t>软件的静态组织结构</w:t>
      </w:r>
      <w:r w:rsidRPr="006931A6">
        <w:rPr>
          <w:rFonts w:eastAsiaTheme="minorHAnsi" w:cs="Arial"/>
          <w:color w:val="000000"/>
          <w:kern w:val="0"/>
          <w:szCs w:val="21"/>
        </w:rPr>
        <w:t>。</w:t>
      </w:r>
    </w:p>
    <w:p w14:paraId="5F34E6D6" w14:textId="5F04BA81" w:rsidR="000A3839" w:rsidRPr="006931A6" w:rsidRDefault="000A3839" w:rsidP="000A3839">
      <w:pPr>
        <w:spacing w:line="360" w:lineRule="auto"/>
        <w:rPr>
          <w:rFonts w:eastAsiaTheme="minorHAnsi"/>
          <w:b/>
          <w:bCs/>
          <w:sz w:val="28"/>
        </w:rPr>
      </w:pPr>
      <w:r w:rsidRPr="006931A6">
        <w:rPr>
          <w:rFonts w:eastAsiaTheme="minorHAnsi" w:hint="eastAsia"/>
          <w:b/>
          <w:sz w:val="28"/>
        </w:rPr>
        <w:t>4.Code-based view，</w:t>
      </w:r>
      <w:r w:rsidRPr="006931A6">
        <w:rPr>
          <w:rFonts w:eastAsiaTheme="minorHAnsi"/>
          <w:b/>
          <w:bCs/>
          <w:sz w:val="28"/>
        </w:rPr>
        <w:t>Function-Based</w:t>
      </w:r>
      <w:r w:rsidRPr="006931A6">
        <w:rPr>
          <w:rFonts w:eastAsiaTheme="minorHAnsi" w:hint="eastAsia"/>
          <w:b/>
          <w:bCs/>
          <w:sz w:val="28"/>
        </w:rPr>
        <w:t xml:space="preserve"> View，总共四个视图，还有两个忘记了</w:t>
      </w:r>
    </w:p>
    <w:p w14:paraId="42633FE4" w14:textId="60D8308D" w:rsidR="000A3839" w:rsidRPr="006931A6" w:rsidRDefault="00E363EF" w:rsidP="000A3839">
      <w:pPr>
        <w:spacing w:line="360" w:lineRule="auto"/>
        <w:rPr>
          <w:rFonts w:eastAsiaTheme="minorHAnsi" w:hint="eastAsia"/>
          <w:b/>
          <w:bCs/>
          <w:sz w:val="28"/>
        </w:rPr>
      </w:pPr>
      <w:r w:rsidRPr="006931A6">
        <w:rPr>
          <w:rFonts w:eastAsiaTheme="minorHAnsi" w:hint="eastAsia"/>
          <w:b/>
          <w:bCs/>
          <w:sz w:val="28"/>
        </w:rPr>
        <w:t>5.</w:t>
      </w:r>
      <w:r w:rsidRPr="006931A6">
        <w:rPr>
          <w:rFonts w:eastAsiaTheme="minorHAnsi"/>
          <w:color w:val="000000"/>
          <w:sz w:val="22"/>
        </w:rPr>
        <w:t xml:space="preserve"> </w:t>
      </w:r>
      <w:r w:rsidRPr="006931A6">
        <w:rPr>
          <w:rFonts w:eastAsiaTheme="minorHAnsi"/>
          <w:b/>
          <w:bCs/>
          <w:sz w:val="28"/>
        </w:rPr>
        <w:t>常用的设计模式可分为</w:t>
      </w:r>
      <w:r w:rsidRPr="006931A6">
        <w:rPr>
          <w:rFonts w:eastAsiaTheme="minorHAnsi" w:hint="eastAsia"/>
          <w:b/>
          <w:bCs/>
          <w:color w:val="EE0000"/>
          <w:sz w:val="28"/>
        </w:rPr>
        <w:t>创建型</w:t>
      </w:r>
      <w:r w:rsidRPr="006931A6">
        <w:rPr>
          <w:rFonts w:eastAsiaTheme="minorHAnsi" w:hint="eastAsia"/>
          <w:b/>
          <w:bCs/>
          <w:sz w:val="28"/>
        </w:rPr>
        <w:t>，</w:t>
      </w:r>
      <w:r w:rsidRPr="006931A6">
        <w:rPr>
          <w:rFonts w:eastAsiaTheme="minorHAnsi" w:hint="eastAsia"/>
          <w:b/>
          <w:bCs/>
          <w:color w:val="EE0000"/>
          <w:sz w:val="28"/>
        </w:rPr>
        <w:t>结构型</w:t>
      </w:r>
      <w:r w:rsidRPr="006931A6">
        <w:rPr>
          <w:rFonts w:eastAsiaTheme="minorHAnsi" w:hint="eastAsia"/>
          <w:b/>
          <w:bCs/>
          <w:sz w:val="28"/>
        </w:rPr>
        <w:t>和</w:t>
      </w:r>
      <w:r w:rsidRPr="006931A6">
        <w:rPr>
          <w:rFonts w:eastAsiaTheme="minorHAnsi" w:hint="eastAsia"/>
          <w:b/>
          <w:bCs/>
          <w:color w:val="EE0000"/>
          <w:sz w:val="28"/>
        </w:rPr>
        <w:t>行为型</w:t>
      </w:r>
    </w:p>
    <w:p w14:paraId="2973C54B" w14:textId="77777777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</w:p>
    <w:p w14:paraId="2234D03C" w14:textId="0A9DD153" w:rsidR="000A3839" w:rsidRPr="006931A6" w:rsidRDefault="000A3839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选择：5分英文选择，25分中文选择</w:t>
      </w:r>
      <w:r w:rsidR="00E363EF" w:rsidRPr="006931A6">
        <w:rPr>
          <w:rFonts w:eastAsiaTheme="minorHAnsi" w:hint="eastAsia"/>
          <w:b/>
          <w:sz w:val="28"/>
        </w:rPr>
        <w:t xml:space="preserve"> 基本都是设计模式相关的问题</w:t>
      </w:r>
    </w:p>
    <w:p w14:paraId="7807B2A3" w14:textId="77777777" w:rsidR="00E363EF" w:rsidRPr="006931A6" w:rsidRDefault="00E363EF" w:rsidP="000A3839">
      <w:pPr>
        <w:spacing w:line="360" w:lineRule="auto"/>
        <w:rPr>
          <w:rFonts w:eastAsiaTheme="minorHAnsi" w:hint="eastAsia"/>
          <w:b/>
          <w:sz w:val="28"/>
        </w:rPr>
      </w:pPr>
    </w:p>
    <w:p w14:paraId="08F8E40E" w14:textId="301EA741" w:rsidR="000A3839" w:rsidRPr="006931A6" w:rsidRDefault="000A3839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简答题：</w:t>
      </w:r>
      <w:proofErr w:type="gramStart"/>
      <w:r w:rsidRPr="006931A6">
        <w:rPr>
          <w:rFonts w:eastAsiaTheme="minorHAnsi" w:hint="eastAsia"/>
          <w:b/>
          <w:sz w:val="28"/>
        </w:rPr>
        <w:t>五题20分</w:t>
      </w:r>
      <w:proofErr w:type="gramEnd"/>
    </w:p>
    <w:p w14:paraId="111D9389" w14:textId="10E540FC" w:rsidR="00E363EF" w:rsidRPr="006931A6" w:rsidRDefault="00E363EF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1.</w:t>
      </w:r>
      <w:r w:rsidRPr="006931A6">
        <w:rPr>
          <w:rFonts w:eastAsiaTheme="minorHAnsi"/>
          <w:b/>
          <w:sz w:val="28"/>
        </w:rPr>
        <w:t>体系结构</w:t>
      </w:r>
      <w:r w:rsidRPr="006931A6">
        <w:rPr>
          <w:rFonts w:eastAsiaTheme="minorHAnsi" w:hint="eastAsia"/>
          <w:b/>
          <w:sz w:val="28"/>
        </w:rPr>
        <w:t>从1968年以来</w:t>
      </w:r>
      <w:r w:rsidRPr="006931A6">
        <w:rPr>
          <w:rFonts w:eastAsiaTheme="minorHAnsi"/>
          <w:b/>
          <w:sz w:val="28"/>
        </w:rPr>
        <w:t>的</w:t>
      </w:r>
      <w:r w:rsidRPr="006931A6">
        <w:rPr>
          <w:rFonts w:eastAsiaTheme="minorHAnsi" w:hint="eastAsia"/>
          <w:b/>
          <w:sz w:val="28"/>
        </w:rPr>
        <w:t>发展</w:t>
      </w:r>
      <w:r w:rsidRPr="006931A6">
        <w:rPr>
          <w:rFonts w:eastAsiaTheme="minorHAnsi"/>
          <w:b/>
          <w:sz w:val="28"/>
        </w:rPr>
        <w:t xml:space="preserve">历程 </w:t>
      </w:r>
    </w:p>
    <w:p w14:paraId="7BAFBB74" w14:textId="77777777" w:rsidR="00E363EF" w:rsidRPr="006931A6" w:rsidRDefault="00E363EF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2.</w:t>
      </w:r>
      <w:r w:rsidRPr="006931A6">
        <w:rPr>
          <w:rFonts w:eastAsiaTheme="minorHAnsi"/>
          <w:b/>
          <w:sz w:val="28"/>
        </w:rPr>
        <w:t>六层结构</w:t>
      </w:r>
    </w:p>
    <w:p w14:paraId="4321439E" w14:textId="2C77B55C" w:rsidR="00AD6131" w:rsidRPr="006931A6" w:rsidRDefault="00AD6131" w:rsidP="00AD6131">
      <w:pPr>
        <w:spacing w:line="360" w:lineRule="auto"/>
        <w:rPr>
          <w:rFonts w:eastAsiaTheme="minorHAnsi"/>
          <w:b/>
          <w:color w:val="0F4761" w:themeColor="accent1" w:themeShade="BF"/>
          <w:sz w:val="24"/>
        </w:rPr>
      </w:pPr>
      <w:r w:rsidRPr="006931A6">
        <w:rPr>
          <w:rFonts w:eastAsiaTheme="minorHAnsi" w:hint="eastAsia"/>
          <w:b/>
          <w:color w:val="0F4761" w:themeColor="accent1" w:themeShade="BF"/>
          <w:sz w:val="24"/>
        </w:rPr>
        <w:t>软件体系结构层次模型（画图）：</w:t>
      </w:r>
    </w:p>
    <w:p w14:paraId="6E2BE44E" w14:textId="77777777" w:rsidR="00AD6131" w:rsidRPr="006931A6" w:rsidRDefault="00AD6131" w:rsidP="00AD6131">
      <w:pPr>
        <w:pStyle w:val="a9"/>
        <w:spacing w:line="360" w:lineRule="auto"/>
        <w:ind w:left="360"/>
        <w:rPr>
          <w:rFonts w:eastAsiaTheme="minorHAnsi"/>
          <w:b/>
          <w:color w:val="0F4761" w:themeColor="accent1" w:themeShade="BF"/>
          <w:sz w:val="24"/>
        </w:rPr>
      </w:pPr>
      <w:r w:rsidRPr="006931A6">
        <w:rPr>
          <w:rFonts w:eastAsiaTheme="minorHAnsi"/>
          <w:noProof/>
        </w:rPr>
        <w:drawing>
          <wp:inline distT="0" distB="0" distL="0" distR="0" wp14:anchorId="78786FE4" wp14:editId="3F696827">
            <wp:extent cx="3445329" cy="2475942"/>
            <wp:effectExtent l="0" t="0" r="3175" b="635"/>
            <wp:docPr id="1457254486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4486" name="图片 1" descr="表格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1360" cy="248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715C" w14:textId="77777777" w:rsidR="00AD6131" w:rsidRPr="006931A6" w:rsidRDefault="00AD6131" w:rsidP="00AD6131">
      <w:pPr>
        <w:pStyle w:val="a9"/>
        <w:spacing w:line="360" w:lineRule="auto"/>
        <w:ind w:left="360"/>
        <w:rPr>
          <w:rFonts w:eastAsiaTheme="minorHAnsi"/>
          <w:color w:val="0F4761" w:themeColor="accent1" w:themeShade="BF"/>
          <w:sz w:val="24"/>
        </w:rPr>
      </w:pPr>
      <w:r w:rsidRPr="006931A6">
        <w:rPr>
          <w:rFonts w:eastAsiaTheme="minorHAnsi" w:hint="eastAsia"/>
          <w:color w:val="0F4761" w:themeColor="accent1" w:themeShade="BF"/>
          <w:sz w:val="24"/>
        </w:rPr>
        <w:t>层次系统（Layered Systems）是一种体系结构风格(6层)</w:t>
      </w:r>
    </w:p>
    <w:p w14:paraId="1E2394FD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color w:val="FF0000"/>
          <w:sz w:val="24"/>
        </w:rPr>
        <w:t>计算机硬件</w:t>
      </w:r>
      <w:r w:rsidRPr="006931A6">
        <w:rPr>
          <w:rFonts w:eastAsiaTheme="minorHAnsi" w:hint="eastAsia"/>
          <w:sz w:val="24"/>
        </w:rPr>
        <w:t xml:space="preserve"> ：软件运行的</w:t>
      </w:r>
      <w:r w:rsidRPr="006931A6">
        <w:rPr>
          <w:rFonts w:eastAsiaTheme="minorHAnsi" w:hint="eastAsia"/>
          <w:color w:val="FF0000"/>
          <w:sz w:val="24"/>
        </w:rPr>
        <w:t>物质基础</w:t>
      </w:r>
    </w:p>
    <w:p w14:paraId="56177B16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color w:val="FF0000"/>
          <w:sz w:val="24"/>
        </w:rPr>
        <w:lastRenderedPageBreak/>
        <w:t>软化的硬件层</w:t>
      </w:r>
      <w:r w:rsidRPr="006931A6">
        <w:rPr>
          <w:rFonts w:eastAsiaTheme="minorHAnsi" w:hint="eastAsia"/>
          <w:sz w:val="24"/>
        </w:rPr>
        <w:t>：在硬件结构和性能抽象的基础上，实现</w:t>
      </w:r>
      <w:r w:rsidRPr="006931A6">
        <w:rPr>
          <w:rFonts w:eastAsiaTheme="minorHAnsi" w:hint="eastAsia"/>
          <w:color w:val="FF0000"/>
          <w:sz w:val="24"/>
        </w:rPr>
        <w:t>硬件的操作</w:t>
      </w:r>
      <w:r w:rsidRPr="006931A6">
        <w:rPr>
          <w:rFonts w:eastAsiaTheme="minorHAnsi" w:hint="eastAsia"/>
          <w:sz w:val="24"/>
        </w:rPr>
        <w:t>和</w:t>
      </w:r>
      <w:r w:rsidRPr="006931A6">
        <w:rPr>
          <w:rFonts w:eastAsiaTheme="minorHAnsi" w:hint="eastAsia"/>
          <w:color w:val="FF0000"/>
          <w:sz w:val="24"/>
        </w:rPr>
        <w:t>控制描述</w:t>
      </w:r>
      <w:r w:rsidRPr="006931A6">
        <w:rPr>
          <w:rFonts w:eastAsiaTheme="minorHAnsi" w:hint="eastAsia"/>
          <w:sz w:val="24"/>
        </w:rPr>
        <w:t>（处理器：状态和指令集合 中断：状态和中断服务）</w:t>
      </w:r>
    </w:p>
    <w:p w14:paraId="5DD9D847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color w:val="FF0000"/>
          <w:sz w:val="24"/>
        </w:rPr>
        <w:t>基础控制描述层</w:t>
      </w:r>
      <w:r w:rsidRPr="006931A6">
        <w:rPr>
          <w:rFonts w:eastAsiaTheme="minorHAnsi" w:hint="eastAsia"/>
          <w:sz w:val="24"/>
        </w:rPr>
        <w:t>：建立在</w:t>
      </w:r>
      <w:r w:rsidRPr="006931A6">
        <w:rPr>
          <w:rFonts w:eastAsiaTheme="minorHAnsi" w:hint="eastAsia"/>
          <w:color w:val="FF0000"/>
          <w:sz w:val="24"/>
        </w:rPr>
        <w:t>高级程序语言</w:t>
      </w:r>
      <w:r w:rsidRPr="006931A6">
        <w:rPr>
          <w:rFonts w:eastAsiaTheme="minorHAnsi" w:hint="eastAsia"/>
          <w:sz w:val="24"/>
        </w:rPr>
        <w:t>描述上的纯粹软件描述层，包括了高级语言所支持的所有</w:t>
      </w:r>
      <w:r w:rsidRPr="006931A6">
        <w:rPr>
          <w:rFonts w:eastAsiaTheme="minorHAnsi" w:hint="eastAsia"/>
          <w:color w:val="FF0000"/>
          <w:sz w:val="24"/>
        </w:rPr>
        <w:t>程序控制</w:t>
      </w:r>
      <w:r w:rsidRPr="006931A6">
        <w:rPr>
          <w:rFonts w:eastAsiaTheme="minorHAnsi" w:hint="eastAsia"/>
          <w:sz w:val="24"/>
        </w:rPr>
        <w:t>和</w:t>
      </w:r>
      <w:r w:rsidRPr="006931A6">
        <w:rPr>
          <w:rFonts w:eastAsiaTheme="minorHAnsi" w:hint="eastAsia"/>
          <w:color w:val="FF0000"/>
          <w:sz w:val="24"/>
        </w:rPr>
        <w:t>数据描述概念</w:t>
      </w:r>
      <w:r w:rsidRPr="006931A6">
        <w:rPr>
          <w:rFonts w:eastAsiaTheme="minorHAnsi" w:hint="eastAsia"/>
          <w:sz w:val="24"/>
        </w:rPr>
        <w:t>（程序设计语言、结构化分析、面向对象分析设计）</w:t>
      </w:r>
    </w:p>
    <w:p w14:paraId="094AFB1B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color w:val="FF0000"/>
          <w:sz w:val="24"/>
        </w:rPr>
        <w:t>资源和管理调度层</w:t>
      </w:r>
      <w:r w:rsidRPr="006931A6">
        <w:rPr>
          <w:rFonts w:eastAsiaTheme="minorHAnsi" w:hint="eastAsia"/>
          <w:sz w:val="24"/>
        </w:rPr>
        <w:t>：基础控制描述层建立的一切数据对象和操作，都需要在操作系统的</w:t>
      </w:r>
      <w:r w:rsidRPr="006931A6">
        <w:rPr>
          <w:rFonts w:eastAsiaTheme="minorHAnsi" w:hint="eastAsia"/>
          <w:color w:val="FF0000"/>
          <w:sz w:val="24"/>
        </w:rPr>
        <w:t>协调和控制</w:t>
      </w:r>
      <w:r w:rsidRPr="006931A6">
        <w:rPr>
          <w:rFonts w:eastAsiaTheme="minorHAnsi" w:hint="eastAsia"/>
          <w:sz w:val="24"/>
        </w:rPr>
        <w:t xml:space="preserve">下才能实际的实现其设计的作用和功能（进程控制、分时系统、消息机制 </w:t>
      </w:r>
      <w:proofErr w:type="spellStart"/>
      <w:r w:rsidRPr="006931A6">
        <w:rPr>
          <w:rFonts w:eastAsiaTheme="minorHAnsi" w:hint="eastAsia"/>
          <w:sz w:val="24"/>
        </w:rPr>
        <w:t>etc</w:t>
      </w:r>
      <w:proofErr w:type="spellEnd"/>
      <w:r w:rsidRPr="006931A6">
        <w:rPr>
          <w:rFonts w:eastAsiaTheme="minorHAnsi" w:hint="eastAsia"/>
          <w:sz w:val="24"/>
        </w:rPr>
        <w:t xml:space="preserve"> ）</w:t>
      </w:r>
    </w:p>
    <w:p w14:paraId="1C8FF016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color w:val="FF0000"/>
          <w:sz w:val="24"/>
        </w:rPr>
        <w:t>系统结构模式层</w:t>
      </w:r>
      <w:r w:rsidRPr="006931A6">
        <w:rPr>
          <w:rFonts w:eastAsiaTheme="minorHAnsi" w:hint="eastAsia"/>
          <w:sz w:val="24"/>
        </w:rPr>
        <w:t xml:space="preserve"> ：最高层次的软件结构概念 、属于体系结构风格或系统级别的设计模式、最高的抽象描述层（解释器、编译器、编辑器、管道/过滤器、黑板、C/S 、B/S、框架 etc.）</w:t>
      </w:r>
    </w:p>
    <w:p w14:paraId="58FA3516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color w:val="FF0000"/>
          <w:sz w:val="24"/>
        </w:rPr>
        <w:t>应用层</w:t>
      </w:r>
      <w:r w:rsidRPr="006931A6">
        <w:rPr>
          <w:rFonts w:eastAsiaTheme="minorHAnsi" w:hint="eastAsia"/>
          <w:sz w:val="24"/>
        </w:rPr>
        <w:t xml:space="preserve"> ：从纯粹</w:t>
      </w:r>
      <w:r w:rsidRPr="006931A6">
        <w:rPr>
          <w:rFonts w:eastAsiaTheme="minorHAnsi" w:hint="eastAsia"/>
          <w:color w:val="FF0000"/>
          <w:sz w:val="24"/>
        </w:rPr>
        <w:t>应用领域</w:t>
      </w:r>
      <w:r w:rsidRPr="006931A6">
        <w:rPr>
          <w:rFonts w:eastAsiaTheme="minorHAnsi" w:hint="eastAsia"/>
          <w:sz w:val="24"/>
        </w:rPr>
        <w:t>出发所建立的</w:t>
      </w:r>
      <w:r w:rsidRPr="006931A6">
        <w:rPr>
          <w:rFonts w:eastAsiaTheme="minorHAnsi" w:hint="eastAsia"/>
          <w:color w:val="FF0000"/>
          <w:sz w:val="24"/>
        </w:rPr>
        <w:t>系统结构概念</w:t>
      </w:r>
      <w:r w:rsidRPr="006931A6">
        <w:rPr>
          <w:rFonts w:eastAsiaTheme="minorHAnsi" w:hint="eastAsia"/>
          <w:sz w:val="24"/>
        </w:rPr>
        <w:t>（企业管理、公文处理、控制系统、CAD系统、ERP系统 ）</w:t>
      </w:r>
    </w:p>
    <w:p w14:paraId="56DB25DE" w14:textId="11D37692" w:rsidR="00E363EF" w:rsidRPr="006931A6" w:rsidRDefault="00E363EF" w:rsidP="000A3839">
      <w:pPr>
        <w:spacing w:line="360" w:lineRule="auto"/>
        <w:rPr>
          <w:rFonts w:eastAsiaTheme="minorHAnsi"/>
          <w:b/>
          <w:sz w:val="28"/>
        </w:rPr>
      </w:pPr>
    </w:p>
    <w:p w14:paraId="507FCE3E" w14:textId="6590DFC9" w:rsidR="00AD6131" w:rsidRPr="006931A6" w:rsidRDefault="00AD6131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3.</w:t>
      </w:r>
      <w:r w:rsidR="00E363EF" w:rsidRPr="006931A6">
        <w:rPr>
          <w:rFonts w:eastAsiaTheme="minorHAnsi"/>
          <w:b/>
          <w:sz w:val="28"/>
        </w:rPr>
        <w:t xml:space="preserve">说说工厂方法、抽象工厂、建造者三个模式的区别 </w:t>
      </w:r>
    </w:p>
    <w:p w14:paraId="6EDD103B" w14:textId="63C6F2FF" w:rsidR="00E363EF" w:rsidRPr="006931A6" w:rsidRDefault="00AD6131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4.MVC的</w:t>
      </w:r>
      <w:r w:rsidR="00E363EF" w:rsidRPr="006931A6">
        <w:rPr>
          <w:rFonts w:eastAsiaTheme="minorHAnsi"/>
          <w:b/>
          <w:sz w:val="28"/>
        </w:rPr>
        <w:t xml:space="preserve">优缺点和用到的模式 </w:t>
      </w:r>
    </w:p>
    <w:p w14:paraId="40E7EF27" w14:textId="74626915" w:rsidR="00E363EF" w:rsidRPr="006931A6" w:rsidRDefault="00AD6131" w:rsidP="000A3839">
      <w:pPr>
        <w:spacing w:line="360" w:lineRule="auto"/>
        <w:rPr>
          <w:rFonts w:eastAsiaTheme="minorHAnsi"/>
          <w:b/>
          <w:sz w:val="28"/>
        </w:rPr>
      </w:pPr>
      <w:r w:rsidRPr="006931A6">
        <w:rPr>
          <w:rFonts w:eastAsiaTheme="minorHAnsi" w:hint="eastAsia"/>
          <w:b/>
          <w:sz w:val="28"/>
        </w:rPr>
        <w:t>5.</w:t>
      </w:r>
      <w:r w:rsidR="00E363EF" w:rsidRPr="006931A6">
        <w:rPr>
          <w:rFonts w:eastAsiaTheme="minorHAnsi"/>
          <w:b/>
          <w:sz w:val="28"/>
        </w:rPr>
        <w:t>体系结构为什么会</w:t>
      </w:r>
      <w:proofErr w:type="gramStart"/>
      <w:r w:rsidR="00E363EF" w:rsidRPr="006931A6">
        <w:rPr>
          <w:rFonts w:eastAsiaTheme="minorHAnsi"/>
          <w:b/>
          <w:sz w:val="28"/>
        </w:rPr>
        <w:t>是软工的</w:t>
      </w:r>
      <w:proofErr w:type="gramEnd"/>
      <w:r w:rsidR="00E363EF" w:rsidRPr="006931A6">
        <w:rPr>
          <w:rFonts w:eastAsiaTheme="minorHAnsi"/>
          <w:b/>
          <w:sz w:val="28"/>
        </w:rPr>
        <w:t>未来</w:t>
      </w:r>
    </w:p>
    <w:p w14:paraId="70762CF5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sz w:val="24"/>
        </w:rPr>
        <w:t>软件体系结构是软件开发过程</w:t>
      </w:r>
      <w:r w:rsidRPr="006931A6">
        <w:rPr>
          <w:rFonts w:eastAsiaTheme="minorHAnsi" w:hint="eastAsia"/>
          <w:color w:val="FF0000"/>
          <w:sz w:val="24"/>
        </w:rPr>
        <w:t>初期的产品</w:t>
      </w:r>
      <w:r w:rsidRPr="006931A6">
        <w:rPr>
          <w:rFonts w:eastAsiaTheme="minorHAnsi" w:hint="eastAsia"/>
          <w:sz w:val="24"/>
        </w:rPr>
        <w:t>，对于开发进度和软件质量的一切资金和劳务投入，可以获得最好的回报。</w:t>
      </w:r>
    </w:p>
    <w:p w14:paraId="00A7AB58" w14:textId="77777777" w:rsidR="00AD6131" w:rsidRPr="006931A6" w:rsidRDefault="00AD6131" w:rsidP="00AD6131">
      <w:pPr>
        <w:spacing w:line="360" w:lineRule="auto"/>
        <w:ind w:firstLine="360"/>
        <w:rPr>
          <w:rFonts w:eastAsiaTheme="minorHAnsi"/>
          <w:sz w:val="24"/>
        </w:rPr>
      </w:pPr>
      <w:r w:rsidRPr="006931A6">
        <w:rPr>
          <w:rFonts w:eastAsiaTheme="minorHAnsi" w:hint="eastAsia"/>
          <w:sz w:val="24"/>
        </w:rPr>
        <w:t>体系结构设计是形成的</w:t>
      </w:r>
      <w:r w:rsidRPr="006931A6">
        <w:rPr>
          <w:rFonts w:eastAsiaTheme="minorHAnsi" w:hint="eastAsia"/>
          <w:color w:val="FF0000"/>
          <w:sz w:val="24"/>
        </w:rPr>
        <w:t>投资高回报</w:t>
      </w:r>
      <w:r w:rsidRPr="006931A6">
        <w:rPr>
          <w:rFonts w:eastAsiaTheme="minorHAnsi" w:hint="eastAsia"/>
          <w:sz w:val="24"/>
        </w:rPr>
        <w:t>的重要因素。</w:t>
      </w:r>
    </w:p>
    <w:p w14:paraId="52751367" w14:textId="3B582E64" w:rsidR="00AD6131" w:rsidRPr="006931A6" w:rsidRDefault="00AD6131" w:rsidP="00AD6131">
      <w:pPr>
        <w:spacing w:line="360" w:lineRule="auto"/>
        <w:ind w:firstLine="360"/>
        <w:rPr>
          <w:rFonts w:eastAsiaTheme="minorHAnsi" w:hint="eastAsia"/>
          <w:sz w:val="24"/>
        </w:rPr>
      </w:pPr>
      <w:r w:rsidRPr="006931A6">
        <w:rPr>
          <w:rFonts w:eastAsiaTheme="minorHAnsi" w:hint="eastAsia"/>
          <w:sz w:val="24"/>
        </w:rPr>
        <w:t>正确有效的体系结构设计会给软件开发带来</w:t>
      </w:r>
      <w:r w:rsidRPr="006931A6">
        <w:rPr>
          <w:rFonts w:eastAsiaTheme="minorHAnsi" w:hint="eastAsia"/>
          <w:color w:val="FF0000"/>
          <w:sz w:val="24"/>
        </w:rPr>
        <w:t>极大的便利</w:t>
      </w:r>
      <w:r w:rsidRPr="006931A6">
        <w:rPr>
          <w:rFonts w:eastAsiaTheme="minorHAnsi" w:hint="eastAsia"/>
          <w:sz w:val="24"/>
        </w:rPr>
        <w:t>。</w:t>
      </w:r>
    </w:p>
    <w:p w14:paraId="4C7E4BD1" w14:textId="5A5D1B2A" w:rsidR="000A3839" w:rsidRPr="006931A6" w:rsidRDefault="000A3839" w:rsidP="000A3839">
      <w:pPr>
        <w:spacing w:line="360" w:lineRule="auto"/>
        <w:rPr>
          <w:rFonts w:eastAsiaTheme="minorHAnsi" w:hint="eastAsia"/>
          <w:b/>
          <w:sz w:val="28"/>
        </w:rPr>
      </w:pPr>
      <w:r w:rsidRPr="006931A6">
        <w:rPr>
          <w:rFonts w:eastAsiaTheme="minorHAnsi" w:hint="eastAsia"/>
          <w:b/>
          <w:sz w:val="28"/>
        </w:rPr>
        <w:t>程序设计：四题40分</w:t>
      </w:r>
    </w:p>
    <w:p w14:paraId="0B378369" w14:textId="44E7890B" w:rsidR="00B06234" w:rsidRPr="006931A6" w:rsidRDefault="00AD6131" w:rsidP="00AD6131">
      <w:pPr>
        <w:pStyle w:val="a9"/>
        <w:numPr>
          <w:ilvl w:val="0"/>
          <w:numId w:val="4"/>
        </w:numPr>
        <w:rPr>
          <w:rFonts w:eastAsiaTheme="minorHAnsi"/>
          <w:b/>
          <w:sz w:val="28"/>
        </w:rPr>
      </w:pPr>
      <w:proofErr w:type="gramStart"/>
      <w:r w:rsidRPr="006931A6">
        <w:rPr>
          <w:rFonts w:eastAsiaTheme="minorHAnsi" w:hint="eastAsia"/>
          <w:b/>
          <w:sz w:val="28"/>
        </w:rPr>
        <w:lastRenderedPageBreak/>
        <w:t>单例模式</w:t>
      </w:r>
      <w:proofErr w:type="gramEnd"/>
      <w:r w:rsidRPr="006931A6">
        <w:rPr>
          <w:rFonts w:eastAsiaTheme="minorHAnsi" w:hint="eastAsia"/>
          <w:b/>
          <w:sz w:val="28"/>
        </w:rPr>
        <w:t xml:space="preserve"> 懒汉和饿汉的类图以及各自的优缺点</w:t>
      </w:r>
    </w:p>
    <w:p w14:paraId="66BEE86D" w14:textId="00356E73" w:rsidR="00AD6131" w:rsidRPr="006931A6" w:rsidRDefault="004268ED" w:rsidP="004268ED">
      <w:pPr>
        <w:rPr>
          <w:rFonts w:eastAsiaTheme="minorHAnsi"/>
          <w:b/>
          <w:bCs/>
          <w:sz w:val="28"/>
          <w:szCs w:val="32"/>
        </w:rPr>
      </w:pPr>
      <w:r w:rsidRPr="006931A6">
        <w:rPr>
          <w:rFonts w:eastAsiaTheme="minorHAnsi" w:hint="eastAsia"/>
          <w:b/>
          <w:bCs/>
          <w:sz w:val="28"/>
          <w:szCs w:val="32"/>
        </w:rPr>
        <w:t>2.</w:t>
      </w:r>
      <w:r w:rsidR="00AD6131" w:rsidRPr="006931A6">
        <w:rPr>
          <w:rFonts w:eastAsiaTheme="minorHAnsi" w:hint="eastAsia"/>
          <w:b/>
          <w:bCs/>
          <w:sz w:val="28"/>
          <w:szCs w:val="32"/>
        </w:rPr>
        <w:t>密码加密，有基础加密，倒序加密和另一种加密。用户不满意可以在基础加密的基础上再进行第二次第三次加密 （1）可能用到的设计模式，（2）类图和方法体</w:t>
      </w:r>
    </w:p>
    <w:p w14:paraId="601B8BCD" w14:textId="16EA2746" w:rsidR="00AD6131" w:rsidRPr="006931A6" w:rsidRDefault="00AD6131" w:rsidP="00AD6131">
      <w:pPr>
        <w:rPr>
          <w:rFonts w:eastAsiaTheme="minorHAnsi" w:hint="eastAsia"/>
          <w:b/>
          <w:bCs/>
          <w:sz w:val="28"/>
          <w:szCs w:val="32"/>
        </w:rPr>
      </w:pPr>
      <w:r w:rsidRPr="006931A6">
        <w:rPr>
          <w:rFonts w:eastAsiaTheme="minorHAnsi" w:hint="eastAsia"/>
          <w:b/>
          <w:bCs/>
          <w:sz w:val="28"/>
          <w:szCs w:val="32"/>
        </w:rPr>
        <w:t>3.</w:t>
      </w:r>
      <w:r w:rsidR="004268ED" w:rsidRPr="006931A6">
        <w:rPr>
          <w:rFonts w:eastAsiaTheme="minorHAnsi" w:hint="eastAsia"/>
          <w:b/>
          <w:bCs/>
          <w:sz w:val="28"/>
          <w:szCs w:val="32"/>
        </w:rPr>
        <w:t xml:space="preserve">笔 有大中小三种型号，五种颜色，共十五种笔，后续还要继续增加巨大型号 </w:t>
      </w:r>
      <w:r w:rsidR="004268ED" w:rsidRPr="006931A6">
        <w:rPr>
          <w:rFonts w:eastAsiaTheme="minorHAnsi" w:hint="eastAsia"/>
          <w:b/>
          <w:bCs/>
          <w:sz w:val="28"/>
          <w:szCs w:val="32"/>
        </w:rPr>
        <w:t>（1）可能用到的设计模式，（2）类图和方法体</w:t>
      </w:r>
    </w:p>
    <w:p w14:paraId="3E7E6D9C" w14:textId="77777777" w:rsidR="00AD6131" w:rsidRPr="006931A6" w:rsidRDefault="00AD6131" w:rsidP="00AD6131">
      <w:pPr>
        <w:rPr>
          <w:rFonts w:eastAsiaTheme="minorHAnsi"/>
          <w:b/>
          <w:bCs/>
          <w:sz w:val="28"/>
          <w:szCs w:val="32"/>
        </w:rPr>
      </w:pPr>
      <w:r w:rsidRPr="006931A6">
        <w:rPr>
          <w:rFonts w:eastAsiaTheme="minorHAnsi" w:hint="eastAsia"/>
          <w:b/>
          <w:bCs/>
          <w:sz w:val="28"/>
          <w:szCs w:val="32"/>
        </w:rPr>
        <w:t>4.有</w:t>
      </w:r>
      <w:proofErr w:type="spellStart"/>
      <w:r w:rsidRPr="006931A6">
        <w:rPr>
          <w:rFonts w:eastAsiaTheme="minorHAnsi" w:hint="eastAsia"/>
          <w:b/>
          <w:bCs/>
          <w:sz w:val="28"/>
          <w:szCs w:val="32"/>
        </w:rPr>
        <w:t>haier</w:t>
      </w:r>
      <w:proofErr w:type="spellEnd"/>
      <w:r w:rsidRPr="006931A6">
        <w:rPr>
          <w:rFonts w:eastAsiaTheme="minorHAnsi" w:hint="eastAsia"/>
          <w:b/>
          <w:bCs/>
          <w:sz w:val="28"/>
          <w:szCs w:val="32"/>
        </w:rPr>
        <w:t xml:space="preserve">，TCL，等三家厂商，都可以生产空调，电视，冰箱三种产品 </w:t>
      </w:r>
      <w:r w:rsidRPr="006931A6">
        <w:rPr>
          <w:rFonts w:eastAsiaTheme="minorHAnsi" w:hint="eastAsia"/>
          <w:b/>
          <w:bCs/>
          <w:sz w:val="28"/>
          <w:szCs w:val="32"/>
        </w:rPr>
        <w:t>（1）可能用到的设计模式，（2）类图和方法体</w:t>
      </w:r>
    </w:p>
    <w:p w14:paraId="24B503EE" w14:textId="133FDAEF" w:rsidR="00AD6131" w:rsidRPr="006931A6" w:rsidRDefault="00AD6131" w:rsidP="00AD6131">
      <w:pPr>
        <w:rPr>
          <w:rFonts w:eastAsiaTheme="minorHAnsi" w:hint="eastAsia"/>
        </w:rPr>
      </w:pPr>
    </w:p>
    <w:sectPr w:rsidR="00AD6131" w:rsidRPr="006931A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9DF05" w14:textId="77777777" w:rsidR="001D46D0" w:rsidRDefault="001D46D0" w:rsidP="009E7F64">
      <w:pPr>
        <w:rPr>
          <w:rFonts w:hint="eastAsia"/>
        </w:rPr>
      </w:pPr>
      <w:r>
        <w:separator/>
      </w:r>
    </w:p>
  </w:endnote>
  <w:endnote w:type="continuationSeparator" w:id="0">
    <w:p w14:paraId="230273F2" w14:textId="77777777" w:rsidR="001D46D0" w:rsidRDefault="001D46D0" w:rsidP="009E7F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0AFB6" w14:textId="77777777" w:rsidR="009E7F64" w:rsidRDefault="009E7F6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6ADE9" w14:textId="77777777" w:rsidR="009E7F64" w:rsidRDefault="009E7F6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CDAAB" w14:textId="77777777" w:rsidR="009E7F64" w:rsidRDefault="009E7F6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03C4" w14:textId="77777777" w:rsidR="001D46D0" w:rsidRDefault="001D46D0" w:rsidP="009E7F64">
      <w:pPr>
        <w:rPr>
          <w:rFonts w:hint="eastAsia"/>
        </w:rPr>
      </w:pPr>
      <w:r>
        <w:separator/>
      </w:r>
    </w:p>
  </w:footnote>
  <w:footnote w:type="continuationSeparator" w:id="0">
    <w:p w14:paraId="69E8E1E7" w14:textId="77777777" w:rsidR="001D46D0" w:rsidRDefault="001D46D0" w:rsidP="009E7F6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24DC" w14:textId="77777777" w:rsidR="009E7F64" w:rsidRDefault="009E7F6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CB6F" w14:textId="05BB7842" w:rsidR="009E7F64" w:rsidRPr="009E7F64" w:rsidRDefault="009E7F64">
    <w:pPr>
      <w:pStyle w:val="ae"/>
      <w:rPr>
        <w:rFonts w:hint="eastAsia"/>
        <w:b/>
        <w:bCs/>
        <w:sz w:val="21"/>
        <w:szCs w:val="21"/>
      </w:rPr>
    </w:pPr>
    <w:proofErr w:type="spellStart"/>
    <w:r w:rsidRPr="009E7F64">
      <w:rPr>
        <w:rFonts w:hint="eastAsia"/>
        <w:b/>
        <w:bCs/>
        <w:sz w:val="21"/>
        <w:szCs w:val="21"/>
      </w:rPr>
      <w:t>Soyaha</w:t>
    </w:r>
    <w:proofErr w:type="spellEnd"/>
  </w:p>
  <w:p w14:paraId="0E115035" w14:textId="77777777" w:rsidR="009E7F64" w:rsidRPr="009E7F64" w:rsidRDefault="009E7F64">
    <w:pPr>
      <w:pStyle w:val="ae"/>
      <w:rPr>
        <w:rFonts w:hint="eastAsia"/>
        <w:b/>
        <w:bCs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CA586" w14:textId="77777777" w:rsidR="009E7F64" w:rsidRDefault="009E7F64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57F3"/>
    <w:multiLevelType w:val="hybridMultilevel"/>
    <w:tmpl w:val="EEF02AC8"/>
    <w:lvl w:ilvl="0" w:tplc="3B741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987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6930CC"/>
    <w:multiLevelType w:val="hybridMultilevel"/>
    <w:tmpl w:val="4C90949E"/>
    <w:lvl w:ilvl="0" w:tplc="471211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3F59FD"/>
    <w:multiLevelType w:val="hybridMultilevel"/>
    <w:tmpl w:val="30548C9E"/>
    <w:lvl w:ilvl="0" w:tplc="111CA5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A22C7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33431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70E9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A62C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E0AA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5B1CD9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5A8FE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AAA28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2FF17926"/>
    <w:multiLevelType w:val="hybridMultilevel"/>
    <w:tmpl w:val="7FE27B56"/>
    <w:lvl w:ilvl="0" w:tplc="B9742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42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6C779BA"/>
    <w:multiLevelType w:val="hybridMultilevel"/>
    <w:tmpl w:val="4BC08AF4"/>
    <w:lvl w:ilvl="0" w:tplc="B6B4A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9610337">
    <w:abstractNumId w:val="0"/>
  </w:num>
  <w:num w:numId="2" w16cid:durableId="340935270">
    <w:abstractNumId w:val="2"/>
  </w:num>
  <w:num w:numId="3" w16cid:durableId="626549352">
    <w:abstractNumId w:val="3"/>
  </w:num>
  <w:num w:numId="4" w16cid:durableId="1631594063">
    <w:abstractNumId w:val="4"/>
  </w:num>
  <w:num w:numId="5" w16cid:durableId="2014411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3A7"/>
    <w:rsid w:val="00026C8D"/>
    <w:rsid w:val="000A3839"/>
    <w:rsid w:val="001D46D0"/>
    <w:rsid w:val="004268ED"/>
    <w:rsid w:val="006931A6"/>
    <w:rsid w:val="0074697C"/>
    <w:rsid w:val="009E7F64"/>
    <w:rsid w:val="00AD6131"/>
    <w:rsid w:val="00B06234"/>
    <w:rsid w:val="00B833A7"/>
    <w:rsid w:val="00E363EF"/>
    <w:rsid w:val="00E857BA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D2E83C"/>
  <w15:chartTrackingRefBased/>
  <w15:docId w15:val="{86EAED9D-D107-4B36-B4CD-AE75D9286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839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33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3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3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3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3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3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3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3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3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3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3A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3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3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3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3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33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3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3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3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3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33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3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3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33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E7F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E7F64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9E7F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E7F64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266920-8314-4966-AB80-289968F55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665</Words>
  <Characters>813</Characters>
  <Application>Microsoft Office Word</Application>
  <DocSecurity>0</DocSecurity>
  <Lines>45</Lines>
  <Paragraphs>50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7</cp:revision>
  <dcterms:created xsi:type="dcterms:W3CDTF">2026-06-16T02:14:00Z</dcterms:created>
  <dcterms:modified xsi:type="dcterms:W3CDTF">2026-06-16T02:40:00Z</dcterms:modified>
</cp:coreProperties>
</file>