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6244" w14:textId="77777777" w:rsidR="00B97C20" w:rsidRDefault="001328F2">
      <w:pPr>
        <w:pStyle w:val="ab"/>
        <w:spacing w:before="360" w:afterLines="0" w:after="0" w:line="240" w:lineRule="auto"/>
        <w:rPr>
          <w:rFonts w:hint="eastAsia"/>
        </w:rPr>
      </w:pPr>
      <w:r>
        <w:rPr>
          <w:rFonts w:hint="eastAsia"/>
        </w:rPr>
        <w:t>计算机网络</w:t>
      </w:r>
      <w:r>
        <w:rPr>
          <w:rFonts w:hint="eastAsia"/>
          <w:u w:val="single"/>
        </w:rPr>
        <w:t xml:space="preserve"> </w:t>
      </w:r>
      <w:r>
        <w:rPr>
          <w:rFonts w:hint="eastAsia"/>
          <w:u w:val="single"/>
        </w:rPr>
        <w:t>第</w:t>
      </w:r>
      <w:r>
        <w:rPr>
          <w:rFonts w:hint="eastAsia"/>
          <w:u w:val="single"/>
        </w:rPr>
        <w:t>18</w:t>
      </w:r>
      <w:r>
        <w:rPr>
          <w:rFonts w:hint="eastAsia"/>
          <w:u w:val="single"/>
        </w:rPr>
        <w:t>课万维网</w:t>
      </w:r>
      <w:r>
        <w:rPr>
          <w:rFonts w:hint="eastAsia"/>
          <w:u w:val="single"/>
        </w:rPr>
        <w:t xml:space="preserve"> </w:t>
      </w:r>
      <w:r>
        <w:rPr>
          <w:rFonts w:hint="eastAsia"/>
        </w:rPr>
        <w:t>作业</w:t>
      </w:r>
    </w:p>
    <w:p w14:paraId="22736245" w14:textId="77777777" w:rsidR="00B97C20" w:rsidRDefault="001328F2">
      <w:pPr>
        <w:pStyle w:val="a9"/>
        <w:spacing w:beforeLines="0" w:before="0" w:afterLines="0" w:after="0" w:line="240" w:lineRule="auto"/>
        <w:rPr>
          <w:rFonts w:asciiTheme="minorHAnsi" w:eastAsiaTheme="minorEastAsia" w:hAnsiTheme="minorHAnsi"/>
          <w:sz w:val="28"/>
          <w:szCs w:val="28"/>
        </w:rPr>
      </w:pPr>
      <w:r>
        <w:rPr>
          <w:rFonts w:asciiTheme="minorHAnsi" w:eastAsiaTheme="minorEastAsia" w:hAnsiTheme="minorHAnsi" w:hint="eastAsia"/>
          <w:b/>
          <w:bCs w:val="0"/>
          <w:sz w:val="28"/>
          <w:szCs w:val="28"/>
        </w:rPr>
        <w:t>班级：</w:t>
      </w:r>
      <w:r>
        <w:rPr>
          <w:rFonts w:asciiTheme="minorHAnsi" w:eastAsiaTheme="minorEastAsia" w:hAnsiTheme="minorHAnsi" w:hint="eastAsia"/>
          <w:sz w:val="28"/>
          <w:szCs w:val="28"/>
          <w:u w:val="single"/>
        </w:rPr>
        <w:t xml:space="preserve"> </w:t>
      </w:r>
      <w:proofErr w:type="gramStart"/>
      <w:r>
        <w:rPr>
          <w:rFonts w:asciiTheme="minorHAnsi" w:eastAsiaTheme="minorEastAsia" w:hAnsiTheme="minorHAnsi" w:hint="eastAsia"/>
          <w:sz w:val="28"/>
          <w:szCs w:val="28"/>
          <w:u w:val="single"/>
        </w:rPr>
        <w:t>软工</w:t>
      </w:r>
      <w:r>
        <w:rPr>
          <w:rFonts w:asciiTheme="minorHAnsi" w:eastAsiaTheme="minorEastAsia" w:hAnsiTheme="minorHAnsi" w:hint="eastAsia"/>
          <w:sz w:val="28"/>
          <w:szCs w:val="28"/>
          <w:u w:val="single"/>
        </w:rPr>
        <w:t>24</w:t>
      </w:r>
      <w:r>
        <w:rPr>
          <w:rFonts w:asciiTheme="minorHAnsi" w:eastAsiaTheme="minorEastAsia" w:hAnsiTheme="minorHAnsi" w:hint="eastAsia"/>
          <w:sz w:val="28"/>
          <w:szCs w:val="28"/>
          <w:u w:val="single"/>
        </w:rPr>
        <w:t>级</w:t>
      </w:r>
      <w:proofErr w:type="gramEnd"/>
      <w:r>
        <w:rPr>
          <w:rFonts w:asciiTheme="minorHAnsi" w:eastAsiaTheme="minorEastAsia" w:hAnsiTheme="minorHAnsi" w:hint="eastAsia"/>
          <w:sz w:val="28"/>
          <w:szCs w:val="28"/>
          <w:u w:val="single"/>
        </w:rPr>
        <w:t>2</w:t>
      </w:r>
      <w:r>
        <w:rPr>
          <w:rFonts w:asciiTheme="minorHAnsi" w:eastAsiaTheme="minorEastAsia" w:hAnsiTheme="minorHAnsi" w:hint="eastAsia"/>
          <w:sz w:val="28"/>
          <w:szCs w:val="28"/>
          <w:u w:val="single"/>
        </w:rPr>
        <w:t>班</w:t>
      </w:r>
      <w:r>
        <w:rPr>
          <w:rFonts w:asciiTheme="minorHAnsi" w:eastAsiaTheme="minorEastAsia" w:hAnsiTheme="minorHAnsi" w:hint="eastAsia"/>
          <w:sz w:val="28"/>
          <w:szCs w:val="28"/>
          <w:u w:val="single"/>
        </w:rPr>
        <w:t xml:space="preserve"> </w:t>
      </w:r>
      <w:r>
        <w:rPr>
          <w:rFonts w:asciiTheme="minorHAnsi" w:eastAsiaTheme="minorEastAsia" w:hAnsiTheme="minorHAnsi" w:hint="eastAsia"/>
          <w:b/>
          <w:bCs w:val="0"/>
          <w:sz w:val="28"/>
          <w:szCs w:val="28"/>
        </w:rPr>
        <w:t xml:space="preserve">　学号：</w:t>
      </w:r>
      <w:r>
        <w:rPr>
          <w:rFonts w:asciiTheme="minorHAnsi" w:eastAsiaTheme="minorEastAsia" w:hAnsiTheme="minorHAnsi" w:hint="eastAsia"/>
          <w:sz w:val="28"/>
          <w:szCs w:val="28"/>
          <w:u w:val="single"/>
        </w:rPr>
        <w:t xml:space="preserve"> 34520242201240 </w:t>
      </w:r>
      <w:r>
        <w:rPr>
          <w:rFonts w:asciiTheme="minorHAnsi" w:eastAsiaTheme="minorEastAsia" w:hAnsiTheme="minorHAnsi" w:hint="eastAsia"/>
          <w:b/>
          <w:bCs w:val="0"/>
          <w:sz w:val="28"/>
          <w:szCs w:val="28"/>
        </w:rPr>
        <w:t xml:space="preserve">　姓名：</w:t>
      </w:r>
      <w:r>
        <w:rPr>
          <w:rFonts w:asciiTheme="minorHAnsi" w:eastAsiaTheme="minorEastAsia" w:hAnsiTheme="minorHAnsi" w:hint="eastAsia"/>
          <w:sz w:val="28"/>
          <w:szCs w:val="28"/>
          <w:u w:val="single"/>
        </w:rPr>
        <w:t xml:space="preserve"> </w:t>
      </w:r>
      <w:r>
        <w:rPr>
          <w:rFonts w:asciiTheme="minorHAnsi" w:eastAsiaTheme="minorEastAsia" w:hAnsiTheme="minorHAnsi" w:hint="eastAsia"/>
          <w:sz w:val="28"/>
          <w:szCs w:val="28"/>
          <w:u w:val="single"/>
        </w:rPr>
        <w:t>王子</w:t>
      </w:r>
      <w:proofErr w:type="gramStart"/>
      <w:r>
        <w:rPr>
          <w:rFonts w:asciiTheme="minorHAnsi" w:eastAsiaTheme="minorEastAsia" w:hAnsiTheme="minorHAnsi" w:hint="eastAsia"/>
          <w:sz w:val="28"/>
          <w:szCs w:val="28"/>
          <w:u w:val="single"/>
        </w:rPr>
        <w:t>恒</w:t>
      </w:r>
      <w:proofErr w:type="gramEnd"/>
      <w:r>
        <w:rPr>
          <w:rFonts w:asciiTheme="minorHAnsi" w:eastAsiaTheme="minorEastAsia" w:hAnsiTheme="minorHAnsi" w:hint="eastAsia"/>
          <w:sz w:val="28"/>
          <w:szCs w:val="28"/>
          <w:u w:val="single"/>
        </w:rPr>
        <w:t xml:space="preserve"> </w:t>
      </w:r>
    </w:p>
    <w:p w14:paraId="22736246" w14:textId="77777777" w:rsidR="00B97C20" w:rsidRDefault="001328F2">
      <w:pPr>
        <w:pStyle w:val="1"/>
        <w:spacing w:before="360" w:after="180"/>
        <w:ind w:left="640" w:hanging="640"/>
        <w:rPr>
          <w:rFonts w:hint="eastAsia"/>
        </w:rPr>
      </w:pPr>
      <w:r>
        <w:rPr>
          <w:rFonts w:hint="eastAsia"/>
        </w:rPr>
        <w:t>一、选择题</w:t>
      </w:r>
    </w:p>
    <w:tbl>
      <w:tblPr>
        <w:tblStyle w:val="ad"/>
        <w:tblW w:w="8995" w:type="dxa"/>
        <w:jc w:val="center"/>
        <w:tblLayout w:type="fixed"/>
        <w:tblLook w:val="04A0" w:firstRow="1" w:lastRow="0" w:firstColumn="1" w:lastColumn="0" w:noHBand="0" w:noVBand="1"/>
      </w:tblPr>
      <w:tblGrid>
        <w:gridCol w:w="805"/>
        <w:gridCol w:w="819"/>
        <w:gridCol w:w="819"/>
        <w:gridCol w:w="819"/>
        <w:gridCol w:w="819"/>
        <w:gridCol w:w="819"/>
        <w:gridCol w:w="819"/>
        <w:gridCol w:w="819"/>
        <w:gridCol w:w="819"/>
        <w:gridCol w:w="819"/>
        <w:gridCol w:w="819"/>
      </w:tblGrid>
      <w:tr w:rsidR="00B97C20" w14:paraId="22736252" w14:textId="77777777">
        <w:trPr>
          <w:trHeight w:val="567"/>
          <w:jc w:val="center"/>
        </w:trPr>
        <w:tc>
          <w:tcPr>
            <w:tcW w:w="805" w:type="dxa"/>
            <w:vAlign w:val="center"/>
          </w:tcPr>
          <w:p w14:paraId="22736247"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题号</w:t>
            </w:r>
          </w:p>
        </w:tc>
        <w:tc>
          <w:tcPr>
            <w:tcW w:w="819" w:type="dxa"/>
            <w:vAlign w:val="center"/>
          </w:tcPr>
          <w:p w14:paraId="22736248"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w:t>
            </w:r>
          </w:p>
        </w:tc>
        <w:tc>
          <w:tcPr>
            <w:tcW w:w="819" w:type="dxa"/>
            <w:vAlign w:val="center"/>
          </w:tcPr>
          <w:p w14:paraId="22736249"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w:t>
            </w:r>
          </w:p>
        </w:tc>
        <w:tc>
          <w:tcPr>
            <w:tcW w:w="819" w:type="dxa"/>
            <w:vAlign w:val="center"/>
          </w:tcPr>
          <w:p w14:paraId="2273624A"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w:t>
            </w:r>
          </w:p>
        </w:tc>
        <w:tc>
          <w:tcPr>
            <w:tcW w:w="819" w:type="dxa"/>
            <w:vAlign w:val="center"/>
          </w:tcPr>
          <w:p w14:paraId="2273624B"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w:t>
            </w:r>
          </w:p>
        </w:tc>
        <w:tc>
          <w:tcPr>
            <w:tcW w:w="819" w:type="dxa"/>
            <w:vAlign w:val="center"/>
          </w:tcPr>
          <w:p w14:paraId="2273624C"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5</w:t>
            </w:r>
          </w:p>
        </w:tc>
        <w:tc>
          <w:tcPr>
            <w:tcW w:w="819" w:type="dxa"/>
            <w:vAlign w:val="center"/>
          </w:tcPr>
          <w:p w14:paraId="2273624D"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6</w:t>
            </w:r>
          </w:p>
        </w:tc>
        <w:tc>
          <w:tcPr>
            <w:tcW w:w="819" w:type="dxa"/>
            <w:vAlign w:val="center"/>
          </w:tcPr>
          <w:p w14:paraId="2273624E"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7</w:t>
            </w:r>
          </w:p>
        </w:tc>
        <w:tc>
          <w:tcPr>
            <w:tcW w:w="819" w:type="dxa"/>
            <w:vAlign w:val="center"/>
          </w:tcPr>
          <w:p w14:paraId="2273624F"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8</w:t>
            </w:r>
          </w:p>
        </w:tc>
        <w:tc>
          <w:tcPr>
            <w:tcW w:w="819" w:type="dxa"/>
            <w:vAlign w:val="center"/>
          </w:tcPr>
          <w:p w14:paraId="22736250"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9</w:t>
            </w:r>
          </w:p>
        </w:tc>
        <w:tc>
          <w:tcPr>
            <w:tcW w:w="819" w:type="dxa"/>
            <w:vAlign w:val="center"/>
          </w:tcPr>
          <w:p w14:paraId="22736251"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10</w:t>
            </w:r>
          </w:p>
        </w:tc>
      </w:tr>
      <w:tr w:rsidR="00B97C20" w14:paraId="2273625E" w14:textId="77777777">
        <w:trPr>
          <w:trHeight w:val="567"/>
          <w:jc w:val="center"/>
        </w:trPr>
        <w:tc>
          <w:tcPr>
            <w:tcW w:w="805" w:type="dxa"/>
            <w:vAlign w:val="center"/>
          </w:tcPr>
          <w:p w14:paraId="22736253"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选项</w:t>
            </w:r>
          </w:p>
        </w:tc>
        <w:tc>
          <w:tcPr>
            <w:tcW w:w="819" w:type="dxa"/>
            <w:vAlign w:val="center"/>
          </w:tcPr>
          <w:p w14:paraId="22736254"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B</w:t>
            </w:r>
          </w:p>
        </w:tc>
        <w:tc>
          <w:tcPr>
            <w:tcW w:w="819" w:type="dxa"/>
            <w:vAlign w:val="center"/>
          </w:tcPr>
          <w:p w14:paraId="22736255"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56"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57"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58"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A</w:t>
            </w:r>
          </w:p>
        </w:tc>
        <w:tc>
          <w:tcPr>
            <w:tcW w:w="819" w:type="dxa"/>
            <w:vAlign w:val="center"/>
          </w:tcPr>
          <w:p w14:paraId="22736259"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5A"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C</w:t>
            </w:r>
          </w:p>
        </w:tc>
        <w:tc>
          <w:tcPr>
            <w:tcW w:w="819" w:type="dxa"/>
            <w:vAlign w:val="center"/>
          </w:tcPr>
          <w:p w14:paraId="2273625B"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B</w:t>
            </w:r>
          </w:p>
        </w:tc>
        <w:tc>
          <w:tcPr>
            <w:tcW w:w="819" w:type="dxa"/>
            <w:vAlign w:val="center"/>
          </w:tcPr>
          <w:p w14:paraId="2273625C"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5D"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B</w:t>
            </w:r>
          </w:p>
        </w:tc>
      </w:tr>
      <w:tr w:rsidR="00B97C20" w14:paraId="2273626A" w14:textId="77777777">
        <w:trPr>
          <w:trHeight w:val="567"/>
          <w:jc w:val="center"/>
        </w:trPr>
        <w:tc>
          <w:tcPr>
            <w:tcW w:w="805" w:type="dxa"/>
            <w:vAlign w:val="center"/>
          </w:tcPr>
          <w:p w14:paraId="2273625F"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题号</w:t>
            </w:r>
          </w:p>
        </w:tc>
        <w:tc>
          <w:tcPr>
            <w:tcW w:w="819" w:type="dxa"/>
            <w:vAlign w:val="center"/>
          </w:tcPr>
          <w:p w14:paraId="22736260"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11</w:t>
            </w:r>
          </w:p>
        </w:tc>
        <w:tc>
          <w:tcPr>
            <w:tcW w:w="819" w:type="dxa"/>
            <w:vAlign w:val="center"/>
          </w:tcPr>
          <w:p w14:paraId="22736261"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12</w:t>
            </w:r>
          </w:p>
        </w:tc>
        <w:tc>
          <w:tcPr>
            <w:tcW w:w="819" w:type="dxa"/>
            <w:vAlign w:val="center"/>
          </w:tcPr>
          <w:p w14:paraId="22736262"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13</w:t>
            </w:r>
          </w:p>
        </w:tc>
        <w:tc>
          <w:tcPr>
            <w:tcW w:w="819" w:type="dxa"/>
            <w:vAlign w:val="center"/>
          </w:tcPr>
          <w:p w14:paraId="22736263"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14</w:t>
            </w:r>
          </w:p>
        </w:tc>
        <w:tc>
          <w:tcPr>
            <w:tcW w:w="819" w:type="dxa"/>
            <w:vAlign w:val="center"/>
          </w:tcPr>
          <w:p w14:paraId="22736264"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15</w:t>
            </w:r>
          </w:p>
        </w:tc>
        <w:tc>
          <w:tcPr>
            <w:tcW w:w="819" w:type="dxa"/>
            <w:vAlign w:val="center"/>
          </w:tcPr>
          <w:p w14:paraId="22736265"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16</w:t>
            </w:r>
          </w:p>
        </w:tc>
        <w:tc>
          <w:tcPr>
            <w:tcW w:w="819" w:type="dxa"/>
            <w:vAlign w:val="center"/>
          </w:tcPr>
          <w:p w14:paraId="22736266"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17</w:t>
            </w:r>
          </w:p>
        </w:tc>
        <w:tc>
          <w:tcPr>
            <w:tcW w:w="819" w:type="dxa"/>
            <w:vAlign w:val="center"/>
          </w:tcPr>
          <w:p w14:paraId="22736267"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18</w:t>
            </w:r>
          </w:p>
        </w:tc>
        <w:tc>
          <w:tcPr>
            <w:tcW w:w="819" w:type="dxa"/>
            <w:vAlign w:val="center"/>
          </w:tcPr>
          <w:p w14:paraId="22736268"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19</w:t>
            </w:r>
          </w:p>
        </w:tc>
        <w:tc>
          <w:tcPr>
            <w:tcW w:w="819" w:type="dxa"/>
            <w:vAlign w:val="center"/>
          </w:tcPr>
          <w:p w14:paraId="22736269"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20</w:t>
            </w:r>
          </w:p>
        </w:tc>
      </w:tr>
      <w:tr w:rsidR="00B97C20" w14:paraId="22736276" w14:textId="77777777">
        <w:trPr>
          <w:trHeight w:val="567"/>
          <w:jc w:val="center"/>
        </w:trPr>
        <w:tc>
          <w:tcPr>
            <w:tcW w:w="805" w:type="dxa"/>
            <w:vAlign w:val="center"/>
          </w:tcPr>
          <w:p w14:paraId="2273626B"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选项</w:t>
            </w:r>
          </w:p>
        </w:tc>
        <w:tc>
          <w:tcPr>
            <w:tcW w:w="819" w:type="dxa"/>
            <w:vAlign w:val="center"/>
          </w:tcPr>
          <w:p w14:paraId="2273626C"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C</w:t>
            </w:r>
          </w:p>
        </w:tc>
        <w:tc>
          <w:tcPr>
            <w:tcW w:w="819" w:type="dxa"/>
            <w:vAlign w:val="center"/>
          </w:tcPr>
          <w:p w14:paraId="2273626D"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A</w:t>
            </w:r>
          </w:p>
        </w:tc>
        <w:tc>
          <w:tcPr>
            <w:tcW w:w="819" w:type="dxa"/>
            <w:vAlign w:val="center"/>
          </w:tcPr>
          <w:p w14:paraId="2273626E"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6F"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70"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C</w:t>
            </w:r>
          </w:p>
        </w:tc>
        <w:tc>
          <w:tcPr>
            <w:tcW w:w="819" w:type="dxa"/>
            <w:vAlign w:val="center"/>
          </w:tcPr>
          <w:p w14:paraId="22736271"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D</w:t>
            </w:r>
          </w:p>
        </w:tc>
        <w:tc>
          <w:tcPr>
            <w:tcW w:w="819" w:type="dxa"/>
            <w:vAlign w:val="center"/>
          </w:tcPr>
          <w:p w14:paraId="22736272"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B</w:t>
            </w:r>
          </w:p>
        </w:tc>
        <w:tc>
          <w:tcPr>
            <w:tcW w:w="819" w:type="dxa"/>
            <w:vAlign w:val="center"/>
          </w:tcPr>
          <w:p w14:paraId="22736273"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74"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75" w14:textId="77777777" w:rsidR="00B97C20" w:rsidRDefault="00B97C20">
            <w:pPr>
              <w:jc w:val="center"/>
              <w:rPr>
                <w:rFonts w:ascii="Times New Roman" w:eastAsia="宋体" w:hAnsi="Times New Roman" w:cs="Times New Roman"/>
                <w:kern w:val="0"/>
                <w:szCs w:val="20"/>
              </w:rPr>
            </w:pPr>
          </w:p>
        </w:tc>
      </w:tr>
      <w:tr w:rsidR="00B97C20" w14:paraId="22736282" w14:textId="77777777">
        <w:trPr>
          <w:trHeight w:val="567"/>
          <w:jc w:val="center"/>
        </w:trPr>
        <w:tc>
          <w:tcPr>
            <w:tcW w:w="805" w:type="dxa"/>
            <w:vAlign w:val="center"/>
          </w:tcPr>
          <w:p w14:paraId="22736277"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题号</w:t>
            </w:r>
          </w:p>
        </w:tc>
        <w:tc>
          <w:tcPr>
            <w:tcW w:w="819" w:type="dxa"/>
            <w:vAlign w:val="center"/>
          </w:tcPr>
          <w:p w14:paraId="22736278"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21</w:t>
            </w:r>
          </w:p>
        </w:tc>
        <w:tc>
          <w:tcPr>
            <w:tcW w:w="819" w:type="dxa"/>
            <w:vAlign w:val="center"/>
          </w:tcPr>
          <w:p w14:paraId="22736279"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22</w:t>
            </w:r>
          </w:p>
        </w:tc>
        <w:tc>
          <w:tcPr>
            <w:tcW w:w="819" w:type="dxa"/>
            <w:vAlign w:val="center"/>
          </w:tcPr>
          <w:p w14:paraId="2273627A"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23</w:t>
            </w:r>
          </w:p>
        </w:tc>
        <w:tc>
          <w:tcPr>
            <w:tcW w:w="819" w:type="dxa"/>
            <w:vAlign w:val="center"/>
          </w:tcPr>
          <w:p w14:paraId="2273627B"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24</w:t>
            </w:r>
          </w:p>
        </w:tc>
        <w:tc>
          <w:tcPr>
            <w:tcW w:w="819" w:type="dxa"/>
            <w:vAlign w:val="center"/>
          </w:tcPr>
          <w:p w14:paraId="2273627C"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25</w:t>
            </w:r>
          </w:p>
        </w:tc>
        <w:tc>
          <w:tcPr>
            <w:tcW w:w="819" w:type="dxa"/>
            <w:vAlign w:val="center"/>
          </w:tcPr>
          <w:p w14:paraId="2273627D"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26</w:t>
            </w:r>
          </w:p>
        </w:tc>
        <w:tc>
          <w:tcPr>
            <w:tcW w:w="819" w:type="dxa"/>
            <w:vAlign w:val="center"/>
          </w:tcPr>
          <w:p w14:paraId="2273627E"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27</w:t>
            </w:r>
          </w:p>
        </w:tc>
        <w:tc>
          <w:tcPr>
            <w:tcW w:w="819" w:type="dxa"/>
            <w:vAlign w:val="center"/>
          </w:tcPr>
          <w:p w14:paraId="2273627F"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28</w:t>
            </w:r>
          </w:p>
        </w:tc>
        <w:tc>
          <w:tcPr>
            <w:tcW w:w="819" w:type="dxa"/>
            <w:vAlign w:val="center"/>
          </w:tcPr>
          <w:p w14:paraId="22736280"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29</w:t>
            </w:r>
          </w:p>
        </w:tc>
        <w:tc>
          <w:tcPr>
            <w:tcW w:w="819" w:type="dxa"/>
            <w:vAlign w:val="center"/>
          </w:tcPr>
          <w:p w14:paraId="22736281"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30</w:t>
            </w:r>
          </w:p>
        </w:tc>
      </w:tr>
      <w:tr w:rsidR="00B97C20" w14:paraId="2273628E" w14:textId="77777777">
        <w:trPr>
          <w:trHeight w:val="679"/>
          <w:jc w:val="center"/>
        </w:trPr>
        <w:tc>
          <w:tcPr>
            <w:tcW w:w="805" w:type="dxa"/>
            <w:vAlign w:val="center"/>
          </w:tcPr>
          <w:p w14:paraId="22736283"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选项</w:t>
            </w:r>
          </w:p>
        </w:tc>
        <w:tc>
          <w:tcPr>
            <w:tcW w:w="819" w:type="dxa"/>
            <w:vAlign w:val="center"/>
          </w:tcPr>
          <w:p w14:paraId="22736284"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5"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6"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7"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8"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9"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A"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B"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C"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8D" w14:textId="77777777" w:rsidR="00B97C20" w:rsidRDefault="00B97C20">
            <w:pPr>
              <w:jc w:val="center"/>
              <w:rPr>
                <w:rFonts w:ascii="Times New Roman" w:eastAsia="宋体" w:hAnsi="Times New Roman" w:cs="Times New Roman"/>
                <w:kern w:val="0"/>
                <w:szCs w:val="20"/>
              </w:rPr>
            </w:pPr>
          </w:p>
        </w:tc>
      </w:tr>
      <w:tr w:rsidR="00B97C20" w14:paraId="2273629A" w14:textId="77777777">
        <w:trPr>
          <w:trHeight w:val="679"/>
          <w:jc w:val="center"/>
        </w:trPr>
        <w:tc>
          <w:tcPr>
            <w:tcW w:w="805" w:type="dxa"/>
            <w:vAlign w:val="center"/>
          </w:tcPr>
          <w:p w14:paraId="2273628F"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题号</w:t>
            </w:r>
          </w:p>
        </w:tc>
        <w:tc>
          <w:tcPr>
            <w:tcW w:w="819" w:type="dxa"/>
            <w:vAlign w:val="center"/>
          </w:tcPr>
          <w:p w14:paraId="22736290"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31</w:t>
            </w:r>
          </w:p>
        </w:tc>
        <w:tc>
          <w:tcPr>
            <w:tcW w:w="819" w:type="dxa"/>
            <w:vAlign w:val="center"/>
          </w:tcPr>
          <w:p w14:paraId="22736291"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32</w:t>
            </w:r>
          </w:p>
        </w:tc>
        <w:tc>
          <w:tcPr>
            <w:tcW w:w="819" w:type="dxa"/>
            <w:vAlign w:val="center"/>
          </w:tcPr>
          <w:p w14:paraId="22736292"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33</w:t>
            </w:r>
          </w:p>
        </w:tc>
        <w:tc>
          <w:tcPr>
            <w:tcW w:w="819" w:type="dxa"/>
            <w:vAlign w:val="center"/>
          </w:tcPr>
          <w:p w14:paraId="22736293"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34</w:t>
            </w:r>
          </w:p>
        </w:tc>
        <w:tc>
          <w:tcPr>
            <w:tcW w:w="819" w:type="dxa"/>
            <w:vAlign w:val="center"/>
          </w:tcPr>
          <w:p w14:paraId="22736294"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35</w:t>
            </w:r>
          </w:p>
        </w:tc>
        <w:tc>
          <w:tcPr>
            <w:tcW w:w="819" w:type="dxa"/>
            <w:vAlign w:val="center"/>
          </w:tcPr>
          <w:p w14:paraId="22736295"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36</w:t>
            </w:r>
          </w:p>
        </w:tc>
        <w:tc>
          <w:tcPr>
            <w:tcW w:w="819" w:type="dxa"/>
            <w:vAlign w:val="center"/>
          </w:tcPr>
          <w:p w14:paraId="22736296"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37</w:t>
            </w:r>
          </w:p>
        </w:tc>
        <w:tc>
          <w:tcPr>
            <w:tcW w:w="819" w:type="dxa"/>
            <w:vAlign w:val="center"/>
          </w:tcPr>
          <w:p w14:paraId="22736297"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38</w:t>
            </w:r>
          </w:p>
        </w:tc>
        <w:tc>
          <w:tcPr>
            <w:tcW w:w="819" w:type="dxa"/>
            <w:vAlign w:val="center"/>
          </w:tcPr>
          <w:p w14:paraId="22736298"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39</w:t>
            </w:r>
          </w:p>
        </w:tc>
        <w:tc>
          <w:tcPr>
            <w:tcW w:w="819" w:type="dxa"/>
            <w:vAlign w:val="center"/>
          </w:tcPr>
          <w:p w14:paraId="22736299"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40</w:t>
            </w:r>
          </w:p>
        </w:tc>
      </w:tr>
      <w:tr w:rsidR="00B97C20" w14:paraId="227362A6" w14:textId="77777777">
        <w:trPr>
          <w:trHeight w:val="679"/>
          <w:jc w:val="center"/>
        </w:trPr>
        <w:tc>
          <w:tcPr>
            <w:tcW w:w="805" w:type="dxa"/>
            <w:vAlign w:val="center"/>
          </w:tcPr>
          <w:p w14:paraId="2273629B"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选项</w:t>
            </w:r>
          </w:p>
        </w:tc>
        <w:tc>
          <w:tcPr>
            <w:tcW w:w="819" w:type="dxa"/>
            <w:vAlign w:val="center"/>
          </w:tcPr>
          <w:p w14:paraId="2273629C"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9D"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9E"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9F"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A0"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A1"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A2"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A3"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A4"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A5" w14:textId="77777777" w:rsidR="00B97C20" w:rsidRDefault="00B97C20">
            <w:pPr>
              <w:jc w:val="center"/>
              <w:rPr>
                <w:rFonts w:ascii="Times New Roman" w:eastAsia="宋体" w:hAnsi="Times New Roman" w:cs="Times New Roman"/>
                <w:kern w:val="0"/>
                <w:szCs w:val="20"/>
              </w:rPr>
            </w:pPr>
          </w:p>
        </w:tc>
      </w:tr>
      <w:tr w:rsidR="00B97C20" w14:paraId="227362B2" w14:textId="77777777">
        <w:trPr>
          <w:trHeight w:val="679"/>
          <w:jc w:val="center"/>
        </w:trPr>
        <w:tc>
          <w:tcPr>
            <w:tcW w:w="805" w:type="dxa"/>
            <w:vAlign w:val="center"/>
          </w:tcPr>
          <w:p w14:paraId="227362A7"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题号</w:t>
            </w:r>
          </w:p>
        </w:tc>
        <w:tc>
          <w:tcPr>
            <w:tcW w:w="819" w:type="dxa"/>
            <w:vAlign w:val="center"/>
          </w:tcPr>
          <w:p w14:paraId="227362A8"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41</w:t>
            </w:r>
          </w:p>
        </w:tc>
        <w:tc>
          <w:tcPr>
            <w:tcW w:w="819" w:type="dxa"/>
            <w:vAlign w:val="center"/>
          </w:tcPr>
          <w:p w14:paraId="227362A9"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42</w:t>
            </w:r>
          </w:p>
        </w:tc>
        <w:tc>
          <w:tcPr>
            <w:tcW w:w="819" w:type="dxa"/>
            <w:vAlign w:val="center"/>
          </w:tcPr>
          <w:p w14:paraId="227362AA"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43</w:t>
            </w:r>
          </w:p>
        </w:tc>
        <w:tc>
          <w:tcPr>
            <w:tcW w:w="819" w:type="dxa"/>
            <w:vAlign w:val="center"/>
          </w:tcPr>
          <w:p w14:paraId="227362AB"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44</w:t>
            </w:r>
          </w:p>
        </w:tc>
        <w:tc>
          <w:tcPr>
            <w:tcW w:w="819" w:type="dxa"/>
            <w:vAlign w:val="center"/>
          </w:tcPr>
          <w:p w14:paraId="227362AC"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45</w:t>
            </w:r>
          </w:p>
        </w:tc>
        <w:tc>
          <w:tcPr>
            <w:tcW w:w="819" w:type="dxa"/>
            <w:vAlign w:val="center"/>
          </w:tcPr>
          <w:p w14:paraId="227362AD"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46</w:t>
            </w:r>
          </w:p>
        </w:tc>
        <w:tc>
          <w:tcPr>
            <w:tcW w:w="819" w:type="dxa"/>
            <w:vAlign w:val="center"/>
          </w:tcPr>
          <w:p w14:paraId="227362AE"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47</w:t>
            </w:r>
          </w:p>
        </w:tc>
        <w:tc>
          <w:tcPr>
            <w:tcW w:w="819" w:type="dxa"/>
            <w:vAlign w:val="center"/>
          </w:tcPr>
          <w:p w14:paraId="227362AF"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48</w:t>
            </w:r>
          </w:p>
        </w:tc>
        <w:tc>
          <w:tcPr>
            <w:tcW w:w="819" w:type="dxa"/>
            <w:vAlign w:val="center"/>
          </w:tcPr>
          <w:p w14:paraId="227362B0"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49</w:t>
            </w:r>
          </w:p>
        </w:tc>
        <w:tc>
          <w:tcPr>
            <w:tcW w:w="819" w:type="dxa"/>
            <w:vAlign w:val="center"/>
          </w:tcPr>
          <w:p w14:paraId="227362B1"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50</w:t>
            </w:r>
          </w:p>
        </w:tc>
      </w:tr>
      <w:tr w:rsidR="00B97C20" w14:paraId="227362BE" w14:textId="77777777">
        <w:trPr>
          <w:trHeight w:val="679"/>
          <w:jc w:val="center"/>
        </w:trPr>
        <w:tc>
          <w:tcPr>
            <w:tcW w:w="805" w:type="dxa"/>
            <w:vAlign w:val="center"/>
          </w:tcPr>
          <w:p w14:paraId="227362B3" w14:textId="77777777" w:rsidR="00B97C20" w:rsidRDefault="001328F2">
            <w:pPr>
              <w:jc w:val="center"/>
              <w:rPr>
                <w:rFonts w:ascii="Times New Roman" w:eastAsia="宋体" w:hAnsi="Times New Roman" w:cs="Times New Roman"/>
                <w:kern w:val="0"/>
                <w:szCs w:val="20"/>
              </w:rPr>
            </w:pPr>
            <w:r>
              <w:rPr>
                <w:rFonts w:ascii="Times New Roman" w:eastAsia="宋体" w:hAnsi="Times New Roman" w:cs="Times New Roman" w:hint="eastAsia"/>
                <w:kern w:val="0"/>
                <w:szCs w:val="20"/>
              </w:rPr>
              <w:t>选项</w:t>
            </w:r>
          </w:p>
        </w:tc>
        <w:tc>
          <w:tcPr>
            <w:tcW w:w="819" w:type="dxa"/>
            <w:vAlign w:val="center"/>
          </w:tcPr>
          <w:p w14:paraId="227362B4"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5"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6"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7"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8"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9"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A"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B"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C" w14:textId="77777777" w:rsidR="00B97C20" w:rsidRDefault="00B97C20">
            <w:pPr>
              <w:jc w:val="center"/>
              <w:rPr>
                <w:rFonts w:ascii="Times New Roman" w:eastAsia="宋体" w:hAnsi="Times New Roman" w:cs="Times New Roman"/>
                <w:kern w:val="0"/>
                <w:szCs w:val="20"/>
              </w:rPr>
            </w:pPr>
          </w:p>
        </w:tc>
        <w:tc>
          <w:tcPr>
            <w:tcW w:w="819" w:type="dxa"/>
            <w:vAlign w:val="center"/>
          </w:tcPr>
          <w:p w14:paraId="227362BD" w14:textId="77777777" w:rsidR="00B97C20" w:rsidRDefault="00B97C20">
            <w:pPr>
              <w:jc w:val="center"/>
              <w:rPr>
                <w:rFonts w:ascii="Times New Roman" w:eastAsia="宋体" w:hAnsi="Times New Roman" w:cs="Times New Roman"/>
                <w:kern w:val="0"/>
                <w:szCs w:val="20"/>
              </w:rPr>
            </w:pPr>
          </w:p>
        </w:tc>
      </w:tr>
    </w:tbl>
    <w:p w14:paraId="227362BF" w14:textId="77777777" w:rsidR="00B97C20" w:rsidRDefault="001328F2">
      <w:pPr>
        <w:pStyle w:val="1"/>
        <w:spacing w:before="360" w:after="180"/>
        <w:ind w:left="640" w:hanging="640"/>
        <w:rPr>
          <w:rFonts w:hint="eastAsia"/>
        </w:rPr>
      </w:pPr>
      <w:r>
        <w:rPr>
          <w:rFonts w:hint="eastAsia"/>
        </w:rPr>
        <w:t>二、简答题</w:t>
      </w:r>
    </w:p>
    <w:p w14:paraId="227362C0" w14:textId="77777777" w:rsidR="00B97C20" w:rsidRDefault="00B97C20">
      <w:pPr>
        <w:pStyle w:val="a0"/>
        <w:ind w:firstLineChars="0" w:firstLine="0"/>
      </w:pPr>
    </w:p>
    <w:p w14:paraId="227362C1" w14:textId="77777777" w:rsidR="00B97C20" w:rsidRDefault="001328F2">
      <w:pPr>
        <w:pStyle w:val="2"/>
        <w:spacing w:before="360" w:after="180"/>
        <w:ind w:left="562" w:hanging="562"/>
      </w:pPr>
      <w:r>
        <w:rPr>
          <w:rFonts w:hint="eastAsia"/>
        </w:rPr>
        <w:lastRenderedPageBreak/>
        <w:t>第</w:t>
      </w:r>
      <w:r>
        <w:rPr>
          <w:rFonts w:ascii="宋体" w:eastAsia="宋体" w:hAnsi="宋体" w:cs="宋体"/>
          <w:sz w:val="24"/>
          <w:szCs w:val="24"/>
        </w:rPr>
        <w:t>18</w:t>
      </w:r>
      <w:r>
        <w:rPr>
          <w:rFonts w:hint="eastAsia"/>
        </w:rPr>
        <w:t>题</w:t>
      </w:r>
    </w:p>
    <w:p w14:paraId="227362C2" w14:textId="77777777" w:rsidR="00B97C20" w:rsidRDefault="001328F2">
      <w:r>
        <w:t>可以采用负载均衡、内容缓存加速、内容分发网络（</w:t>
      </w:r>
      <w:r>
        <w:t>CDN</w:t>
      </w:r>
      <w:r>
        <w:t>）和购置处理能力更高的服务器等方法，来分散访问压力、减少访问延迟，从而提高用户体验。这样做能让网站在高访问量下仍然保持较快的响应速度和较稳定的访问效果。</w:t>
      </w:r>
    </w:p>
    <w:p w14:paraId="227362C3" w14:textId="77777777" w:rsidR="00B97C20" w:rsidRDefault="00B97C20">
      <w:pPr>
        <w:pStyle w:val="a0"/>
        <w:ind w:firstLineChars="0" w:firstLine="0"/>
      </w:pPr>
    </w:p>
    <w:p w14:paraId="227362C4" w14:textId="77777777" w:rsidR="00B97C20" w:rsidRDefault="001328F2">
      <w:pPr>
        <w:pStyle w:val="2"/>
        <w:spacing w:before="360" w:after="180"/>
        <w:ind w:left="562" w:hanging="562"/>
      </w:pPr>
      <w:r>
        <w:rPr>
          <w:rFonts w:hint="eastAsia"/>
        </w:rPr>
        <w:t>第</w:t>
      </w:r>
      <w:r>
        <w:rPr>
          <w:rFonts w:ascii="宋体" w:eastAsia="宋体" w:hAnsi="宋体" w:cs="宋体"/>
          <w:sz w:val="24"/>
          <w:szCs w:val="24"/>
        </w:rPr>
        <w:t>19</w:t>
      </w:r>
      <w:r>
        <w:rPr>
          <w:rFonts w:hint="eastAsia"/>
        </w:rPr>
        <w:t>题</w:t>
      </w:r>
    </w:p>
    <w:p w14:paraId="227362C5" w14:textId="77777777" w:rsidR="00B97C20" w:rsidRDefault="001328F2">
      <w:r>
        <w:t xml:space="preserve">HTTP </w:t>
      </w:r>
      <w:r>
        <w:t>用于规范浏览器与</w:t>
      </w:r>
      <w:r>
        <w:t xml:space="preserve"> Web </w:t>
      </w:r>
      <w:r>
        <w:t>服务器之间如何传输超文本及相关资源，也就是负责客户端和服务器之间的请求与响应通信。</w:t>
      </w:r>
      <w:r>
        <w:t xml:space="preserve">URL </w:t>
      </w:r>
      <w:r>
        <w:t>用于统一表示和定位万维网上的资源，相当于资源的地址。</w:t>
      </w:r>
      <w:r>
        <w:t xml:space="preserve">HTML </w:t>
      </w:r>
      <w:r>
        <w:t>用于描述网页的结构和内容，并通过各种标签实现网页的排版和显示。</w:t>
      </w:r>
    </w:p>
    <w:p w14:paraId="227362C6" w14:textId="77777777" w:rsidR="00B97C20" w:rsidRDefault="00B97C20">
      <w:pPr>
        <w:pStyle w:val="a0"/>
        <w:ind w:firstLineChars="0" w:firstLine="0"/>
      </w:pPr>
    </w:p>
    <w:p w14:paraId="227362C7" w14:textId="77777777" w:rsidR="00B97C20" w:rsidRDefault="001328F2">
      <w:pPr>
        <w:pStyle w:val="2"/>
        <w:spacing w:before="360" w:after="180"/>
        <w:ind w:left="562" w:hanging="562"/>
      </w:pPr>
      <w:r>
        <w:rPr>
          <w:rFonts w:hint="eastAsia"/>
        </w:rPr>
        <w:t>第</w:t>
      </w:r>
      <w:r>
        <w:rPr>
          <w:rFonts w:ascii="宋体" w:eastAsia="宋体" w:hAnsi="宋体" w:cs="宋体"/>
          <w:sz w:val="24"/>
          <w:szCs w:val="24"/>
        </w:rPr>
        <w:t>20</w:t>
      </w:r>
      <w:r>
        <w:rPr>
          <w:rFonts w:hint="eastAsia"/>
        </w:rPr>
        <w:t>题</w:t>
      </w:r>
    </w:p>
    <w:p w14:paraId="227362C8" w14:textId="77777777" w:rsidR="00B97C20" w:rsidRDefault="001328F2">
      <w:r>
        <w:t>（</w:t>
      </w:r>
      <w:r>
        <w:t>1</w:t>
      </w:r>
      <w:r>
        <w:t>）</w:t>
      </w:r>
      <w:r>
        <w:t>Web</w:t>
      </w:r>
      <w:r>
        <w:t>服务器的</w:t>
      </w:r>
      <w:r>
        <w:t>IP</w:t>
      </w:r>
      <w:r>
        <w:t>地址是</w:t>
      </w:r>
      <w:r>
        <w:t>64.170.98.32</w:t>
      </w:r>
      <w:r>
        <w:t>。该主机的默认网关</w:t>
      </w:r>
      <w:r>
        <w:t>MAC</w:t>
      </w:r>
      <w:r>
        <w:t>地址是</w:t>
      </w:r>
      <w:r>
        <w:t>00-21-27-21-51-ee</w:t>
      </w:r>
      <w:r>
        <w:t>。理由是，图中的</w:t>
      </w:r>
      <w:r>
        <w:t>IP</w:t>
      </w:r>
      <w:r>
        <w:t>分组目的地址就是</w:t>
      </w:r>
      <w:r>
        <w:t>40 aa 62 20</w:t>
      </w:r>
      <w:r>
        <w:t>，对应</w:t>
      </w:r>
      <w:r>
        <w:t>64.170.98.32</w:t>
      </w:r>
      <w:r>
        <w:t>，而以太网帧的目的</w:t>
      </w:r>
      <w:r>
        <w:t>MAC</w:t>
      </w:r>
      <w:r>
        <w:t>地址是</w:t>
      </w:r>
      <w:r>
        <w:t>00-21-27-21-51-ee</w:t>
      </w:r>
      <w:r>
        <w:t>，对应下一跳默认网关。</w:t>
      </w:r>
    </w:p>
    <w:p w14:paraId="227362C9" w14:textId="77777777" w:rsidR="00B97C20" w:rsidRDefault="001328F2">
      <w:r>
        <w:t>（</w:t>
      </w:r>
      <w:r>
        <w:t>2</w:t>
      </w:r>
      <w:r>
        <w:t>）该主机在构造该数据帧时，使用</w:t>
      </w:r>
      <w:r>
        <w:t>ARP</w:t>
      </w:r>
      <w:r>
        <w:t>协议确定目的</w:t>
      </w:r>
      <w:r>
        <w:t>MAC</w:t>
      </w:r>
      <w:r>
        <w:t>地址。这里要先把下一跳默认网关的</w:t>
      </w:r>
      <w:r>
        <w:t>IP</w:t>
      </w:r>
      <w:r>
        <w:t>地址解析成</w:t>
      </w:r>
      <w:r>
        <w:t>MAC</w:t>
      </w:r>
      <w:r>
        <w:t>地址，因为主机访问外网时，链路</w:t>
      </w:r>
      <w:proofErr w:type="gramStart"/>
      <w:r>
        <w:t>层实际</w:t>
      </w:r>
      <w:proofErr w:type="gramEnd"/>
      <w:r>
        <w:t>发送对象是默认网关。封装</w:t>
      </w:r>
      <w:r>
        <w:t>ARP</w:t>
      </w:r>
      <w:r>
        <w:t>请求报文的以太网</w:t>
      </w:r>
      <w:proofErr w:type="gramStart"/>
      <w:r>
        <w:t>帧</w:t>
      </w:r>
      <w:proofErr w:type="gramEnd"/>
      <w:r>
        <w:t>目的</w:t>
      </w:r>
      <w:r>
        <w:t>MAC</w:t>
      </w:r>
      <w:r>
        <w:t>地址是广播地址</w:t>
      </w:r>
      <w:r>
        <w:t>ff-ff-ff-ff-ff-ff</w:t>
      </w:r>
      <w:r>
        <w:t>。</w:t>
      </w:r>
    </w:p>
    <w:p w14:paraId="227362CA" w14:textId="77777777" w:rsidR="00B97C20" w:rsidRDefault="001328F2">
      <w:r>
        <w:t>（</w:t>
      </w:r>
      <w:r>
        <w:t>3</w:t>
      </w:r>
      <w:r>
        <w:t>）需要</w:t>
      </w:r>
      <w:r>
        <w:t>6</w:t>
      </w:r>
      <w:r>
        <w:t>个</w:t>
      </w:r>
      <w:r>
        <w:t>RTT</w:t>
      </w:r>
      <w:r>
        <w:t>。因为</w:t>
      </w:r>
      <w:r>
        <w:t>HTTP/1.1</w:t>
      </w:r>
      <w:r>
        <w:t>采用持续连接的非流水线方式时，浏览器要依次获取</w:t>
      </w:r>
      <w:r>
        <w:t>1</w:t>
      </w:r>
      <w:r>
        <w:t>个</w:t>
      </w:r>
      <w:r>
        <w:t>html</w:t>
      </w:r>
      <w:r>
        <w:t>页面和</w:t>
      </w:r>
      <w:r>
        <w:t>5</w:t>
      </w:r>
      <w:r>
        <w:t>个</w:t>
      </w:r>
      <w:r>
        <w:t>JPEG</w:t>
      </w:r>
      <w:r>
        <w:t>小图像，共</w:t>
      </w:r>
      <w:r>
        <w:t>6</w:t>
      </w:r>
      <w:r>
        <w:t>个对象，所以从发出该</w:t>
      </w:r>
      <w:r>
        <w:t>Web</w:t>
      </w:r>
      <w:r>
        <w:t>请求开始到收到全部内容为止，共需要</w:t>
      </w:r>
      <w:r>
        <w:t>6</w:t>
      </w:r>
      <w:r>
        <w:t>个</w:t>
      </w:r>
      <w:r>
        <w:t>RTT</w:t>
      </w:r>
      <w:r>
        <w:t>。</w:t>
      </w:r>
    </w:p>
    <w:p w14:paraId="227362CB" w14:textId="77777777" w:rsidR="00B97C20" w:rsidRDefault="001328F2">
      <w:r>
        <w:t>（</w:t>
      </w:r>
      <w:r>
        <w:t>4</w:t>
      </w:r>
      <w:r>
        <w:t>）路由器</w:t>
      </w:r>
      <w:r>
        <w:t>R</w:t>
      </w:r>
      <w:r>
        <w:t>转发该</w:t>
      </w:r>
      <w:r>
        <w:t>IP</w:t>
      </w:r>
      <w:r>
        <w:t>分组时，需要修改源</w:t>
      </w:r>
      <w:r>
        <w:t>IP</w:t>
      </w:r>
      <w:r>
        <w:t>地址、</w:t>
      </w:r>
      <w:r>
        <w:t>TTL</w:t>
      </w:r>
      <w:r>
        <w:t>和首部校验和。源</w:t>
      </w:r>
      <w:r>
        <w:t>IP</w:t>
      </w:r>
      <w:r>
        <w:t>地址不变的是端到端标识，</w:t>
      </w:r>
      <w:r>
        <w:t>TTL</w:t>
      </w:r>
      <w:r>
        <w:t>要减</w:t>
      </w:r>
      <w:r>
        <w:t>1</w:t>
      </w:r>
      <w:r>
        <w:t>，首部校验和要随之重新计算。</w:t>
      </w:r>
    </w:p>
    <w:p w14:paraId="227362CC" w14:textId="77777777" w:rsidR="00B97C20" w:rsidRDefault="00B97C20">
      <w:pPr>
        <w:pStyle w:val="a0"/>
        <w:ind w:firstLineChars="0" w:firstLine="0"/>
      </w:pPr>
    </w:p>
    <w:p w14:paraId="227362CD" w14:textId="77777777" w:rsidR="00B97C20" w:rsidRDefault="001328F2">
      <w:pPr>
        <w:pStyle w:val="2"/>
        <w:spacing w:before="360" w:after="180"/>
        <w:ind w:left="562" w:hanging="562"/>
      </w:pPr>
      <w:r>
        <w:rPr>
          <w:rFonts w:hint="eastAsia"/>
        </w:rPr>
        <w:t>第</w:t>
      </w:r>
      <w:r>
        <w:rPr>
          <w:rFonts w:ascii="宋体" w:eastAsia="宋体" w:hAnsi="宋体" w:cs="宋体"/>
          <w:sz w:val="24"/>
          <w:szCs w:val="24"/>
        </w:rPr>
        <w:t>21</w:t>
      </w:r>
      <w:r>
        <w:rPr>
          <w:rFonts w:hint="eastAsia"/>
        </w:rPr>
        <w:t>题</w:t>
      </w:r>
    </w:p>
    <w:p w14:paraId="227362CE" w14:textId="77777777" w:rsidR="00B97C20" w:rsidRDefault="001328F2">
      <w:r>
        <w:t>（</w:t>
      </w:r>
      <w:r>
        <w:t>1</w:t>
      </w:r>
      <w:r>
        <w:t>）</w:t>
      </w:r>
      <w:r>
        <w:t>D</w:t>
      </w:r>
      <w:r>
        <w:t>；（</w:t>
      </w:r>
      <w:r>
        <w:t>2</w:t>
      </w:r>
      <w:r>
        <w:t>）</w:t>
      </w:r>
      <w:r>
        <w:t>D</w:t>
      </w:r>
      <w:r>
        <w:t>；（</w:t>
      </w:r>
      <w:r>
        <w:t>3</w:t>
      </w:r>
      <w:r>
        <w:t>）</w:t>
      </w:r>
      <w:r>
        <w:t>C</w:t>
      </w:r>
      <w:r>
        <w:t>；（</w:t>
      </w:r>
      <w:r>
        <w:t>4</w:t>
      </w:r>
      <w:r>
        <w:t>）</w:t>
      </w:r>
      <w:r>
        <w:t>C</w:t>
      </w:r>
      <w:r>
        <w:t>；（</w:t>
      </w:r>
      <w:r>
        <w:t>5</w:t>
      </w:r>
      <w:r>
        <w:t>）</w:t>
      </w:r>
      <w:r>
        <w:t>C</w:t>
      </w:r>
      <w:r>
        <w:t>；（</w:t>
      </w:r>
      <w:r>
        <w:t>6</w:t>
      </w:r>
      <w:r>
        <w:t>）</w:t>
      </w:r>
      <w:r>
        <w:t>6</w:t>
      </w:r>
      <w:r>
        <w:t>；（</w:t>
      </w:r>
      <w:r>
        <w:t>7</w:t>
      </w:r>
      <w:r>
        <w:t>）</w:t>
      </w:r>
      <w:r>
        <w:t>A</w:t>
      </w:r>
      <w:r>
        <w:t>；（</w:t>
      </w:r>
      <w:r>
        <w:t>8</w:t>
      </w:r>
      <w:r>
        <w:t>）</w:t>
      </w:r>
      <w:r>
        <w:t>A</w:t>
      </w:r>
      <w:r>
        <w:t>；（</w:t>
      </w:r>
      <w:r>
        <w:t>9</w:t>
      </w:r>
      <w:r>
        <w:t>）</w:t>
      </w:r>
      <w:r>
        <w:t>C</w:t>
      </w:r>
      <w:r>
        <w:t>；（</w:t>
      </w:r>
      <w:r>
        <w:t>10</w:t>
      </w:r>
      <w:r>
        <w:t>）</w:t>
      </w:r>
      <w:r>
        <w:t>B</w:t>
      </w:r>
      <w:r>
        <w:t>；（</w:t>
      </w:r>
      <w:r>
        <w:t>11</w:t>
      </w:r>
      <w:r>
        <w:t>）</w:t>
      </w:r>
      <w:r>
        <w:t>D</w:t>
      </w:r>
      <w:r>
        <w:t>；（</w:t>
      </w:r>
      <w:r>
        <w:t>12</w:t>
      </w:r>
      <w:r>
        <w:t>）</w:t>
      </w:r>
      <w:r>
        <w:t>D</w:t>
      </w:r>
      <w:r>
        <w:t>；（</w:t>
      </w:r>
      <w:r>
        <w:t>13</w:t>
      </w:r>
      <w:r>
        <w:t>）</w:t>
      </w:r>
      <w:r>
        <w:t>D</w:t>
      </w:r>
      <w:r>
        <w:t>；（</w:t>
      </w:r>
      <w:r>
        <w:t>14</w:t>
      </w:r>
      <w:r>
        <w:t>）</w:t>
      </w:r>
      <w:r>
        <w:t>A</w:t>
      </w:r>
      <w:r>
        <w:t>。理由是，子网</w:t>
      </w:r>
      <w:r>
        <w:t xml:space="preserve">A </w:t>
      </w:r>
      <w:r>
        <w:t>的路由器接口地址是</w:t>
      </w:r>
      <w:r>
        <w:t xml:space="preserve"> 192.168.0.3</w:t>
      </w:r>
      <w:r>
        <w:t>，子网</w:t>
      </w:r>
      <w:r>
        <w:t xml:space="preserve">B </w:t>
      </w:r>
      <w:r>
        <w:t>的路由器接口地址是</w:t>
      </w:r>
      <w:r>
        <w:t xml:space="preserve"> 10.0.0.2</w:t>
      </w:r>
      <w:r>
        <w:t>；</w:t>
      </w:r>
      <w:r>
        <w:t xml:space="preserve">ping </w:t>
      </w:r>
      <w:r>
        <w:t>输出中看</w:t>
      </w:r>
      <w:r>
        <w:t xml:space="preserve"> TTL </w:t>
      </w:r>
      <w:r>
        <w:t>可以判断经过的路由器数。</w:t>
      </w:r>
      <w:r>
        <w:t xml:space="preserve">RIP </w:t>
      </w:r>
      <w:r>
        <w:t>题中，周期性更新模式对应定期广播路由表，默认传出用</w:t>
      </w:r>
      <w:r>
        <w:t xml:space="preserve"> RIPv1 </w:t>
      </w:r>
      <w:r>
        <w:t>广播，传入选</w:t>
      </w:r>
      <w:r>
        <w:t xml:space="preserve"> RIPv1 </w:t>
      </w:r>
      <w:r>
        <w:t>和</w:t>
      </w:r>
      <w:r>
        <w:t xml:space="preserve"> v2</w:t>
      </w:r>
      <w:r>
        <w:t>，路由器间认证密码必须相同。过滤题中，</w:t>
      </w:r>
      <w:proofErr w:type="gramStart"/>
      <w:r>
        <w:t>源网络</w:t>
      </w:r>
      <w:proofErr w:type="gramEnd"/>
      <w:r>
        <w:t>和目标网络分别算出的网络地址是</w:t>
      </w:r>
      <w:r>
        <w:t xml:space="preserve"> 192.168.0.8 </w:t>
      </w:r>
      <w:r>
        <w:t>和</w:t>
      </w:r>
      <w:r>
        <w:t xml:space="preserve"> 10.0.0.4</w:t>
      </w:r>
      <w:r>
        <w:t>，若要彻底禁止子网</w:t>
      </w:r>
      <w:r>
        <w:t xml:space="preserve">B </w:t>
      </w:r>
      <w:r>
        <w:t>接收来自子网</w:t>
      </w:r>
      <w:r>
        <w:t xml:space="preserve">A </w:t>
      </w:r>
      <w:r>
        <w:t>的数据包，应选</w:t>
      </w:r>
      <w:r>
        <w:t>“</w:t>
      </w:r>
      <w:r>
        <w:t>任何</w:t>
      </w:r>
      <w:r>
        <w:t>”</w:t>
      </w:r>
      <w:r>
        <w:t>；如果只选</w:t>
      </w:r>
      <w:r>
        <w:t xml:space="preserve"> ICMP</w:t>
      </w:r>
      <w:r>
        <w:t>，就会只拦住</w:t>
      </w:r>
      <w:r>
        <w:t xml:space="preserve"> ping</w:t>
      </w:r>
      <w:r>
        <w:t>，而其他数据包仍可能通过。</w:t>
      </w:r>
    </w:p>
    <w:p w14:paraId="227362CF" w14:textId="77777777" w:rsidR="00B97C20" w:rsidRDefault="00B97C20">
      <w:pPr>
        <w:pStyle w:val="a0"/>
        <w:ind w:firstLineChars="0" w:firstLine="0"/>
      </w:pPr>
    </w:p>
    <w:p w14:paraId="227362D0" w14:textId="77777777" w:rsidR="00B97C20" w:rsidRDefault="001328F2">
      <w:pPr>
        <w:pStyle w:val="2"/>
        <w:spacing w:before="360" w:after="180"/>
        <w:ind w:left="562" w:hanging="562"/>
      </w:pPr>
      <w:r>
        <w:rPr>
          <w:rFonts w:hint="eastAsia"/>
        </w:rPr>
        <w:t>第</w:t>
      </w:r>
      <w:r>
        <w:rPr>
          <w:rFonts w:ascii="宋体" w:eastAsia="宋体" w:hAnsi="宋体" w:cs="宋体"/>
          <w:sz w:val="24"/>
          <w:szCs w:val="24"/>
        </w:rPr>
        <w:t>22</w:t>
      </w:r>
      <w:r>
        <w:rPr>
          <w:rFonts w:hint="eastAsia"/>
        </w:rPr>
        <w:t>题</w:t>
      </w:r>
    </w:p>
    <w:p w14:paraId="227362D1" w14:textId="77777777" w:rsidR="00B97C20" w:rsidRDefault="001328F2">
      <w:r>
        <w:t>（</w:t>
      </w:r>
      <w:r>
        <w:t>1</w:t>
      </w:r>
      <w:r>
        <w:t>）该请求使用的是</w:t>
      </w:r>
      <w:r>
        <w:t xml:space="preserve"> POST </w:t>
      </w:r>
      <w:r>
        <w:t>方法。与</w:t>
      </w:r>
      <w:r>
        <w:t xml:space="preserve"> GET </w:t>
      </w:r>
      <w:r>
        <w:t>相比，</w:t>
      </w:r>
      <w:r>
        <w:t xml:space="preserve">POST </w:t>
      </w:r>
      <w:r>
        <w:t>主要用于向服务器提交数据，常见于登录、表单提交、上传数据等场景；</w:t>
      </w:r>
      <w:r>
        <w:t xml:space="preserve">GET </w:t>
      </w:r>
      <w:r>
        <w:t>主要用于获取资源，参数通常放在</w:t>
      </w:r>
      <w:r>
        <w:t xml:space="preserve"> URL </w:t>
      </w:r>
      <w:r>
        <w:t>中，适合查询和读取信息。</w:t>
      </w:r>
      <w:r>
        <w:t xml:space="preserve">POST </w:t>
      </w:r>
      <w:r>
        <w:t>的数据放在请求体中，更适合传递敏感信息和较大的数据，而且它一般会改变服务器状态，而</w:t>
      </w:r>
      <w:r>
        <w:t xml:space="preserve"> GET </w:t>
      </w:r>
      <w:r>
        <w:t>通常不应改变服务器状态。</w:t>
      </w:r>
    </w:p>
    <w:p w14:paraId="227362D2" w14:textId="77777777" w:rsidR="00B97C20" w:rsidRDefault="001328F2">
      <w:r>
        <w:t>（</w:t>
      </w:r>
      <w:r>
        <w:t>2</w:t>
      </w:r>
      <w:r>
        <w:t>）状态码</w:t>
      </w:r>
      <w:r>
        <w:t xml:space="preserve"> 302 </w:t>
      </w:r>
      <w:r>
        <w:t>的含义是临时重定向。结合响应中的</w:t>
      </w:r>
      <w:r>
        <w:t xml:space="preserve"> Location: /dashboard</w:t>
      </w:r>
      <w:r>
        <w:t>，浏览器收到这个响应后，会自动转到</w:t>
      </w:r>
      <w:r>
        <w:t xml:space="preserve"> /dashboard</w:t>
      </w:r>
      <w:r>
        <w:t>，通常做法是再向这个地址发起一次新的请求。</w:t>
      </w:r>
    </w:p>
    <w:p w14:paraId="227362D3" w14:textId="77777777" w:rsidR="00B97C20" w:rsidRDefault="001328F2">
      <w:r>
        <w:t>（</w:t>
      </w:r>
      <w:r>
        <w:t>3</w:t>
      </w:r>
      <w:r>
        <w:t>）</w:t>
      </w:r>
      <w:r>
        <w:t xml:space="preserve">Set-Cookie </w:t>
      </w:r>
      <w:r>
        <w:t>头部的作用，是让服务器把一个</w:t>
      </w:r>
      <w:r>
        <w:t xml:space="preserve"> Cookie </w:t>
      </w:r>
      <w:r>
        <w:t>发送给浏览器保存起来。这里的</w:t>
      </w:r>
      <w:r>
        <w:t xml:space="preserve"> </w:t>
      </w:r>
      <w:proofErr w:type="spellStart"/>
      <w:r>
        <w:t>sessionId</w:t>
      </w:r>
      <w:proofErr w:type="spellEnd"/>
      <w:r>
        <w:t xml:space="preserve">=abc123 </w:t>
      </w:r>
      <w:r>
        <w:t>一般会被浏览器存储为会话标识，在后续访问同一站点时，浏览器会自动把它放进请求头中发送给服务器，服务器据此识别当前用户的登录会话。</w:t>
      </w:r>
    </w:p>
    <w:p w14:paraId="227362D4" w14:textId="77777777" w:rsidR="00B97C20" w:rsidRDefault="001328F2">
      <w:r>
        <w:t>（</w:t>
      </w:r>
      <w:r>
        <w:t>4</w:t>
      </w:r>
      <w:r>
        <w:t>）</w:t>
      </w:r>
      <w:r>
        <w:t xml:space="preserve">Cache-Control: no-cache </w:t>
      </w:r>
      <w:r>
        <w:t>不表示完全</w:t>
      </w:r>
      <w:proofErr w:type="gramStart"/>
      <w:r>
        <w:t>不</w:t>
      </w:r>
      <w:proofErr w:type="gramEnd"/>
      <w:r>
        <w:t>缓存。它表示缓存中的内容不能直接使用，必须先经过重新验证后才能决定是否继续使用。</w:t>
      </w:r>
      <w:r>
        <w:t xml:space="preserve">no-cache </w:t>
      </w:r>
      <w:r>
        <w:t>允许存储，但不允许直接命中使用；</w:t>
      </w:r>
      <w:r>
        <w:t xml:space="preserve">no-store </w:t>
      </w:r>
      <w:r>
        <w:t>则是不允许存储，连本地缓存都不应该保存。这两</w:t>
      </w:r>
      <w:r>
        <w:lastRenderedPageBreak/>
        <w:t>个指令的区别就在于，前者是</w:t>
      </w:r>
      <w:r>
        <w:t>“</w:t>
      </w:r>
      <w:r>
        <w:t>可以存，但不能直接用</w:t>
      </w:r>
      <w:r>
        <w:t>”</w:t>
      </w:r>
      <w:r>
        <w:t>，后者是</w:t>
      </w:r>
      <w:r>
        <w:t>“</w:t>
      </w:r>
      <w:r>
        <w:t>不要存</w:t>
      </w:r>
      <w:r>
        <w:t>”</w:t>
      </w:r>
      <w:r>
        <w:t>。</w:t>
      </w:r>
    </w:p>
    <w:p w14:paraId="227362D5" w14:textId="77777777" w:rsidR="00B97C20" w:rsidRDefault="00B97C20">
      <w:pPr>
        <w:pStyle w:val="a0"/>
        <w:ind w:firstLineChars="0" w:firstLine="0"/>
      </w:pPr>
    </w:p>
    <w:p w14:paraId="227362D6" w14:textId="77777777" w:rsidR="00B97C20" w:rsidRDefault="001328F2">
      <w:pPr>
        <w:pStyle w:val="2"/>
        <w:spacing w:before="360" w:after="180"/>
        <w:ind w:left="562" w:hanging="562"/>
      </w:pPr>
      <w:r>
        <w:rPr>
          <w:rFonts w:hint="eastAsia"/>
        </w:rPr>
        <w:t>第</w:t>
      </w:r>
      <w:r>
        <w:rPr>
          <w:rFonts w:ascii="宋体" w:eastAsia="宋体" w:hAnsi="宋体" w:cs="宋体"/>
          <w:sz w:val="24"/>
          <w:szCs w:val="24"/>
        </w:rPr>
        <w:t>23</w:t>
      </w:r>
      <w:r>
        <w:rPr>
          <w:rFonts w:hint="eastAsia"/>
        </w:rPr>
        <w:t>题</w:t>
      </w:r>
    </w:p>
    <w:p w14:paraId="227362D7" w14:textId="77777777" w:rsidR="00B97C20" w:rsidRDefault="001328F2">
      <w:r>
        <w:t>第（</w:t>
      </w:r>
      <w:r>
        <w:t>1</w:t>
      </w:r>
      <w:r>
        <w:t>）问中，</w:t>
      </w:r>
      <w:r>
        <w:t xml:space="preserve">HTTP/1.1 </w:t>
      </w:r>
      <w:r>
        <w:t>的持久连接，就是在一次</w:t>
      </w:r>
      <w:r>
        <w:t xml:space="preserve"> TCP </w:t>
      </w:r>
      <w:r>
        <w:t>连接建立后，</w:t>
      </w:r>
      <w:proofErr w:type="gramStart"/>
      <w:r>
        <w:t>不</w:t>
      </w:r>
      <w:proofErr w:type="gramEnd"/>
      <w:r>
        <w:t>马上断开，而是在一段时间内复用这条连接传送多个</w:t>
      </w:r>
      <w:r>
        <w:t xml:space="preserve"> HTTP </w:t>
      </w:r>
      <w:r>
        <w:t>请求和响应。这样做的好处是，后续请求不必反复建立和释放</w:t>
      </w:r>
      <w:r>
        <w:t xml:space="preserve"> TCP </w:t>
      </w:r>
      <w:r>
        <w:t>连接，能减少</w:t>
      </w:r>
      <w:r>
        <w:t xml:space="preserve"> RTT </w:t>
      </w:r>
      <w:r>
        <w:t>和连接建立开销。流水线则是在持久连接的基础上，客户端在收到前一个响应之前，就可以连续发送多个请求。服务器收到这些请求后，再按请求顺序连续返回响应。</w:t>
      </w:r>
    </w:p>
    <w:p w14:paraId="227362D8" w14:textId="77777777" w:rsidR="00B97C20" w:rsidRDefault="001328F2">
      <w:r>
        <w:t>不过，流水线在实际中效果不佳。关键原因是，</w:t>
      </w:r>
      <w:r>
        <w:t xml:space="preserve">HTTP/1.1 </w:t>
      </w:r>
      <w:r>
        <w:t>流水线要求</w:t>
      </w:r>
      <w:proofErr w:type="gramStart"/>
      <w:r>
        <w:t>响应按</w:t>
      </w:r>
      <w:proofErr w:type="gramEnd"/>
      <w:r>
        <w:t>顺序返回。前面的请求如果处理慢，后面的响应即使已经准备好，也必须等前一个响应先发完。这样就会产生应用层的队头阻塞。另外，很多代理服务器、中间设备和浏览器对流水线支持不好，兼容性和实现效果都不理想，所以它后来没有被广泛使用。</w:t>
      </w:r>
    </w:p>
    <w:p w14:paraId="227362D9" w14:textId="77777777" w:rsidR="00B97C20" w:rsidRDefault="001328F2">
      <w:r>
        <w:t>第（</w:t>
      </w:r>
      <w:r>
        <w:t>2</w:t>
      </w:r>
      <w:r>
        <w:t>）问中，</w:t>
      </w:r>
      <w:r>
        <w:t xml:space="preserve">HTTP/2 </w:t>
      </w:r>
      <w:r>
        <w:t>的多路复用，核心就是把一个</w:t>
      </w:r>
      <w:r>
        <w:t xml:space="preserve"> TCP </w:t>
      </w:r>
      <w:r>
        <w:t>连接拆成多个并行的</w:t>
      </w:r>
      <w:r>
        <w:t xml:space="preserve"> stream</w:t>
      </w:r>
      <w:r>
        <w:t>。每个请求和响应都被切成很多帧，帧里带有</w:t>
      </w:r>
      <w:r>
        <w:t xml:space="preserve"> stream id</w:t>
      </w:r>
      <w:r>
        <w:t>。这样，不同请求的</w:t>
      </w:r>
      <w:proofErr w:type="gramStart"/>
      <w:r>
        <w:t>帧可以</w:t>
      </w:r>
      <w:proofErr w:type="gramEnd"/>
      <w:r>
        <w:t>交错地在同一条连接上传输，接收端再根据</w:t>
      </w:r>
      <w:r>
        <w:t xml:space="preserve"> stream id </w:t>
      </w:r>
      <w:r>
        <w:t>把它们重新组装。它解决</w:t>
      </w:r>
      <w:r>
        <w:t xml:space="preserve"> HTTP/1.1 </w:t>
      </w:r>
      <w:r>
        <w:t>队头阻塞的思路，不是让请求只能按顺序走，而是让多个请求共享同一连接，并且彼此独立传输。这样某个流上的数据如果发生等待，不会把其他流完全挡住。更准确地说，</w:t>
      </w:r>
      <w:r>
        <w:t xml:space="preserve">HTTP/2 </w:t>
      </w:r>
      <w:r>
        <w:t>缓解的是</w:t>
      </w:r>
      <w:r>
        <w:t xml:space="preserve"> HTTP </w:t>
      </w:r>
      <w:r>
        <w:t>层的串行请求问题，也减少了多个</w:t>
      </w:r>
      <w:r>
        <w:t xml:space="preserve"> TCP </w:t>
      </w:r>
      <w:r>
        <w:t>连接带来的开销。</w:t>
      </w:r>
    </w:p>
    <w:p w14:paraId="227362DA" w14:textId="77777777" w:rsidR="00B97C20" w:rsidRDefault="001328F2">
      <w:r>
        <w:t>但这里还要注意，</w:t>
      </w:r>
      <w:r>
        <w:t xml:space="preserve">HTTP/2 </w:t>
      </w:r>
      <w:r>
        <w:t>只能缓解应用层的队头阻塞，不能彻底消除</w:t>
      </w:r>
      <w:r>
        <w:t xml:space="preserve"> TCP </w:t>
      </w:r>
      <w:r>
        <w:t>层的队头阻塞。如果同一</w:t>
      </w:r>
      <w:r>
        <w:t xml:space="preserve"> TCP </w:t>
      </w:r>
      <w:r>
        <w:t>连接里的某个</w:t>
      </w:r>
      <w:proofErr w:type="gramStart"/>
      <w:r>
        <w:t>报文段丢了</w:t>
      </w:r>
      <w:proofErr w:type="gramEnd"/>
      <w:r>
        <w:t>，</w:t>
      </w:r>
      <w:r>
        <w:t xml:space="preserve">TCP </w:t>
      </w:r>
      <w:r>
        <w:t>仍然要等重传完成后才能按序交付给上层。只是</w:t>
      </w:r>
      <w:r>
        <w:t xml:space="preserve"> HTTP/2 </w:t>
      </w:r>
      <w:r>
        <w:t>通过多路复用，把多个请求放进同一连接中的多个流里，避免了一个请求必须等另一个请求完整结束才能开始传输的问题，所以整体并发能力明显提高。</w:t>
      </w:r>
    </w:p>
    <w:p w14:paraId="227362DB" w14:textId="77777777" w:rsidR="00B97C20" w:rsidRDefault="001328F2">
      <w:r>
        <w:t>第（</w:t>
      </w:r>
      <w:r>
        <w:t>3</w:t>
      </w:r>
      <w:r>
        <w:t>）问中，</w:t>
      </w:r>
      <w:r>
        <w:t xml:space="preserve">QUIC </w:t>
      </w:r>
      <w:r>
        <w:t>主要解决了</w:t>
      </w:r>
      <w:r>
        <w:t xml:space="preserve"> TCP </w:t>
      </w:r>
      <w:r>
        <w:t>的几个固有限制。第一，</w:t>
      </w:r>
      <w:r>
        <w:t xml:space="preserve">TCP </w:t>
      </w:r>
      <w:r>
        <w:t>建立连接需要三次握手，而且连接状态和传输控制都和</w:t>
      </w:r>
      <w:r>
        <w:t xml:space="preserve"> TCP </w:t>
      </w:r>
      <w:r>
        <w:t>协议</w:t>
      </w:r>
      <w:proofErr w:type="gramStart"/>
      <w:r>
        <w:t>栈</w:t>
      </w:r>
      <w:proofErr w:type="gramEnd"/>
      <w:r>
        <w:t>绑定，连接建立和切换都比较重。第二，</w:t>
      </w:r>
      <w:r>
        <w:t xml:space="preserve">TCP </w:t>
      </w:r>
      <w:r>
        <w:t>只认</w:t>
      </w:r>
      <w:r>
        <w:t xml:space="preserve"> IP </w:t>
      </w:r>
      <w:r>
        <w:t>地址和端口这一类连接标识，主机一旦换网、换地址，连接就很容易中断。第三，</w:t>
      </w:r>
      <w:r>
        <w:t xml:space="preserve">TCP </w:t>
      </w:r>
      <w:r>
        <w:t>的队头阻塞问题比较明显，尤其是在传统</w:t>
      </w:r>
      <w:r>
        <w:t xml:space="preserve"> HTTP </w:t>
      </w:r>
      <w:r>
        <w:t>传输中，一个连接上的丢包会影响后续数据的交付。第四，</w:t>
      </w:r>
      <w:r>
        <w:t xml:space="preserve">TCP </w:t>
      </w:r>
      <w:r>
        <w:t>的传</w:t>
      </w:r>
      <w:r>
        <w:lastRenderedPageBreak/>
        <w:t>输</w:t>
      </w:r>
      <w:proofErr w:type="gramStart"/>
      <w:r>
        <w:t>层能力</w:t>
      </w:r>
      <w:proofErr w:type="gramEnd"/>
      <w:r>
        <w:t>和加密能力是分开的，协议升级和部署也不够灵活。</w:t>
      </w:r>
    </w:p>
    <w:p w14:paraId="227362DC" w14:textId="77777777" w:rsidR="00B97C20" w:rsidRDefault="001328F2">
      <w:r>
        <w:t xml:space="preserve">QUIC </w:t>
      </w:r>
      <w:r>
        <w:t>的做法是基于</w:t>
      </w:r>
      <w:r>
        <w:t xml:space="preserve"> UDP</w:t>
      </w:r>
      <w:r>
        <w:t>，在</w:t>
      </w:r>
      <w:r>
        <w:t xml:space="preserve"> QUIC </w:t>
      </w:r>
      <w:r>
        <w:t>层自己实现可靠传输、拥塞控制、流量控制、加密和多路复用。这样既保留了类似</w:t>
      </w:r>
      <w:r>
        <w:t xml:space="preserve"> TCP </w:t>
      </w:r>
      <w:r>
        <w:t>的可靠性，又摆脱了</w:t>
      </w:r>
      <w:r>
        <w:t xml:space="preserve"> TCP </w:t>
      </w:r>
      <w:r>
        <w:t>协议</w:t>
      </w:r>
      <w:proofErr w:type="gramStart"/>
      <w:r>
        <w:t>栈</w:t>
      </w:r>
      <w:proofErr w:type="gramEnd"/>
      <w:r>
        <w:t>的一些固定限制。至于连接迁移，</w:t>
      </w:r>
      <w:r>
        <w:t xml:space="preserve">QUIC </w:t>
      </w:r>
      <w:r>
        <w:t>不是只靠</w:t>
      </w:r>
      <w:r>
        <w:t xml:space="preserve"> IP </w:t>
      </w:r>
      <w:r>
        <w:t>地址和端口识别连接，而是使用连接标识来区分会话。客户端如果从一个网络切换到另一个网络，哪怕</w:t>
      </w:r>
      <w:r>
        <w:t xml:space="preserve"> IP </w:t>
      </w:r>
      <w:r>
        <w:t>地址变了，只要连接标识和密钥还有效，就可以继续沿用原来的</w:t>
      </w:r>
      <w:r>
        <w:t xml:space="preserve"> QUIC </w:t>
      </w:r>
      <w:r>
        <w:t>连接，不需要重新建立整条会话。这就是</w:t>
      </w:r>
      <w:r>
        <w:t xml:space="preserve"> QUIC </w:t>
      </w:r>
      <w:r>
        <w:t>能在移动网络环境下保持连接</w:t>
      </w:r>
      <w:proofErr w:type="gramStart"/>
      <w:r>
        <w:t>不</w:t>
      </w:r>
      <w:proofErr w:type="gramEnd"/>
      <w:r>
        <w:t>断开的原因。</w:t>
      </w:r>
    </w:p>
    <w:p w14:paraId="227362DD" w14:textId="77777777" w:rsidR="00B97C20" w:rsidRDefault="00B97C20">
      <w:pPr>
        <w:pStyle w:val="a0"/>
        <w:ind w:firstLineChars="0" w:firstLine="0"/>
      </w:pPr>
    </w:p>
    <w:p w14:paraId="227362DE" w14:textId="77777777" w:rsidR="00B97C20" w:rsidRDefault="001328F2">
      <w:pPr>
        <w:pStyle w:val="1"/>
        <w:spacing w:before="360" w:after="180"/>
        <w:ind w:left="640" w:hanging="640"/>
        <w:rPr>
          <w:rFonts w:hint="eastAsia"/>
        </w:rPr>
      </w:pPr>
      <w:r>
        <w:rPr>
          <w:rFonts w:hint="eastAsia"/>
        </w:rPr>
        <w:t>三、编程题</w:t>
      </w:r>
    </w:p>
    <w:p w14:paraId="227362DF" w14:textId="77777777" w:rsidR="00B97C20" w:rsidRDefault="001328F2">
      <w:pPr>
        <w:pStyle w:val="a0"/>
        <w:ind w:firstLineChars="0" w:firstLine="0"/>
      </w:pPr>
      <w:proofErr w:type="gramStart"/>
      <w:r>
        <w:rPr>
          <w:rFonts w:hint="eastAsia"/>
        </w:rPr>
        <w:t>24:https://gitee.com/</w:t>
      </w:r>
      <w:proofErr w:type="spellStart"/>
      <w:r>
        <w:rPr>
          <w:rFonts w:hint="eastAsia"/>
        </w:rPr>
        <w:t>vintces</w:t>
      </w:r>
      <w:proofErr w:type="spellEnd"/>
      <w:r>
        <w:rPr>
          <w:rFonts w:hint="eastAsia"/>
        </w:rPr>
        <w:t>/hwproject37</w:t>
      </w:r>
      <w:proofErr w:type="gramEnd"/>
      <w:r>
        <w:rPr>
          <w:rFonts w:hint="eastAsia"/>
        </w:rPr>
        <w:br/>
      </w:r>
      <w:proofErr w:type="gramStart"/>
      <w:r>
        <w:rPr>
          <w:rFonts w:hint="eastAsia"/>
        </w:rPr>
        <w:t>25:https://gitee.com/</w:t>
      </w:r>
      <w:proofErr w:type="spellStart"/>
      <w:r>
        <w:rPr>
          <w:rFonts w:hint="eastAsia"/>
        </w:rPr>
        <w:t>vi</w:t>
      </w:r>
      <w:r>
        <w:rPr>
          <w:rFonts w:hint="eastAsia"/>
        </w:rPr>
        <w:t>ntces</w:t>
      </w:r>
      <w:proofErr w:type="spellEnd"/>
      <w:r>
        <w:rPr>
          <w:rFonts w:hint="eastAsia"/>
        </w:rPr>
        <w:t>/hwproject38</w:t>
      </w:r>
      <w:proofErr w:type="gramEnd"/>
    </w:p>
    <w:p w14:paraId="227362E0" w14:textId="0FF23D3F" w:rsidR="00B97C20" w:rsidRDefault="001328F2" w:rsidP="00974BE2">
      <w:pPr>
        <w:pStyle w:val="a0"/>
        <w:numPr>
          <w:ilvl w:val="0"/>
          <w:numId w:val="1"/>
        </w:numPr>
        <w:ind w:firstLineChars="0"/>
      </w:pPr>
      <w:r>
        <w:rPr>
          <w:rFonts w:hint="eastAsia"/>
        </w:rPr>
        <w:t>set</w:t>
      </w:r>
      <w:r>
        <w:rPr>
          <w:rFonts w:hint="eastAsia"/>
        </w:rPr>
        <w:t>-</w:t>
      </w:r>
      <w:proofErr w:type="spellStart"/>
      <w:r>
        <w:rPr>
          <w:rFonts w:hint="eastAsia"/>
        </w:rPr>
        <w:t>cooki</w:t>
      </w:r>
      <w:r w:rsidR="00974BE2">
        <w:rPr>
          <w:rFonts w:hint="eastAsia"/>
        </w:rPr>
        <w:t>e.php</w:t>
      </w:r>
      <w:proofErr w:type="spellEnd"/>
    </w:p>
    <w:p w14:paraId="6C9091EC" w14:textId="105D2D8F" w:rsidR="00431CE6" w:rsidRDefault="00076396" w:rsidP="00431CE6">
      <w:pPr>
        <w:pStyle w:val="a0"/>
        <w:ind w:left="360" w:firstLineChars="0" w:firstLine="0"/>
      </w:pPr>
      <w:r>
        <w:rPr>
          <w:rFonts w:hint="eastAsia"/>
        </w:rPr>
        <w:t>查看</w:t>
      </w:r>
      <w:r>
        <w:rPr>
          <w:rFonts w:hint="eastAsia"/>
        </w:rPr>
        <w:t>cookie</w:t>
      </w:r>
    </w:p>
    <w:p w14:paraId="3ED8B172" w14:textId="6F43BF6A" w:rsidR="000B229C" w:rsidRDefault="00C237A4" w:rsidP="00431CE6">
      <w:pPr>
        <w:pStyle w:val="a0"/>
        <w:ind w:left="360" w:firstLineChars="0" w:firstLine="0"/>
        <w:rPr>
          <w:rFonts w:hint="eastAsia"/>
        </w:rPr>
      </w:pPr>
      <w:r>
        <w:rPr>
          <w:rFonts w:hint="eastAsia"/>
          <w:noProof/>
        </w:rPr>
        <w:drawing>
          <wp:inline distT="0" distB="0" distL="0" distR="0" wp14:anchorId="15ADEF69" wp14:editId="15134437">
            <wp:extent cx="5276850" cy="2710180"/>
            <wp:effectExtent l="0" t="0" r="0" b="0"/>
            <wp:docPr id="19003086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6850" cy="2710180"/>
                    </a:xfrm>
                    <a:prstGeom prst="rect">
                      <a:avLst/>
                    </a:prstGeom>
                    <a:noFill/>
                    <a:ln>
                      <a:noFill/>
                    </a:ln>
                  </pic:spPr>
                </pic:pic>
              </a:graphicData>
            </a:graphic>
          </wp:inline>
        </w:drawing>
      </w:r>
    </w:p>
    <w:p w14:paraId="7047DCE5" w14:textId="24576695" w:rsidR="00974BE2" w:rsidRDefault="00262654" w:rsidP="00974BE2">
      <w:pPr>
        <w:pStyle w:val="a0"/>
        <w:numPr>
          <w:ilvl w:val="0"/>
          <w:numId w:val="1"/>
        </w:numPr>
        <w:ind w:firstLineChars="0"/>
      </w:pPr>
      <w:proofErr w:type="spellStart"/>
      <w:r w:rsidRPr="00262654">
        <w:lastRenderedPageBreak/>
        <w:t>session_counter.php</w:t>
      </w:r>
      <w:proofErr w:type="spellEnd"/>
    </w:p>
    <w:p w14:paraId="23920AAD" w14:textId="45663C22" w:rsidR="00431CE6" w:rsidRDefault="000B229C" w:rsidP="00431CE6">
      <w:pPr>
        <w:pStyle w:val="a0"/>
        <w:ind w:left="360" w:firstLineChars="0" w:firstLine="0"/>
      </w:pPr>
      <w:r>
        <w:rPr>
          <w:rFonts w:hint="eastAsia"/>
        </w:rPr>
        <w:t>首次访问</w:t>
      </w:r>
    </w:p>
    <w:p w14:paraId="009FD650" w14:textId="2DC8230E" w:rsidR="000B229C" w:rsidRDefault="00CE3D66" w:rsidP="00431CE6">
      <w:pPr>
        <w:pStyle w:val="a0"/>
        <w:ind w:left="360" w:firstLineChars="0" w:firstLine="0"/>
        <w:rPr>
          <w:rFonts w:hint="eastAsia"/>
        </w:rPr>
      </w:pPr>
      <w:r>
        <w:rPr>
          <w:rFonts w:hint="eastAsia"/>
          <w:noProof/>
        </w:rPr>
        <w:drawing>
          <wp:inline distT="0" distB="0" distL="0" distR="0" wp14:anchorId="6533DA2D" wp14:editId="71F5ADAB">
            <wp:extent cx="5267325" cy="3091180"/>
            <wp:effectExtent l="0" t="0" r="9525" b="0"/>
            <wp:docPr id="675885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3091180"/>
                    </a:xfrm>
                    <a:prstGeom prst="rect">
                      <a:avLst/>
                    </a:prstGeom>
                    <a:noFill/>
                    <a:ln>
                      <a:noFill/>
                    </a:ln>
                  </pic:spPr>
                </pic:pic>
              </a:graphicData>
            </a:graphic>
          </wp:inline>
        </w:drawing>
      </w:r>
    </w:p>
    <w:p w14:paraId="57A89D5E" w14:textId="657CD6AF" w:rsidR="000B229C" w:rsidRDefault="000B229C" w:rsidP="00431CE6">
      <w:pPr>
        <w:pStyle w:val="a0"/>
        <w:ind w:left="360" w:firstLineChars="0" w:firstLine="0"/>
      </w:pPr>
      <w:r>
        <w:rPr>
          <w:rFonts w:hint="eastAsia"/>
        </w:rPr>
        <w:t>第二次访问</w:t>
      </w:r>
    </w:p>
    <w:p w14:paraId="298DE740" w14:textId="0E8E6234" w:rsidR="000B229C" w:rsidRDefault="007A57F3" w:rsidP="00431CE6">
      <w:pPr>
        <w:pStyle w:val="a0"/>
        <w:ind w:left="360" w:firstLineChars="0" w:firstLine="0"/>
        <w:rPr>
          <w:rFonts w:hint="eastAsia"/>
        </w:rPr>
      </w:pPr>
      <w:r>
        <w:rPr>
          <w:rFonts w:hint="eastAsia"/>
          <w:noProof/>
        </w:rPr>
        <w:lastRenderedPageBreak/>
        <w:drawing>
          <wp:inline distT="0" distB="0" distL="0" distR="0" wp14:anchorId="7CD63252" wp14:editId="30C518AA">
            <wp:extent cx="5272405" cy="3205480"/>
            <wp:effectExtent l="0" t="0" r="4445" b="0"/>
            <wp:docPr id="11705324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405" cy="3205480"/>
                    </a:xfrm>
                    <a:prstGeom prst="rect">
                      <a:avLst/>
                    </a:prstGeom>
                    <a:noFill/>
                    <a:ln>
                      <a:noFill/>
                    </a:ln>
                  </pic:spPr>
                </pic:pic>
              </a:graphicData>
            </a:graphic>
          </wp:inline>
        </w:drawing>
      </w:r>
    </w:p>
    <w:p w14:paraId="4B69FB6B" w14:textId="483997E3" w:rsidR="000B229C" w:rsidRDefault="000B229C" w:rsidP="00431CE6">
      <w:pPr>
        <w:pStyle w:val="a0"/>
        <w:ind w:left="360" w:firstLineChars="0" w:firstLine="0"/>
      </w:pPr>
      <w:r>
        <w:rPr>
          <w:rFonts w:hint="eastAsia"/>
        </w:rPr>
        <w:t>关掉会话重置</w:t>
      </w:r>
    </w:p>
    <w:p w14:paraId="50D74D40" w14:textId="56A0239E" w:rsidR="000B229C" w:rsidRDefault="007A57F3" w:rsidP="00431CE6">
      <w:pPr>
        <w:pStyle w:val="a0"/>
        <w:ind w:left="360" w:firstLineChars="0" w:firstLine="0"/>
        <w:rPr>
          <w:rFonts w:hint="eastAsia"/>
        </w:rPr>
      </w:pPr>
      <w:r>
        <w:rPr>
          <w:rFonts w:hint="eastAsia"/>
          <w:noProof/>
        </w:rPr>
        <w:drawing>
          <wp:inline distT="0" distB="0" distL="0" distR="0" wp14:anchorId="2870CEF0" wp14:editId="047C5492">
            <wp:extent cx="5267325" cy="2543175"/>
            <wp:effectExtent l="0" t="0" r="9525" b="9525"/>
            <wp:docPr id="104273788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7325" cy="2543175"/>
                    </a:xfrm>
                    <a:prstGeom prst="rect">
                      <a:avLst/>
                    </a:prstGeom>
                    <a:noFill/>
                    <a:ln>
                      <a:noFill/>
                    </a:ln>
                  </pic:spPr>
                </pic:pic>
              </a:graphicData>
            </a:graphic>
          </wp:inline>
        </w:drawing>
      </w:r>
    </w:p>
    <w:p w14:paraId="5566EF5D" w14:textId="57BAC168" w:rsidR="00262654" w:rsidRDefault="00262654" w:rsidP="00974BE2">
      <w:pPr>
        <w:pStyle w:val="a0"/>
        <w:numPr>
          <w:ilvl w:val="0"/>
          <w:numId w:val="1"/>
        </w:numPr>
        <w:ind w:firstLineChars="0"/>
      </w:pPr>
      <w:proofErr w:type="spellStart"/>
      <w:r w:rsidRPr="00262654">
        <w:t>method_test.php</w:t>
      </w:r>
      <w:proofErr w:type="spellEnd"/>
    </w:p>
    <w:p w14:paraId="5322A831" w14:textId="4F97129A" w:rsidR="00431CE6" w:rsidRDefault="00441A9C" w:rsidP="00431CE6">
      <w:pPr>
        <w:pStyle w:val="a0"/>
        <w:ind w:left="360" w:firstLineChars="0" w:firstLine="0"/>
      </w:pPr>
      <w:r>
        <w:rPr>
          <w:rFonts w:hint="eastAsia"/>
        </w:rPr>
        <w:t>GET</w:t>
      </w:r>
    </w:p>
    <w:p w14:paraId="3177FB7F" w14:textId="0E065C9A" w:rsidR="00441A9C" w:rsidRDefault="007A57F3" w:rsidP="00431CE6">
      <w:pPr>
        <w:pStyle w:val="a0"/>
        <w:ind w:left="360" w:firstLineChars="0" w:firstLine="0"/>
      </w:pPr>
      <w:r>
        <w:rPr>
          <w:noProof/>
        </w:rPr>
        <w:lastRenderedPageBreak/>
        <w:drawing>
          <wp:inline distT="0" distB="0" distL="0" distR="0" wp14:anchorId="27410DAD" wp14:editId="0F4C7DA1">
            <wp:extent cx="5267325" cy="2867025"/>
            <wp:effectExtent l="0" t="0" r="9525" b="9525"/>
            <wp:docPr id="2963482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3FEB7017" w14:textId="48A89344" w:rsidR="00441A9C" w:rsidRDefault="00441A9C" w:rsidP="00431CE6">
      <w:pPr>
        <w:pStyle w:val="a0"/>
        <w:ind w:left="360" w:firstLineChars="0" w:firstLine="0"/>
      </w:pPr>
      <w:r>
        <w:rPr>
          <w:rFonts w:hint="eastAsia"/>
        </w:rPr>
        <w:t>POST</w:t>
      </w:r>
    </w:p>
    <w:p w14:paraId="0B9906AA" w14:textId="1CB80B60" w:rsidR="00441A9C" w:rsidRDefault="007A57F3" w:rsidP="00431CE6">
      <w:pPr>
        <w:pStyle w:val="a0"/>
        <w:ind w:left="360" w:firstLineChars="0" w:firstLine="0"/>
      </w:pPr>
      <w:r>
        <w:rPr>
          <w:noProof/>
        </w:rPr>
        <w:drawing>
          <wp:inline distT="0" distB="0" distL="0" distR="0" wp14:anchorId="108AF090" wp14:editId="0D6C502D">
            <wp:extent cx="5272405" cy="3048000"/>
            <wp:effectExtent l="0" t="0" r="4445" b="0"/>
            <wp:docPr id="4062301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2405" cy="3048000"/>
                    </a:xfrm>
                    <a:prstGeom prst="rect">
                      <a:avLst/>
                    </a:prstGeom>
                    <a:noFill/>
                    <a:ln>
                      <a:noFill/>
                    </a:ln>
                  </pic:spPr>
                </pic:pic>
              </a:graphicData>
            </a:graphic>
          </wp:inline>
        </w:drawing>
      </w:r>
    </w:p>
    <w:p w14:paraId="0EE11083" w14:textId="0CA76513" w:rsidR="00441A9C" w:rsidRDefault="00441A9C" w:rsidP="00431CE6">
      <w:pPr>
        <w:pStyle w:val="a0"/>
        <w:ind w:left="360" w:firstLineChars="0" w:firstLine="0"/>
      </w:pPr>
      <w:r>
        <w:rPr>
          <w:rFonts w:hint="eastAsia"/>
        </w:rPr>
        <w:t>PUT</w:t>
      </w:r>
    </w:p>
    <w:p w14:paraId="1CC53837" w14:textId="4D53C56B" w:rsidR="00441A9C" w:rsidRDefault="007A57F3" w:rsidP="00431CE6">
      <w:pPr>
        <w:pStyle w:val="a0"/>
        <w:ind w:left="360" w:firstLineChars="0" w:firstLine="0"/>
        <w:rPr>
          <w:rFonts w:hint="eastAsia"/>
        </w:rPr>
      </w:pPr>
      <w:r>
        <w:rPr>
          <w:rFonts w:hint="eastAsia"/>
          <w:noProof/>
        </w:rPr>
        <w:lastRenderedPageBreak/>
        <w:drawing>
          <wp:inline distT="0" distB="0" distL="0" distR="0" wp14:anchorId="7BB37E3C" wp14:editId="6F939FF4">
            <wp:extent cx="5272405" cy="3048000"/>
            <wp:effectExtent l="0" t="0" r="4445" b="0"/>
            <wp:docPr id="8812812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2405" cy="3048000"/>
                    </a:xfrm>
                    <a:prstGeom prst="rect">
                      <a:avLst/>
                    </a:prstGeom>
                    <a:noFill/>
                    <a:ln>
                      <a:noFill/>
                    </a:ln>
                  </pic:spPr>
                </pic:pic>
              </a:graphicData>
            </a:graphic>
          </wp:inline>
        </w:drawing>
      </w:r>
    </w:p>
    <w:p w14:paraId="6FE04C9C" w14:textId="4E40B351" w:rsidR="00262654" w:rsidRDefault="00262654" w:rsidP="00974BE2">
      <w:pPr>
        <w:pStyle w:val="a0"/>
        <w:numPr>
          <w:ilvl w:val="0"/>
          <w:numId w:val="1"/>
        </w:numPr>
        <w:ind w:firstLineChars="0"/>
      </w:pPr>
      <w:proofErr w:type="spellStart"/>
      <w:r w:rsidRPr="00262654">
        <w:t>redirect.php</w:t>
      </w:r>
      <w:proofErr w:type="spellEnd"/>
    </w:p>
    <w:p w14:paraId="6DD8A31B" w14:textId="12C41D48" w:rsidR="00F0456F" w:rsidRDefault="00F0456F" w:rsidP="00F0456F">
      <w:pPr>
        <w:pStyle w:val="a0"/>
        <w:ind w:left="360" w:firstLineChars="0" w:firstLine="0"/>
      </w:pPr>
      <w:r>
        <w:rPr>
          <w:rFonts w:hint="eastAsia"/>
        </w:rPr>
        <w:t>重定向及标头</w:t>
      </w:r>
    </w:p>
    <w:p w14:paraId="18F83702" w14:textId="28270C43" w:rsidR="00F0456F" w:rsidRDefault="007A57F3" w:rsidP="00F0456F">
      <w:pPr>
        <w:pStyle w:val="a0"/>
        <w:ind w:left="360" w:firstLineChars="0" w:firstLine="0"/>
        <w:rPr>
          <w:rFonts w:hint="eastAsia"/>
        </w:rPr>
      </w:pPr>
      <w:r>
        <w:rPr>
          <w:rFonts w:hint="eastAsia"/>
          <w:noProof/>
        </w:rPr>
        <w:drawing>
          <wp:inline distT="0" distB="0" distL="0" distR="0" wp14:anchorId="456318DF" wp14:editId="5635F8B8">
            <wp:extent cx="5267325" cy="3081655"/>
            <wp:effectExtent l="0" t="0" r="9525" b="4445"/>
            <wp:docPr id="4138174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3081655"/>
                    </a:xfrm>
                    <a:prstGeom prst="rect">
                      <a:avLst/>
                    </a:prstGeom>
                    <a:noFill/>
                    <a:ln>
                      <a:noFill/>
                    </a:ln>
                  </pic:spPr>
                </pic:pic>
              </a:graphicData>
            </a:graphic>
          </wp:inline>
        </w:drawing>
      </w:r>
    </w:p>
    <w:p w14:paraId="69F75E85" w14:textId="73A85A7D" w:rsidR="00262654" w:rsidRDefault="00262654" w:rsidP="00974BE2">
      <w:pPr>
        <w:pStyle w:val="a0"/>
        <w:numPr>
          <w:ilvl w:val="0"/>
          <w:numId w:val="1"/>
        </w:numPr>
        <w:ind w:firstLineChars="0"/>
      </w:pPr>
      <w:proofErr w:type="spellStart"/>
      <w:r w:rsidRPr="00262654">
        <w:lastRenderedPageBreak/>
        <w:t>cache_demo.php</w:t>
      </w:r>
      <w:proofErr w:type="spellEnd"/>
    </w:p>
    <w:p w14:paraId="23675F51" w14:textId="0562FEF4" w:rsidR="00431CE6" w:rsidRDefault="00F0456F" w:rsidP="00431CE6">
      <w:pPr>
        <w:pStyle w:val="a0"/>
        <w:ind w:left="360" w:firstLineChars="0" w:firstLine="0"/>
      </w:pPr>
      <w:r>
        <w:rPr>
          <w:rFonts w:hint="eastAsia"/>
        </w:rPr>
        <w:t>页面缓存</w:t>
      </w:r>
    </w:p>
    <w:p w14:paraId="1D8DDB3D" w14:textId="4B3AE3CC" w:rsidR="00F0456F" w:rsidRDefault="007A57F3" w:rsidP="00431CE6">
      <w:pPr>
        <w:pStyle w:val="a0"/>
        <w:ind w:left="360" w:firstLineChars="0" w:firstLine="0"/>
        <w:rPr>
          <w:rFonts w:hint="eastAsia"/>
        </w:rPr>
      </w:pPr>
      <w:r>
        <w:rPr>
          <w:rFonts w:hint="eastAsia"/>
          <w:noProof/>
        </w:rPr>
        <w:drawing>
          <wp:inline distT="0" distB="0" distL="0" distR="0" wp14:anchorId="5F2819FB" wp14:editId="2D41F3E2">
            <wp:extent cx="5257800" cy="2605405"/>
            <wp:effectExtent l="0" t="0" r="0" b="4445"/>
            <wp:docPr id="2036470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7800" cy="2605405"/>
                    </a:xfrm>
                    <a:prstGeom prst="rect">
                      <a:avLst/>
                    </a:prstGeom>
                    <a:noFill/>
                    <a:ln>
                      <a:noFill/>
                    </a:ln>
                  </pic:spPr>
                </pic:pic>
              </a:graphicData>
            </a:graphic>
          </wp:inline>
        </w:drawing>
      </w:r>
    </w:p>
    <w:p w14:paraId="40E46F04" w14:textId="0432364D" w:rsidR="00262654" w:rsidRDefault="00262654" w:rsidP="00974BE2">
      <w:pPr>
        <w:pStyle w:val="a0"/>
        <w:numPr>
          <w:ilvl w:val="0"/>
          <w:numId w:val="1"/>
        </w:numPr>
        <w:ind w:firstLineChars="0"/>
      </w:pPr>
      <w:proofErr w:type="spellStart"/>
      <w:r>
        <w:rPr>
          <w:rFonts w:hint="eastAsia"/>
        </w:rPr>
        <w:t>ua.php</w:t>
      </w:r>
      <w:proofErr w:type="spellEnd"/>
    </w:p>
    <w:p w14:paraId="3351F66E" w14:textId="45AF3209" w:rsidR="00431CE6" w:rsidRDefault="002A627C" w:rsidP="00431CE6">
      <w:pPr>
        <w:pStyle w:val="a0"/>
        <w:ind w:left="360" w:firstLineChars="0" w:firstLine="0"/>
      </w:pPr>
      <w:r>
        <w:rPr>
          <w:rFonts w:hint="eastAsia"/>
        </w:rPr>
        <w:t>CURL</w:t>
      </w:r>
      <w:r>
        <w:rPr>
          <w:rFonts w:hint="eastAsia"/>
        </w:rPr>
        <w:t>访问</w:t>
      </w:r>
    </w:p>
    <w:p w14:paraId="3C51F3B2" w14:textId="0D6E61CC" w:rsidR="002A627C" w:rsidRDefault="00224EF6" w:rsidP="00431CE6">
      <w:pPr>
        <w:pStyle w:val="a0"/>
        <w:ind w:left="360" w:firstLineChars="0" w:firstLine="0"/>
        <w:rPr>
          <w:rFonts w:hint="eastAsia"/>
        </w:rPr>
      </w:pPr>
      <w:r>
        <w:rPr>
          <w:noProof/>
        </w:rPr>
        <w:drawing>
          <wp:inline distT="0" distB="0" distL="0" distR="0" wp14:anchorId="43824A26" wp14:editId="64C8FBBD">
            <wp:extent cx="5262880" cy="1910080"/>
            <wp:effectExtent l="0" t="0" r="0" b="0"/>
            <wp:docPr id="4803968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2880" cy="1910080"/>
                    </a:xfrm>
                    <a:prstGeom prst="rect">
                      <a:avLst/>
                    </a:prstGeom>
                    <a:noFill/>
                    <a:ln>
                      <a:noFill/>
                    </a:ln>
                  </pic:spPr>
                </pic:pic>
              </a:graphicData>
            </a:graphic>
          </wp:inline>
        </w:drawing>
      </w:r>
    </w:p>
    <w:p w14:paraId="64CB694B" w14:textId="310CC048" w:rsidR="002A627C" w:rsidRDefault="002A627C" w:rsidP="00431CE6">
      <w:pPr>
        <w:pStyle w:val="a0"/>
        <w:ind w:left="360" w:firstLineChars="0" w:firstLine="0"/>
      </w:pPr>
      <w:r>
        <w:rPr>
          <w:rFonts w:hint="eastAsia"/>
        </w:rPr>
        <w:t>电脑访问</w:t>
      </w:r>
    </w:p>
    <w:p w14:paraId="311B5D91" w14:textId="39392594" w:rsidR="002A627C" w:rsidRDefault="00224EF6" w:rsidP="00431CE6">
      <w:pPr>
        <w:pStyle w:val="a0"/>
        <w:ind w:left="360" w:firstLineChars="0" w:firstLine="0"/>
        <w:rPr>
          <w:rFonts w:hint="eastAsia"/>
        </w:rPr>
      </w:pPr>
      <w:r>
        <w:rPr>
          <w:rFonts w:hint="eastAsia"/>
          <w:noProof/>
        </w:rPr>
        <w:lastRenderedPageBreak/>
        <w:drawing>
          <wp:inline distT="0" distB="0" distL="0" distR="0" wp14:anchorId="509A86DA" wp14:editId="746E3F61">
            <wp:extent cx="5272405" cy="2272030"/>
            <wp:effectExtent l="0" t="0" r="4445" b="0"/>
            <wp:docPr id="1619090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2405" cy="2272030"/>
                    </a:xfrm>
                    <a:prstGeom prst="rect">
                      <a:avLst/>
                    </a:prstGeom>
                    <a:noFill/>
                    <a:ln>
                      <a:noFill/>
                    </a:ln>
                  </pic:spPr>
                </pic:pic>
              </a:graphicData>
            </a:graphic>
          </wp:inline>
        </w:drawing>
      </w:r>
    </w:p>
    <w:p w14:paraId="1F84D8EB" w14:textId="46826CBD" w:rsidR="002A627C" w:rsidRDefault="002A627C" w:rsidP="00431CE6">
      <w:pPr>
        <w:pStyle w:val="a0"/>
        <w:ind w:left="360" w:firstLineChars="0" w:firstLine="0"/>
      </w:pPr>
      <w:r>
        <w:rPr>
          <w:rFonts w:hint="eastAsia"/>
        </w:rPr>
        <w:t>手机访问</w:t>
      </w:r>
    </w:p>
    <w:p w14:paraId="4E63F7D2" w14:textId="79866DCD" w:rsidR="002A627C" w:rsidRDefault="00224EF6" w:rsidP="00431CE6">
      <w:pPr>
        <w:pStyle w:val="a0"/>
        <w:ind w:left="360" w:firstLineChars="0" w:firstLine="0"/>
        <w:rPr>
          <w:rFonts w:hint="eastAsia"/>
        </w:rPr>
      </w:pPr>
      <w:r>
        <w:rPr>
          <w:rFonts w:hint="eastAsia"/>
          <w:noProof/>
        </w:rPr>
        <w:drawing>
          <wp:inline distT="0" distB="0" distL="0" distR="0" wp14:anchorId="2C7DA77C" wp14:editId="352F58CB">
            <wp:extent cx="5262880" cy="2466975"/>
            <wp:effectExtent l="0" t="0" r="0" b="9525"/>
            <wp:docPr id="1711395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2880" cy="2466975"/>
                    </a:xfrm>
                    <a:prstGeom prst="rect">
                      <a:avLst/>
                    </a:prstGeom>
                    <a:noFill/>
                    <a:ln>
                      <a:noFill/>
                    </a:ln>
                  </pic:spPr>
                </pic:pic>
              </a:graphicData>
            </a:graphic>
          </wp:inline>
        </w:drawing>
      </w:r>
    </w:p>
    <w:p w14:paraId="33DA15BA" w14:textId="7F467D8E" w:rsidR="00262654" w:rsidRDefault="00262654" w:rsidP="00974BE2">
      <w:pPr>
        <w:pStyle w:val="a0"/>
        <w:numPr>
          <w:ilvl w:val="0"/>
          <w:numId w:val="1"/>
        </w:numPr>
        <w:ind w:firstLineChars="0"/>
      </w:pPr>
      <w:proofErr w:type="spellStart"/>
      <w:r>
        <w:rPr>
          <w:rFonts w:hint="eastAsia"/>
        </w:rPr>
        <w:t>statuscode.php</w:t>
      </w:r>
      <w:proofErr w:type="spellEnd"/>
    </w:p>
    <w:p w14:paraId="05C7D548" w14:textId="6770045D" w:rsidR="00431CE6" w:rsidRDefault="007B0AD5" w:rsidP="00431CE6">
      <w:pPr>
        <w:spacing w:before="120" w:after="120"/>
        <w:ind w:left="360"/>
      </w:pPr>
      <w:r>
        <w:rPr>
          <w:rFonts w:hint="eastAsia"/>
        </w:rPr>
        <w:t>200</w:t>
      </w:r>
    </w:p>
    <w:p w14:paraId="0B9E7693" w14:textId="04F2CC34" w:rsidR="007B0AD5" w:rsidRDefault="007B0AD5" w:rsidP="00431CE6">
      <w:pPr>
        <w:spacing w:before="120" w:after="120"/>
        <w:ind w:left="360"/>
      </w:pPr>
      <w:r>
        <w:rPr>
          <w:noProof/>
        </w:rPr>
        <w:lastRenderedPageBreak/>
        <w:drawing>
          <wp:inline distT="0" distB="0" distL="0" distR="0" wp14:anchorId="2EC7A2DA" wp14:editId="3E5F0776">
            <wp:extent cx="5267325" cy="3009900"/>
            <wp:effectExtent l="0" t="0" r="9525" b="0"/>
            <wp:docPr id="6971943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58657DB4" w14:textId="4176F4E9" w:rsidR="007B0AD5" w:rsidRDefault="007B0AD5" w:rsidP="00431CE6">
      <w:pPr>
        <w:spacing w:before="120" w:after="120"/>
        <w:ind w:left="360"/>
      </w:pPr>
      <w:r>
        <w:rPr>
          <w:rFonts w:hint="eastAsia"/>
        </w:rPr>
        <w:t>204</w:t>
      </w:r>
    </w:p>
    <w:p w14:paraId="4964F77B" w14:textId="5E899F9F" w:rsidR="007B0AD5" w:rsidRDefault="007B0AD5" w:rsidP="00431CE6">
      <w:pPr>
        <w:spacing w:before="120" w:after="120"/>
        <w:ind w:left="360"/>
      </w:pPr>
      <w:r>
        <w:rPr>
          <w:noProof/>
        </w:rPr>
        <w:drawing>
          <wp:inline distT="0" distB="0" distL="0" distR="0" wp14:anchorId="74F39F88" wp14:editId="5140CF56">
            <wp:extent cx="5272405" cy="2900680"/>
            <wp:effectExtent l="0" t="0" r="4445" b="0"/>
            <wp:docPr id="9870112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2405" cy="2900680"/>
                    </a:xfrm>
                    <a:prstGeom prst="rect">
                      <a:avLst/>
                    </a:prstGeom>
                    <a:noFill/>
                    <a:ln>
                      <a:noFill/>
                    </a:ln>
                  </pic:spPr>
                </pic:pic>
              </a:graphicData>
            </a:graphic>
          </wp:inline>
        </w:drawing>
      </w:r>
    </w:p>
    <w:p w14:paraId="3359AE8B" w14:textId="54F801AC" w:rsidR="007B0AD5" w:rsidRDefault="007B0AD5" w:rsidP="00431CE6">
      <w:pPr>
        <w:spacing w:before="120" w:after="120"/>
        <w:ind w:left="360"/>
      </w:pPr>
      <w:r>
        <w:rPr>
          <w:rFonts w:hint="eastAsia"/>
        </w:rPr>
        <w:t>302</w:t>
      </w:r>
    </w:p>
    <w:p w14:paraId="42B92CC9" w14:textId="1B074077" w:rsidR="007B0AD5" w:rsidRDefault="007B0AD5" w:rsidP="00431CE6">
      <w:pPr>
        <w:spacing w:before="120" w:after="120"/>
        <w:ind w:left="360"/>
      </w:pPr>
      <w:r>
        <w:rPr>
          <w:noProof/>
        </w:rPr>
        <w:lastRenderedPageBreak/>
        <w:drawing>
          <wp:inline distT="0" distB="0" distL="0" distR="0" wp14:anchorId="105731F3" wp14:editId="0040CE8E">
            <wp:extent cx="5267325" cy="2967355"/>
            <wp:effectExtent l="0" t="0" r="9525" b="4445"/>
            <wp:docPr id="18655742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2967355"/>
                    </a:xfrm>
                    <a:prstGeom prst="rect">
                      <a:avLst/>
                    </a:prstGeom>
                    <a:noFill/>
                    <a:ln>
                      <a:noFill/>
                    </a:ln>
                  </pic:spPr>
                </pic:pic>
              </a:graphicData>
            </a:graphic>
          </wp:inline>
        </w:drawing>
      </w:r>
    </w:p>
    <w:p w14:paraId="4491E5AE" w14:textId="1F1EE237" w:rsidR="007B0AD5" w:rsidRDefault="007B0AD5" w:rsidP="00431CE6">
      <w:pPr>
        <w:spacing w:before="120" w:after="120"/>
        <w:ind w:left="360"/>
      </w:pPr>
      <w:r>
        <w:rPr>
          <w:rFonts w:hint="eastAsia"/>
        </w:rPr>
        <w:t>304</w:t>
      </w:r>
    </w:p>
    <w:p w14:paraId="69B0011E" w14:textId="6F1E3F6A" w:rsidR="007B0AD5" w:rsidRDefault="00C17BED" w:rsidP="00431CE6">
      <w:pPr>
        <w:spacing w:before="120" w:after="120"/>
        <w:ind w:left="360"/>
      </w:pPr>
      <w:r>
        <w:rPr>
          <w:noProof/>
        </w:rPr>
        <w:drawing>
          <wp:inline distT="0" distB="0" distL="0" distR="0" wp14:anchorId="0127C1CB" wp14:editId="6FD82266">
            <wp:extent cx="5276850" cy="3510280"/>
            <wp:effectExtent l="0" t="0" r="0" b="0"/>
            <wp:docPr id="18631800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6850" cy="3510280"/>
                    </a:xfrm>
                    <a:prstGeom prst="rect">
                      <a:avLst/>
                    </a:prstGeom>
                    <a:noFill/>
                    <a:ln>
                      <a:noFill/>
                    </a:ln>
                  </pic:spPr>
                </pic:pic>
              </a:graphicData>
            </a:graphic>
          </wp:inline>
        </w:drawing>
      </w:r>
    </w:p>
    <w:p w14:paraId="343F229A" w14:textId="0530D367" w:rsidR="007B0AD5" w:rsidRDefault="007B0AD5" w:rsidP="00431CE6">
      <w:pPr>
        <w:spacing w:before="120" w:after="120"/>
        <w:ind w:left="360"/>
      </w:pPr>
      <w:r>
        <w:rPr>
          <w:rFonts w:hint="eastAsia"/>
        </w:rPr>
        <w:t>400</w:t>
      </w:r>
    </w:p>
    <w:p w14:paraId="3061A767" w14:textId="258170E4" w:rsidR="007B0AD5" w:rsidRDefault="00C17BED" w:rsidP="00431CE6">
      <w:pPr>
        <w:spacing w:before="120" w:after="120"/>
        <w:ind w:left="360"/>
      </w:pPr>
      <w:r>
        <w:rPr>
          <w:noProof/>
        </w:rPr>
        <w:lastRenderedPageBreak/>
        <w:drawing>
          <wp:inline distT="0" distB="0" distL="0" distR="0" wp14:anchorId="4C837A11" wp14:editId="2BD6F094">
            <wp:extent cx="5272405" cy="3072130"/>
            <wp:effectExtent l="0" t="0" r="4445" b="0"/>
            <wp:docPr id="1206304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2405" cy="3072130"/>
                    </a:xfrm>
                    <a:prstGeom prst="rect">
                      <a:avLst/>
                    </a:prstGeom>
                    <a:noFill/>
                    <a:ln>
                      <a:noFill/>
                    </a:ln>
                  </pic:spPr>
                </pic:pic>
              </a:graphicData>
            </a:graphic>
          </wp:inline>
        </w:drawing>
      </w:r>
    </w:p>
    <w:p w14:paraId="554FB7F7" w14:textId="765C3673" w:rsidR="007B0AD5" w:rsidRDefault="007B0AD5" w:rsidP="00431CE6">
      <w:pPr>
        <w:spacing w:before="120" w:after="120"/>
        <w:ind w:left="360"/>
      </w:pPr>
      <w:r>
        <w:rPr>
          <w:rFonts w:hint="eastAsia"/>
        </w:rPr>
        <w:t>401</w:t>
      </w:r>
    </w:p>
    <w:p w14:paraId="3D45AE97" w14:textId="4DCF6DD1" w:rsidR="007B0AD5" w:rsidRDefault="00C17BED" w:rsidP="00431CE6">
      <w:pPr>
        <w:spacing w:before="120" w:after="120"/>
        <w:ind w:left="360"/>
      </w:pPr>
      <w:r>
        <w:rPr>
          <w:noProof/>
        </w:rPr>
        <w:drawing>
          <wp:inline distT="0" distB="0" distL="0" distR="0" wp14:anchorId="38B2AED2" wp14:editId="63A42972">
            <wp:extent cx="5267325" cy="2843530"/>
            <wp:effectExtent l="0" t="0" r="9525" b="0"/>
            <wp:docPr id="6501270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7325" cy="2843530"/>
                    </a:xfrm>
                    <a:prstGeom prst="rect">
                      <a:avLst/>
                    </a:prstGeom>
                    <a:noFill/>
                    <a:ln>
                      <a:noFill/>
                    </a:ln>
                  </pic:spPr>
                </pic:pic>
              </a:graphicData>
            </a:graphic>
          </wp:inline>
        </w:drawing>
      </w:r>
    </w:p>
    <w:p w14:paraId="19C594AD" w14:textId="5269F4F0" w:rsidR="007B0AD5" w:rsidRDefault="007B0AD5" w:rsidP="00431CE6">
      <w:pPr>
        <w:spacing w:before="120" w:after="120"/>
        <w:ind w:left="360"/>
      </w:pPr>
      <w:r>
        <w:rPr>
          <w:rFonts w:hint="eastAsia"/>
        </w:rPr>
        <w:t>403</w:t>
      </w:r>
    </w:p>
    <w:p w14:paraId="34E52210" w14:textId="38BEDAF9" w:rsidR="007B0AD5" w:rsidRDefault="00C17BED" w:rsidP="00431CE6">
      <w:pPr>
        <w:spacing w:before="120" w:after="120"/>
        <w:ind w:left="360"/>
      </w:pPr>
      <w:r>
        <w:rPr>
          <w:noProof/>
        </w:rPr>
        <w:lastRenderedPageBreak/>
        <w:drawing>
          <wp:inline distT="0" distB="0" distL="0" distR="0" wp14:anchorId="6A5B3A3D" wp14:editId="358C54F6">
            <wp:extent cx="5267325" cy="3009900"/>
            <wp:effectExtent l="0" t="0" r="9525" b="0"/>
            <wp:docPr id="679602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7325" cy="3009900"/>
                    </a:xfrm>
                    <a:prstGeom prst="rect">
                      <a:avLst/>
                    </a:prstGeom>
                    <a:noFill/>
                    <a:ln>
                      <a:noFill/>
                    </a:ln>
                  </pic:spPr>
                </pic:pic>
              </a:graphicData>
            </a:graphic>
          </wp:inline>
        </w:drawing>
      </w:r>
    </w:p>
    <w:p w14:paraId="3F511847" w14:textId="67FD4992" w:rsidR="007B0AD5" w:rsidRDefault="007B0AD5" w:rsidP="00431CE6">
      <w:pPr>
        <w:spacing w:before="120" w:after="120"/>
        <w:ind w:left="360"/>
      </w:pPr>
      <w:r>
        <w:rPr>
          <w:rFonts w:hint="eastAsia"/>
        </w:rPr>
        <w:t>404</w:t>
      </w:r>
    </w:p>
    <w:p w14:paraId="3D67472A" w14:textId="261CB8C3" w:rsidR="007B0AD5" w:rsidRDefault="00C17BED" w:rsidP="00431CE6">
      <w:pPr>
        <w:spacing w:before="120" w:after="120"/>
        <w:ind w:left="360"/>
      </w:pPr>
      <w:r>
        <w:rPr>
          <w:noProof/>
        </w:rPr>
        <w:drawing>
          <wp:inline distT="0" distB="0" distL="0" distR="0" wp14:anchorId="53279F5A" wp14:editId="1791202E">
            <wp:extent cx="5267325" cy="3209925"/>
            <wp:effectExtent l="0" t="0" r="9525" b="9525"/>
            <wp:docPr id="19914527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325" cy="3209925"/>
                    </a:xfrm>
                    <a:prstGeom prst="rect">
                      <a:avLst/>
                    </a:prstGeom>
                    <a:noFill/>
                    <a:ln>
                      <a:noFill/>
                    </a:ln>
                  </pic:spPr>
                </pic:pic>
              </a:graphicData>
            </a:graphic>
          </wp:inline>
        </w:drawing>
      </w:r>
    </w:p>
    <w:p w14:paraId="37553D22" w14:textId="22DAF071" w:rsidR="007B0AD5" w:rsidRDefault="007B0AD5" w:rsidP="00431CE6">
      <w:pPr>
        <w:spacing w:before="120" w:after="120"/>
        <w:ind w:left="360"/>
      </w:pPr>
      <w:r>
        <w:rPr>
          <w:rFonts w:hint="eastAsia"/>
        </w:rPr>
        <w:t>500</w:t>
      </w:r>
    </w:p>
    <w:p w14:paraId="6F7CAEE1" w14:textId="5DF6D3CC" w:rsidR="007B0AD5" w:rsidRDefault="00C17BED" w:rsidP="00431CE6">
      <w:pPr>
        <w:spacing w:before="120" w:after="120"/>
        <w:ind w:left="360"/>
      </w:pPr>
      <w:r>
        <w:rPr>
          <w:noProof/>
        </w:rPr>
        <w:lastRenderedPageBreak/>
        <w:drawing>
          <wp:inline distT="0" distB="0" distL="0" distR="0" wp14:anchorId="70BD7EDE" wp14:editId="46AA8A86">
            <wp:extent cx="5267325" cy="3086100"/>
            <wp:effectExtent l="0" t="0" r="9525" b="0"/>
            <wp:docPr id="7042975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7325" cy="3086100"/>
                    </a:xfrm>
                    <a:prstGeom prst="rect">
                      <a:avLst/>
                    </a:prstGeom>
                    <a:noFill/>
                    <a:ln>
                      <a:noFill/>
                    </a:ln>
                  </pic:spPr>
                </pic:pic>
              </a:graphicData>
            </a:graphic>
          </wp:inline>
        </w:drawing>
      </w:r>
    </w:p>
    <w:p w14:paraId="511E4EC3" w14:textId="6E31C734" w:rsidR="007B0AD5" w:rsidRDefault="007B0AD5" w:rsidP="00431CE6">
      <w:pPr>
        <w:spacing w:before="120" w:after="120"/>
        <w:ind w:left="360"/>
      </w:pPr>
      <w:r>
        <w:rPr>
          <w:rFonts w:hint="eastAsia"/>
        </w:rPr>
        <w:t>502</w:t>
      </w:r>
    </w:p>
    <w:p w14:paraId="42568FC8" w14:textId="28A3ADFD" w:rsidR="007B0AD5" w:rsidRDefault="00C17BED" w:rsidP="00431CE6">
      <w:pPr>
        <w:spacing w:before="120" w:after="120"/>
        <w:ind w:left="360"/>
      </w:pPr>
      <w:r>
        <w:rPr>
          <w:noProof/>
        </w:rPr>
        <w:drawing>
          <wp:inline distT="0" distB="0" distL="0" distR="0" wp14:anchorId="13DFECAD" wp14:editId="14597357">
            <wp:extent cx="5276850" cy="3253105"/>
            <wp:effectExtent l="0" t="0" r="0" b="4445"/>
            <wp:docPr id="24043970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6850" cy="3253105"/>
                    </a:xfrm>
                    <a:prstGeom prst="rect">
                      <a:avLst/>
                    </a:prstGeom>
                    <a:noFill/>
                    <a:ln>
                      <a:noFill/>
                    </a:ln>
                  </pic:spPr>
                </pic:pic>
              </a:graphicData>
            </a:graphic>
          </wp:inline>
        </w:drawing>
      </w:r>
    </w:p>
    <w:p w14:paraId="02639653" w14:textId="5F96DB8B" w:rsidR="007B0AD5" w:rsidRDefault="007B0AD5" w:rsidP="00431CE6">
      <w:pPr>
        <w:spacing w:before="120" w:after="120"/>
        <w:ind w:left="360"/>
      </w:pPr>
      <w:r>
        <w:rPr>
          <w:rFonts w:hint="eastAsia"/>
        </w:rPr>
        <w:t>503</w:t>
      </w:r>
    </w:p>
    <w:p w14:paraId="60C9D3C5" w14:textId="2420B6FF" w:rsidR="007B0AD5" w:rsidRDefault="00C17BED" w:rsidP="00431CE6">
      <w:pPr>
        <w:spacing w:before="120" w:after="120"/>
        <w:ind w:left="360"/>
        <w:rPr>
          <w:rFonts w:hint="eastAsia"/>
        </w:rPr>
      </w:pPr>
      <w:r>
        <w:rPr>
          <w:rFonts w:hint="eastAsia"/>
          <w:noProof/>
        </w:rPr>
        <w:lastRenderedPageBreak/>
        <w:drawing>
          <wp:inline distT="0" distB="0" distL="0" distR="0" wp14:anchorId="0958FB24" wp14:editId="72391EA4">
            <wp:extent cx="5272405" cy="3000375"/>
            <wp:effectExtent l="0" t="0" r="4445" b="9525"/>
            <wp:docPr id="14486129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2405" cy="3000375"/>
                    </a:xfrm>
                    <a:prstGeom prst="rect">
                      <a:avLst/>
                    </a:prstGeom>
                    <a:noFill/>
                    <a:ln>
                      <a:noFill/>
                    </a:ln>
                  </pic:spPr>
                </pic:pic>
              </a:graphicData>
            </a:graphic>
          </wp:inline>
        </w:drawing>
      </w:r>
    </w:p>
    <w:p w14:paraId="4A7EF379" w14:textId="0E97E78F" w:rsidR="00262654" w:rsidRDefault="00431CE6" w:rsidP="00974BE2">
      <w:pPr>
        <w:pStyle w:val="a0"/>
        <w:numPr>
          <w:ilvl w:val="0"/>
          <w:numId w:val="1"/>
        </w:numPr>
        <w:ind w:firstLineChars="0"/>
      </w:pPr>
      <w:proofErr w:type="spellStart"/>
      <w:r>
        <w:rPr>
          <w:rFonts w:hint="eastAsia"/>
        </w:rPr>
        <w:t>down.php</w:t>
      </w:r>
      <w:proofErr w:type="spellEnd"/>
    </w:p>
    <w:p w14:paraId="7D800903" w14:textId="7D1BFF31" w:rsidR="00431CE6" w:rsidRDefault="00C17BED" w:rsidP="00431CE6">
      <w:pPr>
        <w:ind w:left="360"/>
      </w:pPr>
      <w:r>
        <w:rPr>
          <w:rFonts w:hint="eastAsia"/>
        </w:rPr>
        <w:t>attachment</w:t>
      </w:r>
    </w:p>
    <w:p w14:paraId="53625E50" w14:textId="1AD139EE" w:rsidR="00C17BED" w:rsidRDefault="00C17BED" w:rsidP="00431CE6">
      <w:pPr>
        <w:ind w:left="360"/>
      </w:pPr>
      <w:r>
        <w:rPr>
          <w:noProof/>
        </w:rPr>
        <w:drawing>
          <wp:inline distT="0" distB="0" distL="0" distR="0" wp14:anchorId="4AF2E882" wp14:editId="1096549F">
            <wp:extent cx="5267325" cy="3157855"/>
            <wp:effectExtent l="0" t="0" r="9525" b="4445"/>
            <wp:docPr id="10780970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7325" cy="3157855"/>
                    </a:xfrm>
                    <a:prstGeom prst="rect">
                      <a:avLst/>
                    </a:prstGeom>
                    <a:noFill/>
                    <a:ln>
                      <a:noFill/>
                    </a:ln>
                  </pic:spPr>
                </pic:pic>
              </a:graphicData>
            </a:graphic>
          </wp:inline>
        </w:drawing>
      </w:r>
    </w:p>
    <w:p w14:paraId="1D0FCF14" w14:textId="49E55BEC" w:rsidR="00C17BED" w:rsidRDefault="00C17BED" w:rsidP="00431CE6">
      <w:pPr>
        <w:ind w:left="360"/>
      </w:pPr>
      <w:r>
        <w:rPr>
          <w:rFonts w:hint="eastAsia"/>
        </w:rPr>
        <w:t>inline</w:t>
      </w:r>
    </w:p>
    <w:p w14:paraId="60DDD50A" w14:textId="25C1A2FC" w:rsidR="00C17BED" w:rsidRDefault="00C17BED" w:rsidP="00431CE6">
      <w:pPr>
        <w:ind w:left="360"/>
        <w:rPr>
          <w:rFonts w:hint="eastAsia"/>
        </w:rPr>
      </w:pPr>
      <w:r>
        <w:rPr>
          <w:rFonts w:hint="eastAsia"/>
          <w:noProof/>
        </w:rPr>
        <w:lastRenderedPageBreak/>
        <w:drawing>
          <wp:inline distT="0" distB="0" distL="0" distR="0" wp14:anchorId="582E9FB3" wp14:editId="56055603">
            <wp:extent cx="5272405" cy="3971925"/>
            <wp:effectExtent l="0" t="0" r="4445" b="9525"/>
            <wp:docPr id="14235787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2405" cy="3971925"/>
                    </a:xfrm>
                    <a:prstGeom prst="rect">
                      <a:avLst/>
                    </a:prstGeom>
                    <a:noFill/>
                    <a:ln>
                      <a:noFill/>
                    </a:ln>
                  </pic:spPr>
                </pic:pic>
              </a:graphicData>
            </a:graphic>
          </wp:inline>
        </w:drawing>
      </w:r>
    </w:p>
    <w:sectPr w:rsidR="00C17BED">
      <w:headerReference w:type="even" r:id="rId33"/>
      <w:headerReference w:type="default" r:id="rId34"/>
      <w:footerReference w:type="even" r:id="rId35"/>
      <w:footerReference w:type="default" r:id="rId36"/>
      <w:headerReference w:type="first" r:id="rId37"/>
      <w:footerReference w:type="first" r:id="rId38"/>
      <w:pgSz w:w="11906" w:h="16838"/>
      <w:pgMar w:top="2806" w:right="1797" w:bottom="1440" w:left="1797"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18A4D" w14:textId="77777777" w:rsidR="001328F2" w:rsidRDefault="001328F2">
      <w:r>
        <w:separator/>
      </w:r>
    </w:p>
  </w:endnote>
  <w:endnote w:type="continuationSeparator" w:id="0">
    <w:p w14:paraId="4F8AA023" w14:textId="77777777" w:rsidR="001328F2" w:rsidRDefault="0013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pitch w:val="default"/>
    <w:embedRegular r:id="rId1" w:fontKey="{88AA18FF-E54C-4675-BB87-25437FCA143F}"/>
    <w:embedBold r:id="rId2" w:fontKey="{AD0AE06C-0764-4FB0-8027-B02C7A541145}"/>
  </w:font>
  <w:font w:name="黑体">
    <w:altName w:val="SimHei"/>
    <w:panose1 w:val="02010609060101010101"/>
    <w:charset w:val="86"/>
    <w:family w:val="modern"/>
    <w:pitch w:val="fixed"/>
    <w:sig w:usb0="800002BF" w:usb1="38CF7CFA" w:usb2="00000016" w:usb3="00000000" w:csb0="00040001" w:csb1="00000000"/>
    <w:embedRegular r:id="rId3" w:subsetted="1" w:fontKey="{FF925945-38A4-42C7-A072-72AD20A50E12}"/>
  </w:font>
  <w:font w:name="方正公文黑体">
    <w:altName w:val="黑体"/>
    <w:charset w:val="86"/>
    <w:family w:val="auto"/>
    <w:pitch w:val="default"/>
    <w:sig w:usb0="00000000" w:usb1="00000000" w:usb2="00000016" w:usb3="00000000" w:csb0="00040001" w:csb1="00000000"/>
  </w:font>
  <w:font w:name="方正公文楷体">
    <w:altName w:val="宋体"/>
    <w:charset w:val="86"/>
    <w:family w:val="auto"/>
    <w:pitch w:val="default"/>
    <w:sig w:usb0="00000000" w:usb1="0000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华文行楷">
    <w:panose1 w:val="02010800040101010101"/>
    <w:charset w:val="86"/>
    <w:family w:val="auto"/>
    <w:pitch w:val="variable"/>
    <w:sig w:usb0="00000001" w:usb1="080F0000" w:usb2="00000010" w:usb3="00000000" w:csb0="00040000" w:csb1="00000000"/>
    <w:embedRegular r:id="rId4" w:subsetted="1" w:fontKey="{4839BBFA-5B20-4C1D-B9FF-9E44F8B4EA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62E3" w14:textId="77777777" w:rsidR="00B97C20" w:rsidRDefault="00B97C2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62E4" w14:textId="77777777" w:rsidR="00B97C20" w:rsidRDefault="001328F2">
    <w:pPr>
      <w:pStyle w:val="a5"/>
    </w:pPr>
    <w:r>
      <w:rPr>
        <w:rFonts w:hint="eastAsia"/>
      </w:rPr>
      <w:t>第</w:t>
    </w:r>
    <w:sdt>
      <w:sdtPr>
        <w:id w:val="296963000"/>
      </w:sdtPr>
      <w:sdtEndPr/>
      <w:sdtContent>
        <w:sdt>
          <w:sdtPr>
            <w:id w:val="-1705238520"/>
          </w:sdtPr>
          <w:sdtEndPr/>
          <w:sdtContent>
            <w:r>
              <w:rPr>
                <w:lang w:val="zh-CN"/>
              </w:rPr>
              <w:t xml:space="preserve"> </w:t>
            </w:r>
            <w:r>
              <w:fldChar w:fldCharType="begin"/>
            </w:r>
            <w:r>
              <w:instrText>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NUMPAGES</w:instrText>
            </w:r>
            <w:r>
              <w:fldChar w:fldCharType="separate"/>
            </w:r>
            <w:r>
              <w:rPr>
                <w:lang w:val="zh-CN"/>
              </w:rPr>
              <w:t>2</w:t>
            </w:r>
            <w:r>
              <w:fldChar w:fldCharType="end"/>
            </w:r>
            <w:r>
              <w:t xml:space="preserve"> </w:t>
            </w:r>
            <w:r>
              <w:rPr>
                <w:rFonts w:hint="eastAsia"/>
              </w:rPr>
              <w:t>页</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62E6" w14:textId="77777777" w:rsidR="00B97C20" w:rsidRDefault="00B97C2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0A1A" w14:textId="77777777" w:rsidR="001328F2" w:rsidRDefault="001328F2">
      <w:r>
        <w:separator/>
      </w:r>
    </w:p>
  </w:footnote>
  <w:footnote w:type="continuationSeparator" w:id="0">
    <w:p w14:paraId="22202674" w14:textId="77777777" w:rsidR="001328F2" w:rsidRDefault="00132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62E1" w14:textId="77777777" w:rsidR="00B97C20" w:rsidRDefault="001328F2">
    <w:pPr>
      <w:pStyle w:val="a7"/>
    </w:pPr>
    <w:r>
      <w:pict w14:anchorId="22736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2" o:spid="_x0000_s1026" type="#_x0000_t75" style="position:absolute;left:0;text-align:left;margin-left:0;margin-top:0;width:595.2pt;height:841.9pt;z-index:-251656192;mso-position-horizontal:center;mso-position-horizontal-relative:margin;mso-position-vertical:center;mso-position-vertical-relative:margin;mso-width-relative:page;mso-height-relative:page"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62E2" w14:textId="77777777" w:rsidR="00B97C20" w:rsidRDefault="001328F2">
    <w:pPr>
      <w:ind w:leftChars="-748" w:left="-1795"/>
    </w:pPr>
    <w:r>
      <w:rPr>
        <w:noProof/>
      </w:rPr>
      <mc:AlternateContent>
        <mc:Choice Requires="wps">
          <w:drawing>
            <wp:anchor distT="0" distB="0" distL="114300" distR="114300" simplePos="0" relativeHeight="251661312" behindDoc="0" locked="0" layoutInCell="1" allowOverlap="1" wp14:anchorId="227362E8" wp14:editId="227362E9">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27362EF" w14:textId="77777777" w:rsidR="00B97C20" w:rsidRDefault="001328F2">
                          <w:pPr>
                            <w:tabs>
                              <w:tab w:val="left" w:pos="2904"/>
                            </w:tabs>
                            <w:rPr>
                              <w:rFonts w:ascii="华文行楷" w:eastAsia="华文行楷"/>
                              <w:color w:val="1F3A77"/>
                              <w:spacing w:val="10"/>
                              <w:sz w:val="48"/>
                              <w:szCs w:val="44"/>
                            </w:rPr>
                          </w:pPr>
                          <w:r>
                            <w:rPr>
                              <w:rFonts w:ascii="华文行楷" w:eastAsia="华文行楷" w:hint="eastAsia"/>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27362E8" id="_x0000_t202" coordsize="21600,21600" o:spt="202" path="m,l,21600r21600,l21600,xe">
              <v:stroke joinstyle="miter"/>
              <v:path gradientshapeok="t" o:connecttype="rect"/>
            </v:shapetype>
            <v:shape id="文本框 1" o:spid="_x0000_s1026" type="#_x0000_t202" style="position:absolute;left:0;text-align:left;margin-left:75.45pt;margin-top:88.95pt;width:300pt;height:36.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" filled="f" stroked="f" strokeweight=".5pt">
              <v:textbox>
                <w:txbxContent>
                  <w:p w14:paraId="227362EF" w14:textId="77777777" w:rsidR="00B97C20" w:rsidRDefault="001328F2">
                    <w:pPr>
                      <w:tabs>
                        <w:tab w:val="left" w:pos="2904"/>
                      </w:tabs>
                      <w:rPr>
                        <w:rFonts w:ascii="华文行楷" w:eastAsia="华文行楷"/>
                        <w:color w:val="1F3A77"/>
                        <w:spacing w:val="10"/>
                        <w:sz w:val="48"/>
                        <w:szCs w:val="44"/>
                      </w:rPr>
                    </w:pPr>
                    <w:r>
                      <w:rPr>
                        <w:rFonts w:ascii="华文行楷" w:eastAsia="华文行楷" w:hint="eastAsia"/>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27362EA" wp14:editId="227362EB">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227362F0" w14:textId="77777777" w:rsidR="00B97C20" w:rsidRDefault="001328F2">
                          <w:pPr>
                            <w:tabs>
                              <w:tab w:val="left" w:pos="2904"/>
                            </w:tabs>
                            <w:rPr>
                              <w:rFonts w:asciiTheme="majorHAnsi" w:eastAsia="华文行楷" w:hAnsiTheme="majorHAnsi" w:hint="eastAsia"/>
                              <w:b/>
                              <w:bCs/>
                              <w:color w:val="1F3A77"/>
                              <w:sz w:val="26"/>
                              <w:szCs w:val="26"/>
                            </w:rPr>
                          </w:pPr>
                          <w:proofErr w:type="spellStart"/>
                          <w:r>
                            <w:rPr>
                              <w:rFonts w:asciiTheme="majorHAnsi" w:eastAsia="华文行楷" w:hAnsiTheme="majorHAnsi"/>
                              <w:b/>
                              <w:bCs/>
                              <w:color w:val="1F3A77"/>
                              <w:sz w:val="26"/>
                              <w:szCs w:val="26"/>
                            </w:rPr>
                            <w:t>Addr</w:t>
                          </w:r>
                          <w:proofErr w:type="spellEnd"/>
                          <w:r>
                            <w:rPr>
                              <w:rFonts w:asciiTheme="majorHAnsi" w:eastAsia="华文行楷" w:hAnsiTheme="majorHAnsi"/>
                              <w:b/>
                              <w:bCs/>
                              <w:color w:val="1F3A77"/>
                              <w:sz w:val="26"/>
                              <w:szCs w:val="26"/>
                            </w:rPr>
                            <w:t>.: No. 422, Siming South Road, Xiamen, Fujian, China. 361005</w:t>
                          </w:r>
                          <w:r>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7362EA" id="文本框 2" o:spid="_x0000_s1027" type="#_x0000_t202" style="position:absolute;left:0;text-align:left;margin-left:-47.25pt;margin-top:121.2pt;width:523.55pt;height:32.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" filled="f" stroked="f" strokeweight=".5pt">
              <v:textbox>
                <w:txbxContent>
                  <w:p w14:paraId="227362F0" w14:textId="77777777" w:rsidR="00B97C20" w:rsidRDefault="001328F2">
                    <w:pPr>
                      <w:tabs>
                        <w:tab w:val="left" w:pos="2904"/>
                      </w:tabs>
                      <w:rPr>
                        <w:rFonts w:asciiTheme="majorHAnsi" w:eastAsia="华文行楷" w:hAnsiTheme="majorHAnsi" w:hint="eastAsia"/>
                        <w:b/>
                        <w:bCs/>
                        <w:color w:val="1F3A77"/>
                        <w:sz w:val="26"/>
                        <w:szCs w:val="26"/>
                      </w:rPr>
                    </w:pPr>
                    <w:proofErr w:type="spellStart"/>
                    <w:r>
                      <w:rPr>
                        <w:rFonts w:asciiTheme="majorHAnsi" w:eastAsia="华文行楷" w:hAnsiTheme="majorHAnsi"/>
                        <w:b/>
                        <w:bCs/>
                        <w:color w:val="1F3A77"/>
                        <w:sz w:val="26"/>
                        <w:szCs w:val="26"/>
                      </w:rPr>
                      <w:t>Addr</w:t>
                    </w:r>
                    <w:proofErr w:type="spellEnd"/>
                    <w:r>
                      <w:rPr>
                        <w:rFonts w:asciiTheme="majorHAnsi" w:eastAsia="华文行楷" w:hAnsiTheme="majorHAnsi"/>
                        <w:b/>
                        <w:bCs/>
                        <w:color w:val="1F3A77"/>
                        <w:sz w:val="26"/>
                        <w:szCs w:val="26"/>
                      </w:rPr>
                      <w:t>.: No. 422, Siming South Road, Xiamen, Fujian, China. 361005</w:t>
                    </w:r>
                    <w:r>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v:textbox>
            </v:shape>
          </w:pict>
        </mc:Fallback>
      </mc:AlternateContent>
    </w:r>
    <w:r>
      <w:rPr>
        <w:noProof/>
      </w:rPr>
      <w:drawing>
        <wp:inline distT="0" distB="0" distL="0" distR="0" wp14:anchorId="227362EC" wp14:editId="227362ED">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362E5" w14:textId="77777777" w:rsidR="00B97C20" w:rsidRDefault="001328F2">
    <w:pPr>
      <w:pStyle w:val="a7"/>
    </w:pPr>
    <w:r>
      <w:pict w14:anchorId="227362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1" o:spid="_x0000_s1025" type="#_x0000_t75" style="position:absolute;left:0;text-align:left;margin-left:0;margin-top:0;width:595.2pt;height:841.9pt;z-index:-251657216;mso-position-horizontal:center;mso-position-horizontal-relative:margin;mso-position-vertical:center;mso-position-vertical-relative:margin;mso-width-relative:page;mso-height-relative:page"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606A3"/>
    <w:multiLevelType w:val="hybridMultilevel"/>
    <w:tmpl w:val="E88E4E3A"/>
    <w:lvl w:ilvl="0" w:tplc="B9BAC9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584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bordersDoNotSurroundHeader/>
  <w:bordersDoNotSurroundFooter/>
  <w:proofState w:spelling="clean" w:grammar="clean"/>
  <w:attachedTemplate r:id="rId1"/>
  <w:documentProtection w:edit="readOnly" w:enforcement="0"/>
  <w:defaultTabStop w:val="420"/>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DC2"/>
    <w:rsid w:val="00027EC4"/>
    <w:rsid w:val="0004581E"/>
    <w:rsid w:val="0007526B"/>
    <w:rsid w:val="00076396"/>
    <w:rsid w:val="000A0703"/>
    <w:rsid w:val="000B229C"/>
    <w:rsid w:val="001328F2"/>
    <w:rsid w:val="00144897"/>
    <w:rsid w:val="00172F78"/>
    <w:rsid w:val="001E3AE3"/>
    <w:rsid w:val="00224EF6"/>
    <w:rsid w:val="00240DC2"/>
    <w:rsid w:val="00262654"/>
    <w:rsid w:val="002A627C"/>
    <w:rsid w:val="002D5E8A"/>
    <w:rsid w:val="003219C5"/>
    <w:rsid w:val="00373EA5"/>
    <w:rsid w:val="003A2804"/>
    <w:rsid w:val="003A3FD4"/>
    <w:rsid w:val="003C6BFD"/>
    <w:rsid w:val="00431CE6"/>
    <w:rsid w:val="00441A9C"/>
    <w:rsid w:val="00463A8C"/>
    <w:rsid w:val="004B1ED9"/>
    <w:rsid w:val="00556EED"/>
    <w:rsid w:val="0057466E"/>
    <w:rsid w:val="005A1469"/>
    <w:rsid w:val="005A6E2E"/>
    <w:rsid w:val="00643C85"/>
    <w:rsid w:val="006855EE"/>
    <w:rsid w:val="00743B9C"/>
    <w:rsid w:val="007A57F3"/>
    <w:rsid w:val="007B0AD5"/>
    <w:rsid w:val="00841B6D"/>
    <w:rsid w:val="008972A2"/>
    <w:rsid w:val="008A454D"/>
    <w:rsid w:val="009262BB"/>
    <w:rsid w:val="009311C4"/>
    <w:rsid w:val="00974BE2"/>
    <w:rsid w:val="009851B4"/>
    <w:rsid w:val="009C4500"/>
    <w:rsid w:val="009F1AE1"/>
    <w:rsid w:val="00A30A96"/>
    <w:rsid w:val="00A31109"/>
    <w:rsid w:val="00A44378"/>
    <w:rsid w:val="00A7454F"/>
    <w:rsid w:val="00AB78A4"/>
    <w:rsid w:val="00AC01F7"/>
    <w:rsid w:val="00AF50C8"/>
    <w:rsid w:val="00B517CA"/>
    <w:rsid w:val="00B65163"/>
    <w:rsid w:val="00B65504"/>
    <w:rsid w:val="00B7562D"/>
    <w:rsid w:val="00B97C20"/>
    <w:rsid w:val="00C17BED"/>
    <w:rsid w:val="00C237A4"/>
    <w:rsid w:val="00C85D8A"/>
    <w:rsid w:val="00CE3D66"/>
    <w:rsid w:val="00D056BF"/>
    <w:rsid w:val="00D26425"/>
    <w:rsid w:val="00D37C0D"/>
    <w:rsid w:val="00D46C7A"/>
    <w:rsid w:val="00D91F73"/>
    <w:rsid w:val="00DA5F1C"/>
    <w:rsid w:val="00DC1CE4"/>
    <w:rsid w:val="00DE0123"/>
    <w:rsid w:val="00E1396A"/>
    <w:rsid w:val="00E80092"/>
    <w:rsid w:val="00EB05BC"/>
    <w:rsid w:val="00F0456F"/>
    <w:rsid w:val="00F16F83"/>
    <w:rsid w:val="00F32737"/>
    <w:rsid w:val="00F374CC"/>
    <w:rsid w:val="00F55304"/>
    <w:rsid w:val="00FB6223"/>
    <w:rsid w:val="0940031D"/>
    <w:rsid w:val="0EAF7AB2"/>
    <w:rsid w:val="0FBC7ECB"/>
    <w:rsid w:val="133D0615"/>
    <w:rsid w:val="141C5A41"/>
    <w:rsid w:val="18B60E17"/>
    <w:rsid w:val="1BC931D8"/>
    <w:rsid w:val="27F23AB1"/>
    <w:rsid w:val="2D153C85"/>
    <w:rsid w:val="37BA1AB4"/>
    <w:rsid w:val="4BB76535"/>
    <w:rsid w:val="60EB4F64"/>
    <w:rsid w:val="67437E7B"/>
    <w:rsid w:val="6D6D77A7"/>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36244"/>
  <w15:docId w15:val="{390A74BE-416C-4A8D-A3A9-7B0C54D72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2"/>
    </w:rPr>
  </w:style>
  <w:style w:type="paragraph" w:styleId="1">
    <w:name w:val="heading 1"/>
    <w:basedOn w:val="a"/>
    <w:next w:val="a"/>
    <w:link w:val="10"/>
    <w:uiPriority w:val="9"/>
    <w:qFormat/>
    <w:pPr>
      <w:spacing w:beforeLines="100" w:before="100"/>
      <w:ind w:left="200" w:hangingChars="200" w:hanging="200"/>
      <w:outlineLvl w:val="0"/>
    </w:pPr>
    <w:rPr>
      <w:rFonts w:asciiTheme="majorHAnsi" w:eastAsiaTheme="majorEastAsia" w:hAnsiTheme="majorHAnsi"/>
      <w:bCs/>
      <w:sz w:val="32"/>
      <w:szCs w:val="32"/>
    </w:rPr>
  </w:style>
  <w:style w:type="paragraph" w:styleId="2">
    <w:name w:val="heading 2"/>
    <w:basedOn w:val="1"/>
    <w:next w:val="a"/>
    <w:link w:val="20"/>
    <w:uiPriority w:val="9"/>
    <w:unhideWhenUsed/>
    <w:qFormat/>
    <w:pPr>
      <w:keepNext/>
      <w:keepLines/>
      <w:outlineLvl w:val="1"/>
    </w:pPr>
    <w:rPr>
      <w:rFonts w:asciiTheme="minorHAnsi" w:eastAsiaTheme="minorEastAsia" w:hAnsiTheme="minorHAnsi" w:cstheme="majorBidi"/>
      <w:b/>
      <w:bCs w:val="0"/>
      <w:sz w:val="28"/>
    </w:rPr>
  </w:style>
  <w:style w:type="paragraph" w:styleId="3">
    <w:name w:val="heading 3"/>
    <w:basedOn w:val="2"/>
    <w:next w:val="a0"/>
    <w:link w:val="30"/>
    <w:uiPriority w:val="9"/>
    <w:qFormat/>
    <w:pPr>
      <w:keepLines w:val="0"/>
      <w:widowControl/>
      <w:adjustRightInd w:val="0"/>
      <w:spacing w:before="50" w:after="50" w:line="360" w:lineRule="auto"/>
      <w:ind w:left="1418" w:firstLineChars="0" w:hanging="567"/>
      <w:outlineLvl w:val="2"/>
    </w:pPr>
    <w:rPr>
      <w:rFonts w:eastAsiaTheme="majorEastAsia"/>
      <w:b w:val="0"/>
      <w:bCs/>
      <w:kern w:val="32"/>
    </w:rPr>
  </w:style>
  <w:style w:type="paragraph" w:styleId="4">
    <w:name w:val="heading 4"/>
    <w:basedOn w:val="3"/>
    <w:next w:val="a0"/>
    <w:link w:val="40"/>
    <w:uiPriority w:val="9"/>
    <w:qFormat/>
    <w:pPr>
      <w:ind w:left="1984" w:hangingChars="400" w:hanging="400"/>
      <w:outlineLvl w:val="3"/>
    </w:pPr>
    <w:rPr>
      <w:rFonts w:eastAsiaTheme="min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link w:val="a4"/>
    <w:uiPriority w:val="34"/>
    <w:qFormat/>
    <w:pPr>
      <w:spacing w:beforeLines="50" w:before="180" w:afterLines="50" w:after="180" w:line="360" w:lineRule="auto"/>
      <w:ind w:firstLineChars="200" w:firstLine="480"/>
    </w:pPr>
    <w:rPr>
      <w:szCs w:val="28"/>
    </w:rPr>
  </w:style>
  <w:style w:type="paragraph" w:styleId="a5">
    <w:name w:val="footer"/>
    <w:basedOn w:val="a"/>
    <w:link w:val="a6"/>
    <w:uiPriority w:val="99"/>
    <w:unhideWhenUsed/>
    <w:qFormat/>
    <w:pPr>
      <w:tabs>
        <w:tab w:val="center" w:pos="4153"/>
        <w:tab w:val="right" w:pos="8306"/>
      </w:tabs>
      <w:snapToGrid w:val="0"/>
      <w:jc w:val="center"/>
    </w:pPr>
    <w:rPr>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Subtitle"/>
    <w:basedOn w:val="a"/>
    <w:next w:val="a"/>
    <w:link w:val="aa"/>
    <w:uiPriority w:val="11"/>
    <w:qFormat/>
    <w:pPr>
      <w:spacing w:beforeLines="50" w:before="50" w:afterLines="50" w:after="50" w:line="360" w:lineRule="auto"/>
      <w:jc w:val="center"/>
      <w:outlineLvl w:val="1"/>
    </w:pPr>
    <w:rPr>
      <w:rFonts w:asciiTheme="majorHAnsi" w:eastAsia="方正公文黑体" w:hAnsiTheme="majorHAnsi"/>
      <w:bCs/>
      <w:kern w:val="28"/>
      <w:sz w:val="32"/>
      <w:szCs w:val="32"/>
    </w:rPr>
  </w:style>
  <w:style w:type="paragraph" w:styleId="ab">
    <w:name w:val="Title"/>
    <w:basedOn w:val="a"/>
    <w:next w:val="a"/>
    <w:link w:val="ac"/>
    <w:uiPriority w:val="10"/>
    <w:qFormat/>
    <w:pPr>
      <w:spacing w:beforeLines="100" w:before="100" w:afterLines="100" w:after="100" w:line="360" w:lineRule="auto"/>
      <w:jc w:val="center"/>
    </w:pPr>
    <w:rPr>
      <w:rFonts w:asciiTheme="majorHAnsi" w:eastAsiaTheme="majorEastAsia" w:hAnsiTheme="majorHAnsi"/>
      <w:spacing w:val="10"/>
      <w:sz w:val="36"/>
      <w:szCs w:val="36"/>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1"/>
    <w:uiPriority w:val="20"/>
    <w:qFormat/>
    <w:rPr>
      <w:rFonts w:asciiTheme="minorHAnsi" w:eastAsia="方正公文楷体" w:hAnsiTheme="minorHAnsi"/>
      <w:iCs/>
    </w:rPr>
  </w:style>
  <w:style w:type="character" w:styleId="af">
    <w:name w:val="Hyperlink"/>
    <w:basedOn w:val="a1"/>
    <w:uiPriority w:val="99"/>
    <w:unhideWhenUsed/>
    <w:qFormat/>
    <w:rPr>
      <w:color w:val="0563C1" w:themeColor="hyperlink"/>
      <w:u w:val="single"/>
    </w:rPr>
  </w:style>
  <w:style w:type="character" w:styleId="HTML">
    <w:name w:val="HTML Code"/>
    <w:basedOn w:val="a1"/>
    <w:uiPriority w:val="99"/>
    <w:semiHidden/>
    <w:unhideWhenUsed/>
    <w:qFormat/>
    <w:rPr>
      <w:rFonts w:ascii="Courier New" w:hAnsi="Courier New"/>
      <w:sz w:val="20"/>
    </w:r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qFormat/>
    <w:rPr>
      <w:szCs w:val="18"/>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c">
    <w:name w:val="标题 字符"/>
    <w:basedOn w:val="a1"/>
    <w:link w:val="ab"/>
    <w:uiPriority w:val="10"/>
    <w:qFormat/>
    <w:rPr>
      <w:rFonts w:asciiTheme="majorHAnsi" w:eastAsiaTheme="majorEastAsia" w:hAnsiTheme="majorHAnsi"/>
      <w:spacing w:val="10"/>
      <w:sz w:val="36"/>
      <w:szCs w:val="36"/>
    </w:rPr>
  </w:style>
  <w:style w:type="paragraph" w:styleId="af0">
    <w:name w:val="No Spacing"/>
    <w:uiPriority w:val="1"/>
    <w:qFormat/>
    <w:pPr>
      <w:widowControl w:val="0"/>
      <w:jc w:val="both"/>
    </w:pPr>
    <w:rPr>
      <w:rFonts w:asciiTheme="minorHAnsi" w:eastAsiaTheme="minorEastAsia" w:hAnsiTheme="minorHAnsi" w:cstheme="minorBidi"/>
      <w:kern w:val="2"/>
      <w:sz w:val="24"/>
      <w:szCs w:val="22"/>
    </w:rPr>
  </w:style>
  <w:style w:type="character" w:customStyle="1" w:styleId="a4">
    <w:name w:val="列表段落 字符"/>
    <w:basedOn w:val="a1"/>
    <w:link w:val="a0"/>
    <w:uiPriority w:val="34"/>
    <w:qFormat/>
    <w:rPr>
      <w:sz w:val="24"/>
      <w:szCs w:val="28"/>
    </w:rPr>
  </w:style>
  <w:style w:type="character" w:customStyle="1" w:styleId="aa">
    <w:name w:val="副标题 字符"/>
    <w:basedOn w:val="a1"/>
    <w:link w:val="a9"/>
    <w:uiPriority w:val="11"/>
    <w:qFormat/>
    <w:rPr>
      <w:rFonts w:asciiTheme="majorHAnsi" w:eastAsia="方正公文黑体" w:hAnsiTheme="majorHAnsi"/>
      <w:bCs/>
      <w:kern w:val="28"/>
      <w:sz w:val="32"/>
      <w:szCs w:val="32"/>
    </w:rPr>
  </w:style>
  <w:style w:type="character" w:customStyle="1" w:styleId="10">
    <w:name w:val="标题 1 字符"/>
    <w:basedOn w:val="a1"/>
    <w:link w:val="1"/>
    <w:uiPriority w:val="9"/>
    <w:qFormat/>
    <w:rPr>
      <w:rFonts w:asciiTheme="majorHAnsi" w:eastAsiaTheme="majorEastAsia" w:hAnsiTheme="majorHAnsi"/>
      <w:bCs/>
      <w:sz w:val="32"/>
      <w:szCs w:val="32"/>
    </w:rPr>
  </w:style>
  <w:style w:type="character" w:customStyle="1" w:styleId="20">
    <w:name w:val="标题 2 字符"/>
    <w:basedOn w:val="a1"/>
    <w:link w:val="2"/>
    <w:uiPriority w:val="9"/>
    <w:qFormat/>
    <w:rPr>
      <w:rFonts w:cstheme="majorBidi"/>
      <w:b/>
      <w:sz w:val="28"/>
      <w:szCs w:val="32"/>
    </w:rPr>
  </w:style>
  <w:style w:type="character" w:customStyle="1" w:styleId="12">
    <w:name w:val="明显强调1"/>
    <w:basedOn w:val="ae"/>
    <w:uiPriority w:val="21"/>
    <w:qFormat/>
    <w:rPr>
      <w:rFonts w:asciiTheme="majorHAnsi" w:eastAsia="方正公文黑体" w:hAnsiTheme="majorHAnsi"/>
      <w:iCs w:val="0"/>
      <w:color w:val="auto"/>
    </w:rPr>
  </w:style>
  <w:style w:type="paragraph" w:styleId="af1">
    <w:name w:val="Quote"/>
    <w:basedOn w:val="a"/>
    <w:next w:val="a"/>
    <w:link w:val="af2"/>
    <w:uiPriority w:val="29"/>
    <w:qFormat/>
    <w:pPr>
      <w:spacing w:before="200" w:after="160"/>
      <w:ind w:left="864" w:right="864"/>
      <w:jc w:val="center"/>
    </w:pPr>
    <w:rPr>
      <w:rFonts w:eastAsia="方正公文楷体"/>
      <w:iCs/>
      <w:color w:val="404040" w:themeColor="text1" w:themeTint="BF"/>
      <w:sz w:val="28"/>
    </w:rPr>
  </w:style>
  <w:style w:type="character" w:customStyle="1" w:styleId="af2">
    <w:name w:val="引用 字符"/>
    <w:basedOn w:val="a1"/>
    <w:link w:val="af1"/>
    <w:uiPriority w:val="29"/>
    <w:qFormat/>
    <w:rPr>
      <w:rFonts w:eastAsia="方正公文楷体"/>
      <w:iCs/>
      <w:color w:val="404040" w:themeColor="text1" w:themeTint="BF"/>
      <w:sz w:val="28"/>
    </w:rPr>
  </w:style>
  <w:style w:type="paragraph" w:styleId="af3">
    <w:name w:val="Intense Quote"/>
    <w:basedOn w:val="a"/>
    <w:next w:val="a"/>
    <w:link w:val="af4"/>
    <w:uiPriority w:val="30"/>
    <w:qFormat/>
    <w:pPr>
      <w:pBdr>
        <w:left w:val="single" w:sz="18" w:space="4" w:color="4472C4" w:themeColor="accent1"/>
      </w:pBdr>
      <w:spacing w:before="360" w:after="360"/>
      <w:ind w:left="864" w:right="864"/>
      <w:jc w:val="center"/>
    </w:pPr>
    <w:rPr>
      <w:rFonts w:eastAsia="方正公文楷体"/>
      <w:iCs/>
      <w:color w:val="4472C4" w:themeColor="accent1"/>
      <w:sz w:val="28"/>
    </w:rPr>
  </w:style>
  <w:style w:type="character" w:customStyle="1" w:styleId="af4">
    <w:name w:val="明显引用 字符"/>
    <w:basedOn w:val="a1"/>
    <w:link w:val="af3"/>
    <w:uiPriority w:val="30"/>
    <w:qFormat/>
    <w:rPr>
      <w:rFonts w:eastAsia="方正公文楷体"/>
      <w:iCs/>
      <w:color w:val="4472C4" w:themeColor="accent1"/>
      <w:sz w:val="28"/>
    </w:rPr>
  </w:style>
  <w:style w:type="character" w:customStyle="1" w:styleId="30">
    <w:name w:val="标题 3 字符"/>
    <w:basedOn w:val="a1"/>
    <w:link w:val="3"/>
    <w:uiPriority w:val="9"/>
    <w:qFormat/>
    <w:rPr>
      <w:rFonts w:asciiTheme="majorHAnsi" w:eastAsiaTheme="majorEastAsia" w:hAnsiTheme="majorHAnsi" w:cstheme="majorBidi"/>
      <w:b/>
      <w:bCs/>
      <w:kern w:val="32"/>
      <w:sz w:val="28"/>
      <w:szCs w:val="32"/>
    </w:rPr>
  </w:style>
  <w:style w:type="character" w:customStyle="1" w:styleId="40">
    <w:name w:val="标题 4 字符"/>
    <w:basedOn w:val="a1"/>
    <w:link w:val="4"/>
    <w:uiPriority w:val="9"/>
    <w:qFormat/>
    <w:rPr>
      <w:rFonts w:cstheme="majorBidi"/>
      <w:b/>
      <w:bCs/>
      <w:kern w:val="3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ACE828-2774-4740-833A-B706B61A3AB0}">
  <we:reference id="WA200010725" version="1.0.0.1" store="Omex" storeType="OMEX"/>
  <we:alternateReferences>
    <we:reference id="WA200010725" version="1.0.0.1" store="WA200010725" storeType="OMEX"/>
  </we:alternateReferences>
  <we:properties>
    <we:property name="claude.fileId" value="&quot;bd9d0b18-eca1-48d0-a48e-1db757d2280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TotalTime>85</TotalTime>
  <Pages>18</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厦门大学作业纸</dc:title>
  <dc:creator>黄炜</dc:creator>
  <cp:lastModifiedBy>王子恒</cp:lastModifiedBy>
  <cp:revision>18</cp:revision>
  <cp:lastPrinted>2022-09-05T05:36:00Z</cp:lastPrinted>
  <dcterms:created xsi:type="dcterms:W3CDTF">2026-03-05T03:52:00Z</dcterms:created>
  <dcterms:modified xsi:type="dcterms:W3CDTF">2026-05-28T07:37:00Z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eyJoZGlkIjoiMTQ3MmQwYzlkNDYyZTVlMThlNTIwNzNjZDFjNDJiYmQiLCJ1c2VySWQiOiI5MjA0MjU3NzAifQ==</vt:lpwstr>
  </property>
  <property fmtid="{D5CDD505-2E9C-101B-9397-08002B2CF9AE}" pid="3" name="KSOProductBuildVer">
    <vt:lpwstr>2052-12.1.0.25865</vt:lpwstr>
  </property>
  <property fmtid="{D5CDD505-2E9C-101B-9397-08002B2CF9AE}" pid="4" name="ICV">
    <vt:lpwstr>0464031236714EBEB5B5B644F4293295_12</vt:lpwstr>
  </property>
</Properties>
</file>