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E5ED2" w14:textId="77777777" w:rsidR="009C18D1" w:rsidRDefault="00000000">
      <w:pPr>
        <w:shd w:val="clear" w:color="auto" w:fill="377133"/>
        <w:spacing w:before="280" w:after="120"/>
        <w:ind w:left="144"/>
      </w:pPr>
      <w:r>
        <w:rPr>
          <w:rFonts w:ascii="Calibri" w:hAnsi="Calibri"/>
          <w:b/>
          <w:color w:val="FFFFFF"/>
          <w:sz w:val="32"/>
        </w:rPr>
        <w:t>RigPro JSA Platform — Technical Document</w:t>
      </w:r>
    </w:p>
    <w:p w14:paraId="7AF89007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Version:</w:t>
      </w:r>
      <w:r>
        <w:rPr>
          <w:rFonts w:ascii="Calibri" w:hAnsi="Calibri"/>
          <w:sz w:val="20"/>
        </w:rPr>
        <w:t xml:space="preserve"> 2.0  </w:t>
      </w:r>
    </w:p>
    <w:p w14:paraId="2CBA5268" w14:textId="77777777" w:rsidR="009C18D1" w:rsidRDefault="00000000">
      <w:pPr>
        <w:spacing w:before="40" w:after="40"/>
        <w:rPr>
          <w:rFonts w:ascii="Calibri" w:hAnsi="Calibri"/>
          <w:sz w:val="20"/>
        </w:rPr>
      </w:pPr>
      <w:r>
        <w:rPr>
          <w:rFonts w:ascii="Calibri" w:hAnsi="Calibri"/>
          <w:b/>
          <w:sz w:val="20"/>
        </w:rPr>
        <w:t>Last Updated:</w:t>
      </w:r>
      <w:r>
        <w:rPr>
          <w:rFonts w:ascii="Calibri" w:hAnsi="Calibri"/>
          <w:sz w:val="20"/>
        </w:rPr>
        <w:t xml:space="preserve"> May 2026  </w:t>
      </w:r>
    </w:p>
    <w:p w14:paraId="05EC8D40" w14:textId="2CB7A29D" w:rsidR="00D94D5F" w:rsidRDefault="00D94D5F" w:rsidP="00D94D5F">
      <w:pPr>
        <w:spacing w:before="40" w:after="40"/>
      </w:pPr>
      <w:r>
        <w:rPr>
          <w:rFonts w:ascii="Calibri" w:hAnsi="Calibri"/>
          <w:b/>
          <w:sz w:val="20"/>
        </w:rPr>
        <w:t xml:space="preserve">Live </w:t>
      </w:r>
      <w:proofErr w:type="gramStart"/>
      <w:r>
        <w:rPr>
          <w:rFonts w:ascii="Calibri" w:hAnsi="Calibri"/>
          <w:b/>
          <w:sz w:val="20"/>
        </w:rPr>
        <w:t>Frontend</w:t>
      </w:r>
      <w:r>
        <w:rPr>
          <w:rFonts w:ascii="Calibri" w:hAnsi="Calibri"/>
          <w:b/>
          <w:sz w:val="20"/>
        </w:rPr>
        <w:t>(</w:t>
      </w:r>
      <w:proofErr w:type="gramEnd"/>
      <w:r>
        <w:rPr>
          <w:rFonts w:ascii="Calibri" w:hAnsi="Calibri"/>
          <w:b/>
          <w:sz w:val="20"/>
        </w:rPr>
        <w:t xml:space="preserve">Only for </w:t>
      </w:r>
      <w:proofErr w:type="gramStart"/>
      <w:r>
        <w:rPr>
          <w:rFonts w:ascii="Calibri" w:hAnsi="Calibri"/>
          <w:b/>
          <w:sz w:val="20"/>
        </w:rPr>
        <w:t>testing )</w:t>
      </w:r>
      <w:proofErr w:type="gramEnd"/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z w:val="20"/>
        </w:rPr>
        <w:t>:</w:t>
      </w:r>
      <w:r>
        <w:rPr>
          <w:rFonts w:ascii="Calibri" w:hAnsi="Calibri"/>
          <w:sz w:val="20"/>
        </w:rPr>
        <w:t xml:space="preserve"> </w:t>
      </w:r>
      <w:hyperlink r:id="rId6" w:history="1">
        <w:r w:rsidRPr="00D94D5F">
          <w:rPr>
            <w:rStyle w:val="Hyperlink"/>
            <w:rFonts w:ascii="Calibri" w:hAnsi="Calibri"/>
            <w:sz w:val="20"/>
          </w:rPr>
          <w:t xml:space="preserve">https://jayaminivajira0-ship-it.github.io/JSA/ </w:t>
        </w:r>
      </w:hyperlink>
      <w:r>
        <w:rPr>
          <w:rFonts w:ascii="Calibri" w:hAnsi="Calibri"/>
          <w:sz w:val="20"/>
        </w:rPr>
        <w:t xml:space="preserve"> </w:t>
      </w:r>
    </w:p>
    <w:p w14:paraId="5EF3922F" w14:textId="45F833AC" w:rsidR="00D94D5F" w:rsidRDefault="00D94D5F" w:rsidP="00D94D5F">
      <w:pPr>
        <w:spacing w:before="40" w:after="40"/>
      </w:pPr>
      <w:r>
        <w:rPr>
          <w:rFonts w:ascii="Calibri" w:hAnsi="Calibri"/>
          <w:b/>
          <w:sz w:val="20"/>
        </w:rPr>
        <w:t xml:space="preserve">Live Backend </w:t>
      </w:r>
      <w:proofErr w:type="gramStart"/>
      <w:r>
        <w:rPr>
          <w:rFonts w:ascii="Calibri" w:hAnsi="Calibri"/>
          <w:b/>
          <w:sz w:val="20"/>
        </w:rPr>
        <w:t>API(</w:t>
      </w:r>
      <w:proofErr w:type="gramEnd"/>
      <w:r>
        <w:rPr>
          <w:rFonts w:ascii="Calibri" w:hAnsi="Calibri"/>
          <w:b/>
          <w:sz w:val="20"/>
        </w:rPr>
        <w:t xml:space="preserve">Only for testing </w:t>
      </w:r>
      <w:hyperlink r:id="rId7" w:history="1">
        <w:r w:rsidRPr="00D94D5F">
          <w:rPr>
            <w:rStyle w:val="Hyperlink"/>
            <w:rFonts w:ascii="Calibri" w:hAnsi="Calibri"/>
            <w:b/>
            <w:sz w:val="20"/>
          </w:rPr>
          <w:t>):</w:t>
        </w:r>
        <w:r w:rsidRPr="00D94D5F">
          <w:rPr>
            <w:rStyle w:val="Hyperlink"/>
            <w:rFonts w:ascii="Calibri" w:hAnsi="Calibri"/>
            <w:sz w:val="20"/>
          </w:rPr>
          <w:t xml:space="preserve"> https://rigpro-backend-production.up.railway.app </w:t>
        </w:r>
      </w:hyperlink>
      <w:r>
        <w:rPr>
          <w:rFonts w:ascii="Calibri" w:hAnsi="Calibri"/>
          <w:sz w:val="20"/>
        </w:rPr>
        <w:t xml:space="preserve"> </w:t>
      </w:r>
    </w:p>
    <w:p w14:paraId="44195A36" w14:textId="77777777" w:rsidR="00FD7DDA" w:rsidRDefault="00D94D5F">
      <w:pPr>
        <w:spacing w:before="40" w:after="40"/>
        <w:rPr>
          <w:rFonts w:ascii="Calibri" w:hAnsi="Calibri"/>
          <w:sz w:val="20"/>
        </w:rPr>
      </w:pPr>
      <w:r>
        <w:rPr>
          <w:rFonts w:ascii="Calibri" w:hAnsi="Calibri"/>
          <w:b/>
          <w:sz w:val="20"/>
        </w:rPr>
        <w:t>API Docs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z w:val="20"/>
        </w:rPr>
        <w:t xml:space="preserve">(Only for </w:t>
      </w:r>
      <w:proofErr w:type="gramStart"/>
      <w:r>
        <w:rPr>
          <w:rFonts w:ascii="Calibri" w:hAnsi="Calibri"/>
          <w:b/>
          <w:sz w:val="20"/>
        </w:rPr>
        <w:t>testing )</w:t>
      </w:r>
      <w:proofErr w:type="gramEnd"/>
      <w:r>
        <w:rPr>
          <w:rFonts w:ascii="Calibri" w:hAnsi="Calibri"/>
          <w:b/>
          <w:sz w:val="20"/>
        </w:rPr>
        <w:t>:</w:t>
      </w:r>
      <w:r>
        <w:rPr>
          <w:rFonts w:ascii="Calibri" w:hAnsi="Calibri"/>
          <w:sz w:val="20"/>
        </w:rPr>
        <w:t xml:space="preserve"> </w:t>
      </w:r>
      <w:hyperlink r:id="rId8" w:history="1">
        <w:r w:rsidRPr="00D94D5F">
          <w:rPr>
            <w:rStyle w:val="Hyperlink"/>
            <w:rFonts w:ascii="Calibri" w:hAnsi="Calibri"/>
            <w:sz w:val="20"/>
          </w:rPr>
          <w:t xml:space="preserve">https://rigpro-backend-production.up.railway.app/docs </w:t>
        </w:r>
      </w:hyperlink>
    </w:p>
    <w:p w14:paraId="6283550E" w14:textId="77777777" w:rsidR="00FD7DDA" w:rsidRDefault="00FD7DDA">
      <w:pPr>
        <w:spacing w:before="40" w:after="40"/>
        <w:rPr>
          <w:rFonts w:ascii="Calibri" w:hAnsi="Calibri"/>
          <w:sz w:val="20"/>
        </w:rPr>
      </w:pPr>
    </w:p>
    <w:p w14:paraId="629F6ECD" w14:textId="77777777" w:rsidR="00FD7DDA" w:rsidRDefault="00FD7DDA">
      <w:pPr>
        <w:spacing w:before="40" w:after="40"/>
        <w:rPr>
          <w:rFonts w:ascii="Calibri" w:hAnsi="Calibri"/>
          <w:sz w:val="20"/>
        </w:rPr>
      </w:pPr>
    </w:p>
    <w:p w14:paraId="47D9B473" w14:textId="6362DC04" w:rsidR="00D94D5F" w:rsidRDefault="00D94D5F">
      <w:pPr>
        <w:spacing w:before="40" w:after="40"/>
      </w:pPr>
      <w:r>
        <w:rPr>
          <w:rFonts w:ascii="Calibri" w:hAnsi="Calibri"/>
          <w:sz w:val="20"/>
        </w:rPr>
        <w:t xml:space="preserve"> </w:t>
      </w:r>
    </w:p>
    <w:p w14:paraId="02F82EFC" w14:textId="77777777" w:rsidR="009C18D1" w:rsidRDefault="009C18D1">
      <w:pPr>
        <w:pBdr>
          <w:bottom w:val="single" w:sz="6" w:space="1" w:color="377133"/>
        </w:pBdr>
      </w:pPr>
    </w:p>
    <w:p w14:paraId="1842C533" w14:textId="77777777" w:rsidR="00D94D5F" w:rsidRDefault="00000000" w:rsidP="00FD7DDA">
      <w:pPr>
        <w:pStyle w:val="Heading1"/>
      </w:pPr>
      <w:bookmarkStart w:id="0" w:name="_Toc230602389"/>
      <w:r>
        <w:t>Table of Contents</w:t>
      </w:r>
      <w:bookmarkEnd w:id="0"/>
    </w:p>
    <w:sdt>
      <w:sdtPr>
        <w:id w:val="129841767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5493FDAF" w14:textId="59F7C814" w:rsidR="00D94D5F" w:rsidRDefault="00D94D5F">
          <w:pPr>
            <w:pStyle w:val="TOCHeading"/>
          </w:pPr>
          <w:r>
            <w:t>Contents</w:t>
          </w:r>
        </w:p>
        <w:p w14:paraId="4EBBF568" w14:textId="6BD7AD21" w:rsidR="00FD7DDA" w:rsidRDefault="00D94D5F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02389" w:history="1">
            <w:r w:rsidR="00FD7DDA" w:rsidRPr="002154F6">
              <w:rPr>
                <w:rStyle w:val="Hyperlink"/>
                <w:noProof/>
              </w:rPr>
              <w:t>Table of Contents</w:t>
            </w:r>
            <w:r w:rsidR="00FD7DDA">
              <w:rPr>
                <w:noProof/>
                <w:webHidden/>
              </w:rPr>
              <w:tab/>
            </w:r>
            <w:r w:rsidR="00FD7DDA">
              <w:rPr>
                <w:noProof/>
                <w:webHidden/>
              </w:rPr>
              <w:fldChar w:fldCharType="begin"/>
            </w:r>
            <w:r w:rsidR="00FD7DDA">
              <w:rPr>
                <w:noProof/>
                <w:webHidden/>
              </w:rPr>
              <w:instrText xml:space="preserve"> PAGEREF _Toc230602389 \h </w:instrText>
            </w:r>
            <w:r w:rsidR="00FD7DDA">
              <w:rPr>
                <w:noProof/>
                <w:webHidden/>
              </w:rPr>
            </w:r>
            <w:r w:rsidR="00FD7DDA">
              <w:rPr>
                <w:noProof/>
                <w:webHidden/>
              </w:rPr>
              <w:fldChar w:fldCharType="separate"/>
            </w:r>
            <w:r w:rsidR="00C01452">
              <w:rPr>
                <w:noProof/>
                <w:webHidden/>
              </w:rPr>
              <w:t>1</w:t>
            </w:r>
            <w:r w:rsidR="00FD7DDA">
              <w:rPr>
                <w:noProof/>
                <w:webHidden/>
              </w:rPr>
              <w:fldChar w:fldCharType="end"/>
            </w:r>
          </w:hyperlink>
        </w:p>
        <w:p w14:paraId="1BC285D4" w14:textId="1197DD33" w:rsidR="00FD7DDA" w:rsidRDefault="00FD7DDA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602390" w:history="1">
            <w:r w:rsidRPr="002154F6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145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4D0D6" w14:textId="4B982A7D" w:rsidR="00FD7DDA" w:rsidRDefault="00FD7DDA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602391" w:history="1">
            <w:r w:rsidRPr="002154F6">
              <w:rPr>
                <w:rStyle w:val="Hyperlink"/>
                <w:noProof/>
              </w:rPr>
              <w:t>2.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145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C6BC6" w14:textId="2B203B55" w:rsidR="00FD7DDA" w:rsidRDefault="00FD7DDA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602392" w:history="1">
            <w:r w:rsidRPr="002154F6">
              <w:rPr>
                <w:rStyle w:val="Hyperlink"/>
                <w:noProof/>
              </w:rPr>
              <w:t>3.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145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F5017" w14:textId="6950BB26" w:rsidR="00FD7DDA" w:rsidRDefault="00FD7DDA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602393" w:history="1">
            <w:r w:rsidRPr="002154F6">
              <w:rPr>
                <w:rStyle w:val="Hyperlink"/>
                <w:noProof/>
              </w:rPr>
              <w:t>4.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145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04EEF" w14:textId="0262ED31" w:rsidR="00FD7DDA" w:rsidRDefault="00FD7DDA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602394" w:history="1">
            <w:r w:rsidRPr="002154F6">
              <w:rPr>
                <w:rStyle w:val="Hyperlink"/>
                <w:noProof/>
              </w:rPr>
              <w:t>5.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145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0F2BA" w14:textId="28A35294" w:rsidR="00FD7DDA" w:rsidRDefault="00FD7DDA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602395" w:history="1">
            <w:r w:rsidRPr="002154F6">
              <w:rPr>
                <w:rStyle w:val="Hyperlink"/>
                <w:noProof/>
              </w:rPr>
              <w:t>6. Business Logic &amp;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145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CA37C" w14:textId="513A552C" w:rsidR="00FD7DDA" w:rsidRDefault="00FD7DDA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602396" w:history="1">
            <w:r w:rsidRPr="002154F6">
              <w:rPr>
                <w:rStyle w:val="Hyperlink"/>
                <w:noProof/>
              </w:rPr>
              <w:t>7.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145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8A4AF" w14:textId="18E61F6D" w:rsidR="00FD7DDA" w:rsidRDefault="00FD7DDA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602397" w:history="1">
            <w:r w:rsidRPr="002154F6">
              <w:rPr>
                <w:rStyle w:val="Hyperlink"/>
                <w:noProof/>
              </w:rPr>
              <w:t>8. 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145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2C935" w14:textId="5A37DBE5" w:rsidR="00FD7DDA" w:rsidRDefault="00FD7DDA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602398" w:history="1">
            <w:r w:rsidRPr="002154F6">
              <w:rPr>
                <w:rStyle w:val="Hyperlink"/>
                <w:noProof/>
              </w:rPr>
              <w:t>9.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_Toc230602398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145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DC4DC" w14:textId="7635F2E2" w:rsidR="00FD7DDA" w:rsidRDefault="00FD7DDA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602399" w:history="1">
            <w:r w:rsidRPr="002154F6">
              <w:rPr>
                <w:rStyle w:val="Hyperlink"/>
                <w:noProof/>
              </w:rPr>
              <w:t>10.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145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5CDCA" w14:textId="1E4C95CC" w:rsidR="00FD7DDA" w:rsidRDefault="00FD7DDA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602400" w:history="1">
            <w:r w:rsidRPr="002154F6">
              <w:rPr>
                <w:rStyle w:val="Hyperlink"/>
                <w:noProof/>
              </w:rPr>
              <w:t>11.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145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7F957" w14:textId="1B649C1F" w:rsidR="00D94D5F" w:rsidRDefault="00D94D5F">
          <w:r>
            <w:rPr>
              <w:b/>
              <w:bCs/>
              <w:noProof/>
            </w:rPr>
            <w:fldChar w:fldCharType="end"/>
          </w:r>
        </w:p>
      </w:sdtContent>
    </w:sdt>
    <w:p w14:paraId="062F2CCD" w14:textId="1ED6247E" w:rsidR="009C18D1" w:rsidRDefault="009C18D1">
      <w:pPr>
        <w:spacing w:before="280" w:after="80"/>
      </w:pPr>
    </w:p>
    <w:p w14:paraId="42327B59" w14:textId="77777777" w:rsidR="00D94D5F" w:rsidRDefault="00D94D5F" w:rsidP="00D94D5F">
      <w:pPr>
        <w:pStyle w:val="ListNumber"/>
        <w:numPr>
          <w:ilvl w:val="0"/>
          <w:numId w:val="0"/>
        </w:numPr>
        <w:spacing w:before="20" w:after="20"/>
        <w:ind w:left="360" w:hanging="360"/>
        <w:rPr>
          <w:sz w:val="20"/>
        </w:rPr>
      </w:pPr>
    </w:p>
    <w:p w14:paraId="2BC75539" w14:textId="77777777" w:rsidR="00FD7DDA" w:rsidRDefault="00FD7DDA" w:rsidP="00D94D5F">
      <w:pPr>
        <w:pStyle w:val="ListNumber"/>
        <w:numPr>
          <w:ilvl w:val="0"/>
          <w:numId w:val="0"/>
        </w:numPr>
        <w:spacing w:before="20" w:after="20"/>
        <w:ind w:left="360" w:hanging="360"/>
        <w:rPr>
          <w:sz w:val="20"/>
        </w:rPr>
      </w:pPr>
    </w:p>
    <w:p w14:paraId="12C58040" w14:textId="77777777" w:rsidR="00FD7DDA" w:rsidRDefault="00FD7DDA" w:rsidP="00D94D5F">
      <w:pPr>
        <w:pStyle w:val="ListNumber"/>
        <w:numPr>
          <w:ilvl w:val="0"/>
          <w:numId w:val="0"/>
        </w:numPr>
        <w:spacing w:before="20" w:after="20"/>
        <w:ind w:left="360" w:hanging="360"/>
        <w:rPr>
          <w:sz w:val="20"/>
        </w:rPr>
      </w:pPr>
    </w:p>
    <w:p w14:paraId="4F366313" w14:textId="77777777" w:rsidR="00FD7DDA" w:rsidRDefault="00FD7DDA" w:rsidP="00D94D5F">
      <w:pPr>
        <w:pStyle w:val="ListNumber"/>
        <w:numPr>
          <w:ilvl w:val="0"/>
          <w:numId w:val="0"/>
        </w:numPr>
        <w:spacing w:before="20" w:after="20"/>
        <w:ind w:left="360" w:hanging="360"/>
        <w:rPr>
          <w:sz w:val="20"/>
        </w:rPr>
      </w:pPr>
    </w:p>
    <w:p w14:paraId="7D4CAA93" w14:textId="77777777" w:rsidR="00FD7DDA" w:rsidRDefault="00FD7DDA" w:rsidP="00D94D5F">
      <w:pPr>
        <w:pStyle w:val="ListNumber"/>
        <w:numPr>
          <w:ilvl w:val="0"/>
          <w:numId w:val="0"/>
        </w:numPr>
        <w:spacing w:before="20" w:after="20"/>
        <w:ind w:left="360" w:hanging="360"/>
        <w:rPr>
          <w:sz w:val="20"/>
        </w:rPr>
      </w:pPr>
    </w:p>
    <w:p w14:paraId="7B86C673" w14:textId="77777777" w:rsidR="00FD7DDA" w:rsidRDefault="00FD7DDA" w:rsidP="00D94D5F">
      <w:pPr>
        <w:pStyle w:val="ListNumber"/>
        <w:numPr>
          <w:ilvl w:val="0"/>
          <w:numId w:val="0"/>
        </w:numPr>
        <w:spacing w:before="20" w:after="20"/>
        <w:ind w:left="360" w:hanging="360"/>
        <w:rPr>
          <w:sz w:val="20"/>
        </w:rPr>
      </w:pPr>
    </w:p>
    <w:p w14:paraId="254369B0" w14:textId="77777777" w:rsidR="00FD7DDA" w:rsidRDefault="00FD7DDA" w:rsidP="00D94D5F">
      <w:pPr>
        <w:pStyle w:val="ListNumber"/>
        <w:numPr>
          <w:ilvl w:val="0"/>
          <w:numId w:val="0"/>
        </w:numPr>
        <w:spacing w:before="20" w:after="20"/>
        <w:ind w:left="360" w:hanging="360"/>
        <w:rPr>
          <w:sz w:val="20"/>
        </w:rPr>
      </w:pPr>
    </w:p>
    <w:p w14:paraId="2317463C" w14:textId="77777777" w:rsidR="00FD7DDA" w:rsidRDefault="00FD7DDA" w:rsidP="00D94D5F">
      <w:pPr>
        <w:pStyle w:val="ListNumber"/>
        <w:numPr>
          <w:ilvl w:val="0"/>
          <w:numId w:val="0"/>
        </w:numPr>
        <w:spacing w:before="20" w:after="20"/>
        <w:ind w:left="360" w:hanging="360"/>
        <w:rPr>
          <w:sz w:val="20"/>
        </w:rPr>
      </w:pPr>
    </w:p>
    <w:p w14:paraId="20778F00" w14:textId="77777777" w:rsidR="00FD7DDA" w:rsidRDefault="00FD7DDA" w:rsidP="00D94D5F">
      <w:pPr>
        <w:pStyle w:val="ListNumber"/>
        <w:numPr>
          <w:ilvl w:val="0"/>
          <w:numId w:val="0"/>
        </w:numPr>
        <w:spacing w:before="20" w:after="20"/>
        <w:ind w:left="360" w:hanging="360"/>
        <w:rPr>
          <w:sz w:val="20"/>
        </w:rPr>
      </w:pPr>
    </w:p>
    <w:p w14:paraId="471C0CD5" w14:textId="77777777" w:rsidR="00FD7DDA" w:rsidRDefault="00FD7DDA" w:rsidP="00D94D5F">
      <w:pPr>
        <w:pStyle w:val="ListNumber"/>
        <w:numPr>
          <w:ilvl w:val="0"/>
          <w:numId w:val="0"/>
        </w:numPr>
        <w:spacing w:before="20" w:after="20"/>
        <w:ind w:left="360" w:hanging="360"/>
        <w:rPr>
          <w:sz w:val="20"/>
        </w:rPr>
      </w:pPr>
    </w:p>
    <w:p w14:paraId="47999648" w14:textId="77777777" w:rsidR="00D94D5F" w:rsidRDefault="00D94D5F" w:rsidP="00D94D5F">
      <w:pPr>
        <w:pStyle w:val="ListNumber"/>
        <w:numPr>
          <w:ilvl w:val="0"/>
          <w:numId w:val="0"/>
        </w:numPr>
        <w:spacing w:before="20" w:after="20"/>
        <w:ind w:left="360" w:hanging="360"/>
      </w:pPr>
    </w:p>
    <w:p w14:paraId="496CA23F" w14:textId="77777777" w:rsidR="009C18D1" w:rsidRDefault="009C18D1">
      <w:pPr>
        <w:pBdr>
          <w:bottom w:val="single" w:sz="6" w:space="1" w:color="377133"/>
        </w:pBdr>
      </w:pPr>
    </w:p>
    <w:p w14:paraId="67993236" w14:textId="77777777" w:rsidR="009C18D1" w:rsidRDefault="00000000" w:rsidP="00D94D5F">
      <w:pPr>
        <w:pStyle w:val="Heading1"/>
      </w:pPr>
      <w:bookmarkStart w:id="1" w:name="_Toc230602390"/>
      <w:r>
        <w:t>1. Overview</w:t>
      </w:r>
      <w:bookmarkEnd w:id="1"/>
    </w:p>
    <w:p w14:paraId="7B282DF6" w14:textId="77777777" w:rsidR="009C18D1" w:rsidRDefault="00000000">
      <w:pPr>
        <w:spacing w:before="40" w:after="40"/>
      </w:pPr>
      <w:proofErr w:type="spellStart"/>
      <w:r>
        <w:rPr>
          <w:rFonts w:ascii="Calibri" w:hAnsi="Calibri"/>
          <w:b/>
          <w:sz w:val="20"/>
        </w:rPr>
        <w:t>RigPro</w:t>
      </w:r>
      <w:proofErr w:type="spellEnd"/>
      <w:r>
        <w:rPr>
          <w:rFonts w:ascii="Calibri" w:hAnsi="Calibri"/>
          <w:b/>
          <w:sz w:val="20"/>
        </w:rPr>
        <w:t xml:space="preserve"> JSA</w:t>
      </w:r>
      <w:r>
        <w:rPr>
          <w:rFonts w:ascii="Calibri" w:hAnsi="Calibri"/>
          <w:sz w:val="20"/>
        </w:rPr>
        <w:t xml:space="preserve"> is a full-stack web application for managing </w:t>
      </w:r>
      <w:r>
        <w:rPr>
          <w:rFonts w:ascii="Calibri" w:hAnsi="Calibri"/>
          <w:b/>
          <w:sz w:val="20"/>
        </w:rPr>
        <w:t>Job Safety Assessments (JSA)</w:t>
      </w:r>
      <w:r>
        <w:rPr>
          <w:rFonts w:ascii="Calibri" w:hAnsi="Calibri"/>
          <w:sz w:val="20"/>
        </w:rPr>
        <w:t>, inspections, issues, and corrective actions in the marine and construction industries. It is designed for use on vessels, rigs, and worksites where safety compliance and hazard documentation are critical.</w:t>
      </w:r>
    </w:p>
    <w:p w14:paraId="4F78293B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Core Capabilities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18D1" w14:paraId="43B50240" w14:textId="77777777">
        <w:tc>
          <w:tcPr>
            <w:tcW w:w="4320" w:type="dxa"/>
            <w:shd w:val="clear" w:color="auto" w:fill="377133"/>
          </w:tcPr>
          <w:p w14:paraId="4FD2A7CE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4320" w:type="dxa"/>
            <w:shd w:val="clear" w:color="auto" w:fill="377133"/>
          </w:tcPr>
          <w:p w14:paraId="5F7C6ED6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C18D1" w14:paraId="00B9A3EC" w14:textId="77777777">
        <w:tc>
          <w:tcPr>
            <w:tcW w:w="4320" w:type="dxa"/>
          </w:tcPr>
          <w:p w14:paraId="12242A6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JSA Management</w:t>
            </w:r>
          </w:p>
        </w:tc>
        <w:tc>
          <w:tcPr>
            <w:tcW w:w="4320" w:type="dxa"/>
          </w:tcPr>
          <w:p w14:paraId="107C043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Create, analyze, submit, and approve Job Safety Assessments with automated hazard detection</w:t>
            </w:r>
          </w:p>
        </w:tc>
      </w:tr>
      <w:tr w:rsidR="009C18D1" w14:paraId="4D866EAE" w14:textId="77777777">
        <w:tc>
          <w:tcPr>
            <w:tcW w:w="4320" w:type="dxa"/>
          </w:tcPr>
          <w:p w14:paraId="6CD2393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Inspections</w:t>
            </w:r>
          </w:p>
        </w:tc>
        <w:tc>
          <w:tcPr>
            <w:tcW w:w="4320" w:type="dxa"/>
          </w:tcPr>
          <w:p w14:paraId="57EA2B2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Conduct template-based inspections with auto-scoring and flagged-item escalation</w:t>
            </w:r>
          </w:p>
        </w:tc>
      </w:tr>
      <w:tr w:rsidR="009C18D1" w14:paraId="3FC870EF" w14:textId="77777777">
        <w:tc>
          <w:tcPr>
            <w:tcW w:w="4320" w:type="dxa"/>
          </w:tcPr>
          <w:p w14:paraId="3950D83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Issues &amp; Actions</w:t>
            </w:r>
          </w:p>
        </w:tc>
        <w:tc>
          <w:tcPr>
            <w:tcW w:w="4320" w:type="dxa"/>
          </w:tcPr>
          <w:p w14:paraId="6D826E2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Track safety issues and corrective actions with assignment and status workflows</w:t>
            </w:r>
          </w:p>
        </w:tc>
      </w:tr>
      <w:tr w:rsidR="009C18D1" w14:paraId="71E5CE9A" w14:textId="77777777">
        <w:tc>
          <w:tcPr>
            <w:tcW w:w="4320" w:type="dxa"/>
          </w:tcPr>
          <w:p w14:paraId="07A1657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Notifications</w:t>
            </w:r>
          </w:p>
        </w:tc>
        <w:tc>
          <w:tcPr>
            <w:tcW w:w="4320" w:type="dxa"/>
          </w:tcPr>
          <w:p w14:paraId="55BDEAC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Real-time in-app alerts for assignments, approvals, and critical safety events</w:t>
            </w:r>
          </w:p>
        </w:tc>
      </w:tr>
      <w:tr w:rsidR="009C18D1" w14:paraId="6F635EEA" w14:textId="77777777">
        <w:tc>
          <w:tcPr>
            <w:tcW w:w="4320" w:type="dxa"/>
          </w:tcPr>
          <w:p w14:paraId="1833EE1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Documents</w:t>
            </w:r>
          </w:p>
        </w:tc>
        <w:tc>
          <w:tcPr>
            <w:tcW w:w="4320" w:type="dxa"/>
          </w:tcPr>
          <w:p w14:paraId="1B42DEA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Upload and manage SOPs, procedures, and reference documents</w:t>
            </w:r>
          </w:p>
        </w:tc>
      </w:tr>
      <w:tr w:rsidR="009C18D1" w14:paraId="2E625C19" w14:textId="77777777">
        <w:tc>
          <w:tcPr>
            <w:tcW w:w="4320" w:type="dxa"/>
          </w:tcPr>
          <w:p w14:paraId="523D191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Analytics</w:t>
            </w:r>
          </w:p>
        </w:tc>
        <w:tc>
          <w:tcPr>
            <w:tcW w:w="4320" w:type="dxa"/>
          </w:tcPr>
          <w:p w14:paraId="0CF8585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KPI dashboards with trend data for inspections, issues, and actions</w:t>
            </w:r>
          </w:p>
        </w:tc>
      </w:tr>
      <w:tr w:rsidR="009C18D1" w14:paraId="075380FB" w14:textId="77777777">
        <w:tc>
          <w:tcPr>
            <w:tcW w:w="4320" w:type="dxa"/>
          </w:tcPr>
          <w:p w14:paraId="0E73F80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Assets</w:t>
            </w:r>
          </w:p>
        </w:tc>
        <w:tc>
          <w:tcPr>
            <w:tcW w:w="4320" w:type="dxa"/>
          </w:tcPr>
          <w:p w14:paraId="11FF39A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Track equipment and machinery with maintenance readings</w:t>
            </w:r>
          </w:p>
        </w:tc>
      </w:tr>
      <w:tr w:rsidR="009C18D1" w14:paraId="1214DF96" w14:textId="77777777">
        <w:tc>
          <w:tcPr>
            <w:tcW w:w="4320" w:type="dxa"/>
          </w:tcPr>
          <w:p w14:paraId="2987D15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Contractors</w:t>
            </w:r>
          </w:p>
        </w:tc>
        <w:tc>
          <w:tcPr>
            <w:tcW w:w="4320" w:type="dxa"/>
          </w:tcPr>
          <w:p w14:paraId="5A7693E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Manage third-party contractor records and compliance documents</w:t>
            </w:r>
          </w:p>
        </w:tc>
      </w:tr>
      <w:tr w:rsidR="009C18D1" w14:paraId="54CA979E" w14:textId="77777777">
        <w:tc>
          <w:tcPr>
            <w:tcW w:w="4320" w:type="dxa"/>
          </w:tcPr>
          <w:p w14:paraId="45D228B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Credentials</w:t>
            </w:r>
          </w:p>
        </w:tc>
        <w:tc>
          <w:tcPr>
            <w:tcW w:w="4320" w:type="dxa"/>
          </w:tcPr>
          <w:p w14:paraId="2A7139F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Track user certifications and license expiry dates</w:t>
            </w:r>
          </w:p>
        </w:tc>
      </w:tr>
      <w:tr w:rsidR="009C18D1" w14:paraId="0188AAF8" w14:textId="77777777">
        <w:tc>
          <w:tcPr>
            <w:tcW w:w="4320" w:type="dxa"/>
          </w:tcPr>
          <w:p w14:paraId="7B277A2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Investigations</w:t>
            </w:r>
          </w:p>
        </w:tc>
        <w:tc>
          <w:tcPr>
            <w:tcW w:w="4320" w:type="dxa"/>
          </w:tcPr>
          <w:p w14:paraId="3485869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Document and manage incident investigations</w:t>
            </w:r>
          </w:p>
        </w:tc>
      </w:tr>
      <w:tr w:rsidR="009C18D1" w14:paraId="4A266E73" w14:textId="77777777">
        <w:tc>
          <w:tcPr>
            <w:tcW w:w="4320" w:type="dxa"/>
          </w:tcPr>
          <w:p w14:paraId="73139F5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Heads-Up Alerts</w:t>
            </w:r>
          </w:p>
        </w:tc>
        <w:tc>
          <w:tcPr>
            <w:tcW w:w="4320" w:type="dxa"/>
          </w:tcPr>
          <w:p w14:paraId="52D4D61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Broadcast safety bulletins to site personnel</w:t>
            </w:r>
          </w:p>
        </w:tc>
      </w:tr>
      <w:tr w:rsidR="009C18D1" w14:paraId="7CF3ADE0" w14:textId="77777777">
        <w:tc>
          <w:tcPr>
            <w:tcW w:w="4320" w:type="dxa"/>
          </w:tcPr>
          <w:p w14:paraId="3F6804C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Scheduling</w:t>
            </w:r>
          </w:p>
        </w:tc>
        <w:tc>
          <w:tcPr>
            <w:tcW w:w="4320" w:type="dxa"/>
          </w:tcPr>
          <w:p w14:paraId="148CE9D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Set up recurring inspection schedules with calendar-based occurrences</w:t>
            </w:r>
          </w:p>
        </w:tc>
      </w:tr>
      <w:tr w:rsidR="009C18D1" w14:paraId="4043D5AA" w14:textId="77777777">
        <w:tc>
          <w:tcPr>
            <w:tcW w:w="4320" w:type="dxa"/>
          </w:tcPr>
          <w:p w14:paraId="2B62633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Offline Sync</w:t>
            </w:r>
          </w:p>
        </w:tc>
        <w:tc>
          <w:tcPr>
            <w:tcW w:w="4320" w:type="dxa"/>
          </w:tcPr>
          <w:p w14:paraId="7885CE2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Queue JSA submissions when offline and batch-sync on reconnect</w:t>
            </w:r>
          </w:p>
        </w:tc>
      </w:tr>
    </w:tbl>
    <w:p w14:paraId="1AC8BB92" w14:textId="77777777" w:rsidR="009C18D1" w:rsidRDefault="009C18D1">
      <w:pPr>
        <w:pBdr>
          <w:bottom w:val="single" w:sz="6" w:space="1" w:color="377133"/>
        </w:pBdr>
      </w:pPr>
    </w:p>
    <w:p w14:paraId="21D08A8F" w14:textId="77777777" w:rsidR="009C18D1" w:rsidRDefault="00000000" w:rsidP="00D94D5F">
      <w:pPr>
        <w:pStyle w:val="Heading1"/>
      </w:pPr>
      <w:bookmarkStart w:id="2" w:name="_Toc230602391"/>
      <w:r>
        <w:t>2. System Architecture</w:t>
      </w:r>
      <w:bookmarkEnd w:id="2"/>
    </w:p>
    <w:p w14:paraId="58606478" w14:textId="77777777" w:rsidR="009C18D1" w:rsidRDefault="00000000">
      <w:pPr>
        <w:spacing w:before="80" w:after="80"/>
        <w:ind w:left="432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7"/>
        </w:rPr>
        <w:br/>
        <w:t>│                  React Frontend (SPA)                  │</w:t>
      </w:r>
      <w:r>
        <w:rPr>
          <w:rFonts w:ascii="Courier New" w:hAnsi="Courier New"/>
          <w:sz w:val="17"/>
        </w:rPr>
        <w:br/>
        <w:t>│   React 18 + TypeScript + Vite + Tailwind CSS         │</w:t>
      </w:r>
      <w:r>
        <w:rPr>
          <w:rFonts w:ascii="Courier New" w:hAnsi="Courier New"/>
          <w:sz w:val="17"/>
        </w:rPr>
        <w:br/>
        <w:t>│   Served from chosen hosting platform                  │</w:t>
      </w:r>
      <w:r>
        <w:rPr>
          <w:rFonts w:ascii="Courier New" w:hAnsi="Courier New"/>
          <w:sz w:val="17"/>
        </w:rPr>
        <w:br/>
        <w:t>└─────────────────────────┬─────────────────────────────┘</w:t>
      </w:r>
      <w:r>
        <w:rPr>
          <w:rFonts w:ascii="Courier New" w:hAnsi="Courier New"/>
          <w:sz w:val="17"/>
        </w:rPr>
        <w:br/>
        <w:t xml:space="preserve">                          │ HTTPS / REST API calls</w:t>
      </w:r>
      <w:r>
        <w:rPr>
          <w:rFonts w:ascii="Courier New" w:hAnsi="Courier New"/>
          <w:sz w:val="17"/>
        </w:rPr>
        <w:br/>
        <w:t xml:space="preserve">                          │ (CORS configurable)</w:t>
      </w:r>
      <w:r>
        <w:rPr>
          <w:rFonts w:ascii="Courier New" w:hAnsi="Courier New"/>
          <w:sz w:val="17"/>
        </w:rPr>
        <w:br/>
        <w:t>┌─────────────────────────▼─────────────────────────────┐</w:t>
      </w:r>
      <w:r>
        <w:rPr>
          <w:rFonts w:ascii="Courier New" w:hAnsi="Courier New"/>
          <w:sz w:val="17"/>
        </w:rPr>
        <w:br/>
        <w:t>│              FastAPI Backend                           │</w:t>
      </w:r>
      <w:r>
        <w:rPr>
          <w:rFonts w:ascii="Courier New" w:hAnsi="Courier New"/>
          <w:sz w:val="17"/>
        </w:rPr>
        <w:br/>
        <w:t>│   FastAPI 0.115 + Python 3.11 + Uvicorn               │</w:t>
      </w:r>
      <w:r>
        <w:rPr>
          <w:rFonts w:ascii="Courier New" w:hAnsi="Courier New"/>
          <w:sz w:val="17"/>
        </w:rPr>
        <w:br/>
        <w:t>│   Docker-containerised, platform-agnostic             │</w:t>
      </w:r>
      <w:r>
        <w:rPr>
          <w:rFonts w:ascii="Courier New" w:hAnsi="Courier New"/>
          <w:sz w:val="17"/>
        </w:rPr>
        <w:br/>
        <w:t>└─────────────────────────┬─────────────────────────────┘</w:t>
      </w:r>
      <w:r>
        <w:rPr>
          <w:rFonts w:ascii="Courier New" w:hAnsi="Courier New"/>
          <w:sz w:val="17"/>
        </w:rPr>
        <w:br/>
        <w:t xml:space="preserve">                          │ SQLAlchemy 2.x / psycopg2</w:t>
      </w:r>
      <w:r>
        <w:rPr>
          <w:rFonts w:ascii="Courier New" w:hAnsi="Courier New"/>
          <w:sz w:val="17"/>
        </w:rPr>
        <w:br/>
        <w:t>┌─────────────────────────▼─────────────────────────────┐</w:t>
      </w:r>
      <w:r>
        <w:rPr>
          <w:rFonts w:ascii="Courier New" w:hAnsi="Courier New"/>
          <w:sz w:val="17"/>
        </w:rPr>
        <w:br/>
        <w:t>│               PostgreSQL Database                      │</w:t>
      </w:r>
      <w:r>
        <w:rPr>
          <w:rFonts w:ascii="Courier New" w:hAnsi="Courier New"/>
          <w:sz w:val="17"/>
        </w:rPr>
        <w:br/>
        <w:t>│   Managed or self-hosted, configured via DATABASE_URL  │</w:t>
      </w:r>
      <w:r>
        <w:rPr>
          <w:rFonts w:ascii="Courier New" w:hAnsi="Courier New"/>
          <w:sz w:val="17"/>
        </w:rPr>
        <w:br/>
        <w:t>└───────────────────────────────────────────────────────┘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sz w:val="17"/>
        </w:rPr>
        <w:br/>
      </w:r>
    </w:p>
    <w:p w14:paraId="04FB253E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lastRenderedPageBreak/>
        <w:t>Key architectural decisions:</w:t>
      </w:r>
    </w:p>
    <w:p w14:paraId="31D0603D" w14:textId="77777777" w:rsidR="009C18D1" w:rsidRDefault="00000000">
      <w:pPr>
        <w:pStyle w:val="ListBullet"/>
        <w:spacing w:before="20" w:after="20"/>
      </w:pPr>
      <w:r>
        <w:rPr>
          <w:sz w:val="20"/>
        </w:rPr>
        <w:t>The frontend is a static SPA — it can be served from any static hosting provider (Netlify, Vercel, AWS S3, Nginx, etc.) or bundled into the same container as the backend.</w:t>
      </w:r>
    </w:p>
    <w:p w14:paraId="2208DE27" w14:textId="77777777" w:rsidR="009C18D1" w:rsidRDefault="00000000">
      <w:pPr>
        <w:pStyle w:val="ListBullet"/>
        <w:spacing w:before="20" w:after="20"/>
      </w:pPr>
      <w:r>
        <w:rPr>
          <w:sz w:val="20"/>
        </w:rPr>
        <w:t>The backend is fully containerised (Docker) and platform-agnostic — it runs on any host that supports Docker or Python.</w:t>
      </w:r>
    </w:p>
    <w:p w14:paraId="493F376A" w14:textId="77777777" w:rsidR="009C18D1" w:rsidRDefault="00000000">
      <w:pPr>
        <w:pStyle w:val="ListBullet"/>
        <w:spacing w:before="20" w:after="20"/>
      </w:pPr>
      <w:r>
        <w:rPr>
          <w:sz w:val="20"/>
        </w:rPr>
        <w:t xml:space="preserve">The backend auto-creates all database tables on startup using SQLAlchemy metadata and runs lightweight </w:t>
      </w:r>
      <w:r>
        <w:rPr>
          <w:rFonts w:ascii="Courier New" w:hAnsi="Courier New"/>
          <w:sz w:val="20"/>
        </w:rPr>
        <w:t>ALTER TABLE</w:t>
      </w:r>
      <w:r>
        <w:rPr>
          <w:sz w:val="20"/>
        </w:rPr>
        <w:t xml:space="preserve"> migrations for column additions.</w:t>
      </w:r>
    </w:p>
    <w:p w14:paraId="193DAEA8" w14:textId="77777777" w:rsidR="009C18D1" w:rsidRDefault="00000000">
      <w:pPr>
        <w:pStyle w:val="ListBullet"/>
        <w:spacing w:before="20" w:after="20"/>
      </w:pPr>
      <w:r>
        <w:rPr>
          <w:sz w:val="20"/>
        </w:rPr>
        <w:t>The backend serves its own static file mount (</w:t>
      </w:r>
      <w:r>
        <w:rPr>
          <w:rFonts w:ascii="Courier New" w:hAnsi="Courier New"/>
          <w:sz w:val="20"/>
        </w:rPr>
        <w:t>/storage</w:t>
      </w:r>
      <w:r>
        <w:rPr>
          <w:sz w:val="20"/>
        </w:rPr>
        <w:t>) for uploaded PDFs and documents.</w:t>
      </w:r>
    </w:p>
    <w:p w14:paraId="6E623201" w14:textId="77777777" w:rsidR="009C18D1" w:rsidRDefault="00000000">
      <w:pPr>
        <w:pStyle w:val="ListBullet"/>
        <w:spacing w:before="20" w:after="20"/>
      </w:pPr>
      <w:r>
        <w:rPr>
          <w:sz w:val="20"/>
        </w:rPr>
        <w:t>No message queue or background task runner — notifications and issue creation are synchronous within each request.</w:t>
      </w:r>
    </w:p>
    <w:p w14:paraId="48253B70" w14:textId="77777777" w:rsidR="009C18D1" w:rsidRDefault="009C18D1">
      <w:pPr>
        <w:pBdr>
          <w:bottom w:val="single" w:sz="6" w:space="1" w:color="377133"/>
        </w:pBdr>
      </w:pPr>
    </w:p>
    <w:p w14:paraId="576600E4" w14:textId="77777777" w:rsidR="009C18D1" w:rsidRDefault="00000000" w:rsidP="00D94D5F">
      <w:pPr>
        <w:pStyle w:val="Heading1"/>
      </w:pPr>
      <w:bookmarkStart w:id="3" w:name="_Toc230602392"/>
      <w:r>
        <w:t>3. Technology Stack</w:t>
      </w:r>
      <w:bookmarkEnd w:id="3"/>
    </w:p>
    <w:p w14:paraId="6A309998" w14:textId="77777777" w:rsidR="00C01452" w:rsidRDefault="00C01452" w:rsidP="00C01452">
      <w:pPr>
        <w:spacing w:before="200" w:after="40"/>
      </w:pPr>
      <w:r>
        <w:rPr>
          <w:rFonts w:ascii="Calibri" w:hAnsi="Calibri"/>
          <w:b/>
          <w:color w:val="499241"/>
        </w:rPr>
        <w:t>Why Python and React?</w:t>
      </w:r>
    </w:p>
    <w:p w14:paraId="65814DE2" w14:textId="77777777" w:rsidR="00C01452" w:rsidRDefault="00C01452" w:rsidP="00C01452">
      <w:pPr>
        <w:spacing w:before="40" w:after="40"/>
      </w:pPr>
      <w:r>
        <w:rPr>
          <w:rFonts w:ascii="Calibri" w:hAnsi="Calibri"/>
          <w:b/>
          <w:sz w:val="20"/>
        </w:rPr>
        <w:t>Python (Backend)</w:t>
      </w:r>
    </w:p>
    <w:p w14:paraId="2C95C5FF" w14:textId="77777777" w:rsidR="00C01452" w:rsidRDefault="00C01452" w:rsidP="00C01452">
      <w:pPr>
        <w:spacing w:before="40" w:after="40"/>
      </w:pPr>
      <w:r>
        <w:rPr>
          <w:rFonts w:ascii="Calibri" w:hAnsi="Calibri"/>
          <w:sz w:val="20"/>
        </w:rPr>
        <w:t xml:space="preserve">Python was chosen for the backend because of its strong ecosystem for data-heavy and safety-critical applications. </w:t>
      </w:r>
      <w:proofErr w:type="spellStart"/>
      <w:r>
        <w:rPr>
          <w:rFonts w:ascii="Calibri" w:hAnsi="Calibri"/>
          <w:sz w:val="20"/>
        </w:rPr>
        <w:t>FastAPI</w:t>
      </w:r>
      <w:proofErr w:type="spellEnd"/>
      <w:r>
        <w:rPr>
          <w:rFonts w:ascii="Calibri" w:hAnsi="Calibri"/>
          <w:sz w:val="20"/>
        </w:rPr>
        <w:t>, built on Python, delivers high performance with automatic API documentation (</w:t>
      </w:r>
      <w:proofErr w:type="spellStart"/>
      <w:r>
        <w:rPr>
          <w:rFonts w:ascii="Calibri" w:hAnsi="Calibri"/>
          <w:sz w:val="20"/>
        </w:rPr>
        <w:t>OpenAPI</w:t>
      </w:r>
      <w:proofErr w:type="spellEnd"/>
      <w:r>
        <w:rPr>
          <w:rFonts w:ascii="Calibri" w:hAnsi="Calibri"/>
          <w:sz w:val="20"/>
        </w:rPr>
        <w:t>/Swagger) out of the box — which is important for a platform that needs to be auditable and integrable. Python's libraries for PDF generation (</w:t>
      </w:r>
      <w:proofErr w:type="spellStart"/>
      <w:r>
        <w:rPr>
          <w:rFonts w:ascii="Calibri" w:hAnsi="Calibri"/>
          <w:sz w:val="20"/>
        </w:rPr>
        <w:t>ReportLab</w:t>
      </w:r>
      <w:proofErr w:type="spellEnd"/>
      <w:r>
        <w:rPr>
          <w:rFonts w:ascii="Calibri" w:hAnsi="Calibri"/>
          <w:sz w:val="20"/>
        </w:rPr>
        <w:t>), data validation (</w:t>
      </w:r>
      <w:proofErr w:type="spellStart"/>
      <w:r>
        <w:rPr>
          <w:rFonts w:ascii="Calibri" w:hAnsi="Calibri"/>
          <w:sz w:val="20"/>
        </w:rPr>
        <w:t>Pydantic</w:t>
      </w:r>
      <w:proofErr w:type="spellEnd"/>
      <w:r>
        <w:rPr>
          <w:rFonts w:ascii="Calibri" w:hAnsi="Calibri"/>
          <w:sz w:val="20"/>
        </w:rPr>
        <w:t>), and database ORM (</w:t>
      </w:r>
      <w:proofErr w:type="spellStart"/>
      <w:r>
        <w:rPr>
          <w:rFonts w:ascii="Calibri" w:hAnsi="Calibri"/>
          <w:sz w:val="20"/>
        </w:rPr>
        <w:t>SQLAlchemy</w:t>
      </w:r>
      <w:proofErr w:type="spellEnd"/>
      <w:r>
        <w:rPr>
          <w:rFonts w:ascii="Calibri" w:hAnsi="Calibri"/>
          <w:sz w:val="20"/>
        </w:rPr>
        <w:t xml:space="preserve">) are mature, well-maintained, and widely used in enterprise applications. The language is also readable and maintainable by a broad range of developers, reducing long-term ownership </w:t>
      </w:r>
      <w:proofErr w:type="gramStart"/>
      <w:r>
        <w:rPr>
          <w:rFonts w:ascii="Calibri" w:hAnsi="Calibri"/>
          <w:sz w:val="20"/>
        </w:rPr>
        <w:t>cost</w:t>
      </w:r>
      <w:proofErr w:type="gramEnd"/>
      <w:r>
        <w:rPr>
          <w:rFonts w:ascii="Calibri" w:hAnsi="Calibri"/>
          <w:sz w:val="20"/>
        </w:rPr>
        <w:t>.</w:t>
      </w:r>
    </w:p>
    <w:p w14:paraId="08D99AE3" w14:textId="77777777" w:rsidR="00C01452" w:rsidRDefault="00C01452" w:rsidP="00C01452">
      <w:pPr>
        <w:spacing w:before="40" w:after="40"/>
      </w:pPr>
      <w:r>
        <w:rPr>
          <w:rFonts w:ascii="Calibri" w:hAnsi="Calibri"/>
          <w:b/>
          <w:sz w:val="20"/>
        </w:rPr>
        <w:t>React (Frontend)</w:t>
      </w:r>
    </w:p>
    <w:p w14:paraId="1F17A260" w14:textId="77777777" w:rsidR="00C01452" w:rsidRDefault="00C01452" w:rsidP="00C01452">
      <w:pPr>
        <w:spacing w:before="40" w:after="40"/>
      </w:pPr>
      <w:r>
        <w:rPr>
          <w:rFonts w:ascii="Calibri" w:hAnsi="Calibri"/>
          <w:sz w:val="20"/>
        </w:rPr>
        <w:t xml:space="preserve">React was chosen for the frontend because it is the most widely adopted UI library, ensuring a large talent pool and long-term support. Its component-based architecture suits a platform like </w:t>
      </w:r>
      <w:proofErr w:type="spellStart"/>
      <w:r>
        <w:rPr>
          <w:rFonts w:ascii="Calibri" w:hAnsi="Calibri"/>
          <w:sz w:val="20"/>
        </w:rPr>
        <w:t>RigPro</w:t>
      </w:r>
      <w:proofErr w:type="spellEnd"/>
      <w:r>
        <w:rPr>
          <w:rFonts w:ascii="Calibri" w:hAnsi="Calibri"/>
          <w:sz w:val="20"/>
        </w:rPr>
        <w:t xml:space="preserve"> that has many repeating UI patterns (forms, tables, status badges, modals) across different modules. Combined with TypeScript, it gives compile-time type safety that catches integration bugs between the frontend and the API early. Vite provides near-instant builds and hot reload, making development fast. Tailwind CSS enables consistent, responsive styling without a heavy design framework.</w:t>
      </w:r>
    </w:p>
    <w:p w14:paraId="5C55FF50" w14:textId="148F3932" w:rsidR="00C01452" w:rsidRPr="00C01452" w:rsidRDefault="00C01452" w:rsidP="00C01452">
      <w:pPr>
        <w:spacing w:before="40" w:after="40"/>
      </w:pPr>
      <w:r>
        <w:rPr>
          <w:rFonts w:ascii="Calibri" w:hAnsi="Calibri"/>
          <w:sz w:val="20"/>
        </w:rPr>
        <w:t>Together, Python + React form a well-understood, low-risk full-stack combination with strong community support, making it easier to hire developers, find documentation, and maintain the platform long-term.</w:t>
      </w:r>
    </w:p>
    <w:p w14:paraId="7F3D166C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Backend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1213B7A6" w14:textId="77777777">
        <w:tc>
          <w:tcPr>
            <w:tcW w:w="2880" w:type="dxa"/>
            <w:shd w:val="clear" w:color="auto" w:fill="377133"/>
          </w:tcPr>
          <w:p w14:paraId="65922724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w="2880" w:type="dxa"/>
            <w:shd w:val="clear" w:color="auto" w:fill="377133"/>
          </w:tcPr>
          <w:p w14:paraId="32F47E4C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880" w:type="dxa"/>
            <w:shd w:val="clear" w:color="auto" w:fill="377133"/>
          </w:tcPr>
          <w:p w14:paraId="689E0ADD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9C18D1" w14:paraId="4CE37A35" w14:textId="77777777">
        <w:tc>
          <w:tcPr>
            <w:tcW w:w="2880" w:type="dxa"/>
          </w:tcPr>
          <w:p w14:paraId="19791C5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Python</w:t>
            </w:r>
          </w:p>
        </w:tc>
        <w:tc>
          <w:tcPr>
            <w:tcW w:w="2880" w:type="dxa"/>
          </w:tcPr>
          <w:p w14:paraId="564128E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3.11</w:t>
            </w:r>
          </w:p>
        </w:tc>
        <w:tc>
          <w:tcPr>
            <w:tcW w:w="2880" w:type="dxa"/>
          </w:tcPr>
          <w:p w14:paraId="1CCBAE1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Runtime</w:t>
            </w:r>
          </w:p>
        </w:tc>
      </w:tr>
      <w:tr w:rsidR="009C18D1" w14:paraId="4A835EE5" w14:textId="77777777">
        <w:tc>
          <w:tcPr>
            <w:tcW w:w="2880" w:type="dxa"/>
          </w:tcPr>
          <w:p w14:paraId="4DD41DC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FastAPI</w:t>
            </w:r>
          </w:p>
        </w:tc>
        <w:tc>
          <w:tcPr>
            <w:tcW w:w="2880" w:type="dxa"/>
          </w:tcPr>
          <w:p w14:paraId="5D86D23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0.115.12</w:t>
            </w:r>
          </w:p>
        </w:tc>
        <w:tc>
          <w:tcPr>
            <w:tcW w:w="2880" w:type="dxa"/>
          </w:tcPr>
          <w:p w14:paraId="183BD5B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REST API framework</w:t>
            </w:r>
          </w:p>
        </w:tc>
      </w:tr>
      <w:tr w:rsidR="009C18D1" w14:paraId="38DE0CAF" w14:textId="77777777">
        <w:tc>
          <w:tcPr>
            <w:tcW w:w="2880" w:type="dxa"/>
          </w:tcPr>
          <w:p w14:paraId="2CDC499D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Uvicorn</w:t>
            </w:r>
          </w:p>
        </w:tc>
        <w:tc>
          <w:tcPr>
            <w:tcW w:w="2880" w:type="dxa"/>
          </w:tcPr>
          <w:p w14:paraId="1A00DE6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0.34.2</w:t>
            </w:r>
          </w:p>
        </w:tc>
        <w:tc>
          <w:tcPr>
            <w:tcW w:w="2880" w:type="dxa"/>
          </w:tcPr>
          <w:p w14:paraId="2E6020F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ASGI server</w:t>
            </w:r>
          </w:p>
        </w:tc>
      </w:tr>
      <w:tr w:rsidR="009C18D1" w14:paraId="49F46BAD" w14:textId="77777777">
        <w:tc>
          <w:tcPr>
            <w:tcW w:w="2880" w:type="dxa"/>
          </w:tcPr>
          <w:p w14:paraId="399964B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SQLAlchemy</w:t>
            </w:r>
          </w:p>
        </w:tc>
        <w:tc>
          <w:tcPr>
            <w:tcW w:w="2880" w:type="dxa"/>
          </w:tcPr>
          <w:p w14:paraId="4CB8F9A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2.0.40</w:t>
            </w:r>
          </w:p>
        </w:tc>
        <w:tc>
          <w:tcPr>
            <w:tcW w:w="2880" w:type="dxa"/>
          </w:tcPr>
          <w:p w14:paraId="6F4F22B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ORM</w:t>
            </w:r>
          </w:p>
        </w:tc>
      </w:tr>
      <w:tr w:rsidR="009C18D1" w14:paraId="3172BF4D" w14:textId="77777777">
        <w:tc>
          <w:tcPr>
            <w:tcW w:w="2880" w:type="dxa"/>
          </w:tcPr>
          <w:p w14:paraId="40D39C8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Pydantic</w:t>
            </w:r>
          </w:p>
        </w:tc>
        <w:tc>
          <w:tcPr>
            <w:tcW w:w="2880" w:type="dxa"/>
          </w:tcPr>
          <w:p w14:paraId="1129726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2.11.4</w:t>
            </w:r>
          </w:p>
        </w:tc>
        <w:tc>
          <w:tcPr>
            <w:tcW w:w="2880" w:type="dxa"/>
          </w:tcPr>
          <w:p w14:paraId="7E161D6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Request/response validation</w:t>
            </w:r>
          </w:p>
        </w:tc>
      </w:tr>
      <w:tr w:rsidR="009C18D1" w14:paraId="448E4CA1" w14:textId="77777777">
        <w:tc>
          <w:tcPr>
            <w:tcW w:w="2880" w:type="dxa"/>
          </w:tcPr>
          <w:p w14:paraId="1A21C08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psycopg2-binary</w:t>
            </w:r>
          </w:p>
        </w:tc>
        <w:tc>
          <w:tcPr>
            <w:tcW w:w="2880" w:type="dxa"/>
          </w:tcPr>
          <w:p w14:paraId="1BE3761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2.9.10</w:t>
            </w:r>
          </w:p>
        </w:tc>
        <w:tc>
          <w:tcPr>
            <w:tcW w:w="2880" w:type="dxa"/>
          </w:tcPr>
          <w:p w14:paraId="0036776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PostgreSQL adapter</w:t>
            </w:r>
          </w:p>
        </w:tc>
      </w:tr>
      <w:tr w:rsidR="009C18D1" w14:paraId="36BA59F0" w14:textId="77777777">
        <w:tc>
          <w:tcPr>
            <w:tcW w:w="2880" w:type="dxa"/>
          </w:tcPr>
          <w:p w14:paraId="221EA38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ReportLab</w:t>
            </w:r>
          </w:p>
        </w:tc>
        <w:tc>
          <w:tcPr>
            <w:tcW w:w="2880" w:type="dxa"/>
          </w:tcPr>
          <w:p w14:paraId="0C73DDD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4.0.9</w:t>
            </w:r>
          </w:p>
        </w:tc>
        <w:tc>
          <w:tcPr>
            <w:tcW w:w="2880" w:type="dxa"/>
          </w:tcPr>
          <w:p w14:paraId="54114CC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PDF generation</w:t>
            </w:r>
          </w:p>
        </w:tc>
      </w:tr>
      <w:tr w:rsidR="009C18D1" w14:paraId="1F2D6E6C" w14:textId="77777777">
        <w:tc>
          <w:tcPr>
            <w:tcW w:w="2880" w:type="dxa"/>
          </w:tcPr>
          <w:p w14:paraId="26190D2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Jinja2</w:t>
            </w:r>
          </w:p>
        </w:tc>
        <w:tc>
          <w:tcPr>
            <w:tcW w:w="2880" w:type="dxa"/>
          </w:tcPr>
          <w:p w14:paraId="2A1A572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3.1.6</w:t>
            </w:r>
          </w:p>
        </w:tc>
        <w:tc>
          <w:tcPr>
            <w:tcW w:w="2880" w:type="dxa"/>
          </w:tcPr>
          <w:p w14:paraId="4F8E3FA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Template engine</w:t>
            </w:r>
          </w:p>
        </w:tc>
      </w:tr>
      <w:tr w:rsidR="009C18D1" w14:paraId="06E83283" w14:textId="77777777">
        <w:tc>
          <w:tcPr>
            <w:tcW w:w="2880" w:type="dxa"/>
          </w:tcPr>
          <w:p w14:paraId="2CF1DCE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python-multipart</w:t>
            </w:r>
          </w:p>
        </w:tc>
        <w:tc>
          <w:tcPr>
            <w:tcW w:w="2880" w:type="dxa"/>
          </w:tcPr>
          <w:p w14:paraId="55B4888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0.0.20</w:t>
            </w:r>
          </w:p>
        </w:tc>
        <w:tc>
          <w:tcPr>
            <w:tcW w:w="2880" w:type="dxa"/>
          </w:tcPr>
          <w:p w14:paraId="09E73BA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File upload handling</w:t>
            </w:r>
          </w:p>
        </w:tc>
      </w:tr>
      <w:tr w:rsidR="009C18D1" w14:paraId="1814F21B" w14:textId="77777777">
        <w:tc>
          <w:tcPr>
            <w:tcW w:w="2880" w:type="dxa"/>
          </w:tcPr>
          <w:p w14:paraId="14E691F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email-validator</w:t>
            </w:r>
          </w:p>
        </w:tc>
        <w:tc>
          <w:tcPr>
            <w:tcW w:w="2880" w:type="dxa"/>
          </w:tcPr>
          <w:p w14:paraId="6C79E04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2.2.0</w:t>
            </w:r>
          </w:p>
        </w:tc>
        <w:tc>
          <w:tcPr>
            <w:tcW w:w="2880" w:type="dxa"/>
          </w:tcPr>
          <w:p w14:paraId="1A9D1AA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Email format validation</w:t>
            </w:r>
          </w:p>
        </w:tc>
      </w:tr>
    </w:tbl>
    <w:p w14:paraId="7698C36E" w14:textId="77777777" w:rsidR="009C18D1" w:rsidRDefault="009C18D1"/>
    <w:p w14:paraId="5D8E5A0E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Frontend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1455D024" w14:textId="77777777">
        <w:tc>
          <w:tcPr>
            <w:tcW w:w="2880" w:type="dxa"/>
            <w:shd w:val="clear" w:color="auto" w:fill="377133"/>
          </w:tcPr>
          <w:p w14:paraId="3921B81B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w="2880" w:type="dxa"/>
            <w:shd w:val="clear" w:color="auto" w:fill="377133"/>
          </w:tcPr>
          <w:p w14:paraId="5DA0C8A9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880" w:type="dxa"/>
            <w:shd w:val="clear" w:color="auto" w:fill="377133"/>
          </w:tcPr>
          <w:p w14:paraId="7C3EE7F6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9C18D1" w14:paraId="66C4C429" w14:textId="77777777">
        <w:tc>
          <w:tcPr>
            <w:tcW w:w="2880" w:type="dxa"/>
          </w:tcPr>
          <w:p w14:paraId="3B1EADA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React</w:t>
            </w:r>
          </w:p>
        </w:tc>
        <w:tc>
          <w:tcPr>
            <w:tcW w:w="2880" w:type="dxa"/>
          </w:tcPr>
          <w:p w14:paraId="22F8987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18.3.1</w:t>
            </w:r>
          </w:p>
        </w:tc>
        <w:tc>
          <w:tcPr>
            <w:tcW w:w="2880" w:type="dxa"/>
          </w:tcPr>
          <w:p w14:paraId="35FDDAE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UI framework</w:t>
            </w:r>
          </w:p>
        </w:tc>
      </w:tr>
      <w:tr w:rsidR="009C18D1" w14:paraId="1EA1C1E7" w14:textId="77777777">
        <w:tc>
          <w:tcPr>
            <w:tcW w:w="2880" w:type="dxa"/>
          </w:tcPr>
          <w:p w14:paraId="25A641B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TypeScript</w:t>
            </w:r>
          </w:p>
        </w:tc>
        <w:tc>
          <w:tcPr>
            <w:tcW w:w="2880" w:type="dxa"/>
          </w:tcPr>
          <w:p w14:paraId="76340E1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5.8.3</w:t>
            </w:r>
          </w:p>
        </w:tc>
        <w:tc>
          <w:tcPr>
            <w:tcW w:w="2880" w:type="dxa"/>
          </w:tcPr>
          <w:p w14:paraId="460DE89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Type safety</w:t>
            </w:r>
          </w:p>
        </w:tc>
      </w:tr>
      <w:tr w:rsidR="009C18D1" w14:paraId="5F1A4AF7" w14:textId="77777777">
        <w:tc>
          <w:tcPr>
            <w:tcW w:w="2880" w:type="dxa"/>
          </w:tcPr>
          <w:p w14:paraId="3E987FD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Vite</w:t>
            </w:r>
          </w:p>
        </w:tc>
        <w:tc>
          <w:tcPr>
            <w:tcW w:w="2880" w:type="dxa"/>
          </w:tcPr>
          <w:p w14:paraId="7B6DAC3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5.4.19</w:t>
            </w:r>
          </w:p>
        </w:tc>
        <w:tc>
          <w:tcPr>
            <w:tcW w:w="2880" w:type="dxa"/>
          </w:tcPr>
          <w:p w14:paraId="39752BB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Build tool</w:t>
            </w:r>
          </w:p>
        </w:tc>
      </w:tr>
      <w:tr w:rsidR="009C18D1" w14:paraId="44887883" w14:textId="77777777">
        <w:tc>
          <w:tcPr>
            <w:tcW w:w="2880" w:type="dxa"/>
          </w:tcPr>
          <w:p w14:paraId="0EBAD6E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React Router DOM</w:t>
            </w:r>
          </w:p>
        </w:tc>
        <w:tc>
          <w:tcPr>
            <w:tcW w:w="2880" w:type="dxa"/>
          </w:tcPr>
          <w:p w14:paraId="30D20D7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6.30.1</w:t>
            </w:r>
          </w:p>
        </w:tc>
        <w:tc>
          <w:tcPr>
            <w:tcW w:w="2880" w:type="dxa"/>
          </w:tcPr>
          <w:p w14:paraId="055C648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Client-side routing</w:t>
            </w:r>
          </w:p>
        </w:tc>
      </w:tr>
      <w:tr w:rsidR="009C18D1" w14:paraId="0B6B0579" w14:textId="77777777">
        <w:tc>
          <w:tcPr>
            <w:tcW w:w="2880" w:type="dxa"/>
          </w:tcPr>
          <w:p w14:paraId="428416A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Tailwind CSS</w:t>
            </w:r>
          </w:p>
        </w:tc>
        <w:tc>
          <w:tcPr>
            <w:tcW w:w="2880" w:type="dxa"/>
          </w:tcPr>
          <w:p w14:paraId="6065CF1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3.4.17</w:t>
            </w:r>
          </w:p>
        </w:tc>
        <w:tc>
          <w:tcPr>
            <w:tcW w:w="2880" w:type="dxa"/>
          </w:tcPr>
          <w:p w14:paraId="3CC5CD8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Utility-first styling</w:t>
            </w:r>
          </w:p>
        </w:tc>
      </w:tr>
    </w:tbl>
    <w:p w14:paraId="23BD9A5F" w14:textId="77777777" w:rsidR="009C18D1" w:rsidRDefault="009C18D1"/>
    <w:p w14:paraId="3BD7F6D1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18D1" w14:paraId="5E5865E9" w14:textId="77777777">
        <w:tc>
          <w:tcPr>
            <w:tcW w:w="4320" w:type="dxa"/>
            <w:shd w:val="clear" w:color="auto" w:fill="377133"/>
          </w:tcPr>
          <w:p w14:paraId="672494A1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320" w:type="dxa"/>
            <w:shd w:val="clear" w:color="auto" w:fill="377133"/>
          </w:tcPr>
          <w:p w14:paraId="0166C320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9C18D1" w14:paraId="1A37211C" w14:textId="77777777">
        <w:tc>
          <w:tcPr>
            <w:tcW w:w="4320" w:type="dxa"/>
          </w:tcPr>
          <w:p w14:paraId="004A79D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Frontend hosting</w:t>
            </w:r>
          </w:p>
        </w:tc>
        <w:tc>
          <w:tcPr>
            <w:tcW w:w="4320" w:type="dxa"/>
          </w:tcPr>
          <w:p w14:paraId="4430ABA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Platform TBD — deployable to any static host or served by the backend</w:t>
            </w:r>
          </w:p>
        </w:tc>
      </w:tr>
      <w:tr w:rsidR="009C18D1" w14:paraId="38F513D7" w14:textId="77777777">
        <w:tc>
          <w:tcPr>
            <w:tcW w:w="4320" w:type="dxa"/>
          </w:tcPr>
          <w:p w14:paraId="4FFDEA7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Backend hosting</w:t>
            </w:r>
          </w:p>
        </w:tc>
        <w:tc>
          <w:tcPr>
            <w:tcW w:w="4320" w:type="dxa"/>
          </w:tcPr>
          <w:p w14:paraId="5B17BE8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Platform TBD — Docker-containerised, runs on any cloud or on-premise host</w:t>
            </w:r>
          </w:p>
        </w:tc>
      </w:tr>
      <w:tr w:rsidR="009C18D1" w14:paraId="7A37DEF3" w14:textId="77777777">
        <w:tc>
          <w:tcPr>
            <w:tcW w:w="4320" w:type="dxa"/>
          </w:tcPr>
          <w:p w14:paraId="2D06EDE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Database</w:t>
            </w:r>
          </w:p>
        </w:tc>
        <w:tc>
          <w:tcPr>
            <w:tcW w:w="4320" w:type="dxa"/>
          </w:tcPr>
          <w:p w14:paraId="7DE2A09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PostgreSQL 16 — managed or self-hosted</w:t>
            </w:r>
          </w:p>
        </w:tc>
      </w:tr>
      <w:tr w:rsidR="009C18D1" w14:paraId="1BF56D74" w14:textId="77777777">
        <w:tc>
          <w:tcPr>
            <w:tcW w:w="4320" w:type="dxa"/>
          </w:tcPr>
          <w:p w14:paraId="4C711AA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Container</w:t>
            </w:r>
          </w:p>
        </w:tc>
        <w:tc>
          <w:tcPr>
            <w:tcW w:w="4320" w:type="dxa"/>
          </w:tcPr>
          <w:p w14:paraId="2A18FED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Docker (python:3.11-slim multi-stage build)</w:t>
            </w:r>
          </w:p>
        </w:tc>
      </w:tr>
      <w:tr w:rsidR="009C18D1" w14:paraId="15B0ED86" w14:textId="77777777">
        <w:tc>
          <w:tcPr>
            <w:tcW w:w="4320" w:type="dxa"/>
          </w:tcPr>
          <w:p w14:paraId="3174AB7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CI/CD</w:t>
            </w:r>
          </w:p>
        </w:tc>
        <w:tc>
          <w:tcPr>
            <w:tcW w:w="4320" w:type="dxa"/>
          </w:tcPr>
          <w:p w14:paraId="63E2FA8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Git-based — specific pipeline to be configured per chosen platform</w:t>
            </w:r>
          </w:p>
        </w:tc>
      </w:tr>
    </w:tbl>
    <w:p w14:paraId="3F94EC2C" w14:textId="77777777" w:rsidR="009C18D1" w:rsidRDefault="009C18D1"/>
    <w:p w14:paraId="4F351A31" w14:textId="77777777" w:rsidR="009C18D1" w:rsidRDefault="009C18D1">
      <w:pPr>
        <w:pBdr>
          <w:bottom w:val="single" w:sz="6" w:space="1" w:color="377133"/>
        </w:pBdr>
      </w:pPr>
    </w:p>
    <w:p w14:paraId="433AAB35" w14:textId="77777777" w:rsidR="009C18D1" w:rsidRDefault="00000000" w:rsidP="00D94D5F">
      <w:pPr>
        <w:pStyle w:val="Heading1"/>
      </w:pPr>
      <w:bookmarkStart w:id="4" w:name="_Toc230602393"/>
      <w:r>
        <w:t>4. Backend</w:t>
      </w:r>
      <w:bookmarkEnd w:id="4"/>
    </w:p>
    <w:p w14:paraId="3CC6EF30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4.1 Database Models</w:t>
      </w:r>
    </w:p>
    <w:p w14:paraId="36D2E399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 xml:space="preserve">The backend uses </w:t>
      </w:r>
      <w:r>
        <w:rPr>
          <w:rFonts w:ascii="Calibri" w:hAnsi="Calibri"/>
          <w:b/>
          <w:sz w:val="20"/>
        </w:rPr>
        <w:t>20 SQLAlchemy ORM models</w:t>
      </w:r>
      <w:r>
        <w:rPr>
          <w:rFonts w:ascii="Calibri" w:hAnsi="Calibri"/>
          <w:sz w:val="20"/>
        </w:rPr>
        <w:t xml:space="preserve"> in </w:t>
      </w:r>
      <w:r>
        <w:rPr>
          <w:rFonts w:ascii="Courier New" w:hAnsi="Courier New"/>
          <w:sz w:val="18"/>
        </w:rPr>
        <w:t>backend/app/models/db_models.py</w:t>
      </w:r>
      <w:r>
        <w:rPr>
          <w:rFonts w:ascii="Calibri" w:hAnsi="Calibri"/>
          <w:sz w:val="20"/>
        </w:rPr>
        <w:t>. All tables are created automatically on startup.</w:t>
      </w:r>
    </w:p>
    <w:p w14:paraId="53723248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UserDB</w:t>
      </w:r>
    </w:p>
    <w:p w14:paraId="5EFFDBDB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>Stores all platform users.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0CA8B826" w14:textId="77777777">
        <w:tc>
          <w:tcPr>
            <w:tcW w:w="2880" w:type="dxa"/>
            <w:shd w:val="clear" w:color="auto" w:fill="377133"/>
          </w:tcPr>
          <w:p w14:paraId="18A24963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880" w:type="dxa"/>
            <w:shd w:val="clear" w:color="auto" w:fill="377133"/>
          </w:tcPr>
          <w:p w14:paraId="24E612DD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880" w:type="dxa"/>
            <w:shd w:val="clear" w:color="auto" w:fill="377133"/>
          </w:tcPr>
          <w:p w14:paraId="296E6F18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9C18D1" w14:paraId="1C838A79" w14:textId="77777777">
        <w:tc>
          <w:tcPr>
            <w:tcW w:w="2880" w:type="dxa"/>
          </w:tcPr>
          <w:p w14:paraId="3FAD47C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75A732B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 PK</w:t>
            </w:r>
          </w:p>
        </w:tc>
        <w:tc>
          <w:tcPr>
            <w:tcW w:w="2880" w:type="dxa"/>
          </w:tcPr>
          <w:p w14:paraId="2A51BB19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usr-{hex}</w:t>
            </w:r>
          </w:p>
        </w:tc>
      </w:tr>
      <w:tr w:rsidR="009C18D1" w14:paraId="4845B4DC" w14:textId="77777777">
        <w:tc>
          <w:tcPr>
            <w:tcW w:w="2880" w:type="dxa"/>
          </w:tcPr>
          <w:p w14:paraId="7D63F60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email</w:t>
            </w:r>
          </w:p>
        </w:tc>
        <w:tc>
          <w:tcPr>
            <w:tcW w:w="2880" w:type="dxa"/>
          </w:tcPr>
          <w:p w14:paraId="7EE1917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String(255) unique</w:t>
            </w:r>
          </w:p>
        </w:tc>
        <w:tc>
          <w:tcPr>
            <w:tcW w:w="2880" w:type="dxa"/>
          </w:tcPr>
          <w:p w14:paraId="2E95EA2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Indexed</w:t>
            </w:r>
          </w:p>
        </w:tc>
      </w:tr>
      <w:tr w:rsidR="009C18D1" w14:paraId="37DBFF40" w14:textId="77777777">
        <w:tc>
          <w:tcPr>
            <w:tcW w:w="2880" w:type="dxa"/>
          </w:tcPr>
          <w:p w14:paraId="3538471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password_hash</w:t>
            </w:r>
          </w:p>
        </w:tc>
        <w:tc>
          <w:tcPr>
            <w:tcW w:w="2880" w:type="dxa"/>
          </w:tcPr>
          <w:p w14:paraId="4B0B4DA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String(255)</w:t>
            </w:r>
          </w:p>
        </w:tc>
        <w:tc>
          <w:tcPr>
            <w:tcW w:w="2880" w:type="dxa"/>
          </w:tcPr>
          <w:p w14:paraId="0BAE46B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Plain text in demo</w:t>
            </w:r>
          </w:p>
        </w:tc>
      </w:tr>
      <w:tr w:rsidR="009C18D1" w14:paraId="67C8CCA3" w14:textId="77777777">
        <w:tc>
          <w:tcPr>
            <w:tcW w:w="2880" w:type="dxa"/>
          </w:tcPr>
          <w:p w14:paraId="0DDBFE2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full_name</w:t>
            </w:r>
          </w:p>
        </w:tc>
        <w:tc>
          <w:tcPr>
            <w:tcW w:w="2880" w:type="dxa"/>
          </w:tcPr>
          <w:p w14:paraId="4BB14DE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String(255)</w:t>
            </w:r>
          </w:p>
        </w:tc>
        <w:tc>
          <w:tcPr>
            <w:tcW w:w="2880" w:type="dxa"/>
          </w:tcPr>
          <w:p w14:paraId="6C071BF7" w14:textId="77777777" w:rsidR="009C18D1" w:rsidRDefault="009C18D1">
            <w:pPr>
              <w:spacing w:before="40" w:after="40"/>
            </w:pPr>
          </w:p>
        </w:tc>
      </w:tr>
      <w:tr w:rsidR="009C18D1" w14:paraId="3C0C521A" w14:textId="77777777">
        <w:tc>
          <w:tcPr>
            <w:tcW w:w="2880" w:type="dxa"/>
          </w:tcPr>
          <w:p w14:paraId="1D5F777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role</w:t>
            </w:r>
          </w:p>
        </w:tc>
        <w:tc>
          <w:tcPr>
            <w:tcW w:w="2880" w:type="dxa"/>
          </w:tcPr>
          <w:p w14:paraId="7275BE9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String(50)</w:t>
            </w:r>
          </w:p>
        </w:tc>
        <w:tc>
          <w:tcPr>
            <w:tcW w:w="2880" w:type="dxa"/>
          </w:tcPr>
          <w:p w14:paraId="2A1D2B21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technician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supervisor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admin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view_only</w:t>
            </w:r>
          </w:p>
        </w:tc>
      </w:tr>
      <w:tr w:rsidR="009C18D1" w14:paraId="3E9D3202" w14:textId="77777777">
        <w:tc>
          <w:tcPr>
            <w:tcW w:w="2880" w:type="dxa"/>
          </w:tcPr>
          <w:p w14:paraId="3FB6835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is_active</w:t>
            </w:r>
          </w:p>
        </w:tc>
        <w:tc>
          <w:tcPr>
            <w:tcW w:w="2880" w:type="dxa"/>
          </w:tcPr>
          <w:p w14:paraId="57DA716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Boolean</w:t>
            </w:r>
          </w:p>
        </w:tc>
        <w:tc>
          <w:tcPr>
            <w:tcW w:w="2880" w:type="dxa"/>
          </w:tcPr>
          <w:p w14:paraId="723D8ED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Default true</w:t>
            </w:r>
          </w:p>
        </w:tc>
      </w:tr>
      <w:tr w:rsidR="009C18D1" w14:paraId="173CEAAD" w14:textId="77777777">
        <w:tc>
          <w:tcPr>
            <w:tcW w:w="2880" w:type="dxa"/>
          </w:tcPr>
          <w:p w14:paraId="2F944C3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created_at</w:t>
            </w:r>
          </w:p>
        </w:tc>
        <w:tc>
          <w:tcPr>
            <w:tcW w:w="2880" w:type="dxa"/>
          </w:tcPr>
          <w:p w14:paraId="673CE3D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DateTime(tz)</w:t>
            </w:r>
          </w:p>
        </w:tc>
        <w:tc>
          <w:tcPr>
            <w:tcW w:w="2880" w:type="dxa"/>
          </w:tcPr>
          <w:p w14:paraId="25FDDE1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Server default now()</w:t>
            </w:r>
          </w:p>
        </w:tc>
      </w:tr>
    </w:tbl>
    <w:p w14:paraId="1703A0AE" w14:textId="77777777" w:rsidR="009C18D1" w:rsidRDefault="009C18D1"/>
    <w:p w14:paraId="0137DEAC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TemplateDB</w:t>
      </w:r>
    </w:p>
    <w:p w14:paraId="57662D72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>Form schemas for JSAs and inspections.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2C7D183A" w14:textId="77777777">
        <w:tc>
          <w:tcPr>
            <w:tcW w:w="2880" w:type="dxa"/>
            <w:shd w:val="clear" w:color="auto" w:fill="377133"/>
          </w:tcPr>
          <w:p w14:paraId="05EA5AC4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880" w:type="dxa"/>
            <w:shd w:val="clear" w:color="auto" w:fill="377133"/>
          </w:tcPr>
          <w:p w14:paraId="0AA8C2CF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880" w:type="dxa"/>
            <w:shd w:val="clear" w:color="auto" w:fill="377133"/>
          </w:tcPr>
          <w:p w14:paraId="07463C1F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9C18D1" w14:paraId="277AD961" w14:textId="77777777">
        <w:tc>
          <w:tcPr>
            <w:tcW w:w="2880" w:type="dxa"/>
          </w:tcPr>
          <w:p w14:paraId="56172DE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5249DA8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 PK</w:t>
            </w:r>
          </w:p>
        </w:tc>
        <w:tc>
          <w:tcPr>
            <w:tcW w:w="2880" w:type="dxa"/>
          </w:tcPr>
          <w:p w14:paraId="7651496D" w14:textId="77777777" w:rsidR="009C18D1" w:rsidRDefault="009C18D1">
            <w:pPr>
              <w:spacing w:before="40" w:after="40"/>
            </w:pPr>
          </w:p>
        </w:tc>
      </w:tr>
      <w:tr w:rsidR="009C18D1" w14:paraId="43D96F0D" w14:textId="77777777">
        <w:tc>
          <w:tcPr>
            <w:tcW w:w="2880" w:type="dxa"/>
          </w:tcPr>
          <w:p w14:paraId="2EF21E9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name</w:t>
            </w:r>
          </w:p>
        </w:tc>
        <w:tc>
          <w:tcPr>
            <w:tcW w:w="2880" w:type="dxa"/>
          </w:tcPr>
          <w:p w14:paraId="198CD4E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String(255)</w:t>
            </w:r>
          </w:p>
        </w:tc>
        <w:tc>
          <w:tcPr>
            <w:tcW w:w="2880" w:type="dxa"/>
          </w:tcPr>
          <w:p w14:paraId="4AD0B5C0" w14:textId="77777777" w:rsidR="009C18D1" w:rsidRDefault="009C18D1">
            <w:pPr>
              <w:spacing w:before="40" w:after="40"/>
            </w:pPr>
          </w:p>
        </w:tc>
      </w:tr>
      <w:tr w:rsidR="009C18D1" w14:paraId="004B4932" w14:textId="77777777">
        <w:tc>
          <w:tcPr>
            <w:tcW w:w="2880" w:type="dxa"/>
          </w:tcPr>
          <w:p w14:paraId="0786199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category</w:t>
            </w:r>
          </w:p>
        </w:tc>
        <w:tc>
          <w:tcPr>
            <w:tcW w:w="2880" w:type="dxa"/>
          </w:tcPr>
          <w:p w14:paraId="3E8FB35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String(100)</w:t>
            </w:r>
          </w:p>
        </w:tc>
        <w:tc>
          <w:tcPr>
            <w:tcW w:w="2880" w:type="dxa"/>
          </w:tcPr>
          <w:p w14:paraId="29DF8DAF" w14:textId="77777777" w:rsidR="009C18D1" w:rsidRDefault="009C18D1">
            <w:pPr>
              <w:spacing w:before="40" w:after="40"/>
            </w:pPr>
          </w:p>
        </w:tc>
      </w:tr>
      <w:tr w:rsidR="009C18D1" w14:paraId="40F0118A" w14:textId="77777777">
        <w:tc>
          <w:tcPr>
            <w:tcW w:w="2880" w:type="dxa"/>
          </w:tcPr>
          <w:p w14:paraId="6343B5BD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description</w:t>
            </w:r>
          </w:p>
        </w:tc>
        <w:tc>
          <w:tcPr>
            <w:tcW w:w="2880" w:type="dxa"/>
          </w:tcPr>
          <w:p w14:paraId="37A004C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10E51F57" w14:textId="77777777" w:rsidR="009C18D1" w:rsidRDefault="009C18D1">
            <w:pPr>
              <w:spacing w:before="40" w:after="40"/>
            </w:pPr>
          </w:p>
        </w:tc>
      </w:tr>
      <w:tr w:rsidR="009C18D1" w14:paraId="41D0D7D2" w14:textId="77777777">
        <w:tc>
          <w:tcPr>
            <w:tcW w:w="2880" w:type="dxa"/>
          </w:tcPr>
          <w:p w14:paraId="54DDB92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form_schema</w:t>
            </w:r>
          </w:p>
        </w:tc>
        <w:tc>
          <w:tcPr>
            <w:tcW w:w="2880" w:type="dxa"/>
          </w:tcPr>
          <w:p w14:paraId="59157EE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JSON</w:t>
            </w:r>
          </w:p>
        </w:tc>
        <w:tc>
          <w:tcPr>
            <w:tcW w:w="2880" w:type="dxa"/>
          </w:tcPr>
          <w:p w14:paraId="28B1A34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 xml:space="preserve">Sections → questions with </w:t>
            </w:r>
            <w:r>
              <w:rPr>
                <w:rFonts w:ascii="Courier New" w:hAnsi="Courier New"/>
                <w:sz w:val="18"/>
              </w:rPr>
              <w:t>score_map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flagged_responses</w:t>
            </w:r>
          </w:p>
        </w:tc>
      </w:tr>
      <w:tr w:rsidR="009C18D1" w14:paraId="03E6B088" w14:textId="77777777">
        <w:tc>
          <w:tcPr>
            <w:tcW w:w="2880" w:type="dxa"/>
          </w:tcPr>
          <w:p w14:paraId="03F459A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is_active</w:t>
            </w:r>
          </w:p>
        </w:tc>
        <w:tc>
          <w:tcPr>
            <w:tcW w:w="2880" w:type="dxa"/>
          </w:tcPr>
          <w:p w14:paraId="501FFE4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Boolean</w:t>
            </w:r>
          </w:p>
        </w:tc>
        <w:tc>
          <w:tcPr>
            <w:tcW w:w="2880" w:type="dxa"/>
          </w:tcPr>
          <w:p w14:paraId="766B0D3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Default true</w:t>
            </w:r>
          </w:p>
        </w:tc>
      </w:tr>
      <w:tr w:rsidR="009C18D1" w14:paraId="383EB01B" w14:textId="77777777">
        <w:tc>
          <w:tcPr>
            <w:tcW w:w="2880" w:type="dxa"/>
          </w:tcPr>
          <w:p w14:paraId="440EF1B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created_by</w:t>
            </w:r>
          </w:p>
        </w:tc>
        <w:tc>
          <w:tcPr>
            <w:tcW w:w="2880" w:type="dxa"/>
          </w:tcPr>
          <w:p w14:paraId="0C5B44E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</w:t>
            </w:r>
          </w:p>
        </w:tc>
        <w:tc>
          <w:tcPr>
            <w:tcW w:w="2880" w:type="dxa"/>
          </w:tcPr>
          <w:p w14:paraId="246E5850" w14:textId="77777777" w:rsidR="009C18D1" w:rsidRDefault="009C18D1">
            <w:pPr>
              <w:spacing w:before="40" w:after="40"/>
            </w:pPr>
          </w:p>
        </w:tc>
      </w:tr>
      <w:tr w:rsidR="009C18D1" w14:paraId="250065A2" w14:textId="77777777">
        <w:tc>
          <w:tcPr>
            <w:tcW w:w="2880" w:type="dxa"/>
          </w:tcPr>
          <w:p w14:paraId="57F6DAB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created_at</w:t>
            </w:r>
          </w:p>
        </w:tc>
        <w:tc>
          <w:tcPr>
            <w:tcW w:w="2880" w:type="dxa"/>
          </w:tcPr>
          <w:p w14:paraId="34328A2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DateTime(tz)</w:t>
            </w:r>
          </w:p>
        </w:tc>
        <w:tc>
          <w:tcPr>
            <w:tcW w:w="2880" w:type="dxa"/>
          </w:tcPr>
          <w:p w14:paraId="11EBFAC7" w14:textId="77777777" w:rsidR="009C18D1" w:rsidRDefault="009C18D1">
            <w:pPr>
              <w:spacing w:before="40" w:after="40"/>
            </w:pPr>
          </w:p>
        </w:tc>
      </w:tr>
    </w:tbl>
    <w:p w14:paraId="1B47BA51" w14:textId="77777777" w:rsidR="009C18D1" w:rsidRDefault="009C18D1"/>
    <w:p w14:paraId="29C36D53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JsaRecordDB</w:t>
      </w:r>
    </w:p>
    <w:p w14:paraId="4945CFF6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>Individual Job Safety Assessment records.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2BE12257" w14:textId="77777777">
        <w:tc>
          <w:tcPr>
            <w:tcW w:w="2880" w:type="dxa"/>
            <w:shd w:val="clear" w:color="auto" w:fill="377133"/>
          </w:tcPr>
          <w:p w14:paraId="1647DCCC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880" w:type="dxa"/>
            <w:shd w:val="clear" w:color="auto" w:fill="377133"/>
          </w:tcPr>
          <w:p w14:paraId="5DEE3C13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880" w:type="dxa"/>
            <w:shd w:val="clear" w:color="auto" w:fill="377133"/>
          </w:tcPr>
          <w:p w14:paraId="17838710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9C18D1" w14:paraId="7AA9B563" w14:textId="77777777">
        <w:tc>
          <w:tcPr>
            <w:tcW w:w="2880" w:type="dxa"/>
          </w:tcPr>
          <w:p w14:paraId="76EF3FE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5373EBD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 PK</w:t>
            </w:r>
          </w:p>
        </w:tc>
        <w:tc>
          <w:tcPr>
            <w:tcW w:w="2880" w:type="dxa"/>
          </w:tcPr>
          <w:p w14:paraId="212A9BDA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jsa-{hex}</w:t>
            </w:r>
          </w:p>
        </w:tc>
      </w:tr>
      <w:tr w:rsidR="009C18D1" w14:paraId="4E385D04" w14:textId="77777777">
        <w:tc>
          <w:tcPr>
            <w:tcW w:w="2880" w:type="dxa"/>
          </w:tcPr>
          <w:p w14:paraId="5BA083D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job_number</w:t>
            </w:r>
          </w:p>
        </w:tc>
        <w:tc>
          <w:tcPr>
            <w:tcW w:w="2880" w:type="dxa"/>
          </w:tcPr>
          <w:p w14:paraId="37EE7FB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String(100)</w:t>
            </w:r>
          </w:p>
        </w:tc>
        <w:tc>
          <w:tcPr>
            <w:tcW w:w="2880" w:type="dxa"/>
          </w:tcPr>
          <w:p w14:paraId="53A724B7" w14:textId="77777777" w:rsidR="009C18D1" w:rsidRDefault="009C18D1">
            <w:pPr>
              <w:spacing w:before="40" w:after="40"/>
            </w:pPr>
          </w:p>
        </w:tc>
      </w:tr>
      <w:tr w:rsidR="009C18D1" w14:paraId="3A8B52ED" w14:textId="77777777">
        <w:tc>
          <w:tcPr>
            <w:tcW w:w="2880" w:type="dxa"/>
          </w:tcPr>
          <w:p w14:paraId="635548C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boat_name</w:t>
            </w:r>
          </w:p>
        </w:tc>
        <w:tc>
          <w:tcPr>
            <w:tcW w:w="2880" w:type="dxa"/>
          </w:tcPr>
          <w:p w14:paraId="59D6E55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String(255)</w:t>
            </w:r>
          </w:p>
        </w:tc>
        <w:tc>
          <w:tcPr>
            <w:tcW w:w="2880" w:type="dxa"/>
          </w:tcPr>
          <w:p w14:paraId="24285681" w14:textId="77777777" w:rsidR="009C18D1" w:rsidRDefault="009C18D1">
            <w:pPr>
              <w:spacing w:before="40" w:after="40"/>
            </w:pPr>
          </w:p>
        </w:tc>
      </w:tr>
      <w:tr w:rsidR="009C18D1" w14:paraId="6D4312B7" w14:textId="77777777">
        <w:tc>
          <w:tcPr>
            <w:tcW w:w="2880" w:type="dxa"/>
          </w:tcPr>
          <w:p w14:paraId="0DF9338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service_log_number</w:t>
            </w:r>
          </w:p>
        </w:tc>
        <w:tc>
          <w:tcPr>
            <w:tcW w:w="2880" w:type="dxa"/>
          </w:tcPr>
          <w:p w14:paraId="2C3B7FD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String(100)</w:t>
            </w:r>
          </w:p>
        </w:tc>
        <w:tc>
          <w:tcPr>
            <w:tcW w:w="2880" w:type="dxa"/>
          </w:tcPr>
          <w:p w14:paraId="01A3355E" w14:textId="77777777" w:rsidR="009C18D1" w:rsidRDefault="009C18D1">
            <w:pPr>
              <w:spacing w:before="40" w:after="40"/>
            </w:pPr>
          </w:p>
        </w:tc>
      </w:tr>
      <w:tr w:rsidR="009C18D1" w14:paraId="138CEA57" w14:textId="77777777">
        <w:tc>
          <w:tcPr>
            <w:tcW w:w="2880" w:type="dxa"/>
          </w:tcPr>
          <w:p w14:paraId="4131DFD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location</w:t>
            </w:r>
          </w:p>
        </w:tc>
        <w:tc>
          <w:tcPr>
            <w:tcW w:w="2880" w:type="dxa"/>
          </w:tcPr>
          <w:p w14:paraId="3164BC3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String(255)</w:t>
            </w:r>
          </w:p>
        </w:tc>
        <w:tc>
          <w:tcPr>
            <w:tcW w:w="2880" w:type="dxa"/>
          </w:tcPr>
          <w:p w14:paraId="0095F2B6" w14:textId="77777777" w:rsidR="009C18D1" w:rsidRDefault="009C18D1">
            <w:pPr>
              <w:spacing w:before="40" w:after="40"/>
            </w:pPr>
          </w:p>
        </w:tc>
      </w:tr>
      <w:tr w:rsidR="009C18D1" w14:paraId="38B07B2E" w14:textId="77777777">
        <w:tc>
          <w:tcPr>
            <w:tcW w:w="2880" w:type="dxa"/>
          </w:tcPr>
          <w:p w14:paraId="2006C44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w="2880" w:type="dxa"/>
          </w:tcPr>
          <w:p w14:paraId="3EA3BCE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String(50)</w:t>
            </w:r>
          </w:p>
        </w:tc>
        <w:tc>
          <w:tcPr>
            <w:tcW w:w="2880" w:type="dxa"/>
          </w:tcPr>
          <w:p w14:paraId="2A91DBF8" w14:textId="77777777" w:rsidR="009C18D1" w:rsidRDefault="009C18D1">
            <w:pPr>
              <w:spacing w:before="40" w:after="40"/>
            </w:pPr>
          </w:p>
        </w:tc>
      </w:tr>
      <w:tr w:rsidR="009C18D1" w14:paraId="7BCFBCEB" w14:textId="77777777">
        <w:tc>
          <w:tcPr>
            <w:tcW w:w="2880" w:type="dxa"/>
          </w:tcPr>
          <w:p w14:paraId="6572757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work_steps</w:t>
            </w:r>
          </w:p>
        </w:tc>
        <w:tc>
          <w:tcPr>
            <w:tcW w:w="2880" w:type="dxa"/>
          </w:tcPr>
          <w:p w14:paraId="73123E2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JSON</w:t>
            </w:r>
          </w:p>
        </w:tc>
        <w:tc>
          <w:tcPr>
            <w:tcW w:w="2880" w:type="dxa"/>
          </w:tcPr>
          <w:p w14:paraId="1DE881F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List of step strings</w:t>
            </w:r>
          </w:p>
        </w:tc>
      </w:tr>
      <w:tr w:rsidR="009C18D1" w14:paraId="4F4FD1EB" w14:textId="77777777">
        <w:tc>
          <w:tcPr>
            <w:tcW w:w="2880" w:type="dxa"/>
          </w:tcPr>
          <w:p w14:paraId="6B8F86C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questionnaire_answers</w:t>
            </w:r>
          </w:p>
        </w:tc>
        <w:tc>
          <w:tcPr>
            <w:tcW w:w="2880" w:type="dxa"/>
          </w:tcPr>
          <w:p w14:paraId="7C330AA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JSON</w:t>
            </w:r>
          </w:p>
        </w:tc>
        <w:tc>
          <w:tcPr>
            <w:tcW w:w="2880" w:type="dxa"/>
          </w:tcPr>
          <w:p w14:paraId="4D2CEB6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Question ID → answer</w:t>
            </w:r>
          </w:p>
        </w:tc>
      </w:tr>
      <w:tr w:rsidR="009C18D1" w14:paraId="2BA2FBBE" w14:textId="77777777">
        <w:tc>
          <w:tcPr>
            <w:tcW w:w="2880" w:type="dxa"/>
          </w:tcPr>
          <w:p w14:paraId="4434F5B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hazards</w:t>
            </w:r>
          </w:p>
        </w:tc>
        <w:tc>
          <w:tcPr>
            <w:tcW w:w="2880" w:type="dxa"/>
          </w:tcPr>
          <w:p w14:paraId="3EC45DE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JSON</w:t>
            </w:r>
          </w:p>
        </w:tc>
        <w:tc>
          <w:tcPr>
            <w:tcW w:w="2880" w:type="dxa"/>
          </w:tcPr>
          <w:p w14:paraId="0E5345A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Detected hazards with scores</w:t>
            </w:r>
          </w:p>
        </w:tc>
      </w:tr>
      <w:tr w:rsidR="009C18D1" w14:paraId="6BD05D86" w14:textId="77777777">
        <w:tc>
          <w:tcPr>
            <w:tcW w:w="2880" w:type="dxa"/>
          </w:tcPr>
          <w:p w14:paraId="26A0821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ppe_list</w:t>
            </w:r>
          </w:p>
        </w:tc>
        <w:tc>
          <w:tcPr>
            <w:tcW w:w="2880" w:type="dxa"/>
          </w:tcPr>
          <w:p w14:paraId="76AB6C9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JSON</w:t>
            </w:r>
          </w:p>
        </w:tc>
        <w:tc>
          <w:tcPr>
            <w:tcW w:w="2880" w:type="dxa"/>
          </w:tcPr>
          <w:p w14:paraId="2970EA1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Aggregated PPE list</w:t>
            </w:r>
          </w:p>
        </w:tc>
      </w:tr>
      <w:tr w:rsidR="009C18D1" w14:paraId="1E69E216" w14:textId="77777777">
        <w:tc>
          <w:tcPr>
            <w:tcW w:w="2880" w:type="dxa"/>
          </w:tcPr>
          <w:p w14:paraId="33A0C53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status</w:t>
            </w:r>
          </w:p>
        </w:tc>
        <w:tc>
          <w:tcPr>
            <w:tcW w:w="2880" w:type="dxa"/>
          </w:tcPr>
          <w:p w14:paraId="39BB437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String(50)</w:t>
            </w:r>
          </w:p>
        </w:tc>
        <w:tc>
          <w:tcPr>
            <w:tcW w:w="2880" w:type="dxa"/>
          </w:tcPr>
          <w:p w14:paraId="60184708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draft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pending_approval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approved</w:t>
            </w:r>
          </w:p>
        </w:tc>
      </w:tr>
      <w:tr w:rsidR="009C18D1" w14:paraId="5C9F63B4" w14:textId="77777777">
        <w:tc>
          <w:tcPr>
            <w:tcW w:w="2880" w:type="dxa"/>
          </w:tcPr>
          <w:p w14:paraId="5F133A3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supervisor_comments</w:t>
            </w:r>
          </w:p>
        </w:tc>
        <w:tc>
          <w:tcPr>
            <w:tcW w:w="2880" w:type="dxa"/>
          </w:tcPr>
          <w:p w14:paraId="7FAD09B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2C5BE650" w14:textId="77777777" w:rsidR="009C18D1" w:rsidRDefault="009C18D1">
            <w:pPr>
              <w:spacing w:before="40" w:after="40"/>
            </w:pPr>
          </w:p>
        </w:tc>
      </w:tr>
      <w:tr w:rsidR="009C18D1" w14:paraId="2E612A63" w14:textId="77777777">
        <w:tc>
          <w:tcPr>
            <w:tcW w:w="2880" w:type="dxa"/>
          </w:tcPr>
          <w:p w14:paraId="69C0C5A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revision_count</w:t>
            </w:r>
          </w:p>
        </w:tc>
        <w:tc>
          <w:tcPr>
            <w:tcW w:w="2880" w:type="dxa"/>
          </w:tcPr>
          <w:p w14:paraId="236BB2F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75BEA8DD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Default 0</w:t>
            </w:r>
          </w:p>
        </w:tc>
      </w:tr>
      <w:tr w:rsidR="009C18D1" w14:paraId="36391524" w14:textId="77777777">
        <w:tc>
          <w:tcPr>
            <w:tcW w:w="2880" w:type="dxa"/>
          </w:tcPr>
          <w:p w14:paraId="60A3D46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created_by</w:t>
            </w:r>
          </w:p>
        </w:tc>
        <w:tc>
          <w:tcPr>
            <w:tcW w:w="2880" w:type="dxa"/>
          </w:tcPr>
          <w:p w14:paraId="0819703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</w:t>
            </w:r>
          </w:p>
        </w:tc>
        <w:tc>
          <w:tcPr>
            <w:tcW w:w="2880" w:type="dxa"/>
          </w:tcPr>
          <w:p w14:paraId="52F2587A" w14:textId="77777777" w:rsidR="009C18D1" w:rsidRDefault="009C18D1">
            <w:pPr>
              <w:spacing w:before="40" w:after="40"/>
            </w:pPr>
          </w:p>
        </w:tc>
      </w:tr>
      <w:tr w:rsidR="009C18D1" w14:paraId="5400CB72" w14:textId="77777777">
        <w:tc>
          <w:tcPr>
            <w:tcW w:w="2880" w:type="dxa"/>
          </w:tcPr>
          <w:p w14:paraId="46ECD13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approved_by</w:t>
            </w:r>
          </w:p>
        </w:tc>
        <w:tc>
          <w:tcPr>
            <w:tcW w:w="2880" w:type="dxa"/>
          </w:tcPr>
          <w:p w14:paraId="0623A56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</w:t>
            </w:r>
          </w:p>
        </w:tc>
        <w:tc>
          <w:tcPr>
            <w:tcW w:w="2880" w:type="dxa"/>
          </w:tcPr>
          <w:p w14:paraId="208CC8D1" w14:textId="77777777" w:rsidR="009C18D1" w:rsidRDefault="009C18D1">
            <w:pPr>
              <w:spacing w:before="40" w:after="40"/>
            </w:pPr>
          </w:p>
        </w:tc>
      </w:tr>
      <w:tr w:rsidR="009C18D1" w14:paraId="64F7ABC1" w14:textId="77777777">
        <w:tc>
          <w:tcPr>
            <w:tcW w:w="2880" w:type="dxa"/>
          </w:tcPr>
          <w:p w14:paraId="3D89C63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supervisor_signature</w:t>
            </w:r>
          </w:p>
        </w:tc>
        <w:tc>
          <w:tcPr>
            <w:tcW w:w="2880" w:type="dxa"/>
          </w:tcPr>
          <w:p w14:paraId="69869BE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6C17B7E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Base64 or file URL</w:t>
            </w:r>
          </w:p>
        </w:tc>
      </w:tr>
      <w:tr w:rsidR="009C18D1" w14:paraId="4019AF22" w14:textId="77777777">
        <w:tc>
          <w:tcPr>
            <w:tcW w:w="2880" w:type="dxa"/>
          </w:tcPr>
          <w:p w14:paraId="0C84EED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pdf_url</w:t>
            </w:r>
          </w:p>
        </w:tc>
        <w:tc>
          <w:tcPr>
            <w:tcW w:w="2880" w:type="dxa"/>
          </w:tcPr>
          <w:p w14:paraId="62CBA53D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String(500)</w:t>
            </w:r>
          </w:p>
        </w:tc>
        <w:tc>
          <w:tcPr>
            <w:tcW w:w="2880" w:type="dxa"/>
          </w:tcPr>
          <w:p w14:paraId="398F0E05" w14:textId="77777777" w:rsidR="009C18D1" w:rsidRDefault="009C18D1">
            <w:pPr>
              <w:spacing w:before="40" w:after="40"/>
            </w:pPr>
          </w:p>
        </w:tc>
      </w:tr>
      <w:tr w:rsidR="009C18D1" w14:paraId="25936B59" w14:textId="77777777">
        <w:tc>
          <w:tcPr>
            <w:tcW w:w="2880" w:type="dxa"/>
          </w:tcPr>
          <w:p w14:paraId="3460729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summary_json_url</w:t>
            </w:r>
          </w:p>
        </w:tc>
        <w:tc>
          <w:tcPr>
            <w:tcW w:w="2880" w:type="dxa"/>
          </w:tcPr>
          <w:p w14:paraId="73199A8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String(500)</w:t>
            </w:r>
          </w:p>
        </w:tc>
        <w:tc>
          <w:tcPr>
            <w:tcW w:w="2880" w:type="dxa"/>
          </w:tcPr>
          <w:p w14:paraId="384AB876" w14:textId="77777777" w:rsidR="009C18D1" w:rsidRDefault="009C18D1">
            <w:pPr>
              <w:spacing w:before="40" w:after="40"/>
            </w:pPr>
          </w:p>
        </w:tc>
      </w:tr>
      <w:tr w:rsidR="009C18D1" w14:paraId="2FE68BDE" w14:textId="77777777">
        <w:tc>
          <w:tcPr>
            <w:tcW w:w="2880" w:type="dxa"/>
          </w:tcPr>
          <w:p w14:paraId="2389FF1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summary_csv_url</w:t>
            </w:r>
          </w:p>
        </w:tc>
        <w:tc>
          <w:tcPr>
            <w:tcW w:w="2880" w:type="dxa"/>
          </w:tcPr>
          <w:p w14:paraId="000AD87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String(500)</w:t>
            </w:r>
          </w:p>
        </w:tc>
        <w:tc>
          <w:tcPr>
            <w:tcW w:w="2880" w:type="dxa"/>
          </w:tcPr>
          <w:p w14:paraId="3B1F03EE" w14:textId="77777777" w:rsidR="009C18D1" w:rsidRDefault="009C18D1">
            <w:pPr>
              <w:spacing w:before="40" w:after="40"/>
            </w:pPr>
          </w:p>
        </w:tc>
      </w:tr>
      <w:tr w:rsidR="009C18D1" w14:paraId="4F08CA73" w14:textId="77777777">
        <w:tc>
          <w:tcPr>
            <w:tcW w:w="2880" w:type="dxa"/>
          </w:tcPr>
          <w:p w14:paraId="3A9092E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created_at</w:t>
            </w:r>
          </w:p>
        </w:tc>
        <w:tc>
          <w:tcPr>
            <w:tcW w:w="2880" w:type="dxa"/>
          </w:tcPr>
          <w:p w14:paraId="5761485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DateTime(tz)</w:t>
            </w:r>
          </w:p>
        </w:tc>
        <w:tc>
          <w:tcPr>
            <w:tcW w:w="2880" w:type="dxa"/>
          </w:tcPr>
          <w:p w14:paraId="4A202A6F" w14:textId="77777777" w:rsidR="009C18D1" w:rsidRDefault="009C18D1">
            <w:pPr>
              <w:spacing w:before="40" w:after="40"/>
            </w:pPr>
          </w:p>
        </w:tc>
      </w:tr>
    </w:tbl>
    <w:p w14:paraId="1F4B8DB9" w14:textId="77777777" w:rsidR="009C18D1" w:rsidRDefault="009C18D1"/>
    <w:p w14:paraId="3088B3EC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InspectionRecordDB</w:t>
      </w:r>
    </w:p>
    <w:p w14:paraId="076B23AE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>Inspection sessions with scoring.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6D61843D" w14:textId="77777777">
        <w:tc>
          <w:tcPr>
            <w:tcW w:w="2880" w:type="dxa"/>
            <w:shd w:val="clear" w:color="auto" w:fill="377133"/>
          </w:tcPr>
          <w:p w14:paraId="34446D81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880" w:type="dxa"/>
            <w:shd w:val="clear" w:color="auto" w:fill="377133"/>
          </w:tcPr>
          <w:p w14:paraId="4029B68B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880" w:type="dxa"/>
            <w:shd w:val="clear" w:color="auto" w:fill="377133"/>
          </w:tcPr>
          <w:p w14:paraId="1B4CD3AE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9C18D1" w14:paraId="67644F57" w14:textId="77777777">
        <w:tc>
          <w:tcPr>
            <w:tcW w:w="2880" w:type="dxa"/>
          </w:tcPr>
          <w:p w14:paraId="511B03A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14691D3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 PK</w:t>
            </w:r>
          </w:p>
        </w:tc>
        <w:tc>
          <w:tcPr>
            <w:tcW w:w="2880" w:type="dxa"/>
          </w:tcPr>
          <w:p w14:paraId="1F930CF1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insp-{hex}</w:t>
            </w:r>
          </w:p>
        </w:tc>
      </w:tr>
      <w:tr w:rsidR="009C18D1" w14:paraId="7F5C318F" w14:textId="77777777">
        <w:tc>
          <w:tcPr>
            <w:tcW w:w="2880" w:type="dxa"/>
          </w:tcPr>
          <w:p w14:paraId="0E44BBFD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template_id</w:t>
            </w:r>
          </w:p>
        </w:tc>
        <w:tc>
          <w:tcPr>
            <w:tcW w:w="2880" w:type="dxa"/>
          </w:tcPr>
          <w:p w14:paraId="7DEC844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</w:t>
            </w:r>
          </w:p>
        </w:tc>
        <w:tc>
          <w:tcPr>
            <w:tcW w:w="2880" w:type="dxa"/>
          </w:tcPr>
          <w:p w14:paraId="759C119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Indexed</w:t>
            </w:r>
          </w:p>
        </w:tc>
      </w:tr>
      <w:tr w:rsidR="009C18D1" w14:paraId="0F7F8611" w14:textId="77777777">
        <w:tc>
          <w:tcPr>
            <w:tcW w:w="2880" w:type="dxa"/>
          </w:tcPr>
          <w:p w14:paraId="0EE63B7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template_name</w:t>
            </w:r>
          </w:p>
        </w:tc>
        <w:tc>
          <w:tcPr>
            <w:tcW w:w="2880" w:type="dxa"/>
          </w:tcPr>
          <w:p w14:paraId="3183986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String(255)</w:t>
            </w:r>
          </w:p>
        </w:tc>
        <w:tc>
          <w:tcPr>
            <w:tcW w:w="2880" w:type="dxa"/>
          </w:tcPr>
          <w:p w14:paraId="207A50EE" w14:textId="77777777" w:rsidR="009C18D1" w:rsidRDefault="009C18D1">
            <w:pPr>
              <w:spacing w:before="40" w:after="40"/>
            </w:pPr>
          </w:p>
        </w:tc>
      </w:tr>
      <w:tr w:rsidR="009C18D1" w14:paraId="18E7849B" w14:textId="77777777">
        <w:tc>
          <w:tcPr>
            <w:tcW w:w="2880" w:type="dxa"/>
          </w:tcPr>
          <w:p w14:paraId="2A46F83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title</w:t>
            </w:r>
          </w:p>
        </w:tc>
        <w:tc>
          <w:tcPr>
            <w:tcW w:w="2880" w:type="dxa"/>
          </w:tcPr>
          <w:p w14:paraId="7FAD3F1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String(255)</w:t>
            </w:r>
          </w:p>
        </w:tc>
        <w:tc>
          <w:tcPr>
            <w:tcW w:w="2880" w:type="dxa"/>
          </w:tcPr>
          <w:p w14:paraId="345AC294" w14:textId="77777777" w:rsidR="009C18D1" w:rsidRDefault="009C18D1">
            <w:pPr>
              <w:spacing w:before="40" w:after="40"/>
            </w:pPr>
          </w:p>
        </w:tc>
      </w:tr>
      <w:tr w:rsidR="009C18D1" w14:paraId="2C7C2201" w14:textId="77777777">
        <w:tc>
          <w:tcPr>
            <w:tcW w:w="2880" w:type="dxa"/>
          </w:tcPr>
          <w:p w14:paraId="04D6E3D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site</w:t>
            </w:r>
          </w:p>
        </w:tc>
        <w:tc>
          <w:tcPr>
            <w:tcW w:w="2880" w:type="dxa"/>
          </w:tcPr>
          <w:p w14:paraId="42EE4A3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String(255)</w:t>
            </w:r>
          </w:p>
        </w:tc>
        <w:tc>
          <w:tcPr>
            <w:tcW w:w="2880" w:type="dxa"/>
          </w:tcPr>
          <w:p w14:paraId="4AA163BD" w14:textId="77777777" w:rsidR="009C18D1" w:rsidRDefault="009C18D1">
            <w:pPr>
              <w:spacing w:before="40" w:after="40"/>
            </w:pPr>
          </w:p>
        </w:tc>
      </w:tr>
      <w:tr w:rsidR="009C18D1" w14:paraId="0F64F6D2" w14:textId="77777777">
        <w:tc>
          <w:tcPr>
            <w:tcW w:w="2880" w:type="dxa"/>
          </w:tcPr>
          <w:p w14:paraId="313139C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conducted_by</w:t>
            </w:r>
          </w:p>
        </w:tc>
        <w:tc>
          <w:tcPr>
            <w:tcW w:w="2880" w:type="dxa"/>
          </w:tcPr>
          <w:p w14:paraId="4881A68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</w:t>
            </w:r>
          </w:p>
        </w:tc>
        <w:tc>
          <w:tcPr>
            <w:tcW w:w="2880" w:type="dxa"/>
          </w:tcPr>
          <w:p w14:paraId="30DFA90C" w14:textId="77777777" w:rsidR="009C18D1" w:rsidRDefault="009C18D1">
            <w:pPr>
              <w:spacing w:before="40" w:after="40"/>
            </w:pPr>
          </w:p>
        </w:tc>
      </w:tr>
      <w:tr w:rsidR="009C18D1" w14:paraId="164F23F8" w14:textId="77777777">
        <w:tc>
          <w:tcPr>
            <w:tcW w:w="2880" w:type="dxa"/>
          </w:tcPr>
          <w:p w14:paraId="2F5D986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status</w:t>
            </w:r>
          </w:p>
        </w:tc>
        <w:tc>
          <w:tcPr>
            <w:tcW w:w="2880" w:type="dxa"/>
          </w:tcPr>
          <w:p w14:paraId="34AB7CA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String(50)</w:t>
            </w:r>
          </w:p>
        </w:tc>
        <w:tc>
          <w:tcPr>
            <w:tcW w:w="2880" w:type="dxa"/>
          </w:tcPr>
          <w:p w14:paraId="31DA1472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in_progress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completed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approved</w:t>
            </w:r>
          </w:p>
        </w:tc>
      </w:tr>
      <w:tr w:rsidR="009C18D1" w14:paraId="0D138E70" w14:textId="77777777">
        <w:tc>
          <w:tcPr>
            <w:tcW w:w="2880" w:type="dxa"/>
          </w:tcPr>
          <w:p w14:paraId="7523B0A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answers</w:t>
            </w:r>
          </w:p>
        </w:tc>
        <w:tc>
          <w:tcPr>
            <w:tcW w:w="2880" w:type="dxa"/>
          </w:tcPr>
          <w:p w14:paraId="753D663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JSON</w:t>
            </w:r>
          </w:p>
        </w:tc>
        <w:tc>
          <w:tcPr>
            <w:tcW w:w="2880" w:type="dxa"/>
          </w:tcPr>
          <w:p w14:paraId="4F871A9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 xml:space="preserve">Question ID → </w:t>
            </w:r>
            <w:r>
              <w:rPr>
                <w:rFonts w:ascii="Courier New" w:hAnsi="Courier New"/>
                <w:sz w:val="18"/>
              </w:rPr>
              <w:t>{value, is_flagged}</w:t>
            </w:r>
          </w:p>
        </w:tc>
      </w:tr>
      <w:tr w:rsidR="009C18D1" w14:paraId="5EB1D3F8" w14:textId="77777777">
        <w:tc>
          <w:tcPr>
            <w:tcW w:w="2880" w:type="dxa"/>
          </w:tcPr>
          <w:p w14:paraId="424C1D0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flagged_items</w:t>
            </w:r>
          </w:p>
        </w:tc>
        <w:tc>
          <w:tcPr>
            <w:tcW w:w="2880" w:type="dxa"/>
          </w:tcPr>
          <w:p w14:paraId="7D02742D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JSON</w:t>
            </w:r>
          </w:p>
        </w:tc>
        <w:tc>
          <w:tcPr>
            <w:tcW w:w="2880" w:type="dxa"/>
          </w:tcPr>
          <w:p w14:paraId="622FCBF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List of flagged question details</w:t>
            </w:r>
          </w:p>
        </w:tc>
      </w:tr>
      <w:tr w:rsidR="009C18D1" w14:paraId="23EB4171" w14:textId="77777777">
        <w:tc>
          <w:tcPr>
            <w:tcW w:w="2880" w:type="dxa"/>
          </w:tcPr>
          <w:p w14:paraId="671DC53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score</w:t>
            </w:r>
          </w:p>
        </w:tc>
        <w:tc>
          <w:tcPr>
            <w:tcW w:w="2880" w:type="dxa"/>
          </w:tcPr>
          <w:p w14:paraId="7C24571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192E652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0–100</w:t>
            </w:r>
          </w:p>
        </w:tc>
      </w:tr>
      <w:tr w:rsidR="009C18D1" w14:paraId="201D0C06" w14:textId="77777777">
        <w:tc>
          <w:tcPr>
            <w:tcW w:w="2880" w:type="dxa"/>
          </w:tcPr>
          <w:p w14:paraId="133A4F5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total_questions</w:t>
            </w:r>
          </w:p>
        </w:tc>
        <w:tc>
          <w:tcPr>
            <w:tcW w:w="2880" w:type="dxa"/>
          </w:tcPr>
          <w:p w14:paraId="3F02746D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5C395FCC" w14:textId="77777777" w:rsidR="009C18D1" w:rsidRDefault="009C18D1">
            <w:pPr>
              <w:spacing w:before="40" w:after="40"/>
            </w:pPr>
          </w:p>
        </w:tc>
      </w:tr>
      <w:tr w:rsidR="009C18D1" w14:paraId="27BD9342" w14:textId="77777777">
        <w:tc>
          <w:tcPr>
            <w:tcW w:w="2880" w:type="dxa"/>
          </w:tcPr>
          <w:p w14:paraId="1562FFC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answered_questions</w:t>
            </w:r>
          </w:p>
        </w:tc>
        <w:tc>
          <w:tcPr>
            <w:tcW w:w="2880" w:type="dxa"/>
          </w:tcPr>
          <w:p w14:paraId="11FB0E3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675E4D04" w14:textId="77777777" w:rsidR="009C18D1" w:rsidRDefault="009C18D1">
            <w:pPr>
              <w:spacing w:before="40" w:after="40"/>
            </w:pPr>
          </w:p>
        </w:tc>
      </w:tr>
      <w:tr w:rsidR="009C18D1" w14:paraId="76215CCE" w14:textId="77777777">
        <w:tc>
          <w:tcPr>
            <w:tcW w:w="2880" w:type="dxa"/>
          </w:tcPr>
          <w:p w14:paraId="2EC707A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started_at</w:t>
            </w:r>
          </w:p>
        </w:tc>
        <w:tc>
          <w:tcPr>
            <w:tcW w:w="2880" w:type="dxa"/>
          </w:tcPr>
          <w:p w14:paraId="247E09E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DateTime(tz)</w:t>
            </w:r>
          </w:p>
        </w:tc>
        <w:tc>
          <w:tcPr>
            <w:tcW w:w="2880" w:type="dxa"/>
          </w:tcPr>
          <w:p w14:paraId="124EDA82" w14:textId="77777777" w:rsidR="009C18D1" w:rsidRDefault="009C18D1">
            <w:pPr>
              <w:spacing w:before="40" w:after="40"/>
            </w:pPr>
          </w:p>
        </w:tc>
      </w:tr>
      <w:tr w:rsidR="009C18D1" w14:paraId="53E0A230" w14:textId="77777777">
        <w:tc>
          <w:tcPr>
            <w:tcW w:w="2880" w:type="dxa"/>
          </w:tcPr>
          <w:p w14:paraId="78F231C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completed_at</w:t>
            </w:r>
          </w:p>
        </w:tc>
        <w:tc>
          <w:tcPr>
            <w:tcW w:w="2880" w:type="dxa"/>
          </w:tcPr>
          <w:p w14:paraId="7E6CDC0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DateTime(tz)</w:t>
            </w:r>
          </w:p>
        </w:tc>
        <w:tc>
          <w:tcPr>
            <w:tcW w:w="2880" w:type="dxa"/>
          </w:tcPr>
          <w:p w14:paraId="31423464" w14:textId="77777777" w:rsidR="009C18D1" w:rsidRDefault="009C18D1">
            <w:pPr>
              <w:spacing w:before="40" w:after="40"/>
            </w:pPr>
          </w:p>
        </w:tc>
      </w:tr>
      <w:tr w:rsidR="009C18D1" w14:paraId="1F8942AC" w14:textId="77777777">
        <w:tc>
          <w:tcPr>
            <w:tcW w:w="2880" w:type="dxa"/>
          </w:tcPr>
          <w:p w14:paraId="6BBAFEAD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approved_by</w:t>
            </w:r>
          </w:p>
        </w:tc>
        <w:tc>
          <w:tcPr>
            <w:tcW w:w="2880" w:type="dxa"/>
          </w:tcPr>
          <w:p w14:paraId="7FC91A9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</w:t>
            </w:r>
          </w:p>
        </w:tc>
        <w:tc>
          <w:tcPr>
            <w:tcW w:w="2880" w:type="dxa"/>
          </w:tcPr>
          <w:p w14:paraId="610F35A1" w14:textId="77777777" w:rsidR="009C18D1" w:rsidRDefault="009C18D1">
            <w:pPr>
              <w:spacing w:before="40" w:after="40"/>
            </w:pPr>
          </w:p>
        </w:tc>
      </w:tr>
      <w:tr w:rsidR="009C18D1" w14:paraId="1451DC50" w14:textId="77777777">
        <w:tc>
          <w:tcPr>
            <w:tcW w:w="2880" w:type="dxa"/>
          </w:tcPr>
          <w:p w14:paraId="6FCF8A8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pdf_url</w:t>
            </w:r>
          </w:p>
        </w:tc>
        <w:tc>
          <w:tcPr>
            <w:tcW w:w="2880" w:type="dxa"/>
          </w:tcPr>
          <w:p w14:paraId="0801AF1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String(500)</w:t>
            </w:r>
          </w:p>
        </w:tc>
        <w:tc>
          <w:tcPr>
            <w:tcW w:w="2880" w:type="dxa"/>
          </w:tcPr>
          <w:p w14:paraId="43A7B830" w14:textId="77777777" w:rsidR="009C18D1" w:rsidRDefault="009C18D1">
            <w:pPr>
              <w:spacing w:before="40" w:after="40"/>
            </w:pPr>
          </w:p>
        </w:tc>
      </w:tr>
    </w:tbl>
    <w:p w14:paraId="237D987F" w14:textId="77777777" w:rsidR="009C18D1" w:rsidRDefault="009C18D1"/>
    <w:p w14:paraId="244FF2CA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IssueDB</w:t>
      </w:r>
    </w:p>
    <w:p w14:paraId="2A220122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>Safety issues, hazards, near-misses, observations.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079BC942" w14:textId="77777777">
        <w:tc>
          <w:tcPr>
            <w:tcW w:w="2880" w:type="dxa"/>
            <w:shd w:val="clear" w:color="auto" w:fill="377133"/>
          </w:tcPr>
          <w:p w14:paraId="75922F58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880" w:type="dxa"/>
            <w:shd w:val="clear" w:color="auto" w:fill="377133"/>
          </w:tcPr>
          <w:p w14:paraId="042F3371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880" w:type="dxa"/>
            <w:shd w:val="clear" w:color="auto" w:fill="377133"/>
          </w:tcPr>
          <w:p w14:paraId="21D51BE4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9C18D1" w14:paraId="4246B9C1" w14:textId="77777777">
        <w:tc>
          <w:tcPr>
            <w:tcW w:w="2880" w:type="dxa"/>
          </w:tcPr>
          <w:p w14:paraId="7E848AC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3DCC7E5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 PK</w:t>
            </w:r>
          </w:p>
        </w:tc>
        <w:tc>
          <w:tcPr>
            <w:tcW w:w="2880" w:type="dxa"/>
          </w:tcPr>
          <w:p w14:paraId="691769E7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iss-{hex}</w:t>
            </w:r>
          </w:p>
        </w:tc>
      </w:tr>
      <w:tr w:rsidR="009C18D1" w14:paraId="5371EAF5" w14:textId="77777777">
        <w:tc>
          <w:tcPr>
            <w:tcW w:w="2880" w:type="dxa"/>
          </w:tcPr>
          <w:p w14:paraId="2E50FE1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title</w:t>
            </w:r>
          </w:p>
        </w:tc>
        <w:tc>
          <w:tcPr>
            <w:tcW w:w="2880" w:type="dxa"/>
          </w:tcPr>
          <w:p w14:paraId="7430EEE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String(255)</w:t>
            </w:r>
          </w:p>
        </w:tc>
        <w:tc>
          <w:tcPr>
            <w:tcW w:w="2880" w:type="dxa"/>
          </w:tcPr>
          <w:p w14:paraId="144919DD" w14:textId="77777777" w:rsidR="009C18D1" w:rsidRDefault="009C18D1">
            <w:pPr>
              <w:spacing w:before="40" w:after="40"/>
            </w:pPr>
          </w:p>
        </w:tc>
      </w:tr>
      <w:tr w:rsidR="009C18D1" w14:paraId="09394591" w14:textId="77777777">
        <w:tc>
          <w:tcPr>
            <w:tcW w:w="2880" w:type="dxa"/>
          </w:tcPr>
          <w:p w14:paraId="544F914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description</w:t>
            </w:r>
          </w:p>
        </w:tc>
        <w:tc>
          <w:tcPr>
            <w:tcW w:w="2880" w:type="dxa"/>
          </w:tcPr>
          <w:p w14:paraId="0B84DCD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0319A0C5" w14:textId="77777777" w:rsidR="009C18D1" w:rsidRDefault="009C18D1">
            <w:pPr>
              <w:spacing w:before="40" w:after="40"/>
            </w:pPr>
          </w:p>
        </w:tc>
      </w:tr>
      <w:tr w:rsidR="009C18D1" w14:paraId="5F2B8CBA" w14:textId="77777777">
        <w:tc>
          <w:tcPr>
            <w:tcW w:w="2880" w:type="dxa"/>
          </w:tcPr>
          <w:p w14:paraId="752E6E4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issue_type</w:t>
            </w:r>
          </w:p>
        </w:tc>
        <w:tc>
          <w:tcPr>
            <w:tcW w:w="2880" w:type="dxa"/>
          </w:tcPr>
          <w:p w14:paraId="114A20E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String(50)</w:t>
            </w:r>
          </w:p>
        </w:tc>
        <w:tc>
          <w:tcPr>
            <w:tcW w:w="2880" w:type="dxa"/>
          </w:tcPr>
          <w:p w14:paraId="63DE3887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hazard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near_miss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observation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incident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positive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maintenance</w:t>
            </w:r>
          </w:p>
        </w:tc>
      </w:tr>
      <w:tr w:rsidR="009C18D1" w14:paraId="09DCAD08" w14:textId="77777777">
        <w:tc>
          <w:tcPr>
            <w:tcW w:w="2880" w:type="dxa"/>
          </w:tcPr>
          <w:p w14:paraId="24C294D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category</w:t>
            </w:r>
          </w:p>
        </w:tc>
        <w:tc>
          <w:tcPr>
            <w:tcW w:w="2880" w:type="dxa"/>
          </w:tcPr>
          <w:p w14:paraId="57D3AFD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String(100)</w:t>
            </w:r>
          </w:p>
        </w:tc>
        <w:tc>
          <w:tcPr>
            <w:tcW w:w="2880" w:type="dxa"/>
          </w:tcPr>
          <w:p w14:paraId="6F0E1230" w14:textId="77777777" w:rsidR="009C18D1" w:rsidRDefault="009C18D1">
            <w:pPr>
              <w:spacing w:before="40" w:after="40"/>
            </w:pPr>
          </w:p>
        </w:tc>
      </w:tr>
      <w:tr w:rsidR="009C18D1" w14:paraId="170A2E61" w14:textId="77777777">
        <w:tc>
          <w:tcPr>
            <w:tcW w:w="2880" w:type="dxa"/>
          </w:tcPr>
          <w:p w14:paraId="71E6CD7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site</w:t>
            </w:r>
          </w:p>
        </w:tc>
        <w:tc>
          <w:tcPr>
            <w:tcW w:w="2880" w:type="dxa"/>
          </w:tcPr>
          <w:p w14:paraId="3E654BF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String(255)</w:t>
            </w:r>
          </w:p>
        </w:tc>
        <w:tc>
          <w:tcPr>
            <w:tcW w:w="2880" w:type="dxa"/>
          </w:tcPr>
          <w:p w14:paraId="4F1FEE6A" w14:textId="77777777" w:rsidR="009C18D1" w:rsidRDefault="009C18D1">
            <w:pPr>
              <w:spacing w:before="40" w:after="40"/>
            </w:pPr>
          </w:p>
        </w:tc>
      </w:tr>
      <w:tr w:rsidR="009C18D1" w14:paraId="7A3CA1DF" w14:textId="77777777">
        <w:tc>
          <w:tcPr>
            <w:tcW w:w="2880" w:type="dxa"/>
          </w:tcPr>
          <w:p w14:paraId="7CA1F8D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priority</w:t>
            </w:r>
          </w:p>
        </w:tc>
        <w:tc>
          <w:tcPr>
            <w:tcW w:w="2880" w:type="dxa"/>
          </w:tcPr>
          <w:p w14:paraId="6CD4DD8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String(50)</w:t>
            </w:r>
          </w:p>
        </w:tc>
        <w:tc>
          <w:tcPr>
            <w:tcW w:w="2880" w:type="dxa"/>
          </w:tcPr>
          <w:p w14:paraId="3D442498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low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medium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high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critical</w:t>
            </w:r>
          </w:p>
        </w:tc>
      </w:tr>
      <w:tr w:rsidR="009C18D1" w14:paraId="25D2B544" w14:textId="77777777">
        <w:tc>
          <w:tcPr>
            <w:tcW w:w="2880" w:type="dxa"/>
          </w:tcPr>
          <w:p w14:paraId="031AF33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status</w:t>
            </w:r>
          </w:p>
        </w:tc>
        <w:tc>
          <w:tcPr>
            <w:tcW w:w="2880" w:type="dxa"/>
          </w:tcPr>
          <w:p w14:paraId="3BF1E4C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String(50)</w:t>
            </w:r>
          </w:p>
        </w:tc>
        <w:tc>
          <w:tcPr>
            <w:tcW w:w="2880" w:type="dxa"/>
          </w:tcPr>
          <w:p w14:paraId="49E308BA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open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in_progress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resolved</w:t>
            </w:r>
          </w:p>
        </w:tc>
      </w:tr>
      <w:tr w:rsidR="009C18D1" w14:paraId="565A4534" w14:textId="77777777">
        <w:tc>
          <w:tcPr>
            <w:tcW w:w="2880" w:type="dxa"/>
          </w:tcPr>
          <w:p w14:paraId="1F80C88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latitude</w:t>
            </w:r>
          </w:p>
        </w:tc>
        <w:tc>
          <w:tcPr>
            <w:tcW w:w="2880" w:type="dxa"/>
          </w:tcPr>
          <w:p w14:paraId="2A9A6A5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00EE706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Optional geolocation</w:t>
            </w:r>
          </w:p>
        </w:tc>
      </w:tr>
      <w:tr w:rsidR="009C18D1" w14:paraId="6473094E" w14:textId="77777777">
        <w:tc>
          <w:tcPr>
            <w:tcW w:w="2880" w:type="dxa"/>
          </w:tcPr>
          <w:p w14:paraId="601DC16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longitude</w:t>
            </w:r>
          </w:p>
        </w:tc>
        <w:tc>
          <w:tcPr>
            <w:tcW w:w="2880" w:type="dxa"/>
          </w:tcPr>
          <w:p w14:paraId="70920FE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2E789ED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Optional geolocation</w:t>
            </w:r>
          </w:p>
        </w:tc>
      </w:tr>
      <w:tr w:rsidR="009C18D1" w14:paraId="122AB11F" w14:textId="77777777">
        <w:tc>
          <w:tcPr>
            <w:tcW w:w="2880" w:type="dxa"/>
          </w:tcPr>
          <w:p w14:paraId="2C38D5B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media_urls</w:t>
            </w:r>
          </w:p>
        </w:tc>
        <w:tc>
          <w:tcPr>
            <w:tcW w:w="2880" w:type="dxa"/>
          </w:tcPr>
          <w:p w14:paraId="1B6AD7C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JSON</w:t>
            </w:r>
          </w:p>
        </w:tc>
        <w:tc>
          <w:tcPr>
            <w:tcW w:w="2880" w:type="dxa"/>
          </w:tcPr>
          <w:p w14:paraId="6CE46CB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List of file URLs</w:t>
            </w:r>
          </w:p>
        </w:tc>
      </w:tr>
      <w:tr w:rsidR="009C18D1" w14:paraId="53A8239C" w14:textId="77777777">
        <w:tc>
          <w:tcPr>
            <w:tcW w:w="2880" w:type="dxa"/>
          </w:tcPr>
          <w:p w14:paraId="0AD9BE9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custom_answers</w:t>
            </w:r>
          </w:p>
        </w:tc>
        <w:tc>
          <w:tcPr>
            <w:tcW w:w="2880" w:type="dxa"/>
          </w:tcPr>
          <w:p w14:paraId="5E726A6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JSON</w:t>
            </w:r>
          </w:p>
        </w:tc>
        <w:tc>
          <w:tcPr>
            <w:tcW w:w="2880" w:type="dxa"/>
          </w:tcPr>
          <w:p w14:paraId="66688AF7" w14:textId="77777777" w:rsidR="009C18D1" w:rsidRDefault="009C18D1">
            <w:pPr>
              <w:spacing w:before="40" w:after="40"/>
            </w:pPr>
          </w:p>
        </w:tc>
      </w:tr>
      <w:tr w:rsidR="009C18D1" w14:paraId="63CA1B1F" w14:textId="77777777">
        <w:tc>
          <w:tcPr>
            <w:tcW w:w="2880" w:type="dxa"/>
          </w:tcPr>
          <w:p w14:paraId="746AF78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reported_by</w:t>
            </w:r>
          </w:p>
        </w:tc>
        <w:tc>
          <w:tcPr>
            <w:tcW w:w="2880" w:type="dxa"/>
          </w:tcPr>
          <w:p w14:paraId="46A5F5E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</w:t>
            </w:r>
          </w:p>
        </w:tc>
        <w:tc>
          <w:tcPr>
            <w:tcW w:w="2880" w:type="dxa"/>
          </w:tcPr>
          <w:p w14:paraId="67D7FB21" w14:textId="77777777" w:rsidR="009C18D1" w:rsidRDefault="009C18D1">
            <w:pPr>
              <w:spacing w:before="40" w:after="40"/>
            </w:pPr>
          </w:p>
        </w:tc>
      </w:tr>
      <w:tr w:rsidR="009C18D1" w14:paraId="296FF9D1" w14:textId="77777777">
        <w:tc>
          <w:tcPr>
            <w:tcW w:w="2880" w:type="dxa"/>
          </w:tcPr>
          <w:p w14:paraId="5B7F50F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assigned_to</w:t>
            </w:r>
          </w:p>
        </w:tc>
        <w:tc>
          <w:tcPr>
            <w:tcW w:w="2880" w:type="dxa"/>
          </w:tcPr>
          <w:p w14:paraId="3E51483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</w:t>
            </w:r>
          </w:p>
        </w:tc>
        <w:tc>
          <w:tcPr>
            <w:tcW w:w="2880" w:type="dxa"/>
          </w:tcPr>
          <w:p w14:paraId="4F4BC922" w14:textId="77777777" w:rsidR="009C18D1" w:rsidRDefault="009C18D1">
            <w:pPr>
              <w:spacing w:before="40" w:after="40"/>
            </w:pPr>
          </w:p>
        </w:tc>
      </w:tr>
      <w:tr w:rsidR="009C18D1" w14:paraId="7FCF46B0" w14:textId="77777777">
        <w:tc>
          <w:tcPr>
            <w:tcW w:w="2880" w:type="dxa"/>
          </w:tcPr>
          <w:p w14:paraId="47CF7FF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linked_jsa_id</w:t>
            </w:r>
          </w:p>
        </w:tc>
        <w:tc>
          <w:tcPr>
            <w:tcW w:w="2880" w:type="dxa"/>
          </w:tcPr>
          <w:p w14:paraId="7E6C498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</w:t>
            </w:r>
          </w:p>
        </w:tc>
        <w:tc>
          <w:tcPr>
            <w:tcW w:w="2880" w:type="dxa"/>
          </w:tcPr>
          <w:p w14:paraId="1B4D4EA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Optional</w:t>
            </w:r>
          </w:p>
        </w:tc>
      </w:tr>
      <w:tr w:rsidR="009C18D1" w14:paraId="0CF0A878" w14:textId="77777777">
        <w:tc>
          <w:tcPr>
            <w:tcW w:w="2880" w:type="dxa"/>
          </w:tcPr>
          <w:p w14:paraId="4DD7CEF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created_at</w:t>
            </w:r>
          </w:p>
        </w:tc>
        <w:tc>
          <w:tcPr>
            <w:tcW w:w="2880" w:type="dxa"/>
          </w:tcPr>
          <w:p w14:paraId="6B2BAB7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DateTime(tz)</w:t>
            </w:r>
          </w:p>
        </w:tc>
        <w:tc>
          <w:tcPr>
            <w:tcW w:w="2880" w:type="dxa"/>
          </w:tcPr>
          <w:p w14:paraId="055E47AF" w14:textId="77777777" w:rsidR="009C18D1" w:rsidRDefault="009C18D1">
            <w:pPr>
              <w:spacing w:before="40" w:after="40"/>
            </w:pPr>
          </w:p>
        </w:tc>
      </w:tr>
      <w:tr w:rsidR="009C18D1" w14:paraId="6858CF8F" w14:textId="77777777">
        <w:tc>
          <w:tcPr>
            <w:tcW w:w="2880" w:type="dxa"/>
          </w:tcPr>
          <w:p w14:paraId="077BB74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updated_at</w:t>
            </w:r>
          </w:p>
        </w:tc>
        <w:tc>
          <w:tcPr>
            <w:tcW w:w="2880" w:type="dxa"/>
          </w:tcPr>
          <w:p w14:paraId="30339ED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DateTime(tz)</w:t>
            </w:r>
          </w:p>
        </w:tc>
        <w:tc>
          <w:tcPr>
            <w:tcW w:w="2880" w:type="dxa"/>
          </w:tcPr>
          <w:p w14:paraId="4760D1AE" w14:textId="77777777" w:rsidR="009C18D1" w:rsidRDefault="009C18D1">
            <w:pPr>
              <w:spacing w:before="40" w:after="40"/>
            </w:pPr>
          </w:p>
        </w:tc>
      </w:tr>
      <w:tr w:rsidR="009C18D1" w14:paraId="70C3C6A6" w14:textId="77777777">
        <w:tc>
          <w:tcPr>
            <w:tcW w:w="2880" w:type="dxa"/>
          </w:tcPr>
          <w:p w14:paraId="321F888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resolved_at</w:t>
            </w:r>
          </w:p>
        </w:tc>
        <w:tc>
          <w:tcPr>
            <w:tcW w:w="2880" w:type="dxa"/>
          </w:tcPr>
          <w:p w14:paraId="7EC4716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DateTime(tz)</w:t>
            </w:r>
          </w:p>
        </w:tc>
        <w:tc>
          <w:tcPr>
            <w:tcW w:w="2880" w:type="dxa"/>
          </w:tcPr>
          <w:p w14:paraId="513EC977" w14:textId="77777777" w:rsidR="009C18D1" w:rsidRDefault="009C18D1">
            <w:pPr>
              <w:spacing w:before="40" w:after="40"/>
            </w:pPr>
          </w:p>
        </w:tc>
      </w:tr>
    </w:tbl>
    <w:p w14:paraId="21A8C824" w14:textId="77777777" w:rsidR="009C18D1" w:rsidRDefault="009C18D1"/>
    <w:p w14:paraId="6312CE0A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ActionDB</w:t>
      </w:r>
    </w:p>
    <w:p w14:paraId="637741FA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>Corrective and preventive actions.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318B8BA0" w14:textId="77777777">
        <w:tc>
          <w:tcPr>
            <w:tcW w:w="2880" w:type="dxa"/>
            <w:shd w:val="clear" w:color="auto" w:fill="377133"/>
          </w:tcPr>
          <w:p w14:paraId="712B06AF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880" w:type="dxa"/>
            <w:shd w:val="clear" w:color="auto" w:fill="377133"/>
          </w:tcPr>
          <w:p w14:paraId="1AAC52E0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880" w:type="dxa"/>
            <w:shd w:val="clear" w:color="auto" w:fill="377133"/>
          </w:tcPr>
          <w:p w14:paraId="5FF4130C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9C18D1" w14:paraId="35C06F96" w14:textId="77777777">
        <w:tc>
          <w:tcPr>
            <w:tcW w:w="2880" w:type="dxa"/>
          </w:tcPr>
          <w:p w14:paraId="517851E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0FEB613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 PK</w:t>
            </w:r>
          </w:p>
        </w:tc>
        <w:tc>
          <w:tcPr>
            <w:tcW w:w="2880" w:type="dxa"/>
          </w:tcPr>
          <w:p w14:paraId="53FD4156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act-{hex}</w:t>
            </w:r>
          </w:p>
        </w:tc>
      </w:tr>
      <w:tr w:rsidR="009C18D1" w14:paraId="1A0DBFBF" w14:textId="77777777">
        <w:tc>
          <w:tcPr>
            <w:tcW w:w="2880" w:type="dxa"/>
          </w:tcPr>
          <w:p w14:paraId="3285A42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title</w:t>
            </w:r>
          </w:p>
        </w:tc>
        <w:tc>
          <w:tcPr>
            <w:tcW w:w="2880" w:type="dxa"/>
          </w:tcPr>
          <w:p w14:paraId="4BF87EF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String(255)</w:t>
            </w:r>
          </w:p>
        </w:tc>
        <w:tc>
          <w:tcPr>
            <w:tcW w:w="2880" w:type="dxa"/>
          </w:tcPr>
          <w:p w14:paraId="172C5035" w14:textId="77777777" w:rsidR="009C18D1" w:rsidRDefault="009C18D1">
            <w:pPr>
              <w:spacing w:before="40" w:after="40"/>
            </w:pPr>
          </w:p>
        </w:tc>
      </w:tr>
      <w:tr w:rsidR="009C18D1" w14:paraId="3477C39C" w14:textId="77777777">
        <w:tc>
          <w:tcPr>
            <w:tcW w:w="2880" w:type="dxa"/>
          </w:tcPr>
          <w:p w14:paraId="1C81C89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description</w:t>
            </w:r>
          </w:p>
        </w:tc>
        <w:tc>
          <w:tcPr>
            <w:tcW w:w="2880" w:type="dxa"/>
          </w:tcPr>
          <w:p w14:paraId="39F950A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2C96E910" w14:textId="77777777" w:rsidR="009C18D1" w:rsidRDefault="009C18D1">
            <w:pPr>
              <w:spacing w:before="40" w:after="40"/>
            </w:pPr>
          </w:p>
        </w:tc>
      </w:tr>
      <w:tr w:rsidR="009C18D1" w14:paraId="58822A62" w14:textId="77777777">
        <w:tc>
          <w:tcPr>
            <w:tcW w:w="2880" w:type="dxa"/>
          </w:tcPr>
          <w:p w14:paraId="7198055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assigned_to</w:t>
            </w:r>
          </w:p>
        </w:tc>
        <w:tc>
          <w:tcPr>
            <w:tcW w:w="2880" w:type="dxa"/>
          </w:tcPr>
          <w:p w14:paraId="7012F53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</w:t>
            </w:r>
          </w:p>
        </w:tc>
        <w:tc>
          <w:tcPr>
            <w:tcW w:w="2880" w:type="dxa"/>
          </w:tcPr>
          <w:p w14:paraId="22560172" w14:textId="77777777" w:rsidR="009C18D1" w:rsidRDefault="009C18D1">
            <w:pPr>
              <w:spacing w:before="40" w:after="40"/>
            </w:pPr>
          </w:p>
        </w:tc>
      </w:tr>
      <w:tr w:rsidR="009C18D1" w14:paraId="5C0673FA" w14:textId="77777777">
        <w:tc>
          <w:tcPr>
            <w:tcW w:w="2880" w:type="dxa"/>
          </w:tcPr>
          <w:p w14:paraId="14A0E5B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status</w:t>
            </w:r>
          </w:p>
        </w:tc>
        <w:tc>
          <w:tcPr>
            <w:tcW w:w="2880" w:type="dxa"/>
          </w:tcPr>
          <w:p w14:paraId="7B9A725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String(50)</w:t>
            </w:r>
          </w:p>
        </w:tc>
        <w:tc>
          <w:tcPr>
            <w:tcW w:w="2880" w:type="dxa"/>
          </w:tcPr>
          <w:p w14:paraId="6F20E537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to_do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in_progress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done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cant_do</w:t>
            </w:r>
          </w:p>
        </w:tc>
      </w:tr>
      <w:tr w:rsidR="009C18D1" w14:paraId="6938E4A0" w14:textId="77777777">
        <w:tc>
          <w:tcPr>
            <w:tcW w:w="2880" w:type="dxa"/>
          </w:tcPr>
          <w:p w14:paraId="7E9C278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priority</w:t>
            </w:r>
          </w:p>
        </w:tc>
        <w:tc>
          <w:tcPr>
            <w:tcW w:w="2880" w:type="dxa"/>
          </w:tcPr>
          <w:p w14:paraId="47A5E4A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String(50)</w:t>
            </w:r>
          </w:p>
        </w:tc>
        <w:tc>
          <w:tcPr>
            <w:tcW w:w="2880" w:type="dxa"/>
          </w:tcPr>
          <w:p w14:paraId="42419689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low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medium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high</w:t>
            </w:r>
          </w:p>
        </w:tc>
      </w:tr>
      <w:tr w:rsidR="009C18D1" w14:paraId="0752FEC9" w14:textId="77777777">
        <w:tc>
          <w:tcPr>
            <w:tcW w:w="2880" w:type="dxa"/>
          </w:tcPr>
          <w:p w14:paraId="46A7CCA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due_date</w:t>
            </w:r>
          </w:p>
        </w:tc>
        <w:tc>
          <w:tcPr>
            <w:tcW w:w="2880" w:type="dxa"/>
          </w:tcPr>
          <w:p w14:paraId="2E64010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String(50)</w:t>
            </w:r>
          </w:p>
        </w:tc>
        <w:tc>
          <w:tcPr>
            <w:tcW w:w="2880" w:type="dxa"/>
          </w:tcPr>
          <w:p w14:paraId="4D88773B" w14:textId="77777777" w:rsidR="009C18D1" w:rsidRDefault="009C18D1">
            <w:pPr>
              <w:spacing w:before="40" w:after="40"/>
            </w:pPr>
          </w:p>
        </w:tc>
      </w:tr>
      <w:tr w:rsidR="009C18D1" w14:paraId="190729FE" w14:textId="77777777">
        <w:tc>
          <w:tcPr>
            <w:tcW w:w="2880" w:type="dxa"/>
          </w:tcPr>
          <w:p w14:paraId="16050B2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labels</w:t>
            </w:r>
          </w:p>
        </w:tc>
        <w:tc>
          <w:tcPr>
            <w:tcW w:w="2880" w:type="dxa"/>
          </w:tcPr>
          <w:p w14:paraId="5A89E8D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JSON</w:t>
            </w:r>
          </w:p>
        </w:tc>
        <w:tc>
          <w:tcPr>
            <w:tcW w:w="2880" w:type="dxa"/>
          </w:tcPr>
          <w:p w14:paraId="77B5EB0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List of label strings</w:t>
            </w:r>
          </w:p>
        </w:tc>
      </w:tr>
      <w:tr w:rsidR="009C18D1" w14:paraId="271CC4EB" w14:textId="77777777">
        <w:tc>
          <w:tcPr>
            <w:tcW w:w="2880" w:type="dxa"/>
          </w:tcPr>
          <w:p w14:paraId="42E2A7D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action_type</w:t>
            </w:r>
          </w:p>
        </w:tc>
        <w:tc>
          <w:tcPr>
            <w:tcW w:w="2880" w:type="dxa"/>
          </w:tcPr>
          <w:p w14:paraId="0C4E20F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String(50)</w:t>
            </w:r>
          </w:p>
        </w:tc>
        <w:tc>
          <w:tcPr>
            <w:tcW w:w="2880" w:type="dxa"/>
          </w:tcPr>
          <w:p w14:paraId="2C53D4F0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corrective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preventive</w:t>
            </w:r>
          </w:p>
        </w:tc>
      </w:tr>
      <w:tr w:rsidR="009C18D1" w14:paraId="63DF2A14" w14:textId="77777777">
        <w:tc>
          <w:tcPr>
            <w:tcW w:w="2880" w:type="dxa"/>
          </w:tcPr>
          <w:p w14:paraId="15BB3B0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linked_issue_id</w:t>
            </w:r>
          </w:p>
        </w:tc>
        <w:tc>
          <w:tcPr>
            <w:tcW w:w="2880" w:type="dxa"/>
          </w:tcPr>
          <w:p w14:paraId="4AD40BE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</w:t>
            </w:r>
          </w:p>
        </w:tc>
        <w:tc>
          <w:tcPr>
            <w:tcW w:w="2880" w:type="dxa"/>
          </w:tcPr>
          <w:p w14:paraId="43D8812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Optional</w:t>
            </w:r>
          </w:p>
        </w:tc>
      </w:tr>
      <w:tr w:rsidR="009C18D1" w14:paraId="4D54A74B" w14:textId="77777777">
        <w:tc>
          <w:tcPr>
            <w:tcW w:w="2880" w:type="dxa"/>
          </w:tcPr>
          <w:p w14:paraId="035E1F9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linked_jsa_id</w:t>
            </w:r>
          </w:p>
        </w:tc>
        <w:tc>
          <w:tcPr>
            <w:tcW w:w="2880" w:type="dxa"/>
          </w:tcPr>
          <w:p w14:paraId="4CEF24B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</w:t>
            </w:r>
          </w:p>
        </w:tc>
        <w:tc>
          <w:tcPr>
            <w:tcW w:w="2880" w:type="dxa"/>
          </w:tcPr>
          <w:p w14:paraId="0D60958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Optional</w:t>
            </w:r>
          </w:p>
        </w:tc>
      </w:tr>
      <w:tr w:rsidR="009C18D1" w14:paraId="23324302" w14:textId="77777777">
        <w:tc>
          <w:tcPr>
            <w:tcW w:w="2880" w:type="dxa"/>
          </w:tcPr>
          <w:p w14:paraId="43A2C6E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created_by</w:t>
            </w:r>
          </w:p>
        </w:tc>
        <w:tc>
          <w:tcPr>
            <w:tcW w:w="2880" w:type="dxa"/>
          </w:tcPr>
          <w:p w14:paraId="56B48F6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</w:t>
            </w:r>
          </w:p>
        </w:tc>
        <w:tc>
          <w:tcPr>
            <w:tcW w:w="2880" w:type="dxa"/>
          </w:tcPr>
          <w:p w14:paraId="67EDA726" w14:textId="77777777" w:rsidR="009C18D1" w:rsidRDefault="009C18D1">
            <w:pPr>
              <w:spacing w:before="40" w:after="40"/>
            </w:pPr>
          </w:p>
        </w:tc>
      </w:tr>
      <w:tr w:rsidR="009C18D1" w14:paraId="751A1E49" w14:textId="77777777">
        <w:tc>
          <w:tcPr>
            <w:tcW w:w="2880" w:type="dxa"/>
          </w:tcPr>
          <w:p w14:paraId="5A41744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created_at</w:t>
            </w:r>
          </w:p>
        </w:tc>
        <w:tc>
          <w:tcPr>
            <w:tcW w:w="2880" w:type="dxa"/>
          </w:tcPr>
          <w:p w14:paraId="1C16856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DateTime(tz)</w:t>
            </w:r>
          </w:p>
        </w:tc>
        <w:tc>
          <w:tcPr>
            <w:tcW w:w="2880" w:type="dxa"/>
          </w:tcPr>
          <w:p w14:paraId="2707E648" w14:textId="77777777" w:rsidR="009C18D1" w:rsidRDefault="009C18D1">
            <w:pPr>
              <w:spacing w:before="40" w:after="40"/>
            </w:pPr>
          </w:p>
        </w:tc>
      </w:tr>
      <w:tr w:rsidR="009C18D1" w14:paraId="0B3DE0BB" w14:textId="77777777">
        <w:tc>
          <w:tcPr>
            <w:tcW w:w="2880" w:type="dxa"/>
          </w:tcPr>
          <w:p w14:paraId="0608D75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updated_at</w:t>
            </w:r>
          </w:p>
        </w:tc>
        <w:tc>
          <w:tcPr>
            <w:tcW w:w="2880" w:type="dxa"/>
          </w:tcPr>
          <w:p w14:paraId="1C3947E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DateTime(tz)</w:t>
            </w:r>
          </w:p>
        </w:tc>
        <w:tc>
          <w:tcPr>
            <w:tcW w:w="2880" w:type="dxa"/>
          </w:tcPr>
          <w:p w14:paraId="5C88E81F" w14:textId="77777777" w:rsidR="009C18D1" w:rsidRDefault="009C18D1">
            <w:pPr>
              <w:spacing w:before="40" w:after="40"/>
            </w:pPr>
          </w:p>
        </w:tc>
      </w:tr>
    </w:tbl>
    <w:p w14:paraId="5FE315E3" w14:textId="77777777" w:rsidR="009C18D1" w:rsidRDefault="009C18D1"/>
    <w:p w14:paraId="25CB88E6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NotificationDB</w:t>
      </w:r>
    </w:p>
    <w:p w14:paraId="0C4F9475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>In-app user notifications.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54638C3D" w14:textId="77777777">
        <w:tc>
          <w:tcPr>
            <w:tcW w:w="2880" w:type="dxa"/>
            <w:shd w:val="clear" w:color="auto" w:fill="377133"/>
          </w:tcPr>
          <w:p w14:paraId="63FF091E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880" w:type="dxa"/>
            <w:shd w:val="clear" w:color="auto" w:fill="377133"/>
          </w:tcPr>
          <w:p w14:paraId="4A0DC214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880" w:type="dxa"/>
            <w:shd w:val="clear" w:color="auto" w:fill="377133"/>
          </w:tcPr>
          <w:p w14:paraId="0CDB4E9D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9C18D1" w14:paraId="34D20AB1" w14:textId="77777777">
        <w:tc>
          <w:tcPr>
            <w:tcW w:w="2880" w:type="dxa"/>
          </w:tcPr>
          <w:p w14:paraId="0A07EAA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6CC126F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 PK</w:t>
            </w:r>
          </w:p>
        </w:tc>
        <w:tc>
          <w:tcPr>
            <w:tcW w:w="2880" w:type="dxa"/>
          </w:tcPr>
          <w:p w14:paraId="49008A9A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ntf-{hex}</w:t>
            </w:r>
          </w:p>
        </w:tc>
      </w:tr>
      <w:tr w:rsidR="009C18D1" w14:paraId="3716BB93" w14:textId="77777777">
        <w:tc>
          <w:tcPr>
            <w:tcW w:w="2880" w:type="dxa"/>
          </w:tcPr>
          <w:p w14:paraId="78F0EC7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user_id</w:t>
            </w:r>
          </w:p>
        </w:tc>
        <w:tc>
          <w:tcPr>
            <w:tcW w:w="2880" w:type="dxa"/>
          </w:tcPr>
          <w:p w14:paraId="4DAD362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String(64)</w:t>
            </w:r>
          </w:p>
        </w:tc>
        <w:tc>
          <w:tcPr>
            <w:tcW w:w="2880" w:type="dxa"/>
          </w:tcPr>
          <w:p w14:paraId="090244D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Indexed</w:t>
            </w:r>
          </w:p>
        </w:tc>
      </w:tr>
      <w:tr w:rsidR="009C18D1" w14:paraId="0718423C" w14:textId="77777777">
        <w:tc>
          <w:tcPr>
            <w:tcW w:w="2880" w:type="dxa"/>
          </w:tcPr>
          <w:p w14:paraId="7E26D25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message</w:t>
            </w:r>
          </w:p>
        </w:tc>
        <w:tc>
          <w:tcPr>
            <w:tcW w:w="2880" w:type="dxa"/>
          </w:tcPr>
          <w:p w14:paraId="3260289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2E0168A5" w14:textId="77777777" w:rsidR="009C18D1" w:rsidRDefault="009C18D1">
            <w:pPr>
              <w:spacing w:before="40" w:after="40"/>
            </w:pPr>
          </w:p>
        </w:tc>
      </w:tr>
      <w:tr w:rsidR="009C18D1" w14:paraId="00E5D428" w14:textId="77777777">
        <w:tc>
          <w:tcPr>
            <w:tcW w:w="2880" w:type="dxa"/>
          </w:tcPr>
          <w:p w14:paraId="48B1A56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event_type</w:t>
            </w:r>
          </w:p>
        </w:tc>
        <w:tc>
          <w:tcPr>
            <w:tcW w:w="2880" w:type="dxa"/>
          </w:tcPr>
          <w:p w14:paraId="6224383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String(50)</w:t>
            </w:r>
          </w:p>
        </w:tc>
        <w:tc>
          <w:tcPr>
            <w:tcW w:w="2880" w:type="dxa"/>
          </w:tcPr>
          <w:p w14:paraId="228C715D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info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warning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critical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success</w:t>
            </w:r>
          </w:p>
        </w:tc>
      </w:tr>
      <w:tr w:rsidR="009C18D1" w14:paraId="20506056" w14:textId="77777777">
        <w:tc>
          <w:tcPr>
            <w:tcW w:w="2880" w:type="dxa"/>
          </w:tcPr>
          <w:p w14:paraId="0C08AE1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link</w:t>
            </w:r>
          </w:p>
        </w:tc>
        <w:tc>
          <w:tcPr>
            <w:tcW w:w="2880" w:type="dxa"/>
          </w:tcPr>
          <w:p w14:paraId="440A8A1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String(500)</w:t>
            </w:r>
          </w:p>
        </w:tc>
        <w:tc>
          <w:tcPr>
            <w:tcW w:w="2880" w:type="dxa"/>
          </w:tcPr>
          <w:p w14:paraId="6361218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Deep link to resource</w:t>
            </w:r>
          </w:p>
        </w:tc>
      </w:tr>
      <w:tr w:rsidR="009C18D1" w14:paraId="31F5A98C" w14:textId="77777777">
        <w:tc>
          <w:tcPr>
            <w:tcW w:w="2880" w:type="dxa"/>
          </w:tcPr>
          <w:p w14:paraId="468C755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is_read</w:t>
            </w:r>
          </w:p>
        </w:tc>
        <w:tc>
          <w:tcPr>
            <w:tcW w:w="2880" w:type="dxa"/>
          </w:tcPr>
          <w:p w14:paraId="157F84D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Boolean</w:t>
            </w:r>
          </w:p>
        </w:tc>
        <w:tc>
          <w:tcPr>
            <w:tcW w:w="2880" w:type="dxa"/>
          </w:tcPr>
          <w:p w14:paraId="5818294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Default false</w:t>
            </w:r>
          </w:p>
        </w:tc>
      </w:tr>
      <w:tr w:rsidR="009C18D1" w14:paraId="08FE89E3" w14:textId="77777777">
        <w:tc>
          <w:tcPr>
            <w:tcW w:w="2880" w:type="dxa"/>
          </w:tcPr>
          <w:p w14:paraId="38761E4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created_at</w:t>
            </w:r>
          </w:p>
        </w:tc>
        <w:tc>
          <w:tcPr>
            <w:tcW w:w="2880" w:type="dxa"/>
          </w:tcPr>
          <w:p w14:paraId="2674490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DateTime(tz)</w:t>
            </w:r>
          </w:p>
        </w:tc>
        <w:tc>
          <w:tcPr>
            <w:tcW w:w="2880" w:type="dxa"/>
          </w:tcPr>
          <w:p w14:paraId="56229D6F" w14:textId="77777777" w:rsidR="009C18D1" w:rsidRDefault="009C18D1">
            <w:pPr>
              <w:spacing w:before="40" w:after="40"/>
            </w:pPr>
          </w:p>
        </w:tc>
      </w:tr>
    </w:tbl>
    <w:p w14:paraId="27FC85C9" w14:textId="77777777" w:rsidR="009C18D1" w:rsidRDefault="009C18D1"/>
    <w:p w14:paraId="1DA52BF7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Other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18D1" w14:paraId="187E8BFF" w14:textId="77777777">
        <w:tc>
          <w:tcPr>
            <w:tcW w:w="4320" w:type="dxa"/>
            <w:shd w:val="clear" w:color="auto" w:fill="377133"/>
          </w:tcPr>
          <w:p w14:paraId="64946231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4320" w:type="dxa"/>
            <w:shd w:val="clear" w:color="auto" w:fill="377133"/>
          </w:tcPr>
          <w:p w14:paraId="2B87EC3C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9C18D1" w14:paraId="36EE811A" w14:textId="77777777">
        <w:tc>
          <w:tcPr>
            <w:tcW w:w="4320" w:type="dxa"/>
          </w:tcPr>
          <w:p w14:paraId="49CD731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DocumentDB</w:t>
            </w:r>
          </w:p>
        </w:tc>
        <w:tc>
          <w:tcPr>
            <w:tcW w:w="4320" w:type="dxa"/>
          </w:tcPr>
          <w:p w14:paraId="69C49E0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SOPs and reference documents</w:t>
            </w:r>
          </w:p>
        </w:tc>
      </w:tr>
      <w:tr w:rsidR="009C18D1" w14:paraId="758E5368" w14:textId="77777777">
        <w:tc>
          <w:tcPr>
            <w:tcW w:w="4320" w:type="dxa"/>
          </w:tcPr>
          <w:p w14:paraId="76DB9C2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TeamDB / TeamMemberDB</w:t>
            </w:r>
          </w:p>
        </w:tc>
        <w:tc>
          <w:tcPr>
            <w:tcW w:w="4320" w:type="dxa"/>
          </w:tcPr>
          <w:p w14:paraId="6201AE7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Team hierarchy and role assignments</w:t>
            </w:r>
          </w:p>
        </w:tc>
      </w:tr>
      <w:tr w:rsidR="009C18D1" w14:paraId="5F487A97" w14:textId="77777777">
        <w:tc>
          <w:tcPr>
            <w:tcW w:w="4320" w:type="dxa"/>
          </w:tcPr>
          <w:p w14:paraId="7022B09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ScheduleDB / ScheduleOccurrenceDB</w:t>
            </w:r>
          </w:p>
        </w:tc>
        <w:tc>
          <w:tcPr>
            <w:tcW w:w="4320" w:type="dxa"/>
          </w:tcPr>
          <w:p w14:paraId="7DDE96B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Recurring inspection schedules</w:t>
            </w:r>
          </w:p>
        </w:tc>
      </w:tr>
      <w:tr w:rsidR="009C18D1" w14:paraId="748143B8" w14:textId="77777777">
        <w:tc>
          <w:tcPr>
            <w:tcW w:w="4320" w:type="dxa"/>
          </w:tcPr>
          <w:p w14:paraId="7A93CEC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AuditLogDB</w:t>
            </w:r>
          </w:p>
        </w:tc>
        <w:tc>
          <w:tcPr>
            <w:tcW w:w="4320" w:type="dxa"/>
          </w:tcPr>
          <w:p w14:paraId="137116B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Compliance audit trail</w:t>
            </w:r>
          </w:p>
        </w:tc>
      </w:tr>
      <w:tr w:rsidR="009C18D1" w14:paraId="274CDF53" w14:textId="77777777">
        <w:tc>
          <w:tcPr>
            <w:tcW w:w="4320" w:type="dxa"/>
          </w:tcPr>
          <w:p w14:paraId="1E0FD07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AssetDB</w:t>
            </w:r>
          </w:p>
        </w:tc>
        <w:tc>
          <w:tcPr>
            <w:tcW w:w="4320" w:type="dxa"/>
          </w:tcPr>
          <w:p w14:paraId="5FBE6C4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Equipment and machinery tracking</w:t>
            </w:r>
          </w:p>
        </w:tc>
      </w:tr>
      <w:tr w:rsidR="009C18D1" w14:paraId="1F2B01C2" w14:textId="77777777">
        <w:tc>
          <w:tcPr>
            <w:tcW w:w="4320" w:type="dxa"/>
          </w:tcPr>
          <w:p w14:paraId="4B202C7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ContractorDB</w:t>
            </w:r>
          </w:p>
        </w:tc>
        <w:tc>
          <w:tcPr>
            <w:tcW w:w="4320" w:type="dxa"/>
          </w:tcPr>
          <w:p w14:paraId="2C56F61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Third-party contractor records</w:t>
            </w:r>
          </w:p>
        </w:tc>
      </w:tr>
      <w:tr w:rsidR="009C18D1" w14:paraId="381456C2" w14:textId="77777777">
        <w:tc>
          <w:tcPr>
            <w:tcW w:w="4320" w:type="dxa"/>
          </w:tcPr>
          <w:p w14:paraId="4FEF348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InvestigationDB</w:t>
            </w:r>
          </w:p>
        </w:tc>
        <w:tc>
          <w:tcPr>
            <w:tcW w:w="4320" w:type="dxa"/>
          </w:tcPr>
          <w:p w14:paraId="26C03DE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Incident investigation reports</w:t>
            </w:r>
          </w:p>
        </w:tc>
      </w:tr>
      <w:tr w:rsidR="009C18D1" w14:paraId="2721EC0F" w14:textId="77777777">
        <w:tc>
          <w:tcPr>
            <w:tcW w:w="4320" w:type="dxa"/>
          </w:tcPr>
          <w:p w14:paraId="7F512A0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HeadsUpDB</w:t>
            </w:r>
          </w:p>
        </w:tc>
        <w:tc>
          <w:tcPr>
            <w:tcW w:w="4320" w:type="dxa"/>
          </w:tcPr>
          <w:p w14:paraId="67C5B79D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Safety bulletins with acknowledgments</w:t>
            </w:r>
          </w:p>
        </w:tc>
      </w:tr>
      <w:tr w:rsidR="009C18D1" w14:paraId="0FA132C7" w14:textId="77777777">
        <w:tc>
          <w:tcPr>
            <w:tcW w:w="4320" w:type="dxa"/>
          </w:tcPr>
          <w:p w14:paraId="5B69D61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CredentialDB</w:t>
            </w:r>
          </w:p>
        </w:tc>
        <w:tc>
          <w:tcPr>
            <w:tcW w:w="4320" w:type="dxa"/>
          </w:tcPr>
          <w:p w14:paraId="0647E82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User certifications and license tracking</w:t>
            </w:r>
          </w:p>
        </w:tc>
      </w:tr>
      <w:tr w:rsidR="009C18D1" w14:paraId="15A9A27C" w14:textId="77777777">
        <w:tc>
          <w:tcPr>
            <w:tcW w:w="4320" w:type="dxa"/>
          </w:tcPr>
          <w:p w14:paraId="3625A84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IssueCommentDB / ActionCommentDB</w:t>
            </w:r>
          </w:p>
        </w:tc>
        <w:tc>
          <w:tcPr>
            <w:tcW w:w="4320" w:type="dxa"/>
          </w:tcPr>
          <w:p w14:paraId="5DB5772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Threaded comments on issues and actions</w:t>
            </w:r>
          </w:p>
        </w:tc>
      </w:tr>
    </w:tbl>
    <w:p w14:paraId="27CB3E2C" w14:textId="77777777" w:rsidR="009C18D1" w:rsidRDefault="009C18D1"/>
    <w:p w14:paraId="3B1CF0A2" w14:textId="77777777" w:rsidR="009C18D1" w:rsidRDefault="009C18D1">
      <w:pPr>
        <w:pBdr>
          <w:bottom w:val="single" w:sz="6" w:space="1" w:color="377133"/>
        </w:pBdr>
      </w:pPr>
    </w:p>
    <w:p w14:paraId="604837BD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4.2 API Endpoints</w:t>
      </w:r>
    </w:p>
    <w:p w14:paraId="4D8F330A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 xml:space="preserve">All endpoints are prefixed with </w:t>
      </w:r>
      <w:r>
        <w:rPr>
          <w:rFonts w:ascii="Courier New" w:hAnsi="Courier New"/>
          <w:sz w:val="18"/>
        </w:rPr>
        <w:t>/api</w:t>
      </w:r>
      <w:r>
        <w:rPr>
          <w:rFonts w:ascii="Calibri" w:hAnsi="Calibri"/>
          <w:sz w:val="20"/>
        </w:rPr>
        <w:t xml:space="preserve">. The full interactive documentation is available at </w:t>
      </w:r>
      <w:r>
        <w:rPr>
          <w:rFonts w:ascii="Courier New" w:hAnsi="Courier New"/>
          <w:sz w:val="18"/>
        </w:rPr>
        <w:t>/docs</w:t>
      </w:r>
      <w:r>
        <w:rPr>
          <w:rFonts w:ascii="Calibri" w:hAnsi="Calibri"/>
          <w:sz w:val="20"/>
        </w:rPr>
        <w:t>.</w:t>
      </w:r>
    </w:p>
    <w:p w14:paraId="09A5D742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Authentication — `/api/auth`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3269C619" w14:textId="77777777">
        <w:tc>
          <w:tcPr>
            <w:tcW w:w="2880" w:type="dxa"/>
            <w:shd w:val="clear" w:color="auto" w:fill="377133"/>
          </w:tcPr>
          <w:p w14:paraId="3A3FC389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80" w:type="dxa"/>
            <w:shd w:val="clear" w:color="auto" w:fill="377133"/>
          </w:tcPr>
          <w:p w14:paraId="3B3D4054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2880" w:type="dxa"/>
            <w:shd w:val="clear" w:color="auto" w:fill="377133"/>
          </w:tcPr>
          <w:p w14:paraId="37D99D06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C18D1" w14:paraId="71319F63" w14:textId="77777777">
        <w:tc>
          <w:tcPr>
            <w:tcW w:w="2880" w:type="dxa"/>
          </w:tcPr>
          <w:p w14:paraId="1EE17B8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4B4CF110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/login</w:t>
            </w:r>
          </w:p>
        </w:tc>
        <w:tc>
          <w:tcPr>
            <w:tcW w:w="2880" w:type="dxa"/>
          </w:tcPr>
          <w:p w14:paraId="61C8D8C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Authenticate user, returns token and user object</w:t>
            </w:r>
          </w:p>
        </w:tc>
      </w:tr>
    </w:tbl>
    <w:p w14:paraId="17BC8949" w14:textId="77777777" w:rsidR="009C18D1" w:rsidRDefault="009C18D1"/>
    <w:p w14:paraId="36EB73C9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Dashboard — `/api/dashboard`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6F9CDC04" w14:textId="77777777">
        <w:tc>
          <w:tcPr>
            <w:tcW w:w="2880" w:type="dxa"/>
            <w:shd w:val="clear" w:color="auto" w:fill="377133"/>
          </w:tcPr>
          <w:p w14:paraId="01C5BDB1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80" w:type="dxa"/>
            <w:shd w:val="clear" w:color="auto" w:fill="377133"/>
          </w:tcPr>
          <w:p w14:paraId="1A0AD059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2880" w:type="dxa"/>
            <w:shd w:val="clear" w:color="auto" w:fill="377133"/>
          </w:tcPr>
          <w:p w14:paraId="2BE79DC8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C18D1" w14:paraId="0FC2C7BB" w14:textId="77777777">
        <w:tc>
          <w:tcPr>
            <w:tcW w:w="2880" w:type="dxa"/>
          </w:tcPr>
          <w:p w14:paraId="6FB187E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08B78BE7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/summary</w:t>
            </w:r>
          </w:p>
        </w:tc>
        <w:tc>
          <w:tcPr>
            <w:tcW w:w="2880" w:type="dxa"/>
          </w:tcPr>
          <w:p w14:paraId="047ECE7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KPIs: JSA counts, completion rate, avg risk score</w:t>
            </w:r>
          </w:p>
        </w:tc>
      </w:tr>
    </w:tbl>
    <w:p w14:paraId="3E74FC05" w14:textId="77777777" w:rsidR="009C18D1" w:rsidRDefault="009C18D1"/>
    <w:p w14:paraId="28F5104D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JSA — `/api/jsa`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1A8EE0B1" w14:textId="77777777">
        <w:tc>
          <w:tcPr>
            <w:tcW w:w="2880" w:type="dxa"/>
            <w:shd w:val="clear" w:color="auto" w:fill="377133"/>
          </w:tcPr>
          <w:p w14:paraId="5C7F348F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80" w:type="dxa"/>
            <w:shd w:val="clear" w:color="auto" w:fill="377133"/>
          </w:tcPr>
          <w:p w14:paraId="171042F2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2880" w:type="dxa"/>
            <w:shd w:val="clear" w:color="auto" w:fill="377133"/>
          </w:tcPr>
          <w:p w14:paraId="65E4EE17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C18D1" w14:paraId="57F95EB3" w14:textId="77777777">
        <w:tc>
          <w:tcPr>
            <w:tcW w:w="2880" w:type="dxa"/>
          </w:tcPr>
          <w:p w14:paraId="764EB53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448A49A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``</w:t>
            </w:r>
          </w:p>
        </w:tc>
        <w:tc>
          <w:tcPr>
            <w:tcW w:w="2880" w:type="dxa"/>
          </w:tcPr>
          <w:p w14:paraId="0837991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List all JSA records</w:t>
            </w:r>
          </w:p>
        </w:tc>
      </w:tr>
      <w:tr w:rsidR="009C18D1" w14:paraId="62C06D96" w14:textId="77777777">
        <w:tc>
          <w:tcPr>
            <w:tcW w:w="2880" w:type="dxa"/>
          </w:tcPr>
          <w:p w14:paraId="14B2D43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2B841DFE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/draft</w:t>
            </w:r>
          </w:p>
        </w:tc>
        <w:tc>
          <w:tcPr>
            <w:tcW w:w="2880" w:type="dxa"/>
          </w:tcPr>
          <w:p w14:paraId="067F753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Create a new draft JSA</w:t>
            </w:r>
          </w:p>
        </w:tc>
      </w:tr>
      <w:tr w:rsidR="009C18D1" w14:paraId="7FC8243B" w14:textId="77777777">
        <w:tc>
          <w:tcPr>
            <w:tcW w:w="2880" w:type="dxa"/>
          </w:tcPr>
          <w:p w14:paraId="0B38EC9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21D8E8D9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</w:t>
            </w:r>
          </w:p>
        </w:tc>
        <w:tc>
          <w:tcPr>
            <w:tcW w:w="2880" w:type="dxa"/>
          </w:tcPr>
          <w:p w14:paraId="196982B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 JSA by ID</w:t>
            </w:r>
          </w:p>
        </w:tc>
      </w:tr>
      <w:tr w:rsidR="009C18D1" w14:paraId="1E02890A" w14:textId="77777777">
        <w:tc>
          <w:tcPr>
            <w:tcW w:w="2880" w:type="dxa"/>
          </w:tcPr>
          <w:p w14:paraId="3C22DA6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20217BB5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/{id}/steps</w:t>
            </w:r>
          </w:p>
        </w:tc>
        <w:tc>
          <w:tcPr>
            <w:tcW w:w="2880" w:type="dxa"/>
          </w:tcPr>
          <w:p w14:paraId="3F93A3D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Update work steps</w:t>
            </w:r>
          </w:p>
        </w:tc>
      </w:tr>
      <w:tr w:rsidR="009C18D1" w14:paraId="0704329F" w14:textId="77777777">
        <w:tc>
          <w:tcPr>
            <w:tcW w:w="2880" w:type="dxa"/>
          </w:tcPr>
          <w:p w14:paraId="6250151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354689CC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/{id}/questionnaire</w:t>
            </w:r>
          </w:p>
        </w:tc>
        <w:tc>
          <w:tcPr>
            <w:tcW w:w="2880" w:type="dxa"/>
          </w:tcPr>
          <w:p w14:paraId="6E211A8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Update questionnaire answers</w:t>
            </w:r>
          </w:p>
        </w:tc>
      </w:tr>
      <w:tr w:rsidR="009C18D1" w14:paraId="1E0EE526" w14:textId="77777777">
        <w:tc>
          <w:tcPr>
            <w:tcW w:w="2880" w:type="dxa"/>
          </w:tcPr>
          <w:p w14:paraId="4716B56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4D3B3B97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/{id}/analyze</w:t>
            </w:r>
          </w:p>
        </w:tc>
        <w:tc>
          <w:tcPr>
            <w:tcW w:w="2880" w:type="dxa"/>
          </w:tcPr>
          <w:p w14:paraId="7469E8A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Run hazard detection and scoring</w:t>
            </w:r>
          </w:p>
        </w:tc>
      </w:tr>
      <w:tr w:rsidR="009C18D1" w14:paraId="7E6C5E1A" w14:textId="77777777">
        <w:tc>
          <w:tcPr>
            <w:tcW w:w="2880" w:type="dxa"/>
          </w:tcPr>
          <w:p w14:paraId="3C79A92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225B793D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/{id}/submit</w:t>
            </w:r>
          </w:p>
        </w:tc>
        <w:tc>
          <w:tcPr>
            <w:tcW w:w="2880" w:type="dxa"/>
          </w:tcPr>
          <w:p w14:paraId="2A46EFD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Submit for supervisor approval</w:t>
            </w:r>
          </w:p>
        </w:tc>
      </w:tr>
      <w:tr w:rsidR="009C18D1" w14:paraId="52FE5BD3" w14:textId="77777777">
        <w:tc>
          <w:tcPr>
            <w:tcW w:w="2880" w:type="dxa"/>
          </w:tcPr>
          <w:p w14:paraId="1E62F87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55E2D228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/{id}/approve</w:t>
            </w:r>
          </w:p>
        </w:tc>
        <w:tc>
          <w:tcPr>
            <w:tcW w:w="2880" w:type="dxa"/>
          </w:tcPr>
          <w:p w14:paraId="79A53C1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Approve JSA with digital signature</w:t>
            </w:r>
          </w:p>
        </w:tc>
      </w:tr>
      <w:tr w:rsidR="009C18D1" w14:paraId="405C9712" w14:textId="77777777">
        <w:tc>
          <w:tcPr>
            <w:tcW w:w="2880" w:type="dxa"/>
          </w:tcPr>
          <w:p w14:paraId="03158D0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6CD074DF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/{id}/report</w:t>
            </w:r>
          </w:p>
        </w:tc>
        <w:tc>
          <w:tcPr>
            <w:tcW w:w="2880" w:type="dxa"/>
          </w:tcPr>
          <w:p w14:paraId="142090B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Download PDF report</w:t>
            </w:r>
          </w:p>
        </w:tc>
      </w:tr>
      <w:tr w:rsidR="009C18D1" w14:paraId="51EE6F55" w14:textId="77777777">
        <w:tc>
          <w:tcPr>
            <w:tcW w:w="2880" w:type="dxa"/>
          </w:tcPr>
          <w:p w14:paraId="3B1C582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496F402A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/{id}/summary</w:t>
            </w:r>
          </w:p>
        </w:tc>
        <w:tc>
          <w:tcPr>
            <w:tcW w:w="2880" w:type="dxa"/>
          </w:tcPr>
          <w:p w14:paraId="4BFD5D3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Export summary JSON/CSV</w:t>
            </w:r>
          </w:p>
        </w:tc>
      </w:tr>
    </w:tbl>
    <w:p w14:paraId="4331F3FC" w14:textId="77777777" w:rsidR="009C18D1" w:rsidRDefault="009C18D1"/>
    <w:p w14:paraId="6E69D7CC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Inspections — `/api/inspections`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688DF62E" w14:textId="77777777">
        <w:tc>
          <w:tcPr>
            <w:tcW w:w="2880" w:type="dxa"/>
            <w:shd w:val="clear" w:color="auto" w:fill="377133"/>
          </w:tcPr>
          <w:p w14:paraId="6D88915C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80" w:type="dxa"/>
            <w:shd w:val="clear" w:color="auto" w:fill="377133"/>
          </w:tcPr>
          <w:p w14:paraId="2B3D7820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2880" w:type="dxa"/>
            <w:shd w:val="clear" w:color="auto" w:fill="377133"/>
          </w:tcPr>
          <w:p w14:paraId="70362748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C18D1" w14:paraId="62F38445" w14:textId="77777777">
        <w:tc>
          <w:tcPr>
            <w:tcW w:w="2880" w:type="dxa"/>
          </w:tcPr>
          <w:p w14:paraId="292A3AD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541F6AA5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/stats/summary</w:t>
            </w:r>
          </w:p>
        </w:tc>
        <w:tc>
          <w:tcPr>
            <w:tcW w:w="2880" w:type="dxa"/>
          </w:tcPr>
          <w:p w14:paraId="544B2C6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Inspection KPIs</w:t>
            </w:r>
          </w:p>
        </w:tc>
      </w:tr>
      <w:tr w:rsidR="009C18D1" w14:paraId="0970ECE9" w14:textId="77777777">
        <w:tc>
          <w:tcPr>
            <w:tcW w:w="2880" w:type="dxa"/>
          </w:tcPr>
          <w:p w14:paraId="332639E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5C8785B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``</w:t>
            </w:r>
          </w:p>
        </w:tc>
        <w:tc>
          <w:tcPr>
            <w:tcW w:w="2880" w:type="dxa"/>
          </w:tcPr>
          <w:p w14:paraId="5622A06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List inspections (filterable by status)</w:t>
            </w:r>
          </w:p>
        </w:tc>
      </w:tr>
      <w:tr w:rsidR="009C18D1" w14:paraId="0699EEE9" w14:textId="77777777">
        <w:tc>
          <w:tcPr>
            <w:tcW w:w="2880" w:type="dxa"/>
          </w:tcPr>
          <w:p w14:paraId="4C3D576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684FAD9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``</w:t>
            </w:r>
          </w:p>
        </w:tc>
        <w:tc>
          <w:tcPr>
            <w:tcW w:w="2880" w:type="dxa"/>
          </w:tcPr>
          <w:p w14:paraId="53C34E2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Start new inspection from template</w:t>
            </w:r>
          </w:p>
        </w:tc>
      </w:tr>
      <w:tr w:rsidR="009C18D1" w14:paraId="0213D1CC" w14:textId="77777777">
        <w:tc>
          <w:tcPr>
            <w:tcW w:w="2880" w:type="dxa"/>
          </w:tcPr>
          <w:p w14:paraId="5A6F11B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7207BF12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</w:t>
            </w:r>
          </w:p>
        </w:tc>
        <w:tc>
          <w:tcPr>
            <w:tcW w:w="2880" w:type="dxa"/>
          </w:tcPr>
          <w:p w14:paraId="2E39FFB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 inspection details</w:t>
            </w:r>
          </w:p>
        </w:tc>
      </w:tr>
      <w:tr w:rsidR="009C18D1" w14:paraId="3AE01713" w14:textId="77777777">
        <w:tc>
          <w:tcPr>
            <w:tcW w:w="2880" w:type="dxa"/>
          </w:tcPr>
          <w:p w14:paraId="4D64291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PATCH</w:t>
            </w:r>
          </w:p>
        </w:tc>
        <w:tc>
          <w:tcPr>
            <w:tcW w:w="2880" w:type="dxa"/>
          </w:tcPr>
          <w:p w14:paraId="16886698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/{id}/answers</w:t>
            </w:r>
          </w:p>
        </w:tc>
        <w:tc>
          <w:tcPr>
            <w:tcW w:w="2880" w:type="dxa"/>
          </w:tcPr>
          <w:p w14:paraId="09D4918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Auto-save answers during conduct</w:t>
            </w:r>
          </w:p>
        </w:tc>
      </w:tr>
      <w:tr w:rsidR="009C18D1" w14:paraId="05A010C2" w14:textId="77777777">
        <w:tc>
          <w:tcPr>
            <w:tcW w:w="2880" w:type="dxa"/>
          </w:tcPr>
          <w:p w14:paraId="41E219B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1A01EF01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/{id}/complete</w:t>
            </w:r>
          </w:p>
        </w:tc>
        <w:tc>
          <w:tcPr>
            <w:tcW w:w="2880" w:type="dxa"/>
          </w:tcPr>
          <w:p w14:paraId="573ACB8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Complete inspection, calculate score, auto-create issues</w:t>
            </w:r>
          </w:p>
        </w:tc>
      </w:tr>
      <w:tr w:rsidR="009C18D1" w14:paraId="3A8503B0" w14:textId="77777777">
        <w:tc>
          <w:tcPr>
            <w:tcW w:w="2880" w:type="dxa"/>
          </w:tcPr>
          <w:p w14:paraId="68AF93D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32C806EF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/{id}/approve</w:t>
            </w:r>
          </w:p>
        </w:tc>
        <w:tc>
          <w:tcPr>
            <w:tcW w:w="2880" w:type="dxa"/>
          </w:tcPr>
          <w:p w14:paraId="3EBED88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Supervisor approval</w:t>
            </w:r>
          </w:p>
        </w:tc>
      </w:tr>
      <w:tr w:rsidR="009C18D1" w14:paraId="77E6DC92" w14:textId="77777777">
        <w:tc>
          <w:tcPr>
            <w:tcW w:w="2880" w:type="dxa"/>
          </w:tcPr>
          <w:p w14:paraId="1BEB589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2EB1A684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/{id}/template</w:t>
            </w:r>
          </w:p>
        </w:tc>
        <w:tc>
          <w:tcPr>
            <w:tcW w:w="2880" w:type="dxa"/>
          </w:tcPr>
          <w:p w14:paraId="704DE8B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 template schema</w:t>
            </w:r>
          </w:p>
        </w:tc>
      </w:tr>
      <w:tr w:rsidR="009C18D1" w14:paraId="7152C07E" w14:textId="77777777">
        <w:tc>
          <w:tcPr>
            <w:tcW w:w="2880" w:type="dxa"/>
          </w:tcPr>
          <w:p w14:paraId="6EA8D08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DELETE</w:t>
            </w:r>
          </w:p>
        </w:tc>
        <w:tc>
          <w:tcPr>
            <w:tcW w:w="2880" w:type="dxa"/>
          </w:tcPr>
          <w:p w14:paraId="5D550F94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</w:t>
            </w:r>
          </w:p>
        </w:tc>
        <w:tc>
          <w:tcPr>
            <w:tcW w:w="2880" w:type="dxa"/>
          </w:tcPr>
          <w:p w14:paraId="23438BB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Delete inspection</w:t>
            </w:r>
          </w:p>
        </w:tc>
      </w:tr>
    </w:tbl>
    <w:p w14:paraId="0EAF8EA6" w14:textId="77777777" w:rsidR="009C18D1" w:rsidRDefault="009C18D1"/>
    <w:p w14:paraId="000026F0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Issues — `/api/issues`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1476D32A" w14:textId="77777777">
        <w:tc>
          <w:tcPr>
            <w:tcW w:w="2880" w:type="dxa"/>
            <w:shd w:val="clear" w:color="auto" w:fill="377133"/>
          </w:tcPr>
          <w:p w14:paraId="20E2743F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80" w:type="dxa"/>
            <w:shd w:val="clear" w:color="auto" w:fill="377133"/>
          </w:tcPr>
          <w:p w14:paraId="2A924B10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2880" w:type="dxa"/>
            <w:shd w:val="clear" w:color="auto" w:fill="377133"/>
          </w:tcPr>
          <w:p w14:paraId="49567296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C18D1" w14:paraId="3BA3C5D3" w14:textId="77777777">
        <w:tc>
          <w:tcPr>
            <w:tcW w:w="2880" w:type="dxa"/>
          </w:tcPr>
          <w:p w14:paraId="2D8FB09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7C76BC3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``</w:t>
            </w:r>
          </w:p>
        </w:tc>
        <w:tc>
          <w:tcPr>
            <w:tcW w:w="2880" w:type="dxa"/>
          </w:tcPr>
          <w:p w14:paraId="721F73A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List issues (filterable by status, priority, type)</w:t>
            </w:r>
          </w:p>
        </w:tc>
      </w:tr>
      <w:tr w:rsidR="009C18D1" w14:paraId="794CBA9E" w14:textId="77777777">
        <w:tc>
          <w:tcPr>
            <w:tcW w:w="2880" w:type="dxa"/>
          </w:tcPr>
          <w:p w14:paraId="14E8FD8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49520D2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``</w:t>
            </w:r>
          </w:p>
        </w:tc>
        <w:tc>
          <w:tcPr>
            <w:tcW w:w="2880" w:type="dxa"/>
          </w:tcPr>
          <w:p w14:paraId="6BCED84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Create issue (auto-notifies based on priority)</w:t>
            </w:r>
          </w:p>
        </w:tc>
      </w:tr>
      <w:tr w:rsidR="009C18D1" w14:paraId="6C762CEF" w14:textId="77777777">
        <w:tc>
          <w:tcPr>
            <w:tcW w:w="2880" w:type="dxa"/>
          </w:tcPr>
          <w:p w14:paraId="0FA0258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0DCC75B3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</w:t>
            </w:r>
          </w:p>
        </w:tc>
        <w:tc>
          <w:tcPr>
            <w:tcW w:w="2880" w:type="dxa"/>
          </w:tcPr>
          <w:p w14:paraId="77CC1CB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 issue details</w:t>
            </w:r>
          </w:p>
        </w:tc>
      </w:tr>
      <w:tr w:rsidR="009C18D1" w14:paraId="700E540B" w14:textId="77777777">
        <w:tc>
          <w:tcPr>
            <w:tcW w:w="2880" w:type="dxa"/>
          </w:tcPr>
          <w:p w14:paraId="0CA6BD4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PATCH</w:t>
            </w:r>
          </w:p>
        </w:tc>
        <w:tc>
          <w:tcPr>
            <w:tcW w:w="2880" w:type="dxa"/>
          </w:tcPr>
          <w:p w14:paraId="73B8B272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/{id}/status</w:t>
            </w:r>
          </w:p>
        </w:tc>
        <w:tc>
          <w:tcPr>
            <w:tcW w:w="2880" w:type="dxa"/>
          </w:tcPr>
          <w:p w14:paraId="0FA2B53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Update status and/or assignee</w:t>
            </w:r>
          </w:p>
        </w:tc>
      </w:tr>
      <w:tr w:rsidR="009C18D1" w14:paraId="442CC1EF" w14:textId="77777777">
        <w:tc>
          <w:tcPr>
            <w:tcW w:w="2880" w:type="dxa"/>
          </w:tcPr>
          <w:p w14:paraId="70BB272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56D8DDA6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/{id}/comments</w:t>
            </w:r>
          </w:p>
        </w:tc>
        <w:tc>
          <w:tcPr>
            <w:tcW w:w="2880" w:type="dxa"/>
          </w:tcPr>
          <w:p w14:paraId="58BC203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List comments</w:t>
            </w:r>
          </w:p>
        </w:tc>
      </w:tr>
      <w:tr w:rsidR="009C18D1" w14:paraId="58DD71F5" w14:textId="77777777">
        <w:tc>
          <w:tcPr>
            <w:tcW w:w="2880" w:type="dxa"/>
          </w:tcPr>
          <w:p w14:paraId="0418D38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4776C1FF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/{id}/comments</w:t>
            </w:r>
          </w:p>
        </w:tc>
        <w:tc>
          <w:tcPr>
            <w:tcW w:w="2880" w:type="dxa"/>
          </w:tcPr>
          <w:p w14:paraId="31FD2E1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Add comment</w:t>
            </w:r>
          </w:p>
        </w:tc>
      </w:tr>
      <w:tr w:rsidR="009C18D1" w14:paraId="3842BE34" w14:textId="77777777">
        <w:tc>
          <w:tcPr>
            <w:tcW w:w="2880" w:type="dxa"/>
          </w:tcPr>
          <w:p w14:paraId="4269A2C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DELETE</w:t>
            </w:r>
          </w:p>
        </w:tc>
        <w:tc>
          <w:tcPr>
            <w:tcW w:w="2880" w:type="dxa"/>
          </w:tcPr>
          <w:p w14:paraId="6996F09A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</w:t>
            </w:r>
          </w:p>
        </w:tc>
        <w:tc>
          <w:tcPr>
            <w:tcW w:w="2880" w:type="dxa"/>
          </w:tcPr>
          <w:p w14:paraId="5E99404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Delete issue</w:t>
            </w:r>
          </w:p>
        </w:tc>
      </w:tr>
    </w:tbl>
    <w:p w14:paraId="73879A64" w14:textId="77777777" w:rsidR="009C18D1" w:rsidRDefault="009C18D1"/>
    <w:p w14:paraId="343AF5CD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Actions — `/api/actions`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525B5E85" w14:textId="77777777">
        <w:tc>
          <w:tcPr>
            <w:tcW w:w="2880" w:type="dxa"/>
            <w:shd w:val="clear" w:color="auto" w:fill="377133"/>
          </w:tcPr>
          <w:p w14:paraId="54F47C88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80" w:type="dxa"/>
            <w:shd w:val="clear" w:color="auto" w:fill="377133"/>
          </w:tcPr>
          <w:p w14:paraId="425A5D0D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2880" w:type="dxa"/>
            <w:shd w:val="clear" w:color="auto" w:fill="377133"/>
          </w:tcPr>
          <w:p w14:paraId="1FB087ED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C18D1" w14:paraId="20D89A59" w14:textId="77777777">
        <w:tc>
          <w:tcPr>
            <w:tcW w:w="2880" w:type="dxa"/>
          </w:tcPr>
          <w:p w14:paraId="164602D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16E7A28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``</w:t>
            </w:r>
          </w:p>
        </w:tc>
        <w:tc>
          <w:tcPr>
            <w:tcW w:w="2880" w:type="dxa"/>
          </w:tcPr>
          <w:p w14:paraId="4F523C1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List actions</w:t>
            </w:r>
          </w:p>
        </w:tc>
      </w:tr>
      <w:tr w:rsidR="009C18D1" w14:paraId="2B117D8A" w14:textId="77777777">
        <w:tc>
          <w:tcPr>
            <w:tcW w:w="2880" w:type="dxa"/>
          </w:tcPr>
          <w:p w14:paraId="30A6073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6C6EF23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``</w:t>
            </w:r>
          </w:p>
        </w:tc>
        <w:tc>
          <w:tcPr>
            <w:tcW w:w="2880" w:type="dxa"/>
          </w:tcPr>
          <w:p w14:paraId="774EF4C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Create action (notifies assignee)</w:t>
            </w:r>
          </w:p>
        </w:tc>
      </w:tr>
      <w:tr w:rsidR="009C18D1" w14:paraId="39FE8A58" w14:textId="77777777">
        <w:tc>
          <w:tcPr>
            <w:tcW w:w="2880" w:type="dxa"/>
          </w:tcPr>
          <w:p w14:paraId="5909EBB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6CA51B2E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</w:t>
            </w:r>
          </w:p>
        </w:tc>
        <w:tc>
          <w:tcPr>
            <w:tcW w:w="2880" w:type="dxa"/>
          </w:tcPr>
          <w:p w14:paraId="1510A10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 action</w:t>
            </w:r>
          </w:p>
        </w:tc>
      </w:tr>
      <w:tr w:rsidR="009C18D1" w14:paraId="16F83775" w14:textId="77777777">
        <w:tc>
          <w:tcPr>
            <w:tcW w:w="2880" w:type="dxa"/>
          </w:tcPr>
          <w:p w14:paraId="750E350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PATCH</w:t>
            </w:r>
          </w:p>
        </w:tc>
        <w:tc>
          <w:tcPr>
            <w:tcW w:w="2880" w:type="dxa"/>
          </w:tcPr>
          <w:p w14:paraId="3D1505F7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/{id}/status</w:t>
            </w:r>
          </w:p>
        </w:tc>
        <w:tc>
          <w:tcPr>
            <w:tcW w:w="2880" w:type="dxa"/>
          </w:tcPr>
          <w:p w14:paraId="6A92A60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Update status</w:t>
            </w:r>
          </w:p>
        </w:tc>
      </w:tr>
      <w:tr w:rsidR="009C18D1" w14:paraId="3B0CFED6" w14:textId="77777777">
        <w:tc>
          <w:tcPr>
            <w:tcW w:w="2880" w:type="dxa"/>
          </w:tcPr>
          <w:p w14:paraId="4B743FF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45C6FD56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/{id}/comments</w:t>
            </w:r>
          </w:p>
        </w:tc>
        <w:tc>
          <w:tcPr>
            <w:tcW w:w="2880" w:type="dxa"/>
          </w:tcPr>
          <w:p w14:paraId="7DF1A9D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List comments</w:t>
            </w:r>
          </w:p>
        </w:tc>
      </w:tr>
      <w:tr w:rsidR="009C18D1" w14:paraId="474EF382" w14:textId="77777777">
        <w:tc>
          <w:tcPr>
            <w:tcW w:w="2880" w:type="dxa"/>
          </w:tcPr>
          <w:p w14:paraId="7C9922E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19DC8C27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/{id}/comments</w:t>
            </w:r>
          </w:p>
        </w:tc>
        <w:tc>
          <w:tcPr>
            <w:tcW w:w="2880" w:type="dxa"/>
          </w:tcPr>
          <w:p w14:paraId="3CF9697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Add comment</w:t>
            </w:r>
          </w:p>
        </w:tc>
      </w:tr>
    </w:tbl>
    <w:p w14:paraId="3AE0ABCD" w14:textId="77777777" w:rsidR="009C18D1" w:rsidRDefault="009C18D1"/>
    <w:p w14:paraId="582BAEB0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Notifications — `/api/notifications`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1A59CF19" w14:textId="77777777">
        <w:tc>
          <w:tcPr>
            <w:tcW w:w="2880" w:type="dxa"/>
            <w:shd w:val="clear" w:color="auto" w:fill="377133"/>
          </w:tcPr>
          <w:p w14:paraId="1ED98043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80" w:type="dxa"/>
            <w:shd w:val="clear" w:color="auto" w:fill="377133"/>
          </w:tcPr>
          <w:p w14:paraId="191A5A84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2880" w:type="dxa"/>
            <w:shd w:val="clear" w:color="auto" w:fill="377133"/>
          </w:tcPr>
          <w:p w14:paraId="230F3B11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C18D1" w14:paraId="3F3D73D1" w14:textId="77777777">
        <w:tc>
          <w:tcPr>
            <w:tcW w:w="2880" w:type="dxa"/>
          </w:tcPr>
          <w:p w14:paraId="026AB65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52E213A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``</w:t>
            </w:r>
          </w:p>
        </w:tc>
        <w:tc>
          <w:tcPr>
            <w:tcW w:w="2880" w:type="dxa"/>
          </w:tcPr>
          <w:p w14:paraId="4618C4A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List user's notifications (latest 50)</w:t>
            </w:r>
          </w:p>
        </w:tc>
      </w:tr>
      <w:tr w:rsidR="009C18D1" w14:paraId="44E07831" w14:textId="77777777">
        <w:tc>
          <w:tcPr>
            <w:tcW w:w="2880" w:type="dxa"/>
          </w:tcPr>
          <w:p w14:paraId="3390EC6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59C9C5D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``</w:t>
            </w:r>
          </w:p>
        </w:tc>
        <w:tc>
          <w:tcPr>
            <w:tcW w:w="2880" w:type="dxa"/>
          </w:tcPr>
          <w:p w14:paraId="2CB8B40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Create notification</w:t>
            </w:r>
          </w:p>
        </w:tc>
      </w:tr>
      <w:tr w:rsidR="009C18D1" w14:paraId="298D08E4" w14:textId="77777777">
        <w:tc>
          <w:tcPr>
            <w:tcW w:w="2880" w:type="dxa"/>
          </w:tcPr>
          <w:p w14:paraId="726FDA5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48186D69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/unread-count</w:t>
            </w:r>
          </w:p>
        </w:tc>
        <w:tc>
          <w:tcPr>
            <w:tcW w:w="2880" w:type="dxa"/>
          </w:tcPr>
          <w:p w14:paraId="6C2A305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Count of unread notifications</w:t>
            </w:r>
          </w:p>
        </w:tc>
      </w:tr>
      <w:tr w:rsidR="009C18D1" w14:paraId="7D63389D" w14:textId="77777777">
        <w:tc>
          <w:tcPr>
            <w:tcW w:w="2880" w:type="dxa"/>
          </w:tcPr>
          <w:p w14:paraId="229AEEC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PATCH</w:t>
            </w:r>
          </w:p>
        </w:tc>
        <w:tc>
          <w:tcPr>
            <w:tcW w:w="2880" w:type="dxa"/>
          </w:tcPr>
          <w:p w14:paraId="2CC6AA2C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/{id}/read</w:t>
            </w:r>
          </w:p>
        </w:tc>
        <w:tc>
          <w:tcPr>
            <w:tcW w:w="2880" w:type="dxa"/>
          </w:tcPr>
          <w:p w14:paraId="5C7B331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Mark notification as read</w:t>
            </w:r>
          </w:p>
        </w:tc>
      </w:tr>
      <w:tr w:rsidR="009C18D1" w14:paraId="5C2BB02B" w14:textId="77777777">
        <w:tc>
          <w:tcPr>
            <w:tcW w:w="2880" w:type="dxa"/>
          </w:tcPr>
          <w:p w14:paraId="627FE1A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5EFFF4C4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/mark-all-read</w:t>
            </w:r>
          </w:p>
        </w:tc>
        <w:tc>
          <w:tcPr>
            <w:tcW w:w="2880" w:type="dxa"/>
          </w:tcPr>
          <w:p w14:paraId="1C5DF92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Mark all as read</w:t>
            </w:r>
          </w:p>
        </w:tc>
      </w:tr>
      <w:tr w:rsidR="009C18D1" w14:paraId="24DBAE1B" w14:textId="77777777">
        <w:tc>
          <w:tcPr>
            <w:tcW w:w="2880" w:type="dxa"/>
          </w:tcPr>
          <w:p w14:paraId="1312568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DELETE</w:t>
            </w:r>
          </w:p>
        </w:tc>
        <w:tc>
          <w:tcPr>
            <w:tcW w:w="2880" w:type="dxa"/>
          </w:tcPr>
          <w:p w14:paraId="418DA0DA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</w:t>
            </w:r>
          </w:p>
        </w:tc>
        <w:tc>
          <w:tcPr>
            <w:tcW w:w="2880" w:type="dxa"/>
          </w:tcPr>
          <w:p w14:paraId="7160AD0D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Delete notification</w:t>
            </w:r>
          </w:p>
        </w:tc>
      </w:tr>
    </w:tbl>
    <w:p w14:paraId="1AB30852" w14:textId="77777777" w:rsidR="009C18D1" w:rsidRDefault="009C18D1"/>
    <w:p w14:paraId="6152E257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Templates — `/api/templates`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173F07D3" w14:textId="77777777">
        <w:tc>
          <w:tcPr>
            <w:tcW w:w="2880" w:type="dxa"/>
            <w:shd w:val="clear" w:color="auto" w:fill="377133"/>
          </w:tcPr>
          <w:p w14:paraId="43C2186B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80" w:type="dxa"/>
            <w:shd w:val="clear" w:color="auto" w:fill="377133"/>
          </w:tcPr>
          <w:p w14:paraId="082FA188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2880" w:type="dxa"/>
            <w:shd w:val="clear" w:color="auto" w:fill="377133"/>
          </w:tcPr>
          <w:p w14:paraId="26549E06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C18D1" w14:paraId="4F1B5213" w14:textId="77777777">
        <w:tc>
          <w:tcPr>
            <w:tcW w:w="2880" w:type="dxa"/>
          </w:tcPr>
          <w:p w14:paraId="681BF39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135D65D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``</w:t>
            </w:r>
          </w:p>
        </w:tc>
        <w:tc>
          <w:tcPr>
            <w:tcW w:w="2880" w:type="dxa"/>
          </w:tcPr>
          <w:p w14:paraId="01199FFD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List active templates</w:t>
            </w:r>
          </w:p>
        </w:tc>
      </w:tr>
      <w:tr w:rsidR="009C18D1" w14:paraId="356A6E51" w14:textId="77777777">
        <w:tc>
          <w:tcPr>
            <w:tcW w:w="2880" w:type="dxa"/>
          </w:tcPr>
          <w:p w14:paraId="6628805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3AD05BF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``</w:t>
            </w:r>
          </w:p>
        </w:tc>
        <w:tc>
          <w:tcPr>
            <w:tcW w:w="2880" w:type="dxa"/>
          </w:tcPr>
          <w:p w14:paraId="66646B0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Create template</w:t>
            </w:r>
          </w:p>
        </w:tc>
      </w:tr>
      <w:tr w:rsidR="009C18D1" w14:paraId="29184EEF" w14:textId="77777777">
        <w:tc>
          <w:tcPr>
            <w:tcW w:w="2880" w:type="dxa"/>
          </w:tcPr>
          <w:p w14:paraId="4F16E88D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3CE43BDE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</w:t>
            </w:r>
          </w:p>
        </w:tc>
        <w:tc>
          <w:tcPr>
            <w:tcW w:w="2880" w:type="dxa"/>
          </w:tcPr>
          <w:p w14:paraId="1AD99AE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 template with schema</w:t>
            </w:r>
          </w:p>
        </w:tc>
      </w:tr>
      <w:tr w:rsidR="009C18D1" w14:paraId="042285FC" w14:textId="77777777">
        <w:tc>
          <w:tcPr>
            <w:tcW w:w="2880" w:type="dxa"/>
          </w:tcPr>
          <w:p w14:paraId="2498F77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PUT</w:t>
            </w:r>
          </w:p>
        </w:tc>
        <w:tc>
          <w:tcPr>
            <w:tcW w:w="2880" w:type="dxa"/>
          </w:tcPr>
          <w:p w14:paraId="1B59BB57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</w:t>
            </w:r>
          </w:p>
        </w:tc>
        <w:tc>
          <w:tcPr>
            <w:tcW w:w="2880" w:type="dxa"/>
          </w:tcPr>
          <w:p w14:paraId="5C74B3C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Update template</w:t>
            </w:r>
          </w:p>
        </w:tc>
      </w:tr>
      <w:tr w:rsidR="009C18D1" w14:paraId="10299BF6" w14:textId="77777777">
        <w:tc>
          <w:tcPr>
            <w:tcW w:w="2880" w:type="dxa"/>
          </w:tcPr>
          <w:p w14:paraId="3B7AC51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DELETE</w:t>
            </w:r>
          </w:p>
        </w:tc>
        <w:tc>
          <w:tcPr>
            <w:tcW w:w="2880" w:type="dxa"/>
          </w:tcPr>
          <w:p w14:paraId="6FE844E5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</w:t>
            </w:r>
          </w:p>
        </w:tc>
        <w:tc>
          <w:tcPr>
            <w:tcW w:w="2880" w:type="dxa"/>
          </w:tcPr>
          <w:p w14:paraId="3CA7E5D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Archive (soft delete)</w:t>
            </w:r>
          </w:p>
        </w:tc>
      </w:tr>
      <w:tr w:rsidR="009C18D1" w14:paraId="359AC6A3" w14:textId="77777777">
        <w:tc>
          <w:tcPr>
            <w:tcW w:w="2880" w:type="dxa"/>
          </w:tcPr>
          <w:p w14:paraId="2750F5F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67F82CFD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/{id}/duplicate</w:t>
            </w:r>
          </w:p>
        </w:tc>
        <w:tc>
          <w:tcPr>
            <w:tcW w:w="2880" w:type="dxa"/>
          </w:tcPr>
          <w:p w14:paraId="36E2CB3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Duplicate template</w:t>
            </w:r>
          </w:p>
        </w:tc>
      </w:tr>
    </w:tbl>
    <w:p w14:paraId="0DC323E6" w14:textId="77777777" w:rsidR="009C18D1" w:rsidRDefault="009C18D1"/>
    <w:p w14:paraId="1244E960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Analytics — `/api/analytics`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50176143" w14:textId="77777777">
        <w:tc>
          <w:tcPr>
            <w:tcW w:w="2880" w:type="dxa"/>
            <w:shd w:val="clear" w:color="auto" w:fill="377133"/>
          </w:tcPr>
          <w:p w14:paraId="78B9D1E7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80" w:type="dxa"/>
            <w:shd w:val="clear" w:color="auto" w:fill="377133"/>
          </w:tcPr>
          <w:p w14:paraId="0BB67672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2880" w:type="dxa"/>
            <w:shd w:val="clear" w:color="auto" w:fill="377133"/>
          </w:tcPr>
          <w:p w14:paraId="71EA99B3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C18D1" w14:paraId="396A86F5" w14:textId="77777777">
        <w:tc>
          <w:tcPr>
            <w:tcW w:w="2880" w:type="dxa"/>
          </w:tcPr>
          <w:p w14:paraId="2BFB1D4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5B9F3A1B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/analytics/summary</w:t>
            </w:r>
          </w:p>
        </w:tc>
        <w:tc>
          <w:tcPr>
            <w:tcW w:w="2880" w:type="dxa"/>
          </w:tcPr>
          <w:p w14:paraId="06850DA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Platform-wide metrics</w:t>
            </w:r>
          </w:p>
        </w:tc>
      </w:tr>
      <w:tr w:rsidR="009C18D1" w14:paraId="2A97F82E" w14:textId="77777777">
        <w:tc>
          <w:tcPr>
            <w:tcW w:w="2880" w:type="dxa"/>
          </w:tcPr>
          <w:p w14:paraId="46C8281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07B5DD76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/analytics/inspections</w:t>
            </w:r>
          </w:p>
        </w:tc>
        <w:tc>
          <w:tcPr>
            <w:tcW w:w="2880" w:type="dxa"/>
          </w:tcPr>
          <w:p w14:paraId="66FD9DB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Inspection trends and score distribution</w:t>
            </w:r>
          </w:p>
        </w:tc>
      </w:tr>
      <w:tr w:rsidR="009C18D1" w14:paraId="5524A480" w14:textId="77777777">
        <w:tc>
          <w:tcPr>
            <w:tcW w:w="2880" w:type="dxa"/>
          </w:tcPr>
          <w:p w14:paraId="2318C4D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08454F6B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/analytics/issues</w:t>
            </w:r>
          </w:p>
        </w:tc>
        <w:tc>
          <w:tcPr>
            <w:tcW w:w="2880" w:type="dxa"/>
          </w:tcPr>
          <w:p w14:paraId="66047C6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Issues by status, priority, type</w:t>
            </w:r>
          </w:p>
        </w:tc>
      </w:tr>
      <w:tr w:rsidR="009C18D1" w14:paraId="0E419FF1" w14:textId="77777777">
        <w:tc>
          <w:tcPr>
            <w:tcW w:w="2880" w:type="dxa"/>
          </w:tcPr>
          <w:p w14:paraId="79C7A7B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7B7A739E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/analytics/actions</w:t>
            </w:r>
          </w:p>
        </w:tc>
        <w:tc>
          <w:tcPr>
            <w:tcW w:w="2880" w:type="dxa"/>
          </w:tcPr>
          <w:p w14:paraId="23B267B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Action metrics and overdue count</w:t>
            </w:r>
          </w:p>
        </w:tc>
      </w:tr>
      <w:tr w:rsidR="009C18D1" w14:paraId="33CAE30A" w14:textId="77777777">
        <w:tc>
          <w:tcPr>
            <w:tcW w:w="2880" w:type="dxa"/>
          </w:tcPr>
          <w:p w14:paraId="06A1867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7DB0599F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/jsa/analytics</w:t>
            </w:r>
          </w:p>
        </w:tc>
        <w:tc>
          <w:tcPr>
            <w:tcW w:w="2880" w:type="dxa"/>
          </w:tcPr>
          <w:p w14:paraId="716B132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Hazard frequency and average risk</w:t>
            </w:r>
          </w:p>
        </w:tc>
      </w:tr>
    </w:tbl>
    <w:p w14:paraId="0974B3B4" w14:textId="77777777" w:rsidR="009C18D1" w:rsidRDefault="009C18D1"/>
    <w:p w14:paraId="5D1EB54A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Other Routers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397374F4" w14:textId="77777777">
        <w:tc>
          <w:tcPr>
            <w:tcW w:w="2880" w:type="dxa"/>
            <w:shd w:val="clear" w:color="auto" w:fill="377133"/>
          </w:tcPr>
          <w:p w14:paraId="7E1DBADC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Router</w:t>
            </w:r>
          </w:p>
        </w:tc>
        <w:tc>
          <w:tcPr>
            <w:tcW w:w="2880" w:type="dxa"/>
            <w:shd w:val="clear" w:color="auto" w:fill="377133"/>
          </w:tcPr>
          <w:p w14:paraId="5596881A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Prefix</w:t>
            </w:r>
          </w:p>
        </w:tc>
        <w:tc>
          <w:tcPr>
            <w:tcW w:w="2880" w:type="dxa"/>
            <w:shd w:val="clear" w:color="auto" w:fill="377133"/>
          </w:tcPr>
          <w:p w14:paraId="0AF022CB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Key Operations</w:t>
            </w:r>
          </w:p>
        </w:tc>
      </w:tr>
      <w:tr w:rsidR="009C18D1" w14:paraId="1F304134" w14:textId="77777777">
        <w:tc>
          <w:tcPr>
            <w:tcW w:w="2880" w:type="dxa"/>
          </w:tcPr>
          <w:p w14:paraId="1D5A78C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Documents</w:t>
            </w:r>
          </w:p>
        </w:tc>
        <w:tc>
          <w:tcPr>
            <w:tcW w:w="2880" w:type="dxa"/>
          </w:tcPr>
          <w:p w14:paraId="32D73BDC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/api/documents</w:t>
            </w:r>
          </w:p>
        </w:tc>
        <w:tc>
          <w:tcPr>
            <w:tcW w:w="2880" w:type="dxa"/>
          </w:tcPr>
          <w:p w14:paraId="0620462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List, upload, version, tag</w:t>
            </w:r>
          </w:p>
        </w:tc>
      </w:tr>
      <w:tr w:rsidR="009C18D1" w14:paraId="1D13EECC" w14:textId="77777777">
        <w:tc>
          <w:tcPr>
            <w:tcW w:w="2880" w:type="dxa"/>
          </w:tcPr>
          <w:p w14:paraId="1942251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Assets</w:t>
            </w:r>
          </w:p>
        </w:tc>
        <w:tc>
          <w:tcPr>
            <w:tcW w:w="2880" w:type="dxa"/>
          </w:tcPr>
          <w:p w14:paraId="19966603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/api/assets</w:t>
            </w:r>
          </w:p>
        </w:tc>
        <w:tc>
          <w:tcPr>
            <w:tcW w:w="2880" w:type="dxa"/>
          </w:tcPr>
          <w:p w14:paraId="39D4357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CRUD + add readings</w:t>
            </w:r>
          </w:p>
        </w:tc>
      </w:tr>
      <w:tr w:rsidR="009C18D1" w14:paraId="2DC43E1F" w14:textId="77777777">
        <w:tc>
          <w:tcPr>
            <w:tcW w:w="2880" w:type="dxa"/>
          </w:tcPr>
          <w:p w14:paraId="20BCD66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Contractors</w:t>
            </w:r>
          </w:p>
        </w:tc>
        <w:tc>
          <w:tcPr>
            <w:tcW w:w="2880" w:type="dxa"/>
          </w:tcPr>
          <w:p w14:paraId="077A4CDF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/api/contractors</w:t>
            </w:r>
          </w:p>
        </w:tc>
        <w:tc>
          <w:tcPr>
            <w:tcW w:w="2880" w:type="dxa"/>
          </w:tcPr>
          <w:p w14:paraId="79E3A88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CRUD</w:t>
            </w:r>
          </w:p>
        </w:tc>
      </w:tr>
      <w:tr w:rsidR="009C18D1" w14:paraId="16D34D97" w14:textId="77777777">
        <w:tc>
          <w:tcPr>
            <w:tcW w:w="2880" w:type="dxa"/>
          </w:tcPr>
          <w:p w14:paraId="5C8FFC6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Credentials</w:t>
            </w:r>
          </w:p>
        </w:tc>
        <w:tc>
          <w:tcPr>
            <w:tcW w:w="2880" w:type="dxa"/>
          </w:tcPr>
          <w:p w14:paraId="1AD3171F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/api/credentials</w:t>
            </w:r>
          </w:p>
        </w:tc>
        <w:tc>
          <w:tcPr>
            <w:tcW w:w="2880" w:type="dxa"/>
          </w:tcPr>
          <w:p w14:paraId="2F2AC4F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CRUD (sorted by expiry)</w:t>
            </w:r>
          </w:p>
        </w:tc>
      </w:tr>
      <w:tr w:rsidR="009C18D1" w14:paraId="17394376" w14:textId="77777777">
        <w:tc>
          <w:tcPr>
            <w:tcW w:w="2880" w:type="dxa"/>
          </w:tcPr>
          <w:p w14:paraId="4354581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Investigations</w:t>
            </w:r>
          </w:p>
        </w:tc>
        <w:tc>
          <w:tcPr>
            <w:tcW w:w="2880" w:type="dxa"/>
          </w:tcPr>
          <w:p w14:paraId="15C574EE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/api/investigations</w:t>
            </w:r>
          </w:p>
        </w:tc>
        <w:tc>
          <w:tcPr>
            <w:tcW w:w="2880" w:type="dxa"/>
          </w:tcPr>
          <w:p w14:paraId="532395D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CRUD</w:t>
            </w:r>
          </w:p>
        </w:tc>
      </w:tr>
      <w:tr w:rsidR="009C18D1" w14:paraId="64090561" w14:textId="77777777">
        <w:tc>
          <w:tcPr>
            <w:tcW w:w="2880" w:type="dxa"/>
          </w:tcPr>
          <w:p w14:paraId="0ADDC93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Heads-Up</w:t>
            </w:r>
          </w:p>
        </w:tc>
        <w:tc>
          <w:tcPr>
            <w:tcW w:w="2880" w:type="dxa"/>
          </w:tcPr>
          <w:p w14:paraId="797D9B38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/api/headsup</w:t>
            </w:r>
          </w:p>
        </w:tc>
        <w:tc>
          <w:tcPr>
            <w:tcW w:w="2880" w:type="dxa"/>
          </w:tcPr>
          <w:p w14:paraId="62B8BBC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List, create, acknowledge, deactivate</w:t>
            </w:r>
          </w:p>
        </w:tc>
      </w:tr>
      <w:tr w:rsidR="009C18D1" w14:paraId="1DEE94D8" w14:textId="77777777">
        <w:tc>
          <w:tcPr>
            <w:tcW w:w="2880" w:type="dxa"/>
          </w:tcPr>
          <w:p w14:paraId="492041A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Schedules</w:t>
            </w:r>
          </w:p>
        </w:tc>
        <w:tc>
          <w:tcPr>
            <w:tcW w:w="2880" w:type="dxa"/>
          </w:tcPr>
          <w:p w14:paraId="7582FD87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/api/schedules</w:t>
            </w:r>
          </w:p>
        </w:tc>
        <w:tc>
          <w:tcPr>
            <w:tcW w:w="2880" w:type="dxa"/>
          </w:tcPr>
          <w:p w14:paraId="3D4512C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CRUD + occurrences</w:t>
            </w:r>
          </w:p>
        </w:tc>
      </w:tr>
      <w:tr w:rsidR="009C18D1" w14:paraId="26FD90DE" w14:textId="77777777">
        <w:tc>
          <w:tcPr>
            <w:tcW w:w="2880" w:type="dxa"/>
          </w:tcPr>
          <w:p w14:paraId="64D0E48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Sync</w:t>
            </w:r>
          </w:p>
        </w:tc>
        <w:tc>
          <w:tcPr>
            <w:tcW w:w="2880" w:type="dxa"/>
          </w:tcPr>
          <w:p w14:paraId="3CDCFD5E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/api/sync</w:t>
            </w:r>
          </w:p>
        </w:tc>
        <w:tc>
          <w:tcPr>
            <w:tcW w:w="2880" w:type="dxa"/>
          </w:tcPr>
          <w:p w14:paraId="04F0DA91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POST /jsa-batch</w:t>
            </w:r>
            <w:r>
              <w:rPr>
                <w:sz w:val="18"/>
              </w:rPr>
              <w:t xml:space="preserve"> for offline queue upload</w:t>
            </w:r>
          </w:p>
        </w:tc>
      </w:tr>
      <w:tr w:rsidR="009C18D1" w14:paraId="79082042" w14:textId="77777777">
        <w:tc>
          <w:tcPr>
            <w:tcW w:w="2880" w:type="dxa"/>
          </w:tcPr>
          <w:p w14:paraId="68AB643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Teams</w:t>
            </w:r>
          </w:p>
        </w:tc>
        <w:tc>
          <w:tcPr>
            <w:tcW w:w="2880" w:type="dxa"/>
          </w:tcPr>
          <w:p w14:paraId="1230B4CE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/api/teams</w:t>
            </w:r>
          </w:p>
        </w:tc>
        <w:tc>
          <w:tcPr>
            <w:tcW w:w="2880" w:type="dxa"/>
          </w:tcPr>
          <w:p w14:paraId="7194EAF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CRUD + member management</w:t>
            </w:r>
          </w:p>
        </w:tc>
      </w:tr>
      <w:tr w:rsidR="009C18D1" w14:paraId="60C80049" w14:textId="77777777">
        <w:tc>
          <w:tcPr>
            <w:tcW w:w="2880" w:type="dxa"/>
          </w:tcPr>
          <w:p w14:paraId="47CA8C4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Audit</w:t>
            </w:r>
          </w:p>
        </w:tc>
        <w:tc>
          <w:tcPr>
            <w:tcW w:w="2880" w:type="dxa"/>
          </w:tcPr>
          <w:p w14:paraId="40741C7E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/api/audit</w:t>
            </w:r>
          </w:p>
        </w:tc>
        <w:tc>
          <w:tcPr>
            <w:tcW w:w="2880" w:type="dxa"/>
          </w:tcPr>
          <w:p w14:paraId="4175D70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Create and list audit log entries</w:t>
            </w:r>
          </w:p>
        </w:tc>
      </w:tr>
    </w:tbl>
    <w:p w14:paraId="73BFE64E" w14:textId="77777777" w:rsidR="009C18D1" w:rsidRDefault="009C18D1"/>
    <w:p w14:paraId="23F32CDB" w14:textId="77777777" w:rsidR="009C18D1" w:rsidRDefault="009C18D1">
      <w:pPr>
        <w:pBdr>
          <w:bottom w:val="single" w:sz="6" w:space="1" w:color="377133"/>
        </w:pBdr>
      </w:pPr>
    </w:p>
    <w:p w14:paraId="430CA467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4.3 Core Services</w:t>
      </w:r>
    </w:p>
    <w:p w14:paraId="570BCAE6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Hazard Detection Engine (`services/hazard_engine.py`)</w:t>
      </w:r>
    </w:p>
    <w:p w14:paraId="7A73BE54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>The engine maps questionnaire answers and work step text to a library of 25 master hazards.</w:t>
      </w:r>
    </w:p>
    <w:p w14:paraId="4559A87B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Detection Methods:</w:t>
      </w:r>
    </w:p>
    <w:p w14:paraId="1BA15C37" w14:textId="77777777" w:rsidR="009C18D1" w:rsidRDefault="00000000">
      <w:pPr>
        <w:pStyle w:val="ListNumber"/>
        <w:spacing w:before="20" w:after="20"/>
      </w:pPr>
      <w:r>
        <w:rPr>
          <w:b/>
          <w:sz w:val="20"/>
        </w:rPr>
        <w:t>Question Mapping</w:t>
      </w:r>
      <w:r>
        <w:rPr>
          <w:sz w:val="20"/>
        </w:rPr>
        <w:t xml:space="preserve"> — Each questionnaire question ID is pre-mapped to a set of hazard IDs. When a question answer triggers the hazard (e.g., answer = "Yes" for a risk question), the associated hazards are activated.</w:t>
      </w:r>
    </w:p>
    <w:p w14:paraId="185B622E" w14:textId="77777777" w:rsidR="009C18D1" w:rsidRDefault="00000000">
      <w:pPr>
        <w:pStyle w:val="ListNumber"/>
        <w:spacing w:before="20" w:after="20"/>
      </w:pPr>
      <w:r>
        <w:rPr>
          <w:b/>
          <w:sz w:val="20"/>
        </w:rPr>
        <w:t>Keyword Matching</w:t>
      </w:r>
      <w:r>
        <w:rPr>
          <w:sz w:val="20"/>
        </w:rPr>
        <w:t xml:space="preserve"> — Work step text is scanned for keywords (e.g., </w:t>
      </w:r>
      <w:r>
        <w:rPr>
          <w:rFonts w:ascii="Courier New" w:hAnsi="Courier New"/>
          <w:sz w:val="20"/>
        </w:rPr>
        <w:t>lift</w:t>
      </w:r>
      <w:r>
        <w:rPr>
          <w:sz w:val="20"/>
        </w:rPr>
        <w:t xml:space="preserve">, </w:t>
      </w:r>
      <w:r>
        <w:rPr>
          <w:rFonts w:ascii="Courier New" w:hAnsi="Courier New"/>
          <w:sz w:val="20"/>
        </w:rPr>
        <w:t>crane</w:t>
      </w:r>
      <w:r>
        <w:rPr>
          <w:sz w:val="20"/>
        </w:rPr>
        <w:t xml:space="preserve">, </w:t>
      </w:r>
      <w:r>
        <w:rPr>
          <w:rFonts w:ascii="Courier New" w:hAnsi="Courier New"/>
          <w:sz w:val="20"/>
        </w:rPr>
        <w:t>electrical</w:t>
      </w:r>
      <w:r>
        <w:rPr>
          <w:sz w:val="20"/>
        </w:rPr>
        <w:t xml:space="preserve">, </w:t>
      </w:r>
      <w:r>
        <w:rPr>
          <w:rFonts w:ascii="Courier New" w:hAnsi="Courier New"/>
          <w:sz w:val="20"/>
        </w:rPr>
        <w:t>resin</w:t>
      </w:r>
      <w:r>
        <w:rPr>
          <w:sz w:val="20"/>
        </w:rPr>
        <w:t xml:space="preserve">, </w:t>
      </w:r>
      <w:r>
        <w:rPr>
          <w:rFonts w:ascii="Courier New" w:hAnsi="Courier New"/>
          <w:sz w:val="20"/>
        </w:rPr>
        <w:t>generator</w:t>
      </w:r>
      <w:r>
        <w:rPr>
          <w:sz w:val="20"/>
        </w:rPr>
        <w:t>) to detect additional hazards not covered by the questionnaire.</w:t>
      </w:r>
    </w:p>
    <w:p w14:paraId="04D23B08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Scoring:</w:t>
      </w:r>
    </w:p>
    <w:p w14:paraId="102F5DDA" w14:textId="77777777" w:rsidR="009C18D1" w:rsidRDefault="00000000">
      <w:pPr>
        <w:pStyle w:val="ListBullet"/>
        <w:spacing w:before="20" w:after="20"/>
      </w:pPr>
      <w:r>
        <w:rPr>
          <w:sz w:val="20"/>
        </w:rPr>
        <w:t xml:space="preserve">Each hazard has a </w:t>
      </w:r>
      <w:r>
        <w:rPr>
          <w:rFonts w:ascii="Courier New" w:hAnsi="Courier New"/>
          <w:sz w:val="20"/>
        </w:rPr>
        <w:t>likelihood</w:t>
      </w:r>
      <w:r>
        <w:rPr>
          <w:sz w:val="20"/>
        </w:rPr>
        <w:t xml:space="preserve"> (1–3) and </w:t>
      </w:r>
      <w:r>
        <w:rPr>
          <w:rFonts w:ascii="Courier New" w:hAnsi="Courier New"/>
          <w:sz w:val="20"/>
        </w:rPr>
        <w:t>severity</w:t>
      </w:r>
      <w:r>
        <w:rPr>
          <w:sz w:val="20"/>
        </w:rPr>
        <w:t xml:space="preserve"> (1–3)</w:t>
      </w:r>
    </w:p>
    <w:p w14:paraId="043033AA" w14:textId="77777777" w:rsidR="009C18D1" w:rsidRDefault="00000000">
      <w:pPr>
        <w:pStyle w:val="ListBullet"/>
        <w:spacing w:before="20" w:after="20"/>
      </w:pPr>
      <w:r>
        <w:rPr>
          <w:sz w:val="20"/>
        </w:rPr>
        <w:t>Pre-control risk score = likelihood × severity (max 9)</w:t>
      </w:r>
    </w:p>
    <w:p w14:paraId="483AAE77" w14:textId="77777777" w:rsidR="009C18D1" w:rsidRDefault="00000000">
      <w:pPr>
        <w:pStyle w:val="ListBullet"/>
        <w:spacing w:before="20" w:after="20"/>
      </w:pPr>
      <w:r>
        <w:rPr>
          <w:sz w:val="20"/>
        </w:rPr>
        <w:t>Controls are assumed to reduce likelihood by 1</w:t>
      </w:r>
    </w:p>
    <w:p w14:paraId="0E43DD6E" w14:textId="77777777" w:rsidR="009C18D1" w:rsidRDefault="00000000">
      <w:pPr>
        <w:pStyle w:val="ListBullet"/>
        <w:spacing w:before="20" w:after="20"/>
      </w:pPr>
      <w:r>
        <w:rPr>
          <w:sz w:val="20"/>
        </w:rPr>
        <w:t>Post-control risk score = (likelihood − 1) × severity</w:t>
      </w:r>
    </w:p>
    <w:p w14:paraId="5C928267" w14:textId="77777777" w:rsidR="009C18D1" w:rsidRDefault="00000000">
      <w:pPr>
        <w:pStyle w:val="ListBullet"/>
        <w:spacing w:before="20" w:after="20"/>
      </w:pPr>
      <w:r>
        <w:rPr>
          <w:sz w:val="20"/>
        </w:rPr>
        <w:t>Scores are embedded in the JSA record</w:t>
      </w:r>
    </w:p>
    <w:p w14:paraId="7BA18128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Output:</w:t>
      </w:r>
    </w:p>
    <w:p w14:paraId="7DE4D044" w14:textId="77777777" w:rsidR="009C18D1" w:rsidRDefault="00000000">
      <w:pPr>
        <w:pStyle w:val="ListBullet"/>
        <w:spacing w:before="20" w:after="20"/>
      </w:pPr>
      <w:r>
        <w:rPr>
          <w:sz w:val="20"/>
        </w:rPr>
        <w:t>Detected hazards with pre/post scores</w:t>
      </w:r>
    </w:p>
    <w:p w14:paraId="4E16C0E8" w14:textId="77777777" w:rsidR="009C18D1" w:rsidRDefault="00000000">
      <w:pPr>
        <w:pStyle w:val="ListBullet"/>
        <w:spacing w:before="20" w:after="20"/>
      </w:pPr>
      <w:r>
        <w:rPr>
          <w:sz w:val="20"/>
        </w:rPr>
        <w:t>Aggregated PPE list (deduplicated across all triggered hazards)</w:t>
      </w:r>
    </w:p>
    <w:p w14:paraId="59F35607" w14:textId="77777777" w:rsidR="009C18D1" w:rsidRDefault="00000000">
      <w:pPr>
        <w:pStyle w:val="ListBullet"/>
        <w:spacing w:before="20" w:after="20"/>
      </w:pPr>
      <w:r>
        <w:rPr>
          <w:sz w:val="20"/>
        </w:rPr>
        <w:t>Control measures per hazard</w:t>
      </w:r>
    </w:p>
    <w:p w14:paraId="67382AE6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Example Hazards:</w:t>
      </w:r>
    </w:p>
    <w:p w14:paraId="70D2AA05" w14:textId="77777777" w:rsidR="009C18D1" w:rsidRDefault="00000000">
      <w:pPr>
        <w:spacing w:before="80" w:after="80"/>
        <w:ind w:left="432"/>
      </w:pPr>
      <w:r>
        <w:rPr>
          <w:rFonts w:ascii="Courier New" w:hAnsi="Courier New"/>
          <w:sz w:val="17"/>
        </w:rPr>
        <w:t>Manual Handling       → Likelihood 2, Severity 2, PPE: Gloves, Back support</w:t>
      </w:r>
      <w:r>
        <w:rPr>
          <w:rFonts w:ascii="Courier New" w:hAnsi="Courier New"/>
          <w:sz w:val="17"/>
        </w:rPr>
        <w:br/>
        <w:t>Working at Height     → Likelihood 3, Severity 3, PPE: Harness, Helmet</w:t>
      </w:r>
      <w:r>
        <w:rPr>
          <w:rFonts w:ascii="Courier New" w:hAnsi="Courier New"/>
          <w:sz w:val="17"/>
        </w:rPr>
        <w:br/>
        <w:t>Electrical Hazard     → Likelihood 2, Severity 3, PPE: Insulated gloves, Arc flash PPE</w:t>
      </w:r>
      <w:r>
        <w:rPr>
          <w:rFonts w:ascii="Courier New" w:hAnsi="Courier New"/>
          <w:sz w:val="17"/>
        </w:rPr>
        <w:br/>
        <w:t>Lifting Equipment     → Likelihood 3, Severity 3, PPE: Helmet, Gloves, Eye protection</w:t>
      </w:r>
      <w:r>
        <w:rPr>
          <w:rFonts w:ascii="Courier New" w:hAnsi="Courier New"/>
          <w:sz w:val="17"/>
        </w:rPr>
        <w:br/>
      </w:r>
    </w:p>
    <w:p w14:paraId="5CD1744E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Notification Service (`services/notifications.py`)</w:t>
      </w:r>
    </w:p>
    <w:p w14:paraId="6A67C327" w14:textId="77777777" w:rsidR="009C18D1" w:rsidRDefault="00000000">
      <w:pPr>
        <w:spacing w:before="80" w:after="80"/>
        <w:ind w:left="432"/>
      </w:pPr>
      <w:r>
        <w:rPr>
          <w:rFonts w:ascii="Courier New" w:hAnsi="Courier New"/>
          <w:sz w:val="17"/>
        </w:rPr>
        <w:t>notify(db, user_id, message, event_type="info", link="")</w:t>
      </w:r>
      <w:r>
        <w:rPr>
          <w:rFonts w:ascii="Courier New" w:hAnsi="Courier New"/>
          <w:sz w:val="17"/>
        </w:rPr>
        <w:br/>
        <w:t xml:space="preserve">    # Creates a single NotificationDB record for the given user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notify_supervisors(db, message, event_type="info", link="")</w:t>
      </w:r>
      <w:r>
        <w:rPr>
          <w:rFonts w:ascii="Courier New" w:hAnsi="Courier New"/>
          <w:sz w:val="17"/>
        </w:rPr>
        <w:br/>
        <w:t xml:space="preserve">    # Queries all users with role in ["supervisor", "admin"]</w:t>
      </w:r>
      <w:r>
        <w:rPr>
          <w:rFonts w:ascii="Courier New" w:hAnsi="Courier New"/>
          <w:sz w:val="17"/>
        </w:rPr>
        <w:br/>
        <w:t xml:space="preserve">    # Calls notify() for each</w:t>
      </w:r>
      <w:r>
        <w:rPr>
          <w:rFonts w:ascii="Courier New" w:hAnsi="Courier New"/>
          <w:sz w:val="17"/>
        </w:rPr>
        <w:br/>
      </w:r>
    </w:p>
    <w:p w14:paraId="29B6A1CF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PDF Service (`services/pdf_service.py`)</w:t>
      </w:r>
    </w:p>
    <w:p w14:paraId="5E6A5897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>Generates JSA PDF reports using ReportLab:</w:t>
      </w:r>
    </w:p>
    <w:p w14:paraId="30D58341" w14:textId="77777777" w:rsidR="009C18D1" w:rsidRDefault="00000000">
      <w:pPr>
        <w:pStyle w:val="ListBullet"/>
        <w:spacing w:before="20" w:after="20"/>
      </w:pPr>
      <w:r>
        <w:rPr>
          <w:sz w:val="20"/>
        </w:rPr>
        <w:t>Job header: boat name, location, date, job number</w:t>
      </w:r>
    </w:p>
    <w:p w14:paraId="0A192BC2" w14:textId="77777777" w:rsidR="009C18D1" w:rsidRDefault="00000000">
      <w:pPr>
        <w:pStyle w:val="ListBullet"/>
        <w:spacing w:before="20" w:after="20"/>
      </w:pPr>
      <w:r>
        <w:rPr>
          <w:sz w:val="20"/>
        </w:rPr>
        <w:t>Work steps table</w:t>
      </w:r>
    </w:p>
    <w:p w14:paraId="02B06E79" w14:textId="77777777" w:rsidR="009C18D1" w:rsidRDefault="00000000">
      <w:pPr>
        <w:pStyle w:val="ListBullet"/>
        <w:spacing w:before="20" w:after="20"/>
      </w:pPr>
      <w:r>
        <w:rPr>
          <w:sz w:val="20"/>
        </w:rPr>
        <w:t>Hazards table with pre/post risk scores</w:t>
      </w:r>
    </w:p>
    <w:p w14:paraId="458AC5E3" w14:textId="77777777" w:rsidR="009C18D1" w:rsidRDefault="00000000">
      <w:pPr>
        <w:pStyle w:val="ListBullet"/>
        <w:spacing w:before="20" w:after="20"/>
      </w:pPr>
      <w:r>
        <w:rPr>
          <w:sz w:val="20"/>
        </w:rPr>
        <w:t>PPE and control measures</w:t>
      </w:r>
    </w:p>
    <w:p w14:paraId="77D67C91" w14:textId="77777777" w:rsidR="009C18D1" w:rsidRDefault="00000000">
      <w:pPr>
        <w:pStyle w:val="ListBullet"/>
        <w:spacing w:before="20" w:after="20"/>
      </w:pPr>
      <w:r>
        <w:rPr>
          <w:sz w:val="20"/>
        </w:rPr>
        <w:t>Supervisor signature (embedded as base64 image)</w:t>
      </w:r>
    </w:p>
    <w:p w14:paraId="7A75B51E" w14:textId="77777777" w:rsidR="009C18D1" w:rsidRDefault="00000000">
      <w:pPr>
        <w:pStyle w:val="ListBullet"/>
        <w:spacing w:before="20" w:after="20"/>
      </w:pPr>
      <w:r>
        <w:rPr>
          <w:sz w:val="20"/>
        </w:rPr>
        <w:t xml:space="preserve">Brand colours: </w:t>
      </w:r>
      <w:r>
        <w:rPr>
          <w:rFonts w:ascii="Courier New" w:hAnsi="Courier New"/>
          <w:sz w:val="20"/>
        </w:rPr>
        <w:t>#377133</w:t>
      </w:r>
      <w:r>
        <w:rPr>
          <w:sz w:val="20"/>
        </w:rPr>
        <w:t xml:space="preserve"> (dark green), </w:t>
      </w:r>
      <w:r>
        <w:rPr>
          <w:rFonts w:ascii="Courier New" w:hAnsi="Courier New"/>
          <w:sz w:val="20"/>
        </w:rPr>
        <w:t>#499241</w:t>
      </w:r>
      <w:r>
        <w:rPr>
          <w:sz w:val="20"/>
        </w:rPr>
        <w:t xml:space="preserve">, </w:t>
      </w:r>
      <w:r>
        <w:rPr>
          <w:rFonts w:ascii="Courier New" w:hAnsi="Courier New"/>
          <w:sz w:val="20"/>
        </w:rPr>
        <w:t>#c2e5b2</w:t>
      </w:r>
      <w:r>
        <w:rPr>
          <w:sz w:val="20"/>
        </w:rPr>
        <w:t xml:space="preserve"> (light green)</w:t>
      </w:r>
    </w:p>
    <w:p w14:paraId="10B23637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Seed Service (`services/seed.py`)</w:t>
      </w:r>
    </w:p>
    <w:p w14:paraId="1FD68844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>Runs once on startup to create demo data if the database is empty:</w:t>
      </w:r>
    </w:p>
    <w:p w14:paraId="04365998" w14:textId="77777777" w:rsidR="009C18D1" w:rsidRDefault="00000000">
      <w:pPr>
        <w:pStyle w:val="ListBullet"/>
        <w:spacing w:before="20" w:after="20"/>
      </w:pPr>
      <w:r>
        <w:rPr>
          <w:sz w:val="20"/>
        </w:rPr>
        <w:lastRenderedPageBreak/>
        <w:t>3 default users (admin, technician, supervisor)</w:t>
      </w:r>
    </w:p>
    <w:p w14:paraId="3417DB3C" w14:textId="77777777" w:rsidR="009C18D1" w:rsidRDefault="00000000">
      <w:pPr>
        <w:pStyle w:val="ListBullet"/>
        <w:spacing w:before="20" w:after="20"/>
      </w:pPr>
      <w:r>
        <w:rPr>
          <w:sz w:val="20"/>
        </w:rPr>
        <w:t>Marine Vessel Safety Inspection template</w:t>
      </w:r>
    </w:p>
    <w:p w14:paraId="12425D6C" w14:textId="77777777" w:rsidR="009C18D1" w:rsidRDefault="00000000">
      <w:pPr>
        <w:pStyle w:val="ListBullet"/>
        <w:spacing w:before="20" w:after="20"/>
      </w:pPr>
      <w:r>
        <w:rPr>
          <w:sz w:val="20"/>
        </w:rPr>
        <w:t>Medical Clearance template</w:t>
      </w:r>
    </w:p>
    <w:p w14:paraId="1706BCCC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ID Generation (`services/store.py`)</w:t>
      </w:r>
    </w:p>
    <w:p w14:paraId="7885994D" w14:textId="77777777" w:rsidR="009C18D1" w:rsidRDefault="00000000">
      <w:pPr>
        <w:spacing w:before="80" w:after="80"/>
        <w:ind w:left="432"/>
      </w:pPr>
      <w:r>
        <w:rPr>
          <w:rFonts w:ascii="Courier New" w:hAnsi="Courier New"/>
          <w:sz w:val="17"/>
        </w:rPr>
        <w:t>new_id(prefix: str) -&gt; str</w:t>
      </w:r>
      <w:r>
        <w:rPr>
          <w:rFonts w:ascii="Courier New" w:hAnsi="Courier New"/>
          <w:sz w:val="17"/>
        </w:rPr>
        <w:br/>
        <w:t xml:space="preserve">    # Returns f"{prefix}-{secrets.token_hex(4)}"</w:t>
      </w:r>
      <w:r>
        <w:rPr>
          <w:rFonts w:ascii="Courier New" w:hAnsi="Courier New"/>
          <w:sz w:val="17"/>
        </w:rPr>
        <w:br/>
        <w:t xml:space="preserve">    # Examples: "jsa-a3f1c2d4", "insp-b8e2a1f3", "ntf-d4c9a7b2"</w:t>
      </w:r>
      <w:r>
        <w:rPr>
          <w:rFonts w:ascii="Courier New" w:hAnsi="Courier New"/>
          <w:sz w:val="17"/>
        </w:rPr>
        <w:br/>
      </w:r>
    </w:p>
    <w:p w14:paraId="38570BD8" w14:textId="77777777" w:rsidR="009C18D1" w:rsidRDefault="009C18D1">
      <w:pPr>
        <w:pBdr>
          <w:bottom w:val="single" w:sz="6" w:space="1" w:color="377133"/>
        </w:pBdr>
      </w:pPr>
    </w:p>
    <w:p w14:paraId="7E6E3475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4.4 Authentication</w:t>
      </w:r>
    </w:p>
    <w:p w14:paraId="64DF6849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 xml:space="preserve">&gt; </w:t>
      </w:r>
      <w:r>
        <w:rPr>
          <w:rFonts w:ascii="Calibri" w:hAnsi="Calibri"/>
          <w:b/>
          <w:sz w:val="20"/>
        </w:rPr>
        <w:t>Note:</w:t>
      </w:r>
      <w:r>
        <w:rPr>
          <w:rFonts w:ascii="Calibri" w:hAnsi="Calibri"/>
          <w:sz w:val="20"/>
        </w:rPr>
        <w:t xml:space="preserve"> The current implementation uses simplified token-based auth suitable for a demo environment. See [Security](#9-security) for production recommendations.</w:t>
      </w:r>
    </w:p>
    <w:p w14:paraId="69B0950E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Login flow:</w:t>
      </w:r>
    </w:p>
    <w:p w14:paraId="36532070" w14:textId="77777777" w:rsidR="009C18D1" w:rsidRDefault="00000000">
      <w:pPr>
        <w:pStyle w:val="ListNumber"/>
        <w:spacing w:before="20" w:after="20"/>
      </w:pPr>
      <w:r>
        <w:rPr>
          <w:sz w:val="20"/>
        </w:rPr>
        <w:t xml:space="preserve">Client sends </w:t>
      </w:r>
      <w:r>
        <w:rPr>
          <w:rFonts w:ascii="Courier New" w:hAnsi="Courier New"/>
          <w:sz w:val="20"/>
        </w:rPr>
        <w:t>POST /api/auth/login</w:t>
      </w:r>
      <w:r>
        <w:rPr>
          <w:sz w:val="20"/>
        </w:rPr>
        <w:t xml:space="preserve"> with </w:t>
      </w:r>
      <w:r>
        <w:rPr>
          <w:rFonts w:ascii="Courier New" w:hAnsi="Courier New"/>
          <w:sz w:val="20"/>
        </w:rPr>
        <w:t>{ email, password }</w:t>
      </w:r>
    </w:p>
    <w:p w14:paraId="2E10472C" w14:textId="77777777" w:rsidR="009C18D1" w:rsidRDefault="00000000">
      <w:pPr>
        <w:pStyle w:val="ListNumber"/>
        <w:spacing w:before="20" w:after="20"/>
      </w:pPr>
      <w:r>
        <w:rPr>
          <w:sz w:val="20"/>
        </w:rPr>
        <w:t xml:space="preserve">Backend queries </w:t>
      </w:r>
      <w:r>
        <w:rPr>
          <w:rFonts w:ascii="Courier New" w:hAnsi="Courier New"/>
          <w:sz w:val="20"/>
        </w:rPr>
        <w:t>UserDB</w:t>
      </w:r>
      <w:r>
        <w:rPr>
          <w:sz w:val="20"/>
        </w:rPr>
        <w:t xml:space="preserve"> by email, compares password directly</w:t>
      </w:r>
    </w:p>
    <w:p w14:paraId="41873EB2" w14:textId="77777777" w:rsidR="009C18D1" w:rsidRDefault="00000000">
      <w:pPr>
        <w:pStyle w:val="ListNumber"/>
        <w:spacing w:before="20" w:after="20"/>
      </w:pPr>
      <w:r>
        <w:rPr>
          <w:sz w:val="20"/>
        </w:rPr>
        <w:t xml:space="preserve">Returns </w:t>
      </w:r>
      <w:r>
        <w:rPr>
          <w:rFonts w:ascii="Courier New" w:hAnsi="Courier New"/>
          <w:sz w:val="20"/>
        </w:rPr>
        <w:t>{ token: "demo-token-{user_id}", user: { id, email, full_name, role } }</w:t>
      </w:r>
    </w:p>
    <w:p w14:paraId="7C7D1916" w14:textId="77777777" w:rsidR="009C18D1" w:rsidRDefault="00000000">
      <w:pPr>
        <w:pStyle w:val="ListNumber"/>
        <w:spacing w:before="20" w:after="20"/>
      </w:pPr>
      <w:r>
        <w:rPr>
          <w:sz w:val="20"/>
        </w:rPr>
        <w:t xml:space="preserve">Frontend stores token in </w:t>
      </w:r>
      <w:r>
        <w:rPr>
          <w:rFonts w:ascii="Courier New" w:hAnsi="Courier New"/>
          <w:sz w:val="20"/>
        </w:rPr>
        <w:t>localStorage</w:t>
      </w:r>
      <w:r>
        <w:rPr>
          <w:sz w:val="20"/>
        </w:rPr>
        <w:t xml:space="preserve"> as </w:t>
      </w:r>
      <w:r>
        <w:rPr>
          <w:rFonts w:ascii="Courier New" w:hAnsi="Courier New"/>
          <w:sz w:val="20"/>
        </w:rPr>
        <w:t>rigpro_token</w:t>
      </w:r>
    </w:p>
    <w:p w14:paraId="66386CCE" w14:textId="77777777" w:rsidR="009C18D1" w:rsidRDefault="00000000">
      <w:pPr>
        <w:pStyle w:val="ListNumber"/>
        <w:spacing w:before="20" w:after="20"/>
      </w:pPr>
      <w:r>
        <w:rPr>
          <w:sz w:val="20"/>
        </w:rPr>
        <w:t xml:space="preserve">All subsequent requests include </w:t>
      </w:r>
      <w:r>
        <w:rPr>
          <w:rFonts w:ascii="Courier New" w:hAnsi="Courier New"/>
          <w:sz w:val="20"/>
        </w:rPr>
        <w:t>Authorization: Bearer {token}</w:t>
      </w:r>
      <w:r>
        <w:rPr>
          <w:sz w:val="20"/>
        </w:rPr>
        <w:t xml:space="preserve"> header</w:t>
      </w:r>
    </w:p>
    <w:p w14:paraId="1DB318F1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Default demo credentials: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0C19B967" w14:textId="77777777">
        <w:tc>
          <w:tcPr>
            <w:tcW w:w="2880" w:type="dxa"/>
            <w:shd w:val="clear" w:color="auto" w:fill="377133"/>
          </w:tcPr>
          <w:p w14:paraId="7AD0A3EC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w="2880" w:type="dxa"/>
            <w:shd w:val="clear" w:color="auto" w:fill="377133"/>
          </w:tcPr>
          <w:p w14:paraId="312D94CA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Password</w:t>
            </w:r>
          </w:p>
        </w:tc>
        <w:tc>
          <w:tcPr>
            <w:tcW w:w="2880" w:type="dxa"/>
            <w:shd w:val="clear" w:color="auto" w:fill="377133"/>
          </w:tcPr>
          <w:p w14:paraId="3CB1CD32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 w:rsidR="009C18D1" w14:paraId="75365647" w14:textId="77777777">
        <w:tc>
          <w:tcPr>
            <w:tcW w:w="2880" w:type="dxa"/>
          </w:tcPr>
          <w:p w14:paraId="51EA6DC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admin@rigpro.local</w:t>
            </w:r>
          </w:p>
        </w:tc>
        <w:tc>
          <w:tcPr>
            <w:tcW w:w="2880" w:type="dxa"/>
          </w:tcPr>
          <w:p w14:paraId="2982181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admin123</w:t>
            </w:r>
          </w:p>
        </w:tc>
        <w:tc>
          <w:tcPr>
            <w:tcW w:w="2880" w:type="dxa"/>
          </w:tcPr>
          <w:p w14:paraId="7EE368B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</w:tr>
      <w:tr w:rsidR="009C18D1" w14:paraId="0EF0B5A2" w14:textId="77777777">
        <w:tc>
          <w:tcPr>
            <w:tcW w:w="2880" w:type="dxa"/>
          </w:tcPr>
          <w:p w14:paraId="4098DB6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tech@rigpro.local</w:t>
            </w:r>
          </w:p>
        </w:tc>
        <w:tc>
          <w:tcPr>
            <w:tcW w:w="2880" w:type="dxa"/>
          </w:tcPr>
          <w:p w14:paraId="4325D0C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tech123</w:t>
            </w:r>
          </w:p>
        </w:tc>
        <w:tc>
          <w:tcPr>
            <w:tcW w:w="2880" w:type="dxa"/>
          </w:tcPr>
          <w:p w14:paraId="1CC6BA9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technician</w:t>
            </w:r>
          </w:p>
        </w:tc>
      </w:tr>
      <w:tr w:rsidR="009C18D1" w14:paraId="5869B765" w14:textId="77777777">
        <w:tc>
          <w:tcPr>
            <w:tcW w:w="2880" w:type="dxa"/>
          </w:tcPr>
          <w:p w14:paraId="4374B09D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supervisor@rigpro.local</w:t>
            </w:r>
          </w:p>
        </w:tc>
        <w:tc>
          <w:tcPr>
            <w:tcW w:w="2880" w:type="dxa"/>
          </w:tcPr>
          <w:p w14:paraId="6EA849A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super123</w:t>
            </w:r>
          </w:p>
        </w:tc>
        <w:tc>
          <w:tcPr>
            <w:tcW w:w="2880" w:type="dxa"/>
          </w:tcPr>
          <w:p w14:paraId="491F7F7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supervisor</w:t>
            </w:r>
          </w:p>
        </w:tc>
      </w:tr>
    </w:tbl>
    <w:p w14:paraId="6AAD7C40" w14:textId="77777777" w:rsidR="009C18D1" w:rsidRDefault="009C18D1"/>
    <w:p w14:paraId="1C8485EF" w14:textId="77777777" w:rsidR="009C18D1" w:rsidRDefault="009C18D1">
      <w:pPr>
        <w:pBdr>
          <w:bottom w:val="single" w:sz="6" w:space="1" w:color="377133"/>
        </w:pBdr>
      </w:pPr>
    </w:p>
    <w:p w14:paraId="2312DDC5" w14:textId="77777777" w:rsidR="009C18D1" w:rsidRDefault="00000000" w:rsidP="00D94D5F">
      <w:pPr>
        <w:pStyle w:val="Heading1"/>
      </w:pPr>
      <w:bookmarkStart w:id="5" w:name="_Toc230602394"/>
      <w:r>
        <w:t>5. Frontend</w:t>
      </w:r>
      <w:bookmarkEnd w:id="5"/>
    </w:p>
    <w:p w14:paraId="25D28E08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5.1 Pages &amp; Routes</w:t>
      </w:r>
    </w:p>
    <w:p w14:paraId="199F9CFA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 xml:space="preserve">The frontend uses React Router v6 with </w:t>
      </w:r>
      <w:r>
        <w:rPr>
          <w:rFonts w:ascii="Courier New" w:hAnsi="Courier New"/>
          <w:sz w:val="18"/>
        </w:rPr>
        <w:t>BrowserRouter</w:t>
      </w:r>
      <w:r>
        <w:rPr>
          <w:rFonts w:ascii="Calibri" w:hAnsi="Calibri"/>
          <w:sz w:val="20"/>
        </w:rPr>
        <w:t xml:space="preserve">. The </w:t>
      </w:r>
      <w:r>
        <w:rPr>
          <w:rFonts w:ascii="Courier New" w:hAnsi="Courier New"/>
          <w:sz w:val="18"/>
        </w:rPr>
        <w:t>basename</w:t>
      </w:r>
      <w:r>
        <w:rPr>
          <w:rFonts w:ascii="Calibri" w:hAnsi="Calibri"/>
          <w:sz w:val="20"/>
        </w:rPr>
        <w:t xml:space="preserve"> is configurable via the </w:t>
      </w:r>
      <w:r>
        <w:rPr>
          <w:rFonts w:ascii="Courier New" w:hAnsi="Courier New"/>
          <w:sz w:val="18"/>
        </w:rPr>
        <w:t>VITE_BASE_URL</w:t>
      </w:r>
      <w:r>
        <w:rPr>
          <w:rFonts w:ascii="Calibri" w:hAnsi="Calibri"/>
          <w:sz w:val="20"/>
        </w:rPr>
        <w:t xml:space="preserve"> build variable to match the deployment sub-path on the chosen hosting platform.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67223E37" w14:textId="77777777">
        <w:tc>
          <w:tcPr>
            <w:tcW w:w="2880" w:type="dxa"/>
            <w:shd w:val="clear" w:color="auto" w:fill="377133"/>
          </w:tcPr>
          <w:p w14:paraId="1B55F505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w="2880" w:type="dxa"/>
            <w:shd w:val="clear" w:color="auto" w:fill="377133"/>
          </w:tcPr>
          <w:p w14:paraId="4BA57E42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Page Component</w:t>
            </w:r>
          </w:p>
        </w:tc>
        <w:tc>
          <w:tcPr>
            <w:tcW w:w="2880" w:type="dxa"/>
            <w:shd w:val="clear" w:color="auto" w:fill="377133"/>
          </w:tcPr>
          <w:p w14:paraId="26E981B8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Access</w:t>
            </w:r>
          </w:p>
        </w:tc>
      </w:tr>
      <w:tr w:rsidR="009C18D1" w14:paraId="1E37281D" w14:textId="77777777">
        <w:tc>
          <w:tcPr>
            <w:tcW w:w="2880" w:type="dxa"/>
          </w:tcPr>
          <w:p w14:paraId="27B9C409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</w:t>
            </w:r>
          </w:p>
        </w:tc>
        <w:tc>
          <w:tcPr>
            <w:tcW w:w="2880" w:type="dxa"/>
          </w:tcPr>
          <w:p w14:paraId="1CA2510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LoginPage</w:t>
            </w:r>
          </w:p>
        </w:tc>
        <w:tc>
          <w:tcPr>
            <w:tcW w:w="2880" w:type="dxa"/>
          </w:tcPr>
          <w:p w14:paraId="1A0A74F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Public</w:t>
            </w:r>
          </w:p>
        </w:tc>
      </w:tr>
      <w:tr w:rsidR="009C18D1" w14:paraId="78186C69" w14:textId="77777777">
        <w:tc>
          <w:tcPr>
            <w:tcW w:w="2880" w:type="dxa"/>
          </w:tcPr>
          <w:p w14:paraId="450AB355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/dashboard</w:t>
            </w:r>
          </w:p>
        </w:tc>
        <w:tc>
          <w:tcPr>
            <w:tcW w:w="2880" w:type="dxa"/>
          </w:tcPr>
          <w:p w14:paraId="468E92B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DashboardPage</w:t>
            </w:r>
          </w:p>
        </w:tc>
        <w:tc>
          <w:tcPr>
            <w:tcW w:w="2880" w:type="dxa"/>
          </w:tcPr>
          <w:p w14:paraId="669EE08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All roles</w:t>
            </w:r>
          </w:p>
        </w:tc>
      </w:tr>
      <w:tr w:rsidR="009C18D1" w14:paraId="41DA0266" w14:textId="77777777">
        <w:tc>
          <w:tcPr>
            <w:tcW w:w="2880" w:type="dxa"/>
          </w:tcPr>
          <w:p w14:paraId="5C040263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/inspections</w:t>
            </w:r>
          </w:p>
        </w:tc>
        <w:tc>
          <w:tcPr>
            <w:tcW w:w="2880" w:type="dxa"/>
          </w:tcPr>
          <w:p w14:paraId="20DC6EC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InspectionsPage</w:t>
            </w:r>
          </w:p>
        </w:tc>
        <w:tc>
          <w:tcPr>
            <w:tcW w:w="2880" w:type="dxa"/>
          </w:tcPr>
          <w:p w14:paraId="43918CF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All roles</w:t>
            </w:r>
          </w:p>
        </w:tc>
      </w:tr>
      <w:tr w:rsidR="009C18D1" w14:paraId="52B0478E" w14:textId="77777777">
        <w:tc>
          <w:tcPr>
            <w:tcW w:w="2880" w:type="dxa"/>
          </w:tcPr>
          <w:p w14:paraId="639AEA01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/inspections/conduct/:id</w:t>
            </w:r>
          </w:p>
        </w:tc>
        <w:tc>
          <w:tcPr>
            <w:tcW w:w="2880" w:type="dxa"/>
          </w:tcPr>
          <w:p w14:paraId="4910183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InspectionConductPage</w:t>
            </w:r>
          </w:p>
        </w:tc>
        <w:tc>
          <w:tcPr>
            <w:tcW w:w="2880" w:type="dxa"/>
          </w:tcPr>
          <w:p w14:paraId="097E708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All roles</w:t>
            </w:r>
          </w:p>
        </w:tc>
      </w:tr>
      <w:tr w:rsidR="009C18D1" w14:paraId="3F062CBC" w14:textId="77777777">
        <w:tc>
          <w:tcPr>
            <w:tcW w:w="2880" w:type="dxa"/>
          </w:tcPr>
          <w:p w14:paraId="4FB6023A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/inspections/report/:id</w:t>
            </w:r>
          </w:p>
        </w:tc>
        <w:tc>
          <w:tcPr>
            <w:tcW w:w="2880" w:type="dxa"/>
          </w:tcPr>
          <w:p w14:paraId="14805DA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InspectionReportPage</w:t>
            </w:r>
          </w:p>
        </w:tc>
        <w:tc>
          <w:tcPr>
            <w:tcW w:w="2880" w:type="dxa"/>
          </w:tcPr>
          <w:p w14:paraId="1B9505A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All roles</w:t>
            </w:r>
          </w:p>
        </w:tc>
      </w:tr>
      <w:tr w:rsidR="009C18D1" w14:paraId="0626A5EB" w14:textId="77777777">
        <w:tc>
          <w:tcPr>
            <w:tcW w:w="2880" w:type="dxa"/>
          </w:tcPr>
          <w:p w14:paraId="6AEEFF10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/jsa/review/:id</w:t>
            </w:r>
          </w:p>
        </w:tc>
        <w:tc>
          <w:tcPr>
            <w:tcW w:w="2880" w:type="dxa"/>
          </w:tcPr>
          <w:p w14:paraId="6DBBEFB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ReviewPage</w:t>
            </w:r>
          </w:p>
        </w:tc>
        <w:tc>
          <w:tcPr>
            <w:tcW w:w="2880" w:type="dxa"/>
          </w:tcPr>
          <w:p w14:paraId="5DE71BE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All roles</w:t>
            </w:r>
          </w:p>
        </w:tc>
      </w:tr>
      <w:tr w:rsidR="009C18D1" w14:paraId="57388FB4" w14:textId="77777777">
        <w:tc>
          <w:tcPr>
            <w:tcW w:w="2880" w:type="dxa"/>
          </w:tcPr>
          <w:p w14:paraId="13B7EDE8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/jsa/report/:id</w:t>
            </w:r>
          </w:p>
        </w:tc>
        <w:tc>
          <w:tcPr>
            <w:tcW w:w="2880" w:type="dxa"/>
          </w:tcPr>
          <w:p w14:paraId="122EA65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JsaReportPage</w:t>
            </w:r>
          </w:p>
        </w:tc>
        <w:tc>
          <w:tcPr>
            <w:tcW w:w="2880" w:type="dxa"/>
          </w:tcPr>
          <w:p w14:paraId="22B00EE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All roles</w:t>
            </w:r>
          </w:p>
        </w:tc>
      </w:tr>
      <w:tr w:rsidR="009C18D1" w14:paraId="0C1EF7AE" w14:textId="77777777">
        <w:tc>
          <w:tcPr>
            <w:tcW w:w="2880" w:type="dxa"/>
          </w:tcPr>
          <w:p w14:paraId="2FEDD9CA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/supervisor</w:t>
            </w:r>
          </w:p>
        </w:tc>
        <w:tc>
          <w:tcPr>
            <w:tcW w:w="2880" w:type="dxa"/>
          </w:tcPr>
          <w:p w14:paraId="52C8D55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SupervisorPage</w:t>
            </w:r>
          </w:p>
        </w:tc>
        <w:tc>
          <w:tcPr>
            <w:tcW w:w="2880" w:type="dxa"/>
          </w:tcPr>
          <w:p w14:paraId="7DADB5A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Supervisor, Admin</w:t>
            </w:r>
          </w:p>
        </w:tc>
      </w:tr>
      <w:tr w:rsidR="009C18D1" w14:paraId="43654261" w14:textId="77777777">
        <w:tc>
          <w:tcPr>
            <w:tcW w:w="2880" w:type="dxa"/>
          </w:tcPr>
          <w:p w14:paraId="1B107540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/documents</w:t>
            </w:r>
          </w:p>
        </w:tc>
        <w:tc>
          <w:tcPr>
            <w:tcW w:w="2880" w:type="dxa"/>
          </w:tcPr>
          <w:p w14:paraId="616EE41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DocumentsPage</w:t>
            </w:r>
          </w:p>
        </w:tc>
        <w:tc>
          <w:tcPr>
            <w:tcW w:w="2880" w:type="dxa"/>
          </w:tcPr>
          <w:p w14:paraId="7630A63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All roles</w:t>
            </w:r>
          </w:p>
        </w:tc>
      </w:tr>
      <w:tr w:rsidR="009C18D1" w14:paraId="0CBEA018" w14:textId="77777777">
        <w:tc>
          <w:tcPr>
            <w:tcW w:w="2880" w:type="dxa"/>
          </w:tcPr>
          <w:p w14:paraId="1EB05849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/sync</w:t>
            </w:r>
          </w:p>
        </w:tc>
        <w:tc>
          <w:tcPr>
            <w:tcW w:w="2880" w:type="dxa"/>
          </w:tcPr>
          <w:p w14:paraId="6E37A23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SyncPage</w:t>
            </w:r>
          </w:p>
        </w:tc>
        <w:tc>
          <w:tcPr>
            <w:tcW w:w="2880" w:type="dxa"/>
          </w:tcPr>
          <w:p w14:paraId="6756EC9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All roles</w:t>
            </w:r>
          </w:p>
        </w:tc>
      </w:tr>
      <w:tr w:rsidR="009C18D1" w14:paraId="4BD6987C" w14:textId="77777777">
        <w:tc>
          <w:tcPr>
            <w:tcW w:w="2880" w:type="dxa"/>
          </w:tcPr>
          <w:p w14:paraId="08106049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/issues</w:t>
            </w:r>
          </w:p>
        </w:tc>
        <w:tc>
          <w:tcPr>
            <w:tcW w:w="2880" w:type="dxa"/>
          </w:tcPr>
          <w:p w14:paraId="774A806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IssuesPage</w:t>
            </w:r>
          </w:p>
        </w:tc>
        <w:tc>
          <w:tcPr>
            <w:tcW w:w="2880" w:type="dxa"/>
          </w:tcPr>
          <w:p w14:paraId="002CA58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All roles</w:t>
            </w:r>
          </w:p>
        </w:tc>
      </w:tr>
      <w:tr w:rsidR="009C18D1" w14:paraId="53014579" w14:textId="77777777">
        <w:tc>
          <w:tcPr>
            <w:tcW w:w="2880" w:type="dxa"/>
          </w:tcPr>
          <w:p w14:paraId="02A4BD98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/actions</w:t>
            </w:r>
          </w:p>
        </w:tc>
        <w:tc>
          <w:tcPr>
            <w:tcW w:w="2880" w:type="dxa"/>
          </w:tcPr>
          <w:p w14:paraId="050A2B5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ActionsPage</w:t>
            </w:r>
          </w:p>
        </w:tc>
        <w:tc>
          <w:tcPr>
            <w:tcW w:w="2880" w:type="dxa"/>
          </w:tcPr>
          <w:p w14:paraId="722D682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All roles</w:t>
            </w:r>
          </w:p>
        </w:tc>
      </w:tr>
      <w:tr w:rsidR="009C18D1" w14:paraId="7BFFA1D0" w14:textId="77777777">
        <w:tc>
          <w:tcPr>
            <w:tcW w:w="2880" w:type="dxa"/>
          </w:tcPr>
          <w:p w14:paraId="72D30F31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lastRenderedPageBreak/>
              <w:t>/templates</w:t>
            </w:r>
          </w:p>
        </w:tc>
        <w:tc>
          <w:tcPr>
            <w:tcW w:w="2880" w:type="dxa"/>
          </w:tcPr>
          <w:p w14:paraId="25FABBA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TemplatesPage</w:t>
            </w:r>
          </w:p>
        </w:tc>
        <w:tc>
          <w:tcPr>
            <w:tcW w:w="2880" w:type="dxa"/>
          </w:tcPr>
          <w:p w14:paraId="1EFD71B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All roles</w:t>
            </w:r>
          </w:p>
        </w:tc>
      </w:tr>
      <w:tr w:rsidR="009C18D1" w14:paraId="593BBB62" w14:textId="77777777">
        <w:tc>
          <w:tcPr>
            <w:tcW w:w="2880" w:type="dxa"/>
          </w:tcPr>
          <w:p w14:paraId="18EF94D6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/templates/new</w:t>
            </w:r>
          </w:p>
        </w:tc>
        <w:tc>
          <w:tcPr>
            <w:tcW w:w="2880" w:type="dxa"/>
          </w:tcPr>
          <w:p w14:paraId="3A2D9B5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TemplateBuilderPage</w:t>
            </w:r>
          </w:p>
        </w:tc>
        <w:tc>
          <w:tcPr>
            <w:tcW w:w="2880" w:type="dxa"/>
          </w:tcPr>
          <w:p w14:paraId="02AD9BB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All roles</w:t>
            </w:r>
          </w:p>
        </w:tc>
      </w:tr>
      <w:tr w:rsidR="009C18D1" w14:paraId="5BE99086" w14:textId="77777777">
        <w:tc>
          <w:tcPr>
            <w:tcW w:w="2880" w:type="dxa"/>
          </w:tcPr>
          <w:p w14:paraId="63907AC4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/templates/edit/:id</w:t>
            </w:r>
          </w:p>
        </w:tc>
        <w:tc>
          <w:tcPr>
            <w:tcW w:w="2880" w:type="dxa"/>
          </w:tcPr>
          <w:p w14:paraId="38C28BB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TemplateBuilderPage</w:t>
            </w:r>
          </w:p>
        </w:tc>
        <w:tc>
          <w:tcPr>
            <w:tcW w:w="2880" w:type="dxa"/>
          </w:tcPr>
          <w:p w14:paraId="1A76D58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All roles</w:t>
            </w:r>
          </w:p>
        </w:tc>
      </w:tr>
      <w:tr w:rsidR="009C18D1" w14:paraId="1C3D4DB6" w14:textId="77777777">
        <w:tc>
          <w:tcPr>
            <w:tcW w:w="2880" w:type="dxa"/>
          </w:tcPr>
          <w:p w14:paraId="2A5A5CA4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/assets</w:t>
            </w:r>
          </w:p>
        </w:tc>
        <w:tc>
          <w:tcPr>
            <w:tcW w:w="2880" w:type="dxa"/>
          </w:tcPr>
          <w:p w14:paraId="67A0D1F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AssetsPage</w:t>
            </w:r>
          </w:p>
        </w:tc>
        <w:tc>
          <w:tcPr>
            <w:tcW w:w="2880" w:type="dxa"/>
          </w:tcPr>
          <w:p w14:paraId="1FA51C5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All roles</w:t>
            </w:r>
          </w:p>
        </w:tc>
      </w:tr>
      <w:tr w:rsidR="009C18D1" w14:paraId="1ABFE468" w14:textId="77777777">
        <w:tc>
          <w:tcPr>
            <w:tcW w:w="2880" w:type="dxa"/>
          </w:tcPr>
          <w:p w14:paraId="76DB0E9D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/analytics</w:t>
            </w:r>
          </w:p>
        </w:tc>
        <w:tc>
          <w:tcPr>
            <w:tcW w:w="2880" w:type="dxa"/>
          </w:tcPr>
          <w:p w14:paraId="4CCC928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AnalyticsPage</w:t>
            </w:r>
          </w:p>
        </w:tc>
        <w:tc>
          <w:tcPr>
            <w:tcW w:w="2880" w:type="dxa"/>
          </w:tcPr>
          <w:p w14:paraId="5F1DF15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All roles</w:t>
            </w:r>
          </w:p>
        </w:tc>
      </w:tr>
      <w:tr w:rsidR="009C18D1" w14:paraId="77A99D30" w14:textId="77777777">
        <w:tc>
          <w:tcPr>
            <w:tcW w:w="2880" w:type="dxa"/>
          </w:tcPr>
          <w:p w14:paraId="4EAA28CC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/contractors</w:t>
            </w:r>
          </w:p>
        </w:tc>
        <w:tc>
          <w:tcPr>
            <w:tcW w:w="2880" w:type="dxa"/>
          </w:tcPr>
          <w:p w14:paraId="70EBEAB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ContractorsPage</w:t>
            </w:r>
          </w:p>
        </w:tc>
        <w:tc>
          <w:tcPr>
            <w:tcW w:w="2880" w:type="dxa"/>
          </w:tcPr>
          <w:p w14:paraId="2598F2D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All roles</w:t>
            </w:r>
          </w:p>
        </w:tc>
      </w:tr>
      <w:tr w:rsidR="009C18D1" w14:paraId="0A87A322" w14:textId="77777777">
        <w:tc>
          <w:tcPr>
            <w:tcW w:w="2880" w:type="dxa"/>
          </w:tcPr>
          <w:p w14:paraId="41002E47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/credentials</w:t>
            </w:r>
          </w:p>
        </w:tc>
        <w:tc>
          <w:tcPr>
            <w:tcW w:w="2880" w:type="dxa"/>
          </w:tcPr>
          <w:p w14:paraId="3EFC2CBD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CredentialsPage</w:t>
            </w:r>
          </w:p>
        </w:tc>
        <w:tc>
          <w:tcPr>
            <w:tcW w:w="2880" w:type="dxa"/>
          </w:tcPr>
          <w:p w14:paraId="6B4D2B6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All roles</w:t>
            </w:r>
          </w:p>
        </w:tc>
      </w:tr>
      <w:tr w:rsidR="009C18D1" w14:paraId="6F68F50E" w14:textId="77777777">
        <w:tc>
          <w:tcPr>
            <w:tcW w:w="2880" w:type="dxa"/>
          </w:tcPr>
          <w:p w14:paraId="1089FB30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/headsup</w:t>
            </w:r>
          </w:p>
        </w:tc>
        <w:tc>
          <w:tcPr>
            <w:tcW w:w="2880" w:type="dxa"/>
          </w:tcPr>
          <w:p w14:paraId="18761DE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HeadsUpPage</w:t>
            </w:r>
          </w:p>
        </w:tc>
        <w:tc>
          <w:tcPr>
            <w:tcW w:w="2880" w:type="dxa"/>
          </w:tcPr>
          <w:p w14:paraId="0665187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All roles</w:t>
            </w:r>
          </w:p>
        </w:tc>
      </w:tr>
      <w:tr w:rsidR="009C18D1" w14:paraId="30295888" w14:textId="77777777">
        <w:tc>
          <w:tcPr>
            <w:tcW w:w="2880" w:type="dxa"/>
          </w:tcPr>
          <w:p w14:paraId="288E1A24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/investigations</w:t>
            </w:r>
          </w:p>
        </w:tc>
        <w:tc>
          <w:tcPr>
            <w:tcW w:w="2880" w:type="dxa"/>
          </w:tcPr>
          <w:p w14:paraId="6E8D9AE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InvestigationsPage</w:t>
            </w:r>
          </w:p>
        </w:tc>
        <w:tc>
          <w:tcPr>
            <w:tcW w:w="2880" w:type="dxa"/>
          </w:tcPr>
          <w:p w14:paraId="497BDF1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All roles</w:t>
            </w:r>
          </w:p>
        </w:tc>
      </w:tr>
      <w:tr w:rsidR="009C18D1" w14:paraId="6BAA91C8" w14:textId="77777777">
        <w:tc>
          <w:tcPr>
            <w:tcW w:w="2880" w:type="dxa"/>
          </w:tcPr>
          <w:p w14:paraId="3D362C94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/scheduling</w:t>
            </w:r>
          </w:p>
        </w:tc>
        <w:tc>
          <w:tcPr>
            <w:tcW w:w="2880" w:type="dxa"/>
          </w:tcPr>
          <w:p w14:paraId="6258F51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SchedulingPage</w:t>
            </w:r>
          </w:p>
        </w:tc>
        <w:tc>
          <w:tcPr>
            <w:tcW w:w="2880" w:type="dxa"/>
          </w:tcPr>
          <w:p w14:paraId="09BE7C1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All roles</w:t>
            </w:r>
          </w:p>
        </w:tc>
      </w:tr>
    </w:tbl>
    <w:p w14:paraId="09A79E4B" w14:textId="77777777" w:rsidR="009C18D1" w:rsidRDefault="009C18D1"/>
    <w:p w14:paraId="7E7067CD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5.2 Components</w:t>
      </w:r>
    </w:p>
    <w:p w14:paraId="394B2B65" w14:textId="77777777" w:rsidR="009C18D1" w:rsidRDefault="00000000">
      <w:pPr>
        <w:spacing w:before="160" w:after="40"/>
      </w:pPr>
      <w:r>
        <w:rPr>
          <w:rFonts w:ascii="Calibri" w:hAnsi="Calibri"/>
          <w:b/>
          <w:color w:val="1A1A1A"/>
          <w:sz w:val="20"/>
        </w:rPr>
        <w:t>Layout (`components/Layout.tsx`)</w:t>
      </w:r>
    </w:p>
    <w:p w14:paraId="13CC885A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>The shared layout wrapper used by all authenticated pages. Provides:</w:t>
      </w:r>
    </w:p>
    <w:p w14:paraId="2897A330" w14:textId="77777777" w:rsidR="009C18D1" w:rsidRDefault="00000000">
      <w:pPr>
        <w:pStyle w:val="ListBullet"/>
        <w:spacing w:before="20" w:after="20"/>
      </w:pPr>
      <w:r>
        <w:rPr>
          <w:b/>
          <w:sz w:val="20"/>
        </w:rPr>
        <w:t>Sidebar navigation</w:t>
      </w:r>
      <w:r>
        <w:rPr>
          <w:sz w:val="20"/>
        </w:rPr>
        <w:t xml:space="preserve"> with role-based menu visibility (Supervisor Queue hidden for technicians)</w:t>
      </w:r>
    </w:p>
    <w:p w14:paraId="5C5C2EA5" w14:textId="77777777" w:rsidR="009C18D1" w:rsidRDefault="00000000">
      <w:pPr>
        <w:pStyle w:val="ListBullet"/>
        <w:spacing w:before="20" w:after="20"/>
      </w:pPr>
      <w:r>
        <w:rPr>
          <w:b/>
          <w:sz w:val="20"/>
        </w:rPr>
        <w:t>Collapsible sidebar</w:t>
      </w:r>
      <w:r>
        <w:rPr>
          <w:sz w:val="20"/>
        </w:rPr>
        <w:t xml:space="preserve"> — open/closed state persisted in </w:t>
      </w:r>
      <w:r>
        <w:rPr>
          <w:rFonts w:ascii="Courier New" w:hAnsi="Courier New"/>
          <w:sz w:val="20"/>
        </w:rPr>
        <w:t>localStorage</w:t>
      </w:r>
    </w:p>
    <w:p w14:paraId="57765159" w14:textId="77777777" w:rsidR="009C18D1" w:rsidRDefault="00000000">
      <w:pPr>
        <w:pStyle w:val="ListBullet"/>
        <w:spacing w:before="20" w:after="20"/>
      </w:pPr>
      <w:r>
        <w:rPr>
          <w:b/>
          <w:sz w:val="20"/>
        </w:rPr>
        <w:t>Header</w:t>
      </w:r>
      <w:r>
        <w:rPr>
          <w:sz w:val="20"/>
        </w:rPr>
        <w:t xml:space="preserve"> with page title and notification bell</w:t>
      </w:r>
    </w:p>
    <w:p w14:paraId="711BA243" w14:textId="77777777" w:rsidR="009C18D1" w:rsidRDefault="00000000">
      <w:pPr>
        <w:pStyle w:val="ListBullet"/>
        <w:spacing w:before="20" w:after="20"/>
      </w:pPr>
      <w:r>
        <w:rPr>
          <w:b/>
          <w:sz w:val="20"/>
        </w:rPr>
        <w:t>NotificationBell</w:t>
      </w:r>
      <w:r>
        <w:rPr>
          <w:sz w:val="20"/>
        </w:rPr>
        <w:t xml:space="preserve"> — polls every 30 seconds for unread count; dropdown shows latest notifications colour-coded by type; supports mark-read and click-to-navigate</w:t>
      </w:r>
    </w:p>
    <w:p w14:paraId="4C2CE9DD" w14:textId="77777777" w:rsidR="009C18D1" w:rsidRDefault="00000000">
      <w:pPr>
        <w:pStyle w:val="ListBullet"/>
        <w:spacing w:before="20" w:after="20"/>
      </w:pPr>
      <w:r>
        <w:rPr>
          <w:b/>
          <w:sz w:val="20"/>
        </w:rPr>
        <w:t>Logout button</w:t>
      </w:r>
    </w:p>
    <w:p w14:paraId="72149122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Notification colour coding: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18D1" w14:paraId="1D08EC87" w14:textId="77777777">
        <w:tc>
          <w:tcPr>
            <w:tcW w:w="4320" w:type="dxa"/>
            <w:shd w:val="clear" w:color="auto" w:fill="377133"/>
          </w:tcPr>
          <w:p w14:paraId="1A10BAFE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Event Type</w:t>
            </w:r>
          </w:p>
        </w:tc>
        <w:tc>
          <w:tcPr>
            <w:tcW w:w="4320" w:type="dxa"/>
            <w:shd w:val="clear" w:color="auto" w:fill="377133"/>
          </w:tcPr>
          <w:p w14:paraId="0EE25CA5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Colour</w:t>
            </w:r>
          </w:p>
        </w:tc>
      </w:tr>
      <w:tr w:rsidR="009C18D1" w14:paraId="5169F665" w14:textId="77777777">
        <w:tc>
          <w:tcPr>
            <w:tcW w:w="4320" w:type="dxa"/>
          </w:tcPr>
          <w:p w14:paraId="7A66AE9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  <w:tc>
          <w:tcPr>
            <w:tcW w:w="4320" w:type="dxa"/>
          </w:tcPr>
          <w:p w14:paraId="5043BB0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Red dot</w:t>
            </w:r>
          </w:p>
        </w:tc>
      </w:tr>
      <w:tr w:rsidR="009C18D1" w14:paraId="04999B16" w14:textId="77777777">
        <w:tc>
          <w:tcPr>
            <w:tcW w:w="4320" w:type="dxa"/>
          </w:tcPr>
          <w:p w14:paraId="691E632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warning</w:t>
            </w:r>
          </w:p>
        </w:tc>
        <w:tc>
          <w:tcPr>
            <w:tcW w:w="4320" w:type="dxa"/>
          </w:tcPr>
          <w:p w14:paraId="4DCE763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Amber dot</w:t>
            </w:r>
          </w:p>
        </w:tc>
      </w:tr>
      <w:tr w:rsidR="009C18D1" w14:paraId="0F51B328" w14:textId="77777777">
        <w:tc>
          <w:tcPr>
            <w:tcW w:w="4320" w:type="dxa"/>
          </w:tcPr>
          <w:p w14:paraId="13DF479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success</w:t>
            </w:r>
          </w:p>
        </w:tc>
        <w:tc>
          <w:tcPr>
            <w:tcW w:w="4320" w:type="dxa"/>
          </w:tcPr>
          <w:p w14:paraId="77C9AF2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Green dot</w:t>
            </w:r>
          </w:p>
        </w:tc>
      </w:tr>
      <w:tr w:rsidR="009C18D1" w14:paraId="77CE1898" w14:textId="77777777">
        <w:tc>
          <w:tcPr>
            <w:tcW w:w="4320" w:type="dxa"/>
          </w:tcPr>
          <w:p w14:paraId="4C52B15D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info</w:t>
            </w:r>
          </w:p>
        </w:tc>
        <w:tc>
          <w:tcPr>
            <w:tcW w:w="4320" w:type="dxa"/>
          </w:tcPr>
          <w:p w14:paraId="1B6B209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Blue dot</w:t>
            </w:r>
          </w:p>
        </w:tc>
      </w:tr>
    </w:tbl>
    <w:p w14:paraId="389273F5" w14:textId="77777777" w:rsidR="009C18D1" w:rsidRDefault="009C18D1"/>
    <w:p w14:paraId="657757D7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5.3 API Client</w:t>
      </w:r>
    </w:p>
    <w:p w14:paraId="2E71CB24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 xml:space="preserve">Located in </w:t>
      </w:r>
      <w:r>
        <w:rPr>
          <w:rFonts w:ascii="Courier New" w:hAnsi="Courier New"/>
          <w:sz w:val="18"/>
        </w:rPr>
        <w:t>frontend/src/api.ts</w:t>
      </w:r>
      <w:r>
        <w:rPr>
          <w:rFonts w:ascii="Calibri" w:hAnsi="Calibri"/>
          <w:sz w:val="20"/>
        </w:rPr>
        <w:t>.</w:t>
      </w:r>
    </w:p>
    <w:p w14:paraId="5E8AFD77" w14:textId="77777777" w:rsidR="009C18D1" w:rsidRDefault="00000000">
      <w:pPr>
        <w:spacing w:before="80" w:after="80"/>
        <w:ind w:left="432"/>
      </w:pPr>
      <w:r>
        <w:rPr>
          <w:rFonts w:ascii="Courier New" w:hAnsi="Courier New"/>
          <w:sz w:val="17"/>
        </w:rPr>
        <w:t>const API_BASE = import.meta.env.VITE_API_URL ?? "";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async function api&lt;T&gt;(path: string, options?: RequestInit): Promise&lt;T&gt;</w:t>
      </w:r>
      <w:r>
        <w:rPr>
          <w:rFonts w:ascii="Courier New" w:hAnsi="Courier New"/>
          <w:sz w:val="17"/>
        </w:rPr>
        <w:br/>
      </w:r>
    </w:p>
    <w:p w14:paraId="152AB2D2" w14:textId="77777777" w:rsidR="009C18D1" w:rsidRDefault="00000000">
      <w:pPr>
        <w:pStyle w:val="ListBullet"/>
        <w:spacing w:before="20" w:after="20"/>
      </w:pPr>
      <w:r>
        <w:rPr>
          <w:sz w:val="20"/>
        </w:rPr>
        <w:t xml:space="preserve">Reads </w:t>
      </w:r>
      <w:r>
        <w:rPr>
          <w:rFonts w:ascii="Courier New" w:hAnsi="Courier New"/>
          <w:sz w:val="20"/>
        </w:rPr>
        <w:t>rigpro_token</w:t>
      </w:r>
      <w:r>
        <w:rPr>
          <w:sz w:val="20"/>
        </w:rPr>
        <w:t xml:space="preserve"> from </w:t>
      </w:r>
      <w:r>
        <w:rPr>
          <w:rFonts w:ascii="Courier New" w:hAnsi="Courier New"/>
          <w:sz w:val="20"/>
        </w:rPr>
        <w:t>localStorage</w:t>
      </w:r>
      <w:r>
        <w:rPr>
          <w:sz w:val="20"/>
        </w:rPr>
        <w:t xml:space="preserve"> on every call</w:t>
      </w:r>
    </w:p>
    <w:p w14:paraId="221AEE0B" w14:textId="77777777" w:rsidR="009C18D1" w:rsidRDefault="00000000">
      <w:pPr>
        <w:pStyle w:val="ListBullet"/>
        <w:spacing w:before="20" w:after="20"/>
      </w:pPr>
      <w:r>
        <w:rPr>
          <w:sz w:val="20"/>
        </w:rPr>
        <w:t xml:space="preserve">Adds </w:t>
      </w:r>
      <w:r>
        <w:rPr>
          <w:rFonts w:ascii="Courier New" w:hAnsi="Courier New"/>
          <w:sz w:val="20"/>
        </w:rPr>
        <w:t>Content-Type: application/json</w:t>
      </w:r>
      <w:r>
        <w:rPr>
          <w:sz w:val="20"/>
        </w:rPr>
        <w:t xml:space="preserve"> and </w:t>
      </w:r>
      <w:r>
        <w:rPr>
          <w:rFonts w:ascii="Courier New" w:hAnsi="Courier New"/>
          <w:sz w:val="20"/>
        </w:rPr>
        <w:t>Authorization: Bearer {token}</w:t>
      </w:r>
      <w:r>
        <w:rPr>
          <w:sz w:val="20"/>
        </w:rPr>
        <w:t xml:space="preserve"> headers</w:t>
      </w:r>
    </w:p>
    <w:p w14:paraId="7E2AE7F8" w14:textId="77777777" w:rsidR="009C18D1" w:rsidRDefault="00000000">
      <w:pPr>
        <w:pStyle w:val="ListBullet"/>
        <w:spacing w:before="20" w:after="20"/>
      </w:pPr>
      <w:r>
        <w:rPr>
          <w:sz w:val="20"/>
        </w:rPr>
        <w:t>Throws on non-OK responses with the response body as the error message</w:t>
      </w:r>
    </w:p>
    <w:p w14:paraId="4F121C57" w14:textId="77777777" w:rsidR="009C18D1" w:rsidRDefault="00000000">
      <w:pPr>
        <w:pStyle w:val="ListBullet"/>
        <w:spacing w:before="20" w:after="20"/>
      </w:pPr>
      <w:r>
        <w:rPr>
          <w:sz w:val="20"/>
        </w:rPr>
        <w:t xml:space="preserve">Returns parsed JSON typed as </w:t>
      </w:r>
      <w:r>
        <w:rPr>
          <w:rFonts w:ascii="Courier New" w:hAnsi="Courier New"/>
          <w:sz w:val="20"/>
        </w:rPr>
        <w:t>T</w:t>
      </w:r>
    </w:p>
    <w:p w14:paraId="04D60A34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Typed exports also available:</w:t>
      </w:r>
    </w:p>
    <w:p w14:paraId="22522324" w14:textId="77777777" w:rsidR="009C18D1" w:rsidRDefault="00000000">
      <w:pPr>
        <w:pStyle w:val="ListBullet"/>
        <w:spacing w:before="20" w:after="20"/>
      </w:pPr>
      <w:r>
        <w:rPr>
          <w:rFonts w:ascii="Courier New" w:hAnsi="Courier New"/>
          <w:sz w:val="20"/>
        </w:rPr>
        <w:t>notificationsApi.list(userId)</w:t>
      </w:r>
    </w:p>
    <w:p w14:paraId="441AE309" w14:textId="77777777" w:rsidR="009C18D1" w:rsidRDefault="00000000">
      <w:pPr>
        <w:pStyle w:val="ListBullet"/>
        <w:spacing w:before="20" w:after="20"/>
      </w:pPr>
      <w:r>
        <w:rPr>
          <w:rFonts w:ascii="Courier New" w:hAnsi="Courier New"/>
          <w:sz w:val="20"/>
        </w:rPr>
        <w:t>notificationsApi.unreadCount(userId)</w:t>
      </w:r>
    </w:p>
    <w:p w14:paraId="5684AAA2" w14:textId="77777777" w:rsidR="009C18D1" w:rsidRDefault="00000000">
      <w:pPr>
        <w:pStyle w:val="ListBullet"/>
        <w:spacing w:before="20" w:after="20"/>
      </w:pPr>
      <w:r>
        <w:rPr>
          <w:rFonts w:ascii="Courier New" w:hAnsi="Courier New"/>
          <w:sz w:val="20"/>
        </w:rPr>
        <w:t>notificationsApi.markRead(id)</w:t>
      </w:r>
    </w:p>
    <w:p w14:paraId="3A92E4F0" w14:textId="77777777" w:rsidR="009C18D1" w:rsidRDefault="00000000">
      <w:pPr>
        <w:pStyle w:val="ListBullet"/>
        <w:spacing w:before="20" w:after="20"/>
      </w:pPr>
      <w:r>
        <w:rPr>
          <w:rFonts w:ascii="Courier New" w:hAnsi="Courier New"/>
          <w:sz w:val="20"/>
        </w:rPr>
        <w:t>notificationsApi.markAllRead(userId)</w:t>
      </w:r>
    </w:p>
    <w:p w14:paraId="3065AE18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5.4 State Management</w:t>
      </w:r>
    </w:p>
    <w:p w14:paraId="47D49F91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>The app uses React's built-in hooks with no external state library:</w:t>
      </w:r>
    </w:p>
    <w:p w14:paraId="42FA5724" w14:textId="77777777" w:rsidR="009C18D1" w:rsidRDefault="00000000">
      <w:pPr>
        <w:pStyle w:val="ListBullet"/>
        <w:spacing w:before="20" w:after="20"/>
      </w:pPr>
      <w:r>
        <w:rPr>
          <w:rFonts w:ascii="Courier New" w:hAnsi="Courier New"/>
          <w:sz w:val="20"/>
        </w:rPr>
        <w:lastRenderedPageBreak/>
        <w:t>useState</w:t>
      </w:r>
      <w:r>
        <w:rPr>
          <w:sz w:val="20"/>
        </w:rPr>
        <w:t xml:space="preserve"> / </w:t>
      </w:r>
      <w:r>
        <w:rPr>
          <w:rFonts w:ascii="Courier New" w:hAnsi="Courier New"/>
          <w:sz w:val="20"/>
        </w:rPr>
        <w:t>useEffect</w:t>
      </w:r>
      <w:r>
        <w:rPr>
          <w:sz w:val="20"/>
        </w:rPr>
        <w:t xml:space="preserve"> for component-local data</w:t>
      </w:r>
    </w:p>
    <w:p w14:paraId="18EDD546" w14:textId="77777777" w:rsidR="009C18D1" w:rsidRDefault="00000000">
      <w:pPr>
        <w:pStyle w:val="ListBullet"/>
        <w:spacing w:before="20" w:after="20"/>
      </w:pPr>
      <w:r>
        <w:rPr>
          <w:rFonts w:ascii="Courier New" w:hAnsi="Courier New"/>
          <w:sz w:val="20"/>
        </w:rPr>
        <w:t>localStorage</w:t>
      </w:r>
      <w:r>
        <w:rPr>
          <w:sz w:val="20"/>
        </w:rPr>
        <w:t xml:space="preserve"> for token and sidebar state persistence</w:t>
      </w:r>
    </w:p>
    <w:p w14:paraId="771BA60F" w14:textId="77777777" w:rsidR="009C18D1" w:rsidRDefault="00000000">
      <w:pPr>
        <w:pStyle w:val="ListBullet"/>
        <w:spacing w:before="20" w:after="20"/>
      </w:pPr>
      <w:r>
        <w:rPr>
          <w:sz w:val="20"/>
        </w:rPr>
        <w:t>No global store — each page fetches its own data on mount</w:t>
      </w:r>
    </w:p>
    <w:p w14:paraId="7ABE8029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5.5 TypeScript Types (`frontend/src/types.ts`)</w:t>
      </w:r>
    </w:p>
    <w:p w14:paraId="7947A8B1" w14:textId="77777777" w:rsidR="009C18D1" w:rsidRDefault="00000000">
      <w:pPr>
        <w:spacing w:before="80" w:after="80"/>
        <w:ind w:left="432"/>
      </w:pPr>
      <w:r>
        <w:rPr>
          <w:rFonts w:ascii="Courier New" w:hAnsi="Courier New"/>
          <w:sz w:val="17"/>
        </w:rPr>
        <w:t>type User = { id: string; email: string; full_name: string; role: "technician" | "supervisor" | "admin" | "view_only" }</w:t>
      </w:r>
      <w:r>
        <w:rPr>
          <w:rFonts w:ascii="Courier New" w:hAnsi="Courier New"/>
          <w:sz w:val="17"/>
        </w:rPr>
        <w:br/>
        <w:t>type JsaRecord = { id, job_number, boat_name, status, hazards, ppe_list, ... }</w:t>
      </w:r>
      <w:r>
        <w:rPr>
          <w:rFonts w:ascii="Courier New" w:hAnsi="Courier New"/>
          <w:sz w:val="17"/>
        </w:rPr>
        <w:br/>
        <w:t>type Hazard = { id, name, controls, pre_score, post_score, likelihood, severity, ppe }</w:t>
      </w:r>
      <w:r>
        <w:rPr>
          <w:rFonts w:ascii="Courier New" w:hAnsi="Courier New"/>
          <w:sz w:val="17"/>
        </w:rPr>
        <w:br/>
        <w:t>type Issue = { id, title, issue_type, priority, status, site, reported_by, ... }</w:t>
      </w:r>
      <w:r>
        <w:rPr>
          <w:rFonts w:ascii="Courier New" w:hAnsi="Courier New"/>
          <w:sz w:val="17"/>
        </w:rPr>
        <w:br/>
        <w:t>type Action = { id, title, assigned_to, status, priority, due_date, labels, ... }</w:t>
      </w:r>
      <w:r>
        <w:rPr>
          <w:rFonts w:ascii="Courier New" w:hAnsi="Courier New"/>
          <w:sz w:val="17"/>
        </w:rPr>
        <w:br/>
        <w:t>type FormTemplate = { id, name, form_schema: { sections: Section[] } }</w:t>
      </w:r>
      <w:r>
        <w:rPr>
          <w:rFonts w:ascii="Courier New" w:hAnsi="Courier New"/>
          <w:sz w:val="17"/>
        </w:rPr>
        <w:br/>
        <w:t>type Notification = { id, message, event_type, link, is_read, created_at }</w:t>
      </w:r>
      <w:r>
        <w:rPr>
          <w:rFonts w:ascii="Courier New" w:hAnsi="Courier New"/>
          <w:sz w:val="17"/>
        </w:rPr>
        <w:br/>
      </w:r>
    </w:p>
    <w:p w14:paraId="4D1F7B9F" w14:textId="77777777" w:rsidR="009C18D1" w:rsidRDefault="009C18D1">
      <w:pPr>
        <w:pBdr>
          <w:bottom w:val="single" w:sz="6" w:space="1" w:color="377133"/>
        </w:pBdr>
      </w:pPr>
    </w:p>
    <w:p w14:paraId="4BD65D33" w14:textId="77777777" w:rsidR="009C18D1" w:rsidRDefault="00000000" w:rsidP="00D94D5F">
      <w:pPr>
        <w:pStyle w:val="Heading1"/>
      </w:pPr>
      <w:bookmarkStart w:id="6" w:name="_Toc230602395"/>
      <w:r>
        <w:t>6. Business Logic &amp; Workflows</w:t>
      </w:r>
      <w:bookmarkEnd w:id="6"/>
    </w:p>
    <w:p w14:paraId="79C25094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6.1 JSA Workflow</w:t>
      </w:r>
    </w:p>
    <w:p w14:paraId="2E9A42EA" w14:textId="77777777" w:rsidR="009C18D1" w:rsidRDefault="00000000">
      <w:pPr>
        <w:spacing w:before="80" w:after="80"/>
        <w:ind w:left="432"/>
      </w:pPr>
      <w:r>
        <w:rPr>
          <w:rFonts w:ascii="Courier New" w:hAnsi="Courier New"/>
          <w:sz w:val="17"/>
        </w:rPr>
        <w:t>1. DRAFT</w:t>
      </w:r>
      <w:r>
        <w:rPr>
          <w:rFonts w:ascii="Courier New" w:hAnsi="Courier New"/>
          <w:sz w:val="17"/>
        </w:rPr>
        <w:br/>
        <w:t xml:space="preserve">   Technician creates JSA with:</w:t>
      </w:r>
      <w:r>
        <w:rPr>
          <w:rFonts w:ascii="Courier New" w:hAnsi="Courier New"/>
          <w:sz w:val="17"/>
        </w:rPr>
        <w:br/>
        <w:t xml:space="preserve">   - Job number, boat name, location, date</w:t>
      </w:r>
      <w:r>
        <w:rPr>
          <w:rFonts w:ascii="Courier New" w:hAnsi="Courier New"/>
          <w:sz w:val="17"/>
        </w:rPr>
        <w:br/>
        <w:t xml:space="preserve">   - List of work steps (free text)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2. QUESTIONNAIRE</w:t>
      </w:r>
      <w:r>
        <w:rPr>
          <w:rFonts w:ascii="Courier New" w:hAnsi="Courier New"/>
          <w:sz w:val="17"/>
        </w:rPr>
        <w:br/>
        <w:t xml:space="preserve">   Technician answers 25 yes/no safety questions</w:t>
      </w:r>
      <w:r>
        <w:rPr>
          <w:rFonts w:ascii="Courier New" w:hAnsi="Courier New"/>
          <w:sz w:val="17"/>
        </w:rPr>
        <w:br/>
        <w:t xml:space="preserve">   covering categories: manual handling, tools,</w:t>
      </w:r>
      <w:r>
        <w:rPr>
          <w:rFonts w:ascii="Courier New" w:hAnsi="Courier New"/>
          <w:sz w:val="17"/>
        </w:rPr>
        <w:br/>
        <w:t xml:space="preserve">   lifting, electrical, height, confined space, etc.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3. ANALYZE</w:t>
      </w:r>
      <w:r>
        <w:rPr>
          <w:rFonts w:ascii="Courier New" w:hAnsi="Courier New"/>
          <w:sz w:val="17"/>
        </w:rPr>
        <w:br/>
        <w:t xml:space="preserve">   POST /api/jsa/{id}/analyze</w:t>
      </w:r>
      <w:r>
        <w:rPr>
          <w:rFonts w:ascii="Courier New" w:hAnsi="Courier New"/>
          <w:sz w:val="17"/>
        </w:rPr>
        <w:br/>
        <w:t xml:space="preserve">   → Hazard Engine detects hazards from:</w:t>
      </w:r>
      <w:r>
        <w:rPr>
          <w:rFonts w:ascii="Courier New" w:hAnsi="Courier New"/>
          <w:sz w:val="17"/>
        </w:rPr>
        <w:br/>
        <w:t xml:space="preserve">     a) Questionnaire answer mapping</w:t>
      </w:r>
      <w:r>
        <w:rPr>
          <w:rFonts w:ascii="Courier New" w:hAnsi="Courier New"/>
          <w:sz w:val="17"/>
        </w:rPr>
        <w:br/>
        <w:t xml:space="preserve">     b) Keyword scan of work steps</w:t>
      </w:r>
      <w:r>
        <w:rPr>
          <w:rFonts w:ascii="Courier New" w:hAnsi="Courier New"/>
          <w:sz w:val="17"/>
        </w:rPr>
        <w:br/>
        <w:t xml:space="preserve">   → Assigns pre/post risk scores</w:t>
      </w:r>
      <w:r>
        <w:rPr>
          <w:rFonts w:ascii="Courier New" w:hAnsi="Courier New"/>
          <w:sz w:val="17"/>
        </w:rPr>
        <w:br/>
        <w:t xml:space="preserve">   → Generates PPE list</w:t>
      </w:r>
      <w:r>
        <w:rPr>
          <w:rFonts w:ascii="Courier New" w:hAnsi="Courier New"/>
          <w:sz w:val="17"/>
        </w:rPr>
        <w:br/>
        <w:t xml:space="preserve">   → Saves hazards + ppe_list to JsaRecordDB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4. SUBMIT</w:t>
      </w:r>
      <w:r>
        <w:rPr>
          <w:rFonts w:ascii="Courier New" w:hAnsi="Courier New"/>
          <w:sz w:val="17"/>
        </w:rPr>
        <w:br/>
        <w:t xml:space="preserve">   POST /api/jsa/{id}/submit</w:t>
      </w:r>
      <w:r>
        <w:rPr>
          <w:rFonts w:ascii="Courier New" w:hAnsi="Courier New"/>
          <w:sz w:val="17"/>
        </w:rPr>
        <w:br/>
        <w:t xml:space="preserve">   → status = "pending_approval"</w:t>
      </w:r>
      <w:r>
        <w:rPr>
          <w:rFonts w:ascii="Courier New" w:hAnsi="Courier New"/>
          <w:sz w:val="17"/>
        </w:rPr>
        <w:br/>
        <w:t xml:space="preserve">   → Supervisors notified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5. REVIEW &amp; APPROVE</w:t>
      </w:r>
      <w:r>
        <w:rPr>
          <w:rFonts w:ascii="Courier New" w:hAnsi="Courier New"/>
          <w:sz w:val="17"/>
        </w:rPr>
        <w:br/>
        <w:t xml:space="preserve">   Supervisor opens JSA, reviews hazards and steps</w:t>
      </w:r>
      <w:r>
        <w:rPr>
          <w:rFonts w:ascii="Courier New" w:hAnsi="Courier New"/>
          <w:sz w:val="17"/>
        </w:rPr>
        <w:br/>
        <w:t xml:space="preserve">   POST /api/jsa/{id}/approve</w:t>
      </w:r>
      <w:r>
        <w:rPr>
          <w:rFonts w:ascii="Courier New" w:hAnsi="Courier New"/>
          <w:sz w:val="17"/>
        </w:rPr>
        <w:br/>
        <w:t xml:space="preserve">   → Saves supervisor_comments + digital signature</w:t>
      </w:r>
      <w:r>
        <w:rPr>
          <w:rFonts w:ascii="Courier New" w:hAnsi="Courier New"/>
          <w:sz w:val="17"/>
        </w:rPr>
        <w:br/>
        <w:t xml:space="preserve">   → status = "approved"</w:t>
      </w:r>
      <w:r>
        <w:rPr>
          <w:rFonts w:ascii="Courier New" w:hAnsi="Courier New"/>
          <w:sz w:val="17"/>
        </w:rPr>
        <w:br/>
        <w:t xml:space="preserve">   → PDF report generated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6. DOWNLOAD</w:t>
      </w:r>
      <w:r>
        <w:rPr>
          <w:rFonts w:ascii="Courier New" w:hAnsi="Courier New"/>
          <w:sz w:val="17"/>
        </w:rPr>
        <w:br/>
        <w:t xml:space="preserve">   GET /api/jsa/{id}/report → PDF</w:t>
      </w:r>
      <w:r>
        <w:rPr>
          <w:rFonts w:ascii="Courier New" w:hAnsi="Courier New"/>
          <w:sz w:val="17"/>
        </w:rPr>
        <w:br/>
        <w:t xml:space="preserve">   GET /api/jsa/{id}/summary → JSON/CSV export</w:t>
      </w:r>
      <w:r>
        <w:rPr>
          <w:rFonts w:ascii="Courier New" w:hAnsi="Courier New"/>
          <w:sz w:val="17"/>
        </w:rPr>
        <w:br/>
      </w:r>
    </w:p>
    <w:p w14:paraId="6F05DC4D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6.2 Inspection Workflow</w:t>
      </w:r>
    </w:p>
    <w:p w14:paraId="4EE1793F" w14:textId="77777777" w:rsidR="009C18D1" w:rsidRDefault="00000000">
      <w:pPr>
        <w:spacing w:before="80" w:after="80"/>
        <w:ind w:left="432"/>
      </w:pPr>
      <w:r>
        <w:rPr>
          <w:rFonts w:ascii="Courier New" w:hAnsi="Courier New"/>
          <w:sz w:val="17"/>
        </w:rPr>
        <w:t>1. START</w:t>
      </w:r>
      <w:r>
        <w:rPr>
          <w:rFonts w:ascii="Courier New" w:hAnsi="Courier New"/>
          <w:sz w:val="17"/>
        </w:rPr>
        <w:br/>
        <w:t xml:space="preserve">   POST /api/inspections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→ Select template, enter site and title</w:t>
      </w:r>
      <w:r>
        <w:rPr>
          <w:rFonts w:ascii="Courier New" w:hAnsi="Courier New"/>
          <w:sz w:val="17"/>
        </w:rPr>
        <w:br/>
        <w:t xml:space="preserve">   → Creates InspectionRecordDB with status = "in_progress"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2. CONDUCT</w:t>
      </w:r>
      <w:r>
        <w:rPr>
          <w:rFonts w:ascii="Courier New" w:hAnsi="Courier New"/>
          <w:sz w:val="17"/>
        </w:rPr>
        <w:br/>
        <w:t xml:space="preserve">   PATCH /api/inspections/{id}/answers</w:t>
      </w:r>
      <w:r>
        <w:rPr>
          <w:rFonts w:ascii="Courier New" w:hAnsi="Courier New"/>
          <w:sz w:val="17"/>
        </w:rPr>
        <w:br/>
        <w:t xml:space="preserve">   → Auto-saves after each answer</w:t>
      </w:r>
      <w:r>
        <w:rPr>
          <w:rFonts w:ascii="Courier New" w:hAnsi="Courier New"/>
          <w:sz w:val="17"/>
        </w:rPr>
        <w:br/>
        <w:t xml:space="preserve">   → Answer structure: { question_id: { value, is_flagged } 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3. COMPLETE</w:t>
      </w:r>
      <w:r>
        <w:rPr>
          <w:rFonts w:ascii="Courier New" w:hAnsi="Courier New"/>
          <w:sz w:val="17"/>
        </w:rPr>
        <w:br/>
        <w:t xml:space="preserve">   POST /api/inspections/{id}/complete</w:t>
      </w:r>
      <w:r>
        <w:rPr>
          <w:rFonts w:ascii="Courier New" w:hAnsi="Courier New"/>
          <w:sz w:val="17"/>
        </w:rPr>
        <w:br/>
        <w:t xml:space="preserve">   → Calculates score using _calc_score()</w:t>
      </w:r>
      <w:r>
        <w:rPr>
          <w:rFonts w:ascii="Courier New" w:hAnsi="Courier New"/>
          <w:sz w:val="17"/>
        </w:rPr>
        <w:br/>
        <w:t xml:space="preserve">   → For each non-skipped flagged item:</w:t>
      </w:r>
      <w:r>
        <w:rPr>
          <w:rFonts w:ascii="Courier New" w:hAnsi="Courier New"/>
          <w:sz w:val="17"/>
        </w:rPr>
        <w:br/>
        <w:t xml:space="preserve">       Creates IssueDB (type=hazard, priority=high, status=open)</w:t>
      </w:r>
      <w:r>
        <w:rPr>
          <w:rFonts w:ascii="Courier New" w:hAnsi="Courier New"/>
          <w:sz w:val="17"/>
        </w:rPr>
        <w:br/>
        <w:t xml:space="preserve">   → Notification logic:</w:t>
      </w:r>
      <w:r>
        <w:rPr>
          <w:rFonts w:ascii="Courier New" w:hAnsi="Courier New"/>
          <w:sz w:val="17"/>
        </w:rPr>
        <w:br/>
        <w:t xml:space="preserve">       Score &lt; 70%  → notify_supervisors (CRITICAL)</w:t>
      </w:r>
      <w:r>
        <w:rPr>
          <w:rFonts w:ascii="Courier New" w:hAnsi="Courier New"/>
          <w:sz w:val="17"/>
        </w:rPr>
        <w:br/>
        <w:t xml:space="preserve">       Flags exist  → notify_supervisors (WARNING)</w:t>
      </w:r>
      <w:r>
        <w:rPr>
          <w:rFonts w:ascii="Courier New" w:hAnsi="Courier New"/>
          <w:sz w:val="17"/>
        </w:rPr>
        <w:br/>
        <w:t xml:space="preserve">       Clean result → notify_supervisors (INFO)</w:t>
      </w:r>
      <w:r>
        <w:rPr>
          <w:rFonts w:ascii="Courier New" w:hAnsi="Courier New"/>
          <w:sz w:val="17"/>
        </w:rPr>
        <w:br/>
        <w:t xml:space="preserve">   → status = "completed"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4. APPROVE</w:t>
      </w:r>
      <w:r>
        <w:rPr>
          <w:rFonts w:ascii="Courier New" w:hAnsi="Courier New"/>
          <w:sz w:val="17"/>
        </w:rPr>
        <w:br/>
        <w:t xml:space="preserve">   POST /api/inspections/{id}/approve</w:t>
      </w:r>
      <w:r>
        <w:rPr>
          <w:rFonts w:ascii="Courier New" w:hAnsi="Courier New"/>
          <w:sz w:val="17"/>
        </w:rPr>
        <w:br/>
        <w:t xml:space="preserve">   → status = "approved"</w:t>
      </w:r>
      <w:r>
        <w:rPr>
          <w:rFonts w:ascii="Courier New" w:hAnsi="Courier New"/>
          <w:sz w:val="17"/>
        </w:rPr>
        <w:br/>
        <w:t xml:space="preserve">   → approved_by set to supervisor user ID</w:t>
      </w:r>
      <w:r>
        <w:rPr>
          <w:rFonts w:ascii="Courier New" w:hAnsi="Courier New"/>
          <w:sz w:val="17"/>
        </w:rPr>
        <w:br/>
      </w:r>
    </w:p>
    <w:p w14:paraId="3AF548B8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6.3 Issue &amp; Action Management</w:t>
      </w:r>
    </w:p>
    <w:p w14:paraId="6EF384B8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Issue status lifecycle:</w:t>
      </w:r>
    </w:p>
    <w:p w14:paraId="0F378ACC" w14:textId="77777777" w:rsidR="009C18D1" w:rsidRDefault="00000000">
      <w:pPr>
        <w:spacing w:before="80" w:after="80"/>
        <w:ind w:left="432"/>
      </w:pPr>
      <w:r>
        <w:rPr>
          <w:rFonts w:ascii="Courier New" w:hAnsi="Courier New"/>
          <w:sz w:val="17"/>
        </w:rPr>
        <w:t>open → in_progress → resolved</w:t>
      </w:r>
      <w:r>
        <w:rPr>
          <w:rFonts w:ascii="Courier New" w:hAnsi="Courier New"/>
          <w:sz w:val="17"/>
        </w:rPr>
        <w:br/>
      </w:r>
    </w:p>
    <w:p w14:paraId="60D462A3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Notification triggers on issues:</w:t>
      </w:r>
    </w:p>
    <w:p w14:paraId="4ED8FFB3" w14:textId="77777777" w:rsidR="009C18D1" w:rsidRDefault="00000000">
      <w:pPr>
        <w:pStyle w:val="ListBullet"/>
        <w:spacing w:before="20" w:after="20"/>
      </w:pPr>
      <w:r>
        <w:rPr>
          <w:sz w:val="20"/>
        </w:rPr>
        <w:t xml:space="preserve">Created with </w:t>
      </w:r>
      <w:r>
        <w:rPr>
          <w:rFonts w:ascii="Courier New" w:hAnsi="Courier New"/>
          <w:sz w:val="20"/>
        </w:rPr>
        <w:t>priority = "high"</w:t>
      </w:r>
      <w:r>
        <w:rPr>
          <w:sz w:val="20"/>
        </w:rPr>
        <w:t xml:space="preserve"> or </w:t>
      </w:r>
      <w:r>
        <w:rPr>
          <w:rFonts w:ascii="Courier New" w:hAnsi="Courier New"/>
          <w:sz w:val="20"/>
        </w:rPr>
        <w:t>"critical"</w:t>
      </w:r>
      <w:r>
        <w:rPr>
          <w:sz w:val="20"/>
        </w:rPr>
        <w:t xml:space="preserve"> → </w:t>
      </w:r>
      <w:r>
        <w:rPr>
          <w:rFonts w:ascii="Courier New" w:hAnsi="Courier New"/>
          <w:sz w:val="20"/>
        </w:rPr>
        <w:t>notify_supervisors(..., event_type="critical")</w:t>
      </w:r>
    </w:p>
    <w:p w14:paraId="75D652DC" w14:textId="77777777" w:rsidR="009C18D1" w:rsidRDefault="00000000">
      <w:pPr>
        <w:pStyle w:val="ListBullet"/>
        <w:spacing w:before="20" w:after="20"/>
      </w:pPr>
      <w:r>
        <w:rPr>
          <w:sz w:val="20"/>
        </w:rPr>
        <w:t xml:space="preserve">Created with </w:t>
      </w:r>
      <w:r>
        <w:rPr>
          <w:rFonts w:ascii="Courier New" w:hAnsi="Courier New"/>
          <w:sz w:val="20"/>
        </w:rPr>
        <w:t>priority = "medium"</w:t>
      </w:r>
      <w:r>
        <w:rPr>
          <w:sz w:val="20"/>
        </w:rPr>
        <w:t xml:space="preserve"> → </w:t>
      </w:r>
      <w:r>
        <w:rPr>
          <w:rFonts w:ascii="Courier New" w:hAnsi="Courier New"/>
          <w:sz w:val="20"/>
        </w:rPr>
        <w:t>notify_supervisors(..., event_type="warning")</w:t>
      </w:r>
    </w:p>
    <w:p w14:paraId="3A35C426" w14:textId="77777777" w:rsidR="009C18D1" w:rsidRDefault="00000000">
      <w:pPr>
        <w:pStyle w:val="ListBullet"/>
        <w:spacing w:before="20" w:after="20"/>
      </w:pPr>
      <w:r>
        <w:rPr>
          <w:rFonts w:ascii="Courier New" w:hAnsi="Courier New"/>
          <w:sz w:val="20"/>
        </w:rPr>
        <w:t>assigned_to</w:t>
      </w:r>
      <w:r>
        <w:rPr>
          <w:sz w:val="20"/>
        </w:rPr>
        <w:t xml:space="preserve"> set → </w:t>
      </w:r>
      <w:r>
        <w:rPr>
          <w:rFonts w:ascii="Courier New" w:hAnsi="Courier New"/>
          <w:sz w:val="20"/>
        </w:rPr>
        <w:t>notify(db, assigned_to, ..., event_type="info")</w:t>
      </w:r>
    </w:p>
    <w:p w14:paraId="3BB2B3F5" w14:textId="77777777" w:rsidR="009C18D1" w:rsidRDefault="00000000">
      <w:pPr>
        <w:pStyle w:val="ListBullet"/>
        <w:spacing w:before="20" w:after="20"/>
      </w:pPr>
      <w:r>
        <w:rPr>
          <w:sz w:val="20"/>
        </w:rPr>
        <w:t xml:space="preserve">Status changed to </w:t>
      </w:r>
      <w:r>
        <w:rPr>
          <w:rFonts w:ascii="Courier New" w:hAnsi="Courier New"/>
          <w:sz w:val="20"/>
        </w:rPr>
        <w:t>resolved</w:t>
      </w:r>
      <w:r>
        <w:rPr>
          <w:sz w:val="20"/>
        </w:rPr>
        <w:t xml:space="preserve"> → </w:t>
      </w:r>
      <w:r>
        <w:rPr>
          <w:rFonts w:ascii="Courier New" w:hAnsi="Courier New"/>
          <w:sz w:val="20"/>
        </w:rPr>
        <w:t>notify(db, reported_by, ..., event_type="success")</w:t>
      </w:r>
    </w:p>
    <w:p w14:paraId="51AE82CA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Action status lifecycle:</w:t>
      </w:r>
    </w:p>
    <w:p w14:paraId="2EDC4F7C" w14:textId="77777777" w:rsidR="009C18D1" w:rsidRDefault="00000000">
      <w:pPr>
        <w:spacing w:before="80" w:after="80"/>
        <w:ind w:left="432"/>
      </w:pPr>
      <w:r>
        <w:rPr>
          <w:rFonts w:ascii="Courier New" w:hAnsi="Courier New"/>
          <w:sz w:val="17"/>
        </w:rPr>
        <w:t>to_do → in_progress → done</w:t>
      </w:r>
      <w:r>
        <w:rPr>
          <w:rFonts w:ascii="Courier New" w:hAnsi="Courier New"/>
          <w:sz w:val="17"/>
        </w:rPr>
        <w:br/>
        <w:t xml:space="preserve">                    → cant_do</w:t>
      </w:r>
      <w:r>
        <w:rPr>
          <w:rFonts w:ascii="Courier New" w:hAnsi="Courier New"/>
          <w:sz w:val="17"/>
        </w:rPr>
        <w:br/>
      </w:r>
    </w:p>
    <w:p w14:paraId="54E20231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Notification triggers on actions:</w:t>
      </w:r>
    </w:p>
    <w:p w14:paraId="7D7AE9D7" w14:textId="77777777" w:rsidR="009C18D1" w:rsidRDefault="00000000">
      <w:pPr>
        <w:pStyle w:val="ListBullet"/>
        <w:spacing w:before="20" w:after="20"/>
      </w:pPr>
      <w:r>
        <w:rPr>
          <w:sz w:val="20"/>
        </w:rPr>
        <w:t xml:space="preserve">Created with </w:t>
      </w:r>
      <w:r>
        <w:rPr>
          <w:rFonts w:ascii="Courier New" w:hAnsi="Courier New"/>
          <w:sz w:val="20"/>
        </w:rPr>
        <w:t>assigned_to</w:t>
      </w:r>
      <w:r>
        <w:rPr>
          <w:sz w:val="20"/>
        </w:rPr>
        <w:t xml:space="preserve"> set → </w:t>
      </w:r>
      <w:r>
        <w:rPr>
          <w:rFonts w:ascii="Courier New" w:hAnsi="Courier New"/>
          <w:sz w:val="20"/>
        </w:rPr>
        <w:t>notify(db, assigned_to, ..., event_type="info")</w:t>
      </w:r>
    </w:p>
    <w:p w14:paraId="6F69C75A" w14:textId="77777777" w:rsidR="009C18D1" w:rsidRDefault="00000000">
      <w:pPr>
        <w:pStyle w:val="ListBullet"/>
        <w:spacing w:before="20" w:after="20"/>
      </w:pPr>
      <w:r>
        <w:rPr>
          <w:sz w:val="20"/>
        </w:rPr>
        <w:t xml:space="preserve">Status changed to </w:t>
      </w:r>
      <w:r>
        <w:rPr>
          <w:rFonts w:ascii="Courier New" w:hAnsi="Courier New"/>
          <w:sz w:val="20"/>
        </w:rPr>
        <w:t>complete</w:t>
      </w:r>
      <w:r>
        <w:rPr>
          <w:sz w:val="20"/>
        </w:rPr>
        <w:t xml:space="preserve"> → </w:t>
      </w:r>
      <w:r>
        <w:rPr>
          <w:rFonts w:ascii="Courier New" w:hAnsi="Courier New"/>
          <w:sz w:val="20"/>
        </w:rPr>
        <w:t>notify(db, created_by, ..., event_type="success")</w:t>
      </w:r>
    </w:p>
    <w:p w14:paraId="4811B76A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6.4 Notification System</w:t>
      </w:r>
    </w:p>
    <w:p w14:paraId="6AB630C0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>All notifications are created synchronously within the request that triggers them. There is no background queue.</w:t>
      </w:r>
    </w:p>
    <w:p w14:paraId="6A792E62" w14:textId="77777777" w:rsidR="009C18D1" w:rsidRDefault="00000000">
      <w:pPr>
        <w:spacing w:before="80" w:after="80"/>
        <w:ind w:left="432"/>
      </w:pPr>
      <w:r>
        <w:rPr>
          <w:rFonts w:ascii="Courier New" w:hAnsi="Courier New"/>
          <w:sz w:val="17"/>
        </w:rPr>
        <w:t># Single user notification</w:t>
      </w:r>
      <w:r>
        <w:rPr>
          <w:rFonts w:ascii="Courier New" w:hAnsi="Courier New"/>
          <w:sz w:val="17"/>
        </w:rPr>
        <w:br/>
        <w:t>notify(db, user_id="usr-abc123", message="Your issue has been resolved",</w:t>
      </w:r>
      <w:r>
        <w:rPr>
          <w:rFonts w:ascii="Courier New" w:hAnsi="Courier New"/>
          <w:sz w:val="17"/>
        </w:rPr>
        <w:br/>
        <w:t xml:space="preserve">       event_type="success", link="/issues/iss-xyz")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Broadcast to all supervisors and admins</w:t>
      </w:r>
      <w:r>
        <w:rPr>
          <w:rFonts w:ascii="Courier New" w:hAnsi="Courier New"/>
          <w:sz w:val="17"/>
        </w:rPr>
        <w:br/>
        <w:t>notify_supervisors(db, message="HIGH priority issue reported: Fuel leak",</w:t>
      </w:r>
      <w:r>
        <w:rPr>
          <w:rFonts w:ascii="Courier New" w:hAnsi="Courier New"/>
          <w:sz w:val="17"/>
        </w:rPr>
        <w:br/>
        <w:t xml:space="preserve">                   event_type="critical", link="/issues/iss-xyz")</w:t>
      </w:r>
      <w:r>
        <w:rPr>
          <w:rFonts w:ascii="Courier New" w:hAnsi="Courier New"/>
          <w:sz w:val="17"/>
        </w:rPr>
        <w:br/>
      </w:r>
    </w:p>
    <w:p w14:paraId="45F55060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Frontend polling:</w:t>
      </w:r>
    </w:p>
    <w:p w14:paraId="6F19467E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 xml:space="preserve">The </w:t>
      </w:r>
      <w:r>
        <w:rPr>
          <w:rFonts w:ascii="Courier New" w:hAnsi="Courier New"/>
          <w:sz w:val="18"/>
        </w:rPr>
        <w:t>NotificationBell</w:t>
      </w:r>
      <w:r>
        <w:rPr>
          <w:rFonts w:ascii="Calibri" w:hAnsi="Calibri"/>
          <w:sz w:val="20"/>
        </w:rPr>
        <w:t xml:space="preserve"> component calls </w:t>
      </w:r>
      <w:r>
        <w:rPr>
          <w:rFonts w:ascii="Courier New" w:hAnsi="Courier New"/>
          <w:sz w:val="18"/>
        </w:rPr>
        <w:t>GET /api/notifications/unread-count</w:t>
      </w:r>
      <w:r>
        <w:rPr>
          <w:rFonts w:ascii="Calibri" w:hAnsi="Calibri"/>
          <w:sz w:val="20"/>
        </w:rPr>
        <w:t xml:space="preserve"> every 30 seconds and updates the badge count accordingly.</w:t>
      </w:r>
    </w:p>
    <w:p w14:paraId="37B244E3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lastRenderedPageBreak/>
        <w:t>6.5 Inspection Scoring</w:t>
      </w:r>
    </w:p>
    <w:p w14:paraId="4D098EB5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 xml:space="preserve">The </w:t>
      </w:r>
      <w:r>
        <w:rPr>
          <w:rFonts w:ascii="Courier New" w:hAnsi="Courier New"/>
          <w:sz w:val="18"/>
        </w:rPr>
        <w:t>_calc_score(form_schema, answers)</w:t>
      </w:r>
      <w:r>
        <w:rPr>
          <w:rFonts w:ascii="Calibri" w:hAnsi="Calibri"/>
          <w:sz w:val="20"/>
        </w:rPr>
        <w:t xml:space="preserve"> function in </w:t>
      </w:r>
      <w:r>
        <w:rPr>
          <w:rFonts w:ascii="Courier New" w:hAnsi="Courier New"/>
          <w:sz w:val="18"/>
        </w:rPr>
        <w:t>backend/app/routers/inspections.py</w:t>
      </w:r>
      <w:r>
        <w:rPr>
          <w:rFonts w:ascii="Calibri" w:hAnsi="Calibri"/>
          <w:sz w:val="20"/>
        </w:rPr>
        <w:t>:</w:t>
      </w:r>
    </w:p>
    <w:p w14:paraId="02B49238" w14:textId="77777777" w:rsidR="009C18D1" w:rsidRDefault="00000000">
      <w:pPr>
        <w:spacing w:before="80" w:after="80"/>
        <w:ind w:left="432"/>
      </w:pPr>
      <w:r>
        <w:rPr>
          <w:rFonts w:ascii="Courier New" w:hAnsi="Courier New"/>
          <w:sz w:val="17"/>
        </w:rPr>
        <w:t>def _calc_score(form_schema: dict, answers: dict) -&gt; float:</w:t>
      </w:r>
      <w:r>
        <w:rPr>
          <w:rFonts w:ascii="Courier New" w:hAnsi="Courier New"/>
          <w:sz w:val="17"/>
        </w:rPr>
        <w:br/>
        <w:t xml:space="preserve">    earned = 0.0</w:t>
      </w:r>
      <w:r>
        <w:rPr>
          <w:rFonts w:ascii="Courier New" w:hAnsi="Courier New"/>
          <w:sz w:val="17"/>
        </w:rPr>
        <w:br/>
        <w:t xml:space="preserve">    max_pts = 0.0</w:t>
      </w:r>
      <w:r>
        <w:rPr>
          <w:rFonts w:ascii="Courier New" w:hAnsi="Courier New"/>
          <w:sz w:val="17"/>
        </w:rPr>
        <w:br/>
        <w:t xml:space="preserve">    for section in form_schema.get("sections", []):</w:t>
      </w:r>
      <w:r>
        <w:rPr>
          <w:rFonts w:ascii="Courier New" w:hAnsi="Courier New"/>
          <w:sz w:val="17"/>
        </w:rPr>
        <w:br/>
        <w:t xml:space="preserve">        for question in section.get("questions", []):</w:t>
      </w:r>
      <w:r>
        <w:rPr>
          <w:rFonts w:ascii="Courier New" w:hAnsi="Courier New"/>
          <w:sz w:val="17"/>
        </w:rPr>
        <w:br/>
        <w:t xml:space="preserve">            if question.get("type") != "multiple_choice":</w:t>
      </w:r>
      <w:r>
        <w:rPr>
          <w:rFonts w:ascii="Courier New" w:hAnsi="Courier New"/>
          <w:sz w:val="17"/>
        </w:rPr>
        <w:br/>
        <w:t xml:space="preserve">                continue</w:t>
      </w:r>
      <w:r>
        <w:rPr>
          <w:rFonts w:ascii="Courier New" w:hAnsi="Courier New"/>
          <w:sz w:val="17"/>
        </w:rPr>
        <w:br/>
        <w:t xml:space="preserve">            score_map = question.get("score_map", {})</w:t>
      </w:r>
      <w:r>
        <w:rPr>
          <w:rFonts w:ascii="Courier New" w:hAnsi="Courier New"/>
          <w:sz w:val="17"/>
        </w:rPr>
        <w:br/>
        <w:t xml:space="preserve">            valid_values = [v for v in score_map.values()</w:t>
      </w:r>
      <w:r>
        <w:rPr>
          <w:rFonts w:ascii="Courier New" w:hAnsi="Courier New"/>
          <w:sz w:val="17"/>
        </w:rPr>
        <w:br/>
        <w:t xml:space="preserve">                            if isinstance(v, (int, float))]</w:t>
      </w:r>
      <w:r>
        <w:rPr>
          <w:rFonts w:ascii="Courier New" w:hAnsi="Courier New"/>
          <w:sz w:val="17"/>
        </w:rPr>
        <w:br/>
        <w:t xml:space="preserve">            if not valid_values:</w:t>
      </w:r>
      <w:r>
        <w:rPr>
          <w:rFonts w:ascii="Courier New" w:hAnsi="Courier New"/>
          <w:sz w:val="17"/>
        </w:rPr>
        <w:br/>
        <w:t xml:space="preserve">                continue</w:t>
      </w:r>
      <w:r>
        <w:rPr>
          <w:rFonts w:ascii="Courier New" w:hAnsi="Courier New"/>
          <w:sz w:val="17"/>
        </w:rPr>
        <w:br/>
        <w:t xml:space="preserve">            q_max = max(valid_values)</w:t>
      </w:r>
      <w:r>
        <w:rPr>
          <w:rFonts w:ascii="Courier New" w:hAnsi="Courier New"/>
          <w:sz w:val="17"/>
        </w:rPr>
        <w:br/>
        <w:t xml:space="preserve">            max_pts += q_max</w:t>
      </w:r>
      <w:r>
        <w:rPr>
          <w:rFonts w:ascii="Courier New" w:hAnsi="Courier New"/>
          <w:sz w:val="17"/>
        </w:rPr>
        <w:br/>
        <w:t xml:space="preserve">            answer = answers.get(question["id"], {})</w:t>
      </w:r>
      <w:r>
        <w:rPr>
          <w:rFonts w:ascii="Courier New" w:hAnsi="Courier New"/>
          <w:sz w:val="17"/>
        </w:rPr>
        <w:br/>
        <w:t xml:space="preserve">            value = answer.get("value") if isinstance(answer, dict) else None</w:t>
      </w:r>
      <w:r>
        <w:rPr>
          <w:rFonts w:ascii="Courier New" w:hAnsi="Courier New"/>
          <w:sz w:val="17"/>
        </w:rPr>
        <w:br/>
        <w:t xml:space="preserve">            if value is not None:</w:t>
      </w:r>
      <w:r>
        <w:rPr>
          <w:rFonts w:ascii="Courier New" w:hAnsi="Courier New"/>
          <w:sz w:val="17"/>
        </w:rPr>
        <w:br/>
        <w:t xml:space="preserve">                pts = score_map.get(str(value))</w:t>
      </w:r>
      <w:r>
        <w:rPr>
          <w:rFonts w:ascii="Courier New" w:hAnsi="Courier New"/>
          <w:sz w:val="17"/>
        </w:rPr>
        <w:br/>
        <w:t xml:space="preserve">                if isinstance(pts, (int, float)):</w:t>
      </w:r>
      <w:r>
        <w:rPr>
          <w:rFonts w:ascii="Courier New" w:hAnsi="Courier New"/>
          <w:sz w:val="17"/>
        </w:rPr>
        <w:br/>
        <w:t xml:space="preserve">                    earned += pts</w:t>
      </w:r>
      <w:r>
        <w:rPr>
          <w:rFonts w:ascii="Courier New" w:hAnsi="Courier New"/>
          <w:sz w:val="17"/>
        </w:rPr>
        <w:br/>
        <w:t xml:space="preserve">    if max_pts == 0:</w:t>
      </w:r>
      <w:r>
        <w:rPr>
          <w:rFonts w:ascii="Courier New" w:hAnsi="Courier New"/>
          <w:sz w:val="17"/>
        </w:rPr>
        <w:br/>
        <w:t xml:space="preserve">        return 100.0          # No scoreable questions = pass</w:t>
      </w:r>
      <w:r>
        <w:rPr>
          <w:rFonts w:ascii="Courier New" w:hAnsi="Courier New"/>
          <w:sz w:val="17"/>
        </w:rPr>
        <w:br/>
        <w:t xml:space="preserve">    return round((earned / max_pts) * 100, 1)</w:t>
      </w:r>
      <w:r>
        <w:rPr>
          <w:rFonts w:ascii="Courier New" w:hAnsi="Courier New"/>
          <w:sz w:val="17"/>
        </w:rPr>
        <w:br/>
      </w:r>
    </w:p>
    <w:p w14:paraId="645A275D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Rules:</w:t>
      </w:r>
    </w:p>
    <w:p w14:paraId="71A4FD64" w14:textId="77777777" w:rsidR="009C18D1" w:rsidRDefault="00000000">
      <w:pPr>
        <w:pStyle w:val="ListBullet"/>
        <w:spacing w:before="20" w:after="20"/>
      </w:pPr>
      <w:r>
        <w:rPr>
          <w:sz w:val="20"/>
        </w:rPr>
        <w:t xml:space="preserve">Only </w:t>
      </w:r>
      <w:r>
        <w:rPr>
          <w:rFonts w:ascii="Courier New" w:hAnsi="Courier New"/>
          <w:sz w:val="20"/>
        </w:rPr>
        <w:t>multiple_choice</w:t>
      </w:r>
      <w:r>
        <w:rPr>
          <w:sz w:val="20"/>
        </w:rPr>
        <w:t xml:space="preserve"> questions with a </w:t>
      </w:r>
      <w:r>
        <w:rPr>
          <w:rFonts w:ascii="Courier New" w:hAnsi="Courier New"/>
          <w:sz w:val="20"/>
        </w:rPr>
        <w:t>score_map</w:t>
      </w:r>
      <w:r>
        <w:rPr>
          <w:sz w:val="20"/>
        </w:rPr>
        <w:t xml:space="preserve"> contribute to the score</w:t>
      </w:r>
    </w:p>
    <w:p w14:paraId="6199D7AB" w14:textId="77777777" w:rsidR="009C18D1" w:rsidRDefault="00000000">
      <w:pPr>
        <w:pStyle w:val="ListBullet"/>
        <w:spacing w:before="20" w:after="20"/>
      </w:pPr>
      <w:r>
        <w:rPr>
          <w:rFonts w:ascii="Courier New" w:hAnsi="Courier New"/>
          <w:sz w:val="20"/>
        </w:rPr>
        <w:t>N/A</w:t>
      </w:r>
      <w:r>
        <w:rPr>
          <w:sz w:val="20"/>
        </w:rPr>
        <w:t xml:space="preserve"> options with </w:t>
      </w:r>
      <w:r>
        <w:rPr>
          <w:rFonts w:ascii="Courier New" w:hAnsi="Courier New"/>
          <w:sz w:val="20"/>
        </w:rPr>
        <w:t>null</w:t>
      </w:r>
      <w:r>
        <w:rPr>
          <w:sz w:val="20"/>
        </w:rPr>
        <w:t xml:space="preserve"> in </w:t>
      </w:r>
      <w:r>
        <w:rPr>
          <w:rFonts w:ascii="Courier New" w:hAnsi="Courier New"/>
          <w:sz w:val="20"/>
        </w:rPr>
        <w:t>score_map</w:t>
      </w:r>
      <w:r>
        <w:rPr>
          <w:sz w:val="20"/>
        </w:rPr>
        <w:t xml:space="preserve"> are excluded from the max</w:t>
      </w:r>
    </w:p>
    <w:p w14:paraId="65F39C27" w14:textId="77777777" w:rsidR="009C18D1" w:rsidRDefault="00000000">
      <w:pPr>
        <w:pStyle w:val="ListBullet"/>
        <w:spacing w:before="20" w:after="20"/>
      </w:pPr>
      <w:r>
        <w:rPr>
          <w:sz w:val="20"/>
        </w:rPr>
        <w:t>Unanswered questions count as 0 points earned</w:t>
      </w:r>
    </w:p>
    <w:p w14:paraId="4DBA66A0" w14:textId="77777777" w:rsidR="009C18D1" w:rsidRDefault="00000000">
      <w:pPr>
        <w:pStyle w:val="ListBullet"/>
        <w:spacing w:before="20" w:after="20"/>
      </w:pPr>
      <w:r>
        <w:rPr>
          <w:sz w:val="20"/>
        </w:rPr>
        <w:t>Templates with no scored questions return 100%</w:t>
      </w:r>
    </w:p>
    <w:p w14:paraId="02FFD588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6.6 Hazard Detection Engine</w:t>
      </w:r>
    </w:p>
    <w:p w14:paraId="2BAF67DF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>The 25 master hazards each contain:</w:t>
      </w:r>
    </w:p>
    <w:p w14:paraId="0330A8F7" w14:textId="77777777" w:rsidR="009C18D1" w:rsidRDefault="00000000">
      <w:pPr>
        <w:pStyle w:val="ListBullet"/>
        <w:spacing w:before="20" w:after="20"/>
      </w:pPr>
      <w:r>
        <w:rPr>
          <w:rFonts w:ascii="Courier New" w:hAnsi="Courier New"/>
          <w:sz w:val="20"/>
        </w:rPr>
        <w:t>id</w:t>
      </w:r>
      <w:r>
        <w:rPr>
          <w:sz w:val="20"/>
        </w:rPr>
        <w:t xml:space="preserve"> — integer identifier</w:t>
      </w:r>
    </w:p>
    <w:p w14:paraId="7CCEB2C4" w14:textId="77777777" w:rsidR="009C18D1" w:rsidRDefault="00000000">
      <w:pPr>
        <w:pStyle w:val="ListBullet"/>
        <w:spacing w:before="20" w:after="20"/>
      </w:pPr>
      <w:r>
        <w:rPr>
          <w:rFonts w:ascii="Courier New" w:hAnsi="Courier New"/>
          <w:sz w:val="20"/>
        </w:rPr>
        <w:t>name</w:t>
      </w:r>
      <w:r>
        <w:rPr>
          <w:sz w:val="20"/>
        </w:rPr>
        <w:t xml:space="preserve"> — hazard name</w:t>
      </w:r>
    </w:p>
    <w:p w14:paraId="20ACFB66" w14:textId="77777777" w:rsidR="009C18D1" w:rsidRDefault="00000000">
      <w:pPr>
        <w:pStyle w:val="ListBullet"/>
        <w:spacing w:before="20" w:after="20"/>
      </w:pPr>
      <w:r>
        <w:rPr>
          <w:rFonts w:ascii="Courier New" w:hAnsi="Courier New"/>
          <w:sz w:val="20"/>
        </w:rPr>
        <w:t>likelihood</w:t>
      </w:r>
      <w:r>
        <w:rPr>
          <w:sz w:val="20"/>
        </w:rPr>
        <w:t xml:space="preserve"> / </w:t>
      </w:r>
      <w:r>
        <w:rPr>
          <w:rFonts w:ascii="Courier New" w:hAnsi="Courier New"/>
          <w:sz w:val="20"/>
        </w:rPr>
        <w:t>severity</w:t>
      </w:r>
      <w:r>
        <w:rPr>
          <w:sz w:val="20"/>
        </w:rPr>
        <w:t xml:space="preserve"> — base risk values (1–3)</w:t>
      </w:r>
    </w:p>
    <w:p w14:paraId="27353BB7" w14:textId="77777777" w:rsidR="009C18D1" w:rsidRDefault="00000000">
      <w:pPr>
        <w:pStyle w:val="ListBullet"/>
        <w:spacing w:before="20" w:after="20"/>
      </w:pPr>
      <w:r>
        <w:rPr>
          <w:rFonts w:ascii="Courier New" w:hAnsi="Courier New"/>
          <w:sz w:val="20"/>
        </w:rPr>
        <w:t>controls</w:t>
      </w:r>
      <w:r>
        <w:rPr>
          <w:sz w:val="20"/>
        </w:rPr>
        <w:t xml:space="preserve"> — list of control measures</w:t>
      </w:r>
    </w:p>
    <w:p w14:paraId="4040B625" w14:textId="77777777" w:rsidR="009C18D1" w:rsidRDefault="00000000">
      <w:pPr>
        <w:pStyle w:val="ListBullet"/>
        <w:spacing w:before="20" w:after="20"/>
      </w:pPr>
      <w:r>
        <w:rPr>
          <w:rFonts w:ascii="Courier New" w:hAnsi="Courier New"/>
          <w:sz w:val="20"/>
        </w:rPr>
        <w:t>ppe</w:t>
      </w:r>
      <w:r>
        <w:rPr>
          <w:sz w:val="20"/>
        </w:rPr>
        <w:t xml:space="preserve"> — list of required PPE items</w:t>
      </w:r>
    </w:p>
    <w:p w14:paraId="0D987B0B" w14:textId="77777777" w:rsidR="009C18D1" w:rsidRDefault="00000000">
      <w:pPr>
        <w:pStyle w:val="ListBullet"/>
        <w:spacing w:before="20" w:after="20"/>
      </w:pPr>
      <w:r>
        <w:rPr>
          <w:rFonts w:ascii="Courier New" w:hAnsi="Courier New"/>
          <w:sz w:val="20"/>
        </w:rPr>
        <w:t>keywords</w:t>
      </w:r>
      <w:r>
        <w:rPr>
          <w:sz w:val="20"/>
        </w:rPr>
        <w:t xml:space="preserve"> — work step keywords that trigger detection</w:t>
      </w:r>
    </w:p>
    <w:p w14:paraId="2DB5010E" w14:textId="77777777" w:rsidR="009C18D1" w:rsidRDefault="00000000">
      <w:pPr>
        <w:pStyle w:val="ListBullet"/>
        <w:spacing w:before="20" w:after="20"/>
      </w:pPr>
      <w:r>
        <w:rPr>
          <w:rFonts w:ascii="Courier New" w:hAnsi="Courier New"/>
          <w:sz w:val="20"/>
        </w:rPr>
        <w:t>question_ids</w:t>
      </w:r>
      <w:r>
        <w:rPr>
          <w:sz w:val="20"/>
        </w:rPr>
        <w:t xml:space="preserve"> — questionnaire question IDs that trigger detection</w:t>
      </w:r>
    </w:p>
    <w:p w14:paraId="13F6486F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Score Calculation:</w:t>
      </w:r>
    </w:p>
    <w:p w14:paraId="6A4595B3" w14:textId="77777777" w:rsidR="009C18D1" w:rsidRDefault="00000000">
      <w:pPr>
        <w:spacing w:before="80" w:after="80"/>
        <w:ind w:left="432"/>
      </w:pPr>
      <w:r>
        <w:rPr>
          <w:rFonts w:ascii="Courier New" w:hAnsi="Courier New"/>
          <w:sz w:val="17"/>
        </w:rPr>
        <w:t>Pre-control score  = likelihood × severity</w:t>
      </w:r>
      <w:r>
        <w:rPr>
          <w:rFonts w:ascii="Courier New" w:hAnsi="Courier New"/>
          <w:sz w:val="17"/>
        </w:rPr>
        <w:br/>
        <w:t>Post-control score = max(1, likelihood - 1) × severity</w:t>
      </w:r>
      <w:r>
        <w:rPr>
          <w:rFonts w:ascii="Courier New" w:hAnsi="Courier New"/>
          <w:sz w:val="17"/>
        </w:rPr>
        <w:br/>
        <w:t>Risk level: 1–3 = Low, 4–6 = Medium, 7–9 = High</w:t>
      </w:r>
      <w:r>
        <w:rPr>
          <w:rFonts w:ascii="Courier New" w:hAnsi="Courier New"/>
          <w:sz w:val="17"/>
        </w:rPr>
        <w:br/>
      </w:r>
    </w:p>
    <w:p w14:paraId="0A8CE9E5" w14:textId="77777777" w:rsidR="009C18D1" w:rsidRDefault="009C18D1">
      <w:pPr>
        <w:pBdr>
          <w:bottom w:val="single" w:sz="6" w:space="1" w:color="377133"/>
        </w:pBdr>
      </w:pPr>
    </w:p>
    <w:p w14:paraId="5AF59EF3" w14:textId="77777777" w:rsidR="009C18D1" w:rsidRDefault="00000000" w:rsidP="00D94D5F">
      <w:pPr>
        <w:pStyle w:val="Heading1"/>
      </w:pPr>
      <w:bookmarkStart w:id="7" w:name="_Toc230602396"/>
      <w:r>
        <w:t>7. Deployment</w:t>
      </w:r>
      <w:bookmarkEnd w:id="7"/>
    </w:p>
    <w:p w14:paraId="1BDFC94A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7.1 Deployment Architecture</w:t>
      </w:r>
    </w:p>
    <w:p w14:paraId="7339DCC5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lastRenderedPageBreak/>
        <w:t>The platform is fully containerised and platform-agnostic. The deployment target has not yet been finalised. The application is ready to be deployed to any of the following environments: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C18D1" w14:paraId="6D7D95A1" w14:textId="77777777">
        <w:tc>
          <w:tcPr>
            <w:tcW w:w="2160" w:type="dxa"/>
            <w:shd w:val="clear" w:color="auto" w:fill="377133"/>
          </w:tcPr>
          <w:p w14:paraId="0DD756F3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w="2160" w:type="dxa"/>
            <w:shd w:val="clear" w:color="auto" w:fill="377133"/>
          </w:tcPr>
          <w:p w14:paraId="192F529D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Frontend</w:t>
            </w:r>
          </w:p>
        </w:tc>
        <w:tc>
          <w:tcPr>
            <w:tcW w:w="2160" w:type="dxa"/>
            <w:shd w:val="clear" w:color="auto" w:fill="377133"/>
          </w:tcPr>
          <w:p w14:paraId="47811C90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Backend</w:t>
            </w:r>
          </w:p>
        </w:tc>
        <w:tc>
          <w:tcPr>
            <w:tcW w:w="2160" w:type="dxa"/>
            <w:shd w:val="clear" w:color="auto" w:fill="377133"/>
          </w:tcPr>
          <w:p w14:paraId="3F319DC0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Database</w:t>
            </w:r>
          </w:p>
        </w:tc>
      </w:tr>
      <w:tr w:rsidR="009C18D1" w14:paraId="665E1DBE" w14:textId="77777777">
        <w:tc>
          <w:tcPr>
            <w:tcW w:w="2160" w:type="dxa"/>
          </w:tcPr>
          <w:p w14:paraId="05E23B4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Cloud PaaS</w:t>
            </w:r>
          </w:p>
        </w:tc>
        <w:tc>
          <w:tcPr>
            <w:tcW w:w="2160" w:type="dxa"/>
          </w:tcPr>
          <w:p w14:paraId="5307C02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Vercel / Netlify / Azure Static Web Apps</w:t>
            </w:r>
          </w:p>
        </w:tc>
        <w:tc>
          <w:tcPr>
            <w:tcW w:w="2160" w:type="dxa"/>
          </w:tcPr>
          <w:p w14:paraId="6B641B1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Azure App Service / AWS ECS / GCP Cloud Run</w:t>
            </w:r>
          </w:p>
        </w:tc>
        <w:tc>
          <w:tcPr>
            <w:tcW w:w="2160" w:type="dxa"/>
          </w:tcPr>
          <w:p w14:paraId="7A71448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Azure Database for PostgreSQL / AWS RDS / Cloud SQL</w:t>
            </w:r>
          </w:p>
        </w:tc>
      </w:tr>
      <w:tr w:rsidR="009C18D1" w14:paraId="4081CF4A" w14:textId="77777777">
        <w:tc>
          <w:tcPr>
            <w:tcW w:w="2160" w:type="dxa"/>
          </w:tcPr>
          <w:p w14:paraId="43A7FF3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Container platform</w:t>
            </w:r>
          </w:p>
        </w:tc>
        <w:tc>
          <w:tcPr>
            <w:tcW w:w="2160" w:type="dxa"/>
          </w:tcPr>
          <w:p w14:paraId="1EF741E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Served by backend or CDN</w:t>
            </w:r>
          </w:p>
        </w:tc>
        <w:tc>
          <w:tcPr>
            <w:tcW w:w="2160" w:type="dxa"/>
          </w:tcPr>
          <w:p w14:paraId="0EA892C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Docker container</w:t>
            </w:r>
          </w:p>
        </w:tc>
        <w:tc>
          <w:tcPr>
            <w:tcW w:w="2160" w:type="dxa"/>
          </w:tcPr>
          <w:p w14:paraId="74140E9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Managed PostgreSQL</w:t>
            </w:r>
          </w:p>
        </w:tc>
      </w:tr>
      <w:tr w:rsidR="009C18D1" w14:paraId="12C39F39" w14:textId="77777777">
        <w:tc>
          <w:tcPr>
            <w:tcW w:w="2160" w:type="dxa"/>
          </w:tcPr>
          <w:p w14:paraId="4EFA288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On-premise / VPS</w:t>
            </w:r>
          </w:p>
        </w:tc>
        <w:tc>
          <w:tcPr>
            <w:tcW w:w="2160" w:type="dxa"/>
          </w:tcPr>
          <w:p w14:paraId="6DF1399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Nginx static files</w:t>
            </w:r>
          </w:p>
        </w:tc>
        <w:tc>
          <w:tcPr>
            <w:tcW w:w="2160" w:type="dxa"/>
          </w:tcPr>
          <w:p w14:paraId="5A3BA72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Docker + Nginx reverse proxy</w:t>
            </w:r>
          </w:p>
        </w:tc>
        <w:tc>
          <w:tcPr>
            <w:tcW w:w="2160" w:type="dxa"/>
          </w:tcPr>
          <w:p w14:paraId="3D87834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Self-hosted PostgreSQL</w:t>
            </w:r>
          </w:p>
        </w:tc>
      </w:tr>
      <w:tr w:rsidR="009C18D1" w14:paraId="16BF505F" w14:textId="77777777">
        <w:tc>
          <w:tcPr>
            <w:tcW w:w="2160" w:type="dxa"/>
          </w:tcPr>
          <w:p w14:paraId="75C0072D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Full Docker Compose</w:t>
            </w:r>
          </w:p>
        </w:tc>
        <w:tc>
          <w:tcPr>
            <w:tcW w:w="2160" w:type="dxa"/>
          </w:tcPr>
          <w:p w14:paraId="62E02F66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Nginx container</w:t>
            </w:r>
          </w:p>
        </w:tc>
        <w:tc>
          <w:tcPr>
            <w:tcW w:w="2160" w:type="dxa"/>
          </w:tcPr>
          <w:p w14:paraId="4D87452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FastAPI container</w:t>
            </w:r>
          </w:p>
        </w:tc>
        <w:tc>
          <w:tcPr>
            <w:tcW w:w="2160" w:type="dxa"/>
          </w:tcPr>
          <w:p w14:paraId="5975C97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PostgreSQL container</w:t>
            </w:r>
          </w:p>
        </w:tc>
      </w:tr>
    </w:tbl>
    <w:p w14:paraId="447B1A70" w14:textId="77777777" w:rsidR="009C18D1" w:rsidRDefault="009C18D1"/>
    <w:p w14:paraId="41B210EE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7.2 Container Build</w:t>
      </w:r>
    </w:p>
    <w:p w14:paraId="674056EC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 xml:space="preserve">The backend is packaged as a Docker image using </w:t>
      </w:r>
      <w:r>
        <w:rPr>
          <w:rFonts w:ascii="Courier New" w:hAnsi="Courier New"/>
          <w:sz w:val="18"/>
        </w:rPr>
        <w:t>python:3.11-slim</w:t>
      </w:r>
      <w:r>
        <w:rPr>
          <w:rFonts w:ascii="Calibri" w:hAnsi="Calibri"/>
          <w:sz w:val="20"/>
        </w:rPr>
        <w:t>.</w:t>
      </w:r>
    </w:p>
    <w:p w14:paraId="2A537B1F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Backend Dockerfile</w:t>
      </w:r>
      <w:r>
        <w:rPr>
          <w:rFonts w:ascii="Calibri" w:hAnsi="Calibri"/>
          <w:sz w:val="20"/>
        </w:rPr>
        <w:t xml:space="preserve"> (</w:t>
      </w:r>
      <w:r>
        <w:rPr>
          <w:rFonts w:ascii="Courier New" w:hAnsi="Courier New"/>
          <w:sz w:val="18"/>
        </w:rPr>
        <w:t>backend/Dockerfile</w:t>
      </w:r>
      <w:r>
        <w:rPr>
          <w:rFonts w:ascii="Calibri" w:hAnsi="Calibri"/>
          <w:sz w:val="20"/>
        </w:rPr>
        <w:t>):</w:t>
      </w:r>
    </w:p>
    <w:p w14:paraId="5FA71081" w14:textId="77777777" w:rsidR="009C18D1" w:rsidRDefault="00000000">
      <w:pPr>
        <w:spacing w:before="80" w:after="80"/>
        <w:ind w:left="432"/>
      </w:pPr>
      <w:r>
        <w:rPr>
          <w:rFonts w:ascii="Courier New" w:hAnsi="Courier New"/>
          <w:sz w:val="17"/>
        </w:rPr>
        <w:t>FROM python:3.11-slim</w:t>
      </w:r>
      <w:r>
        <w:rPr>
          <w:rFonts w:ascii="Courier New" w:hAnsi="Courier New"/>
          <w:sz w:val="17"/>
        </w:rPr>
        <w:br/>
        <w:t>WORKDIR /app</w:t>
      </w:r>
      <w:r>
        <w:rPr>
          <w:rFonts w:ascii="Courier New" w:hAnsi="Courier New"/>
          <w:sz w:val="17"/>
        </w:rPr>
        <w:br/>
        <w:t>RUN apt-get update &amp;&amp; apt-get install -y --no-install-recommends \</w:t>
      </w:r>
      <w:r>
        <w:rPr>
          <w:rFonts w:ascii="Courier New" w:hAnsi="Courier New"/>
          <w:sz w:val="17"/>
        </w:rPr>
        <w:br/>
        <w:t xml:space="preserve">    libpango-1.0-0 libpangoft2-1.0-0 libgdk-pixbuf-xlib-2.0-0 \</w:t>
      </w:r>
      <w:r>
        <w:rPr>
          <w:rFonts w:ascii="Courier New" w:hAnsi="Courier New"/>
          <w:sz w:val="17"/>
        </w:rPr>
        <w:br/>
        <w:t xml:space="preserve">    libffi-dev shared-mime-info \</w:t>
      </w:r>
      <w:r>
        <w:rPr>
          <w:rFonts w:ascii="Courier New" w:hAnsi="Courier New"/>
          <w:sz w:val="17"/>
        </w:rPr>
        <w:br/>
        <w:t xml:space="preserve">    &amp;&amp; rm -rf /var/lib/apt/lists/*</w:t>
      </w:r>
      <w:r>
        <w:rPr>
          <w:rFonts w:ascii="Courier New" w:hAnsi="Courier New"/>
          <w:sz w:val="17"/>
        </w:rPr>
        <w:br/>
        <w:t>COPY requirements.txt .</w:t>
      </w:r>
      <w:r>
        <w:rPr>
          <w:rFonts w:ascii="Courier New" w:hAnsi="Courier New"/>
          <w:sz w:val="17"/>
        </w:rPr>
        <w:br/>
        <w:t>RUN pip install --no-cache-dir -r requirements.txt</w:t>
      </w:r>
      <w:r>
        <w:rPr>
          <w:rFonts w:ascii="Courier New" w:hAnsi="Courier New"/>
          <w:sz w:val="17"/>
        </w:rPr>
        <w:br/>
        <w:t>COPY app ./app</w:t>
      </w:r>
      <w:r>
        <w:rPr>
          <w:rFonts w:ascii="Courier New" w:hAnsi="Courier New"/>
          <w:sz w:val="17"/>
        </w:rPr>
        <w:br/>
        <w:t>EXPOSE 8000</w:t>
      </w:r>
      <w:r>
        <w:rPr>
          <w:rFonts w:ascii="Courier New" w:hAnsi="Courier New"/>
          <w:sz w:val="17"/>
        </w:rPr>
        <w:br/>
        <w:t>CMD ["uvicorn", "app.main:app", "--host", "0.0.0.0", "--port", "8000"]</w:t>
      </w:r>
      <w:r>
        <w:rPr>
          <w:rFonts w:ascii="Courier New" w:hAnsi="Courier New"/>
          <w:sz w:val="17"/>
        </w:rPr>
        <w:br/>
      </w:r>
    </w:p>
    <w:p w14:paraId="27310034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 xml:space="preserve">A </w:t>
      </w:r>
      <w:r>
        <w:rPr>
          <w:rFonts w:ascii="Calibri" w:hAnsi="Calibri"/>
          <w:b/>
          <w:sz w:val="20"/>
        </w:rPr>
        <w:t>multi-stage Dockerfile</w:t>
      </w:r>
      <w:r>
        <w:rPr>
          <w:rFonts w:ascii="Calibri" w:hAnsi="Calibri"/>
          <w:sz w:val="20"/>
        </w:rPr>
        <w:t xml:space="preserve"> at the repository root also exists for single-container deployments that bundle the React build together with the backend, serving the frontend as static files through FastAPI.</w:t>
      </w:r>
    </w:p>
    <w:p w14:paraId="1DE18E7A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7.3 Environment Variables</w:t>
      </w:r>
    </w:p>
    <w:p w14:paraId="7123B203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Backend — required at runtime: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4861"/>
        <w:gridCol w:w="2880"/>
      </w:tblGrid>
      <w:tr w:rsidR="009C18D1" w14:paraId="2FB13674" w14:textId="77777777">
        <w:tc>
          <w:tcPr>
            <w:tcW w:w="2880" w:type="dxa"/>
            <w:shd w:val="clear" w:color="auto" w:fill="377133"/>
          </w:tcPr>
          <w:p w14:paraId="0171192D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2880" w:type="dxa"/>
            <w:shd w:val="clear" w:color="auto" w:fill="377133"/>
          </w:tcPr>
          <w:p w14:paraId="6ADF7F07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Example Value</w:t>
            </w:r>
          </w:p>
        </w:tc>
        <w:tc>
          <w:tcPr>
            <w:tcW w:w="2880" w:type="dxa"/>
            <w:shd w:val="clear" w:color="auto" w:fill="377133"/>
          </w:tcPr>
          <w:p w14:paraId="1B192BC7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9C18D1" w14:paraId="6525219D" w14:textId="77777777">
        <w:tc>
          <w:tcPr>
            <w:tcW w:w="2880" w:type="dxa"/>
          </w:tcPr>
          <w:p w14:paraId="3C82CCB8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DATABASE_URL</w:t>
            </w:r>
          </w:p>
        </w:tc>
        <w:tc>
          <w:tcPr>
            <w:tcW w:w="2880" w:type="dxa"/>
          </w:tcPr>
          <w:p w14:paraId="00F47AC0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postgresql://user:password@host:5432/dbname</w:t>
            </w:r>
          </w:p>
        </w:tc>
        <w:tc>
          <w:tcPr>
            <w:tcW w:w="2880" w:type="dxa"/>
          </w:tcPr>
          <w:p w14:paraId="3E15CB4D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PostgreSQL connection string</w:t>
            </w:r>
          </w:p>
        </w:tc>
      </w:tr>
      <w:tr w:rsidR="009C18D1" w14:paraId="7535E3A0" w14:textId="77777777">
        <w:tc>
          <w:tcPr>
            <w:tcW w:w="2880" w:type="dxa"/>
          </w:tcPr>
          <w:p w14:paraId="5C8764C4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PORT</w:t>
            </w:r>
          </w:p>
        </w:tc>
        <w:tc>
          <w:tcPr>
            <w:tcW w:w="2880" w:type="dxa"/>
          </w:tcPr>
          <w:p w14:paraId="5131A026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8000</w:t>
            </w:r>
          </w:p>
        </w:tc>
        <w:tc>
          <w:tcPr>
            <w:tcW w:w="2880" w:type="dxa"/>
          </w:tcPr>
          <w:p w14:paraId="77D9AFB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Port for Uvicorn to listen on</w:t>
            </w:r>
          </w:p>
        </w:tc>
      </w:tr>
    </w:tbl>
    <w:p w14:paraId="2F6A7886" w14:textId="77777777" w:rsidR="009C18D1" w:rsidRDefault="009C18D1"/>
    <w:p w14:paraId="229E68D9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Frontend — required at build time: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025"/>
        <w:gridCol w:w="2880"/>
      </w:tblGrid>
      <w:tr w:rsidR="009C18D1" w14:paraId="76327E28" w14:textId="77777777">
        <w:tc>
          <w:tcPr>
            <w:tcW w:w="2880" w:type="dxa"/>
            <w:shd w:val="clear" w:color="auto" w:fill="377133"/>
          </w:tcPr>
          <w:p w14:paraId="32292134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2880" w:type="dxa"/>
            <w:shd w:val="clear" w:color="auto" w:fill="377133"/>
          </w:tcPr>
          <w:p w14:paraId="6EEB8F98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Example Value</w:t>
            </w:r>
          </w:p>
        </w:tc>
        <w:tc>
          <w:tcPr>
            <w:tcW w:w="2880" w:type="dxa"/>
            <w:shd w:val="clear" w:color="auto" w:fill="377133"/>
          </w:tcPr>
          <w:p w14:paraId="5DF0B3E7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9C18D1" w14:paraId="0153F1EA" w14:textId="77777777">
        <w:tc>
          <w:tcPr>
            <w:tcW w:w="2880" w:type="dxa"/>
          </w:tcPr>
          <w:p w14:paraId="0A1EAB30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VITE_API_URL</w:t>
            </w:r>
          </w:p>
        </w:tc>
        <w:tc>
          <w:tcPr>
            <w:tcW w:w="2880" w:type="dxa"/>
          </w:tcPr>
          <w:p w14:paraId="5599FE38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https://api.yourdomain.com</w:t>
            </w:r>
          </w:p>
        </w:tc>
        <w:tc>
          <w:tcPr>
            <w:tcW w:w="2880" w:type="dxa"/>
          </w:tcPr>
          <w:p w14:paraId="0FBA838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Backend base URL (empty if same-origin)</w:t>
            </w:r>
          </w:p>
        </w:tc>
      </w:tr>
      <w:tr w:rsidR="009C18D1" w14:paraId="232DBA79" w14:textId="77777777">
        <w:tc>
          <w:tcPr>
            <w:tcW w:w="2880" w:type="dxa"/>
          </w:tcPr>
          <w:p w14:paraId="0C744FC4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VITE_BASE_URL</w:t>
            </w:r>
          </w:p>
        </w:tc>
        <w:tc>
          <w:tcPr>
            <w:tcW w:w="2880" w:type="dxa"/>
          </w:tcPr>
          <w:p w14:paraId="6524B6B1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</w:t>
            </w:r>
          </w:p>
        </w:tc>
        <w:tc>
          <w:tcPr>
            <w:tcW w:w="2880" w:type="dxa"/>
          </w:tcPr>
          <w:p w14:paraId="4C819B4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Asset base path (set to sub-path if not served from root)</w:t>
            </w:r>
          </w:p>
        </w:tc>
      </w:tr>
    </w:tbl>
    <w:p w14:paraId="2C576DBA" w14:textId="77777777" w:rsidR="009C18D1" w:rsidRDefault="009C18D1"/>
    <w:p w14:paraId="31195422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 xml:space="preserve">&gt; If the frontend and backend are served from the same domain (e.g., bundled in one container), </w:t>
      </w:r>
      <w:r>
        <w:rPr>
          <w:rFonts w:ascii="Courier New" w:hAnsi="Courier New"/>
          <w:sz w:val="18"/>
        </w:rPr>
        <w:t>VITE_API_URL</w:t>
      </w:r>
      <w:r>
        <w:rPr>
          <w:rFonts w:ascii="Calibri" w:hAnsi="Calibri"/>
          <w:sz w:val="20"/>
        </w:rPr>
        <w:t xml:space="preserve"> should be left empty — all API calls will be relative to the same origin.</w:t>
      </w:r>
    </w:p>
    <w:p w14:paraId="33BD74D8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7.4 Local Development</w:t>
      </w:r>
    </w:p>
    <w:p w14:paraId="063849CE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With Docker Compose (recommended):</w:t>
      </w:r>
    </w:p>
    <w:p w14:paraId="38741451" w14:textId="77777777" w:rsidR="009C18D1" w:rsidRDefault="00000000">
      <w:pPr>
        <w:spacing w:before="80" w:after="80"/>
        <w:ind w:left="432"/>
      </w:pPr>
      <w:r>
        <w:rPr>
          <w:rFonts w:ascii="Courier New" w:hAnsi="Courier New"/>
          <w:sz w:val="17"/>
        </w:rPr>
        <w:t># Starts PostgreSQL + FastAPI backend together</w:t>
      </w:r>
      <w:r>
        <w:rPr>
          <w:rFonts w:ascii="Courier New" w:hAnsi="Courier New"/>
          <w:sz w:val="17"/>
        </w:rPr>
        <w:br/>
        <w:t>docker compose up --build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br/>
        <w:t># Backend API:  http://localhost:8000</w:t>
      </w:r>
      <w:r>
        <w:rPr>
          <w:rFonts w:ascii="Courier New" w:hAnsi="Courier New"/>
          <w:sz w:val="17"/>
        </w:rPr>
        <w:br/>
        <w:t># API Docs:     http://localhost:8000/docs</w:t>
      </w:r>
      <w:r>
        <w:rPr>
          <w:rFonts w:ascii="Courier New" w:hAnsi="Courier New"/>
          <w:sz w:val="17"/>
        </w:rPr>
        <w:br/>
      </w:r>
    </w:p>
    <w:p w14:paraId="583C2EE8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Without Docker:</w:t>
      </w:r>
    </w:p>
    <w:p w14:paraId="17E05F10" w14:textId="77777777" w:rsidR="009C18D1" w:rsidRDefault="00000000">
      <w:pPr>
        <w:spacing w:before="80" w:after="80"/>
        <w:ind w:left="432"/>
      </w:pPr>
      <w:r>
        <w:rPr>
          <w:rFonts w:ascii="Courier New" w:hAnsi="Courier New"/>
          <w:sz w:val="17"/>
        </w:rPr>
        <w:t># Terminal 1 — Backend</w:t>
      </w:r>
      <w:r>
        <w:rPr>
          <w:rFonts w:ascii="Courier New" w:hAnsi="Courier New"/>
          <w:sz w:val="17"/>
        </w:rPr>
        <w:br/>
        <w:t>cd backend</w:t>
      </w:r>
      <w:r>
        <w:rPr>
          <w:rFonts w:ascii="Courier New" w:hAnsi="Courier New"/>
          <w:sz w:val="17"/>
        </w:rPr>
        <w:br/>
        <w:t>pip install -r requirements.txt</w:t>
      </w:r>
      <w:r>
        <w:rPr>
          <w:rFonts w:ascii="Courier New" w:hAnsi="Courier New"/>
          <w:sz w:val="17"/>
        </w:rPr>
        <w:br/>
        <w:t>uvicorn app.main:app --reload --port 8000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Terminal 2 — Frontend</w:t>
      </w:r>
      <w:r>
        <w:rPr>
          <w:rFonts w:ascii="Courier New" w:hAnsi="Courier New"/>
          <w:sz w:val="17"/>
        </w:rPr>
        <w:br/>
        <w:t>cd frontend</w:t>
      </w:r>
      <w:r>
        <w:rPr>
          <w:rFonts w:ascii="Courier New" w:hAnsi="Courier New"/>
          <w:sz w:val="17"/>
        </w:rPr>
        <w:br/>
        <w:t>npm install</w:t>
      </w:r>
      <w:r>
        <w:rPr>
          <w:rFonts w:ascii="Courier New" w:hAnsi="Courier New"/>
          <w:sz w:val="17"/>
        </w:rPr>
        <w:br/>
        <w:t>npm run dev</w:t>
      </w:r>
      <w:r>
        <w:rPr>
          <w:rFonts w:ascii="Courier New" w:hAnsi="Courier New"/>
          <w:sz w:val="17"/>
        </w:rPr>
        <w:br/>
        <w:t># Opens at http://localhost:5173</w:t>
      </w:r>
      <w:r>
        <w:rPr>
          <w:rFonts w:ascii="Courier New" w:hAnsi="Courier New"/>
          <w:sz w:val="17"/>
        </w:rPr>
        <w:br/>
        <w:t># Dev server proxies /api/* → http://localhost:8000</w:t>
      </w:r>
      <w:r>
        <w:rPr>
          <w:rFonts w:ascii="Courier New" w:hAnsi="Courier New"/>
          <w:sz w:val="17"/>
        </w:rPr>
        <w:br/>
      </w:r>
    </w:p>
    <w:p w14:paraId="15ABA80E" w14:textId="77777777" w:rsidR="009C18D1" w:rsidRDefault="00000000">
      <w:pPr>
        <w:spacing w:before="40" w:after="40"/>
      </w:pPr>
      <w:r>
        <w:rPr>
          <w:rFonts w:ascii="Calibri" w:hAnsi="Calibri"/>
          <w:b/>
          <w:sz w:val="20"/>
        </w:rPr>
        <w:t>Database:</w:t>
      </w:r>
      <w:r>
        <w:rPr>
          <w:rFonts w:ascii="Calibri" w:hAnsi="Calibri"/>
          <w:sz w:val="20"/>
        </w:rPr>
        <w:t xml:space="preserve"> When </w:t>
      </w:r>
      <w:r>
        <w:rPr>
          <w:rFonts w:ascii="Courier New" w:hAnsi="Courier New"/>
          <w:sz w:val="18"/>
        </w:rPr>
        <w:t>DATABASE_URL</w:t>
      </w:r>
      <w:r>
        <w:rPr>
          <w:rFonts w:ascii="Calibri" w:hAnsi="Calibri"/>
          <w:sz w:val="20"/>
        </w:rPr>
        <w:t xml:space="preserve"> is not set, the backend automatically falls back to a local SQLite file (</w:t>
      </w:r>
      <w:r>
        <w:rPr>
          <w:rFonts w:ascii="Courier New" w:hAnsi="Courier New"/>
          <w:sz w:val="18"/>
        </w:rPr>
        <w:t>rigpro.db</w:t>
      </w:r>
      <w:r>
        <w:rPr>
          <w:rFonts w:ascii="Calibri" w:hAnsi="Calibri"/>
          <w:sz w:val="20"/>
        </w:rPr>
        <w:t>) — no PostgreSQL installation required for local development.</w:t>
      </w:r>
    </w:p>
    <w:p w14:paraId="755AE03F" w14:textId="77777777" w:rsidR="009C18D1" w:rsidRDefault="009C18D1">
      <w:pPr>
        <w:pBdr>
          <w:bottom w:val="single" w:sz="6" w:space="1" w:color="377133"/>
        </w:pBdr>
      </w:pPr>
    </w:p>
    <w:p w14:paraId="3A59D5CF" w14:textId="77777777" w:rsidR="009C18D1" w:rsidRDefault="00000000" w:rsidP="00D94D5F">
      <w:pPr>
        <w:pStyle w:val="Heading1"/>
      </w:pPr>
      <w:bookmarkStart w:id="8" w:name="_Toc230602397"/>
      <w:r>
        <w:t>8. Database Schema</w:t>
      </w:r>
      <w:bookmarkEnd w:id="8"/>
    </w:p>
    <w:p w14:paraId="236C4908" w14:textId="77777777" w:rsidR="009C18D1" w:rsidRDefault="00000000">
      <w:pPr>
        <w:spacing w:before="80" w:after="80"/>
        <w:ind w:left="432"/>
      </w:pPr>
      <w:r>
        <w:rPr>
          <w:rFonts w:ascii="Courier New" w:hAnsi="Courier New"/>
          <w:sz w:val="17"/>
        </w:rPr>
        <w:t>UserDB</w:t>
      </w:r>
      <w:r>
        <w:rPr>
          <w:rFonts w:ascii="Courier New" w:hAnsi="Courier New"/>
          <w:sz w:val="17"/>
        </w:rPr>
        <w:br/>
        <w:t xml:space="preserve">  ├── TeamMemberDB (user_id FK)</w:t>
      </w:r>
      <w:r>
        <w:rPr>
          <w:rFonts w:ascii="Courier New" w:hAnsi="Courier New"/>
          <w:sz w:val="17"/>
        </w:rPr>
        <w:br/>
        <w:t xml:space="preserve">  ├── JsaRecordDB (created_by FK)</w:t>
      </w:r>
      <w:r>
        <w:rPr>
          <w:rFonts w:ascii="Courier New" w:hAnsi="Courier New"/>
          <w:sz w:val="17"/>
        </w:rPr>
        <w:br/>
        <w:t xml:space="preserve">  ├── InspectionRecordDB (conducted_by FK)</w:t>
      </w:r>
      <w:r>
        <w:rPr>
          <w:rFonts w:ascii="Courier New" w:hAnsi="Courier New"/>
          <w:sz w:val="17"/>
        </w:rPr>
        <w:br/>
        <w:t xml:space="preserve">  ├── IssueDB (reported_by / assigned_to FK)</w:t>
      </w:r>
      <w:r>
        <w:rPr>
          <w:rFonts w:ascii="Courier New" w:hAnsi="Courier New"/>
          <w:sz w:val="17"/>
        </w:rPr>
        <w:br/>
        <w:t xml:space="preserve">  ├── ActionDB (assigned_to / created_by FK)</w:t>
      </w:r>
      <w:r>
        <w:rPr>
          <w:rFonts w:ascii="Courier New" w:hAnsi="Courier New"/>
          <w:sz w:val="17"/>
        </w:rPr>
        <w:br/>
        <w:t xml:space="preserve">  ├── NotificationDB (user_id FK)</w:t>
      </w:r>
      <w:r>
        <w:rPr>
          <w:rFonts w:ascii="Courier New" w:hAnsi="Courier New"/>
          <w:sz w:val="17"/>
        </w:rPr>
        <w:br/>
        <w:t xml:space="preserve">  ├── CredentialDB (user_id FK)</w:t>
      </w:r>
      <w:r>
        <w:rPr>
          <w:rFonts w:ascii="Courier New" w:hAnsi="Courier New"/>
          <w:sz w:val="17"/>
        </w:rPr>
        <w:br/>
        <w:t xml:space="preserve">  └── AuditLogDB (user_id FK)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TemplateDB</w:t>
      </w:r>
      <w:r>
        <w:rPr>
          <w:rFonts w:ascii="Courier New" w:hAnsi="Courier New"/>
          <w:sz w:val="17"/>
        </w:rPr>
        <w:br/>
        <w:t xml:space="preserve">  ├── JsaRecordDB (template-based JSAs)</w:t>
      </w:r>
      <w:r>
        <w:rPr>
          <w:rFonts w:ascii="Courier New" w:hAnsi="Courier New"/>
          <w:sz w:val="17"/>
        </w:rPr>
        <w:br/>
        <w:t xml:space="preserve">  ├── InspectionRecordDB (template_id FK)</w:t>
      </w:r>
      <w:r>
        <w:rPr>
          <w:rFonts w:ascii="Courier New" w:hAnsi="Courier New"/>
          <w:sz w:val="17"/>
        </w:rPr>
        <w:br/>
        <w:t xml:space="preserve">  └── ScheduleDB (template_id FK)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ScheduleDB</w:t>
      </w:r>
      <w:r>
        <w:rPr>
          <w:rFonts w:ascii="Courier New" w:hAnsi="Courier New"/>
          <w:sz w:val="17"/>
        </w:rPr>
        <w:br/>
        <w:t xml:space="preserve">  └── ScheduleOccurrenceDB (schedule_id FK)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IssueDB</w:t>
      </w:r>
      <w:r>
        <w:rPr>
          <w:rFonts w:ascii="Courier New" w:hAnsi="Courier New"/>
          <w:sz w:val="17"/>
        </w:rPr>
        <w:br/>
        <w:t xml:space="preserve">  ├── IssueCommentDB (issue_id FK)</w:t>
      </w:r>
      <w:r>
        <w:rPr>
          <w:rFonts w:ascii="Courier New" w:hAnsi="Courier New"/>
          <w:sz w:val="17"/>
        </w:rPr>
        <w:br/>
        <w:t xml:space="preserve">  ├── ActionDB (linked_issue_id FK)</w:t>
      </w:r>
      <w:r>
        <w:rPr>
          <w:rFonts w:ascii="Courier New" w:hAnsi="Courier New"/>
          <w:sz w:val="17"/>
        </w:rPr>
        <w:br/>
        <w:t xml:space="preserve">  └── InvestigationDB (linked_issue_id FK)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ActionDB</w:t>
      </w:r>
      <w:r>
        <w:rPr>
          <w:rFonts w:ascii="Courier New" w:hAnsi="Courier New"/>
          <w:sz w:val="17"/>
        </w:rPr>
        <w:br/>
        <w:t xml:space="preserve">  └── ActionCommentDB (action_id FK)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InspectionRecordDB</w:t>
      </w:r>
      <w:r>
        <w:rPr>
          <w:rFonts w:ascii="Courier New" w:hAnsi="Courier New"/>
          <w:sz w:val="17"/>
        </w:rPr>
        <w:br/>
        <w:t xml:space="preserve">  ├── IssueDB (auto-created from flagged items)</w:t>
      </w:r>
      <w:r>
        <w:rPr>
          <w:rFonts w:ascii="Courier New" w:hAnsi="Courier New"/>
          <w:sz w:val="17"/>
        </w:rPr>
        <w:br/>
        <w:t xml:space="preserve">  └── InvestigationDB (linked_inspection_id FK)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TeamDB</w:t>
      </w:r>
      <w:r>
        <w:rPr>
          <w:rFonts w:ascii="Courier New" w:hAnsi="Courier New"/>
          <w:sz w:val="17"/>
        </w:rPr>
        <w:br/>
        <w:t xml:space="preserve">  └── TeamMemberDB (team_id FK)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DocumentDB          (standalone)</w:t>
      </w:r>
      <w:r>
        <w:rPr>
          <w:rFonts w:ascii="Courier New" w:hAnsi="Courier New"/>
          <w:sz w:val="17"/>
        </w:rPr>
        <w:br/>
        <w:t>AssetDB             (standalone)</w:t>
      </w:r>
      <w:r>
        <w:rPr>
          <w:rFonts w:ascii="Courier New" w:hAnsi="Courier New"/>
          <w:sz w:val="17"/>
        </w:rPr>
        <w:br/>
        <w:t>ContractorDB        (standalone)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HeadsUpDB           (standalone)</w:t>
      </w:r>
      <w:r>
        <w:rPr>
          <w:rFonts w:ascii="Courier New" w:hAnsi="Courier New"/>
          <w:sz w:val="17"/>
        </w:rPr>
        <w:br/>
      </w:r>
    </w:p>
    <w:p w14:paraId="0C3A81CA" w14:textId="77777777" w:rsidR="009C18D1" w:rsidRDefault="009C18D1">
      <w:pPr>
        <w:pBdr>
          <w:bottom w:val="single" w:sz="6" w:space="1" w:color="377133"/>
        </w:pBdr>
      </w:pPr>
    </w:p>
    <w:p w14:paraId="3B91D99B" w14:textId="77777777" w:rsidR="009C18D1" w:rsidRDefault="00000000" w:rsidP="00D94D5F">
      <w:pPr>
        <w:pStyle w:val="Heading1"/>
      </w:pPr>
      <w:bookmarkStart w:id="9" w:name="_Toc230602398"/>
      <w:r>
        <w:t>9. Security</w:t>
      </w:r>
      <w:bookmarkEnd w:id="9"/>
    </w:p>
    <w:p w14:paraId="6555E420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Current Implementation (Demo-Level)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18D1" w14:paraId="04597BC3" w14:textId="77777777">
        <w:tc>
          <w:tcPr>
            <w:tcW w:w="4320" w:type="dxa"/>
            <w:shd w:val="clear" w:color="auto" w:fill="377133"/>
          </w:tcPr>
          <w:p w14:paraId="2B1D9125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4320" w:type="dxa"/>
            <w:shd w:val="clear" w:color="auto" w:fill="377133"/>
          </w:tcPr>
          <w:p w14:paraId="2855F309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Current State</w:t>
            </w:r>
          </w:p>
        </w:tc>
      </w:tr>
      <w:tr w:rsidR="009C18D1" w14:paraId="10F562B0" w14:textId="77777777">
        <w:tc>
          <w:tcPr>
            <w:tcW w:w="4320" w:type="dxa"/>
          </w:tcPr>
          <w:p w14:paraId="77ED92F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Passwords</w:t>
            </w:r>
          </w:p>
        </w:tc>
        <w:tc>
          <w:tcPr>
            <w:tcW w:w="4320" w:type="dxa"/>
          </w:tcPr>
          <w:p w14:paraId="702D327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Plain-text comparison — no hashing</w:t>
            </w:r>
          </w:p>
        </w:tc>
      </w:tr>
      <w:tr w:rsidR="009C18D1" w14:paraId="11ADF279" w14:textId="77777777">
        <w:tc>
          <w:tcPr>
            <w:tcW w:w="4320" w:type="dxa"/>
          </w:tcPr>
          <w:p w14:paraId="30D7A59F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Tokens</w:t>
            </w:r>
          </w:p>
        </w:tc>
        <w:tc>
          <w:tcPr>
            <w:tcW w:w="4320" w:type="dxa"/>
          </w:tcPr>
          <w:p w14:paraId="5BF99AA1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demo-token-{user_id}</w:t>
            </w:r>
            <w:r>
              <w:rPr>
                <w:sz w:val="18"/>
              </w:rPr>
              <w:t xml:space="preserve"> — no expiry, no JWT signature</w:t>
            </w:r>
          </w:p>
        </w:tc>
      </w:tr>
      <w:tr w:rsidR="009C18D1" w14:paraId="56E229DE" w14:textId="77777777">
        <w:tc>
          <w:tcPr>
            <w:tcW w:w="4320" w:type="dxa"/>
          </w:tcPr>
          <w:p w14:paraId="593BD99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CORS</w:t>
            </w:r>
          </w:p>
        </w:tc>
        <w:tc>
          <w:tcPr>
            <w:tcW w:w="4320" w:type="dxa"/>
          </w:tcPr>
          <w:p w14:paraId="681709DC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allow_origins=["*"]</w:t>
            </w:r>
            <w:r>
              <w:rPr>
                <w:sz w:val="18"/>
              </w:rPr>
              <w:t xml:space="preserve"> — all origins allowed</w:t>
            </w:r>
          </w:p>
        </w:tc>
      </w:tr>
      <w:tr w:rsidR="009C18D1" w14:paraId="5A1CE91D" w14:textId="77777777">
        <w:tc>
          <w:tcPr>
            <w:tcW w:w="4320" w:type="dxa"/>
          </w:tcPr>
          <w:p w14:paraId="3D6D078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Input validation</w:t>
            </w:r>
          </w:p>
        </w:tc>
        <w:tc>
          <w:tcPr>
            <w:tcW w:w="4320" w:type="dxa"/>
          </w:tcPr>
          <w:p w14:paraId="1AC6DD1A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Pydantic schemas validate all request bodies</w:t>
            </w:r>
          </w:p>
        </w:tc>
      </w:tr>
      <w:tr w:rsidR="009C18D1" w14:paraId="2B6018AD" w14:textId="77777777">
        <w:tc>
          <w:tcPr>
            <w:tcW w:w="4320" w:type="dxa"/>
          </w:tcPr>
          <w:p w14:paraId="2227DFF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SQL injection</w:t>
            </w:r>
          </w:p>
        </w:tc>
        <w:tc>
          <w:tcPr>
            <w:tcW w:w="4320" w:type="dxa"/>
          </w:tcPr>
          <w:p w14:paraId="6EC8E0A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Protected by SQLAlchemy parameterised queries</w:t>
            </w:r>
          </w:p>
        </w:tc>
      </w:tr>
      <w:tr w:rsidR="009C18D1" w14:paraId="0798E720" w14:textId="77777777">
        <w:tc>
          <w:tcPr>
            <w:tcW w:w="4320" w:type="dxa"/>
          </w:tcPr>
          <w:p w14:paraId="209F77C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File uploads</w:t>
            </w:r>
          </w:p>
        </w:tc>
        <w:tc>
          <w:tcPr>
            <w:tcW w:w="4320" w:type="dxa"/>
          </w:tcPr>
          <w:p w14:paraId="20C3838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No file type or size validation</w:t>
            </w:r>
          </w:p>
        </w:tc>
      </w:tr>
      <w:tr w:rsidR="009C18D1" w14:paraId="78ED728C" w14:textId="77777777">
        <w:tc>
          <w:tcPr>
            <w:tcW w:w="4320" w:type="dxa"/>
          </w:tcPr>
          <w:p w14:paraId="0FE7626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Audit trail</w:t>
            </w:r>
          </w:p>
        </w:tc>
        <w:tc>
          <w:tcPr>
            <w:tcW w:w="4320" w:type="dxa"/>
          </w:tcPr>
          <w:p w14:paraId="3AB62670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AuditLogDB</w:t>
            </w:r>
            <w:r>
              <w:rPr>
                <w:sz w:val="18"/>
              </w:rPr>
              <w:t xml:space="preserve"> table exists but not fully wired to all mutations</w:t>
            </w:r>
          </w:p>
        </w:tc>
      </w:tr>
    </w:tbl>
    <w:p w14:paraId="48505939" w14:textId="77777777" w:rsidR="009C18D1" w:rsidRDefault="009C18D1"/>
    <w:p w14:paraId="4D7BBCFE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Recommended for Production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18D1" w14:paraId="18A7A4AA" w14:textId="77777777">
        <w:tc>
          <w:tcPr>
            <w:tcW w:w="4320" w:type="dxa"/>
            <w:shd w:val="clear" w:color="auto" w:fill="377133"/>
          </w:tcPr>
          <w:p w14:paraId="1F0E3B96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4320" w:type="dxa"/>
            <w:shd w:val="clear" w:color="auto" w:fill="377133"/>
          </w:tcPr>
          <w:p w14:paraId="00109EC5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 w:rsidR="009C18D1" w14:paraId="592C4E82" w14:textId="77777777">
        <w:tc>
          <w:tcPr>
            <w:tcW w:w="4320" w:type="dxa"/>
          </w:tcPr>
          <w:p w14:paraId="7264D0F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Passwords</w:t>
            </w:r>
          </w:p>
        </w:tc>
        <w:tc>
          <w:tcPr>
            <w:tcW w:w="4320" w:type="dxa"/>
          </w:tcPr>
          <w:p w14:paraId="20B19EF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 xml:space="preserve">bcrypt with </w:t>
            </w:r>
            <w:r>
              <w:rPr>
                <w:rFonts w:ascii="Courier New" w:hAnsi="Courier New"/>
                <w:sz w:val="18"/>
              </w:rPr>
              <w:t>passlib[bcrypt]</w:t>
            </w:r>
          </w:p>
        </w:tc>
      </w:tr>
      <w:tr w:rsidR="009C18D1" w14:paraId="13B05B0F" w14:textId="77777777">
        <w:tc>
          <w:tcPr>
            <w:tcW w:w="4320" w:type="dxa"/>
          </w:tcPr>
          <w:p w14:paraId="13CCB6D5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Tokens</w:t>
            </w:r>
          </w:p>
        </w:tc>
        <w:tc>
          <w:tcPr>
            <w:tcW w:w="4320" w:type="dxa"/>
          </w:tcPr>
          <w:p w14:paraId="2F8EC88B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 xml:space="preserve">JWT with expiry (15 min access, 7 day refresh) using </w:t>
            </w:r>
            <w:r>
              <w:rPr>
                <w:rFonts w:ascii="Courier New" w:hAnsi="Courier New"/>
                <w:sz w:val="18"/>
              </w:rPr>
              <w:t>python-jose</w:t>
            </w:r>
          </w:p>
        </w:tc>
      </w:tr>
      <w:tr w:rsidR="009C18D1" w14:paraId="7CBBD80D" w14:textId="77777777">
        <w:tc>
          <w:tcPr>
            <w:tcW w:w="4320" w:type="dxa"/>
          </w:tcPr>
          <w:p w14:paraId="6FA20AC4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CORS</w:t>
            </w:r>
          </w:p>
        </w:tc>
        <w:tc>
          <w:tcPr>
            <w:tcW w:w="4320" w:type="dxa"/>
          </w:tcPr>
          <w:p w14:paraId="3683E383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Restrict to known frontend domain only</w:t>
            </w:r>
          </w:p>
        </w:tc>
      </w:tr>
      <w:tr w:rsidR="009C18D1" w14:paraId="0B00601F" w14:textId="77777777">
        <w:tc>
          <w:tcPr>
            <w:tcW w:w="4320" w:type="dxa"/>
          </w:tcPr>
          <w:p w14:paraId="4D5C6528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HTTPS</w:t>
            </w:r>
          </w:p>
        </w:tc>
        <w:tc>
          <w:tcPr>
            <w:tcW w:w="4320" w:type="dxa"/>
          </w:tcPr>
          <w:p w14:paraId="6CA181E0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Ensure TLS termination is configured at the hosting layer — no plain HTTP in production</w:t>
            </w:r>
          </w:p>
        </w:tc>
      </w:tr>
      <w:tr w:rsidR="009C18D1" w14:paraId="57936123" w14:textId="77777777">
        <w:tc>
          <w:tcPr>
            <w:tcW w:w="4320" w:type="dxa"/>
          </w:tcPr>
          <w:p w14:paraId="28742E8D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File uploads</w:t>
            </w:r>
          </w:p>
        </w:tc>
        <w:tc>
          <w:tcPr>
            <w:tcW w:w="4320" w:type="dxa"/>
          </w:tcPr>
          <w:p w14:paraId="0C2A8DEC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Validate MIME type and enforce max size (e.g., 10 MB)</w:t>
            </w:r>
          </w:p>
        </w:tc>
      </w:tr>
      <w:tr w:rsidR="009C18D1" w14:paraId="41C1BCB4" w14:textId="77777777">
        <w:tc>
          <w:tcPr>
            <w:tcW w:w="4320" w:type="dxa"/>
          </w:tcPr>
          <w:p w14:paraId="4C0263B7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Rate limiting</w:t>
            </w:r>
          </w:p>
        </w:tc>
        <w:tc>
          <w:tcPr>
            <w:tcW w:w="4320" w:type="dxa"/>
          </w:tcPr>
          <w:p w14:paraId="12B841D1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 xml:space="preserve">Add </w:t>
            </w:r>
            <w:r>
              <w:rPr>
                <w:rFonts w:ascii="Courier New" w:hAnsi="Courier New"/>
                <w:sz w:val="18"/>
              </w:rPr>
              <w:t>slowapi</w:t>
            </w:r>
            <w:r>
              <w:rPr>
                <w:sz w:val="18"/>
              </w:rPr>
              <w:t xml:space="preserve"> middleware on </w:t>
            </w:r>
            <w:r>
              <w:rPr>
                <w:rFonts w:ascii="Courier New" w:hAnsi="Courier New"/>
                <w:sz w:val="18"/>
              </w:rPr>
              <w:t>/api/auth/login</w:t>
            </w:r>
          </w:p>
        </w:tc>
      </w:tr>
      <w:tr w:rsidR="009C18D1" w14:paraId="1A5CD6C9" w14:textId="77777777">
        <w:tc>
          <w:tcPr>
            <w:tcW w:w="4320" w:type="dxa"/>
          </w:tcPr>
          <w:p w14:paraId="40710DB2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Secrets</w:t>
            </w:r>
          </w:p>
        </w:tc>
        <w:tc>
          <w:tcPr>
            <w:tcW w:w="4320" w:type="dxa"/>
          </w:tcPr>
          <w:p w14:paraId="4C274A5E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Store all credentials in the hosting platform's secret/environment variable store, never in code</w:t>
            </w:r>
          </w:p>
        </w:tc>
      </w:tr>
    </w:tbl>
    <w:p w14:paraId="76A8A04D" w14:textId="77777777" w:rsidR="009C18D1" w:rsidRDefault="009C18D1"/>
    <w:p w14:paraId="3E1AAE85" w14:textId="77777777" w:rsidR="009C18D1" w:rsidRDefault="009C18D1">
      <w:pPr>
        <w:pBdr>
          <w:bottom w:val="single" w:sz="6" w:space="1" w:color="377133"/>
        </w:pBdr>
      </w:pPr>
    </w:p>
    <w:p w14:paraId="20A60A99" w14:textId="77777777" w:rsidR="009C18D1" w:rsidRDefault="00000000" w:rsidP="00D94D5F">
      <w:pPr>
        <w:pStyle w:val="Heading1"/>
      </w:pPr>
      <w:bookmarkStart w:id="10" w:name="_Toc230602399"/>
      <w:r>
        <w:t>10. Testing</w:t>
      </w:r>
      <w:bookmarkEnd w:id="10"/>
    </w:p>
    <w:p w14:paraId="1CF140BD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 xml:space="preserve">Tests </w:t>
      </w:r>
      <w:proofErr w:type="gramStart"/>
      <w:r>
        <w:rPr>
          <w:rFonts w:ascii="Calibri" w:hAnsi="Calibri"/>
          <w:sz w:val="20"/>
        </w:rPr>
        <w:t>are located in</w:t>
      </w:r>
      <w:proofErr w:type="gramEnd"/>
      <w:r>
        <w:rPr>
          <w:rFonts w:ascii="Calibri" w:hAnsi="Calibri"/>
          <w:sz w:val="20"/>
        </w:rPr>
        <w:t xml:space="preserve"> </w:t>
      </w:r>
      <w:r>
        <w:rPr>
          <w:rFonts w:ascii="Courier New" w:hAnsi="Courier New"/>
          <w:sz w:val="18"/>
        </w:rPr>
        <w:t>backend/tests/</w:t>
      </w:r>
      <w:r>
        <w:rPr>
          <w:rFonts w:ascii="Calibri" w:hAnsi="Calibri"/>
          <w:sz w:val="20"/>
        </w:rPr>
        <w:t xml:space="preserve"> and use </w:t>
      </w:r>
      <w:r>
        <w:rPr>
          <w:rFonts w:ascii="Courier New" w:hAnsi="Courier New"/>
          <w:sz w:val="18"/>
        </w:rPr>
        <w:t>pytest</w:t>
      </w:r>
      <w:r>
        <w:rPr>
          <w:rFonts w:ascii="Calibri" w:hAnsi="Calibri"/>
          <w:sz w:val="20"/>
        </w:rPr>
        <w:t xml:space="preserve"> with an in-memory SQLite database.</w:t>
      </w:r>
    </w:p>
    <w:p w14:paraId="6E4D4C21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Test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18D1" w14:paraId="5152C7B9" w14:textId="77777777">
        <w:tc>
          <w:tcPr>
            <w:tcW w:w="2880" w:type="dxa"/>
            <w:shd w:val="clear" w:color="auto" w:fill="377133"/>
          </w:tcPr>
          <w:p w14:paraId="266E740B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2880" w:type="dxa"/>
            <w:shd w:val="clear" w:color="auto" w:fill="377133"/>
          </w:tcPr>
          <w:p w14:paraId="76668CC1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Tests</w:t>
            </w:r>
          </w:p>
        </w:tc>
        <w:tc>
          <w:tcPr>
            <w:tcW w:w="2880" w:type="dxa"/>
            <w:shd w:val="clear" w:color="auto" w:fill="377133"/>
          </w:tcPr>
          <w:p w14:paraId="5732C23F" w14:textId="77777777" w:rsidR="009C18D1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Coverage</w:t>
            </w:r>
          </w:p>
        </w:tc>
      </w:tr>
      <w:tr w:rsidR="009C18D1" w14:paraId="3F724741" w14:textId="77777777">
        <w:tc>
          <w:tcPr>
            <w:tcW w:w="2880" w:type="dxa"/>
          </w:tcPr>
          <w:p w14:paraId="6FC4E011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test_score_calc.py</w:t>
            </w:r>
          </w:p>
        </w:tc>
        <w:tc>
          <w:tcPr>
            <w:tcW w:w="2880" w:type="dxa"/>
          </w:tcPr>
          <w:p w14:paraId="6ED4E089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w="2880" w:type="dxa"/>
          </w:tcPr>
          <w:p w14:paraId="77B6EB6A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_calc_score()</w:t>
            </w:r>
            <w:r>
              <w:rPr>
                <w:sz w:val="18"/>
              </w:rPr>
              <w:t xml:space="preserve"> formula: perfect, zero, partial, weighted, unanswered, no-schema, empty, N/A handling, threshold checks</w:t>
            </w:r>
          </w:p>
        </w:tc>
      </w:tr>
      <w:tr w:rsidR="009C18D1" w14:paraId="7496BFDD" w14:textId="77777777">
        <w:tc>
          <w:tcPr>
            <w:tcW w:w="2880" w:type="dxa"/>
          </w:tcPr>
          <w:p w14:paraId="1E246B4C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test_notifications.py</w:t>
            </w:r>
          </w:p>
        </w:tc>
        <w:tc>
          <w:tcPr>
            <w:tcW w:w="2880" w:type="dxa"/>
          </w:tcPr>
          <w:p w14:paraId="7634FE8D" w14:textId="77777777" w:rsidR="009C18D1" w:rsidRDefault="00000000"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w="2880" w:type="dxa"/>
          </w:tcPr>
          <w:p w14:paraId="6A164D0C" w14:textId="77777777" w:rsidR="009C18D1" w:rsidRDefault="0000000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notify()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notify_supervisors()</w:t>
            </w:r>
            <w:r>
              <w:rPr>
                <w:sz w:val="18"/>
              </w:rPr>
              <w:t>, issue priority triggers, action assignment triggers, inspection flagging and skipping</w:t>
            </w:r>
          </w:p>
        </w:tc>
      </w:tr>
    </w:tbl>
    <w:p w14:paraId="564B80D0" w14:textId="77777777" w:rsidR="009C18D1" w:rsidRDefault="009C18D1"/>
    <w:p w14:paraId="29998B66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Running Tests</w:t>
      </w:r>
    </w:p>
    <w:p w14:paraId="028587BF" w14:textId="77777777" w:rsidR="009C18D1" w:rsidRDefault="00000000">
      <w:pPr>
        <w:spacing w:before="80" w:after="80"/>
        <w:ind w:left="432"/>
      </w:pPr>
      <w:r>
        <w:rPr>
          <w:rFonts w:ascii="Courier New" w:hAnsi="Courier New"/>
          <w:sz w:val="17"/>
        </w:rPr>
        <w:t>cd backend</w:t>
      </w:r>
      <w:r>
        <w:rPr>
          <w:rFonts w:ascii="Courier New" w:hAnsi="Courier New"/>
          <w:sz w:val="17"/>
        </w:rPr>
        <w:br/>
        <w:t>pip install pytest pytest-mock httpx</w:t>
      </w:r>
      <w:r>
        <w:rPr>
          <w:rFonts w:ascii="Courier New" w:hAnsi="Courier New"/>
          <w:sz w:val="17"/>
        </w:rPr>
        <w:br/>
        <w:t>pytest tests/ -v</w:t>
      </w:r>
      <w:r>
        <w:rPr>
          <w:rFonts w:ascii="Courier New" w:hAnsi="Courier New"/>
          <w:sz w:val="17"/>
        </w:rPr>
        <w:br/>
      </w:r>
    </w:p>
    <w:p w14:paraId="57B56CFF" w14:textId="77777777" w:rsidR="009C18D1" w:rsidRDefault="00000000">
      <w:pPr>
        <w:spacing w:before="40" w:after="40"/>
      </w:pPr>
      <w:r>
        <w:rPr>
          <w:rFonts w:ascii="Calibri" w:hAnsi="Calibri"/>
          <w:sz w:val="20"/>
        </w:rPr>
        <w:t>All 22 tests pass.</w:t>
      </w:r>
    </w:p>
    <w:p w14:paraId="66235ED5" w14:textId="77777777" w:rsidR="009C18D1" w:rsidRDefault="00000000">
      <w:pPr>
        <w:spacing w:before="200" w:after="40"/>
      </w:pPr>
      <w:r>
        <w:rPr>
          <w:rFonts w:ascii="Calibri" w:hAnsi="Calibri"/>
          <w:b/>
          <w:color w:val="499241"/>
        </w:rPr>
        <w:t>Key Test Scenarios</w:t>
      </w:r>
    </w:p>
    <w:p w14:paraId="75FA0D4F" w14:textId="77777777" w:rsidR="009C18D1" w:rsidRDefault="00000000">
      <w:pPr>
        <w:spacing w:before="80" w:after="80"/>
        <w:ind w:left="432"/>
      </w:pPr>
      <w:r>
        <w:rPr>
          <w:rFonts w:ascii="Courier New" w:hAnsi="Courier New"/>
          <w:sz w:val="17"/>
        </w:rPr>
        <w:t># Score formula</w:t>
      </w:r>
      <w:r>
        <w:rPr>
          <w:rFonts w:ascii="Courier New" w:hAnsi="Courier New"/>
          <w:sz w:val="17"/>
        </w:rPr>
        <w:br/>
        <w:t>test_perfect_score_all_yes()           # → 100.0</w:t>
      </w:r>
      <w:r>
        <w:rPr>
          <w:rFonts w:ascii="Courier New" w:hAnsi="Courier New"/>
          <w:sz w:val="17"/>
        </w:rPr>
        <w:br/>
        <w:t>test_zero_score_all_no()               # → 0.0</w:t>
      </w:r>
      <w:r>
        <w:rPr>
          <w:rFonts w:ascii="Courier New" w:hAnsi="Courier New"/>
          <w:sz w:val="17"/>
        </w:rPr>
        <w:br/>
        <w:t>test_partial_score_mixed_answers()     # → 50.0</w:t>
      </w:r>
      <w:r>
        <w:rPr>
          <w:rFonts w:ascii="Courier New" w:hAnsi="Courier New"/>
          <w:sz w:val="17"/>
        </w:rPr>
        <w:br/>
        <w:t>test_unequal_weights()                 # → 66.7</w:t>
      </w:r>
      <w:r>
        <w:rPr>
          <w:rFonts w:ascii="Courier New" w:hAnsi="Courier New"/>
          <w:sz w:val="17"/>
        </w:rPr>
        <w:br/>
        <w:t>test_na_option_with_null_score()       # → 100.0 (N/A excluded from max)</w:t>
      </w:r>
      <w:r>
        <w:rPr>
          <w:rFonts w:ascii="Courier New" w:hAnsi="Courier New"/>
          <w:sz w:val="17"/>
        </w:rPr>
        <w:br/>
        <w:t>test_score_below_70_threshold()        # → 30.0 (triggers CRITICAL alert)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Notifications</w:t>
      </w:r>
      <w:r>
        <w:rPr>
          <w:rFonts w:ascii="Courier New" w:hAnsi="Courier New"/>
          <w:sz w:val="17"/>
        </w:rPr>
        <w:br/>
        <w:t>test_notify_creates_notification()</w:t>
      </w:r>
      <w:r>
        <w:rPr>
          <w:rFonts w:ascii="Courier New" w:hAnsi="Courier New"/>
          <w:sz w:val="17"/>
        </w:rPr>
        <w:br/>
        <w:t>test_notify_supervisors_sends_to_supervisor_and_admin()</w:t>
      </w:r>
      <w:r>
        <w:rPr>
          <w:rFonts w:ascii="Courier New" w:hAnsi="Courier New"/>
          <w:sz w:val="17"/>
        </w:rPr>
        <w:br/>
        <w:t>test_issue_high_priority_notifies_supervisors()   # event_type = "critical"</w:t>
      </w:r>
      <w:r>
        <w:rPr>
          <w:rFonts w:ascii="Courier New" w:hAnsi="Courier New"/>
          <w:sz w:val="17"/>
        </w:rPr>
        <w:br/>
        <w:t>test_issue_medium_priority_notifies_as_warning()  # event_type = "warning"</w:t>
      </w:r>
      <w:r>
        <w:rPr>
          <w:rFonts w:ascii="Courier New" w:hAnsi="Courier New"/>
          <w:sz w:val="17"/>
        </w:rPr>
        <w:br/>
        <w:t>test_issue_resolution_notifies_reporter()         # event_type = "success"</w:t>
      </w:r>
      <w:r>
        <w:rPr>
          <w:rFonts w:ascii="Courier New" w:hAnsi="Courier New"/>
          <w:sz w:val="17"/>
        </w:rPr>
        <w:br/>
        <w:t>test_action_creation_notifies_assignee()</w:t>
      </w:r>
      <w:r>
        <w:rPr>
          <w:rFonts w:ascii="Courier New" w:hAnsi="Courier New"/>
          <w:sz w:val="17"/>
        </w:rPr>
        <w:br/>
        <w:t>test_action_completion_notifies_creator()         # event_type = "success"</w:t>
      </w:r>
      <w:r>
        <w:rPr>
          <w:rFonts w:ascii="Courier New" w:hAnsi="Courier New"/>
          <w:sz w:val="17"/>
        </w:rPr>
        <w:br/>
        <w:t>test_inspection_auto_creates_issues_for_flags()   # creates IssueDB</w:t>
      </w:r>
      <w:r>
        <w:rPr>
          <w:rFonts w:ascii="Courier New" w:hAnsi="Courier New"/>
          <w:sz w:val="17"/>
        </w:rPr>
        <w:br/>
        <w:t>test_inspection_skipped_flags_do_not_create_issues()</w:t>
      </w:r>
      <w:r>
        <w:rPr>
          <w:rFonts w:ascii="Courier New" w:hAnsi="Courier New"/>
          <w:sz w:val="17"/>
        </w:rPr>
        <w:br/>
      </w:r>
    </w:p>
    <w:p w14:paraId="14DD7A2D" w14:textId="77777777" w:rsidR="009C18D1" w:rsidRDefault="009C18D1">
      <w:pPr>
        <w:pBdr>
          <w:bottom w:val="single" w:sz="6" w:space="1" w:color="377133"/>
        </w:pBdr>
      </w:pPr>
    </w:p>
    <w:p w14:paraId="0FA4C82C" w14:textId="77777777" w:rsidR="009C18D1" w:rsidRDefault="00000000" w:rsidP="00D94D5F">
      <w:pPr>
        <w:pStyle w:val="Heading1"/>
      </w:pPr>
      <w:bookmarkStart w:id="11" w:name="_Toc230602400"/>
      <w:r>
        <w:t>11. Project Structure</w:t>
      </w:r>
      <w:bookmarkEnd w:id="11"/>
    </w:p>
    <w:p w14:paraId="3F9FFFD3" w14:textId="77777777" w:rsidR="009C18D1" w:rsidRDefault="00000000">
      <w:pPr>
        <w:spacing w:before="80" w:after="80"/>
        <w:ind w:left="432"/>
      </w:pPr>
      <w:r>
        <w:rPr>
          <w:rFonts w:ascii="Courier New" w:hAnsi="Courier New"/>
          <w:sz w:val="17"/>
        </w:rPr>
        <w:t>JAS/</w:t>
      </w:r>
      <w:r>
        <w:rPr>
          <w:rFonts w:ascii="Courier New" w:hAnsi="Courier New"/>
          <w:sz w:val="17"/>
        </w:rPr>
        <w:br/>
        <w:t>├── Dockerfile                        # Multi-stage: Node 20 (React) + Python 3.11 (FastAPI)</w:t>
      </w:r>
      <w:r>
        <w:rPr>
          <w:rFonts w:ascii="Courier New" w:hAnsi="Courier New"/>
          <w:sz w:val="17"/>
        </w:rPr>
        <w:br/>
        <w:t>├── docker-compose.yml                # PostgreSQL 16 + FastAPI, local dev</w:t>
      </w:r>
      <w:r>
        <w:rPr>
          <w:rFonts w:ascii="Courier New" w:hAnsi="Courier New"/>
          <w:sz w:val="17"/>
        </w:rPr>
        <w:br/>
        <w:t>├── railway.toml                      # Deployment config (platform-specific, to be updated)</w:t>
      </w:r>
      <w:r>
        <w:rPr>
          <w:rFonts w:ascii="Courier New" w:hAnsi="Courier New"/>
          <w:sz w:val="17"/>
        </w:rPr>
        <w:br/>
        <w:t>│</w:t>
      </w:r>
      <w:r>
        <w:rPr>
          <w:rFonts w:ascii="Courier New" w:hAnsi="Courier New"/>
          <w:sz w:val="17"/>
        </w:rPr>
        <w:br/>
        <w:t>├── backend/</w:t>
      </w:r>
      <w:r>
        <w:rPr>
          <w:rFonts w:ascii="Courier New" w:hAnsi="Courier New"/>
          <w:sz w:val="17"/>
        </w:rPr>
        <w:br/>
        <w:t>│   ├── Dockerfile                    # Backend container image</w:t>
      </w:r>
      <w:r>
        <w:rPr>
          <w:rFonts w:ascii="Courier New" w:hAnsi="Courier New"/>
          <w:sz w:val="17"/>
        </w:rPr>
        <w:br/>
        <w:t>│   ├── requirements.txt              # Python dependencies</w:t>
      </w:r>
      <w:r>
        <w:rPr>
          <w:rFonts w:ascii="Courier New" w:hAnsi="Courier New"/>
          <w:sz w:val="17"/>
        </w:rPr>
        <w:br/>
        <w:t>│   └── app/</w:t>
      </w:r>
      <w:r>
        <w:rPr>
          <w:rFonts w:ascii="Courier New" w:hAnsi="Courier New"/>
          <w:sz w:val="17"/>
        </w:rPr>
        <w:br/>
        <w:t>│       ├── main.py                   # FastAPI app init, router registration, lifespan</w:t>
      </w:r>
      <w:r>
        <w:rPr>
          <w:rFonts w:ascii="Courier New" w:hAnsi="Courier New"/>
          <w:sz w:val="17"/>
        </w:rPr>
        <w:br/>
        <w:t>│       ├── core/</w:t>
      </w:r>
      <w:r>
        <w:rPr>
          <w:rFonts w:ascii="Courier New" w:hAnsi="Courier New"/>
          <w:sz w:val="17"/>
        </w:rPr>
        <w:br/>
        <w:t>│       │   └── db.py                 # SQLAlchemy engine, session factory, DB URL handling</w:t>
      </w:r>
      <w:r>
        <w:rPr>
          <w:rFonts w:ascii="Courier New" w:hAnsi="Courier New"/>
          <w:sz w:val="17"/>
        </w:rPr>
        <w:br/>
        <w:t>│       ├── models/</w:t>
      </w:r>
      <w:r>
        <w:rPr>
          <w:rFonts w:ascii="Courier New" w:hAnsi="Courier New"/>
          <w:sz w:val="17"/>
        </w:rPr>
        <w:br/>
        <w:t>│       │   └── db_models.py          # 20 SQLAlchemy ORM models</w:t>
      </w:r>
      <w:r>
        <w:rPr>
          <w:rFonts w:ascii="Courier New" w:hAnsi="Courier New"/>
          <w:sz w:val="17"/>
        </w:rPr>
        <w:br/>
        <w:t>│       ├── schemas/</w:t>
      </w:r>
      <w:r>
        <w:rPr>
          <w:rFonts w:ascii="Courier New" w:hAnsi="Courier New"/>
          <w:sz w:val="17"/>
        </w:rPr>
        <w:br/>
        <w:t>│       │   └── models.py             # Pydantic request/response models</w:t>
      </w:r>
      <w:r>
        <w:rPr>
          <w:rFonts w:ascii="Courier New" w:hAnsi="Courier New"/>
          <w:sz w:val="17"/>
        </w:rPr>
        <w:br/>
        <w:t>│       ├── routers/</w:t>
      </w:r>
      <w:r>
        <w:rPr>
          <w:rFonts w:ascii="Courier New" w:hAnsi="Courier New"/>
          <w:sz w:val="17"/>
        </w:rPr>
        <w:br/>
        <w:t>│       │   ├── auth.py</w:t>
      </w:r>
      <w:r>
        <w:rPr>
          <w:rFonts w:ascii="Courier New" w:hAnsi="Courier New"/>
          <w:sz w:val="17"/>
        </w:rPr>
        <w:br/>
        <w:t>│       │   ├── jsa.py</w:t>
      </w:r>
      <w:r>
        <w:rPr>
          <w:rFonts w:ascii="Courier New" w:hAnsi="Courier New"/>
          <w:sz w:val="17"/>
        </w:rPr>
        <w:br/>
        <w:t>│       │   ├── inspections.py        # _calc_score(), complete_inspection()</w:t>
      </w:r>
      <w:r>
        <w:rPr>
          <w:rFonts w:ascii="Courier New" w:hAnsi="Courier New"/>
          <w:sz w:val="17"/>
        </w:rPr>
        <w:br/>
        <w:t>│       │   ├── issues.py             # Priority-based notifications</w:t>
      </w:r>
      <w:r>
        <w:rPr>
          <w:rFonts w:ascii="Courier New" w:hAnsi="Courier New"/>
          <w:sz w:val="17"/>
        </w:rPr>
        <w:br/>
        <w:t>│       │   ├── actions.py            # Assignment notifications</w:t>
      </w:r>
      <w:r>
        <w:rPr>
          <w:rFonts w:ascii="Courier New" w:hAnsi="Courier New"/>
          <w:sz w:val="17"/>
        </w:rPr>
        <w:br/>
        <w:t>│       │   ├── notifications.py      # CRUD endpoints</w:t>
      </w:r>
      <w:r>
        <w:rPr>
          <w:rFonts w:ascii="Courier New" w:hAnsi="Courier New"/>
          <w:sz w:val="17"/>
        </w:rPr>
        <w:br/>
        <w:t>│       │   ├── templates.py</w:t>
      </w:r>
      <w:r>
        <w:rPr>
          <w:rFonts w:ascii="Courier New" w:hAnsi="Courier New"/>
          <w:sz w:val="17"/>
        </w:rPr>
        <w:br/>
        <w:t>│       │   ├── documents.py</w:t>
      </w:r>
      <w:r>
        <w:rPr>
          <w:rFonts w:ascii="Courier New" w:hAnsi="Courier New"/>
          <w:sz w:val="17"/>
        </w:rPr>
        <w:br/>
        <w:t>│       │   ├── analytics.py</w:t>
      </w:r>
      <w:r>
        <w:rPr>
          <w:rFonts w:ascii="Courier New" w:hAnsi="Courier New"/>
          <w:sz w:val="17"/>
        </w:rPr>
        <w:br/>
        <w:t>│       │   ├── assets.py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│       │   ├── contractors.py</w:t>
      </w:r>
      <w:r>
        <w:rPr>
          <w:rFonts w:ascii="Courier New" w:hAnsi="Courier New"/>
          <w:sz w:val="17"/>
        </w:rPr>
        <w:br/>
        <w:t>│       │   ├── credentials.py</w:t>
      </w:r>
      <w:r>
        <w:rPr>
          <w:rFonts w:ascii="Courier New" w:hAnsi="Courier New"/>
          <w:sz w:val="17"/>
        </w:rPr>
        <w:br/>
        <w:t>│       │   ├── headsup.py</w:t>
      </w:r>
      <w:r>
        <w:rPr>
          <w:rFonts w:ascii="Courier New" w:hAnsi="Courier New"/>
          <w:sz w:val="17"/>
        </w:rPr>
        <w:br/>
        <w:t>│       │   ├── investigations.py</w:t>
      </w:r>
      <w:r>
        <w:rPr>
          <w:rFonts w:ascii="Courier New" w:hAnsi="Courier New"/>
          <w:sz w:val="17"/>
        </w:rPr>
        <w:br/>
        <w:t>│       │   ├── schedules.py</w:t>
      </w:r>
      <w:r>
        <w:rPr>
          <w:rFonts w:ascii="Courier New" w:hAnsi="Courier New"/>
          <w:sz w:val="17"/>
        </w:rPr>
        <w:br/>
        <w:t>│       │   ├── teams.py</w:t>
      </w:r>
      <w:r>
        <w:rPr>
          <w:rFonts w:ascii="Courier New" w:hAnsi="Courier New"/>
          <w:sz w:val="17"/>
        </w:rPr>
        <w:br/>
        <w:t>│       │   ├── sync.py</w:t>
      </w:r>
      <w:r>
        <w:rPr>
          <w:rFonts w:ascii="Courier New" w:hAnsi="Courier New"/>
          <w:sz w:val="17"/>
        </w:rPr>
        <w:br/>
        <w:t>│       │   ├── audit.py</w:t>
      </w:r>
      <w:r>
        <w:rPr>
          <w:rFonts w:ascii="Courier New" w:hAnsi="Courier New"/>
          <w:sz w:val="17"/>
        </w:rPr>
        <w:br/>
        <w:t>│       │   ├── dashboard.py</w:t>
      </w:r>
      <w:r>
        <w:rPr>
          <w:rFonts w:ascii="Courier New" w:hAnsi="Courier New"/>
          <w:sz w:val="17"/>
        </w:rPr>
        <w:br/>
        <w:t>│       │   └── forms.py</w:t>
      </w:r>
      <w:r>
        <w:rPr>
          <w:rFonts w:ascii="Courier New" w:hAnsi="Courier New"/>
          <w:sz w:val="17"/>
        </w:rPr>
        <w:br/>
        <w:t>│       └── services/</w:t>
      </w:r>
      <w:r>
        <w:rPr>
          <w:rFonts w:ascii="Courier New" w:hAnsi="Courier New"/>
          <w:sz w:val="17"/>
        </w:rPr>
        <w:br/>
        <w:t>│           ├── notifications.py      # notify() and notify_supervisors()</w:t>
      </w:r>
      <w:r>
        <w:rPr>
          <w:rFonts w:ascii="Courier New" w:hAnsi="Courier New"/>
          <w:sz w:val="17"/>
        </w:rPr>
        <w:br/>
        <w:t>│           ├── hazard_engine.py      # 25 hazard library + detection</w:t>
      </w:r>
      <w:r>
        <w:rPr>
          <w:rFonts w:ascii="Courier New" w:hAnsi="Courier New"/>
          <w:sz w:val="17"/>
        </w:rPr>
        <w:br/>
        <w:t>│           ├── pdf_service.py        # ReportLab PDF generation</w:t>
      </w:r>
      <w:r>
        <w:rPr>
          <w:rFonts w:ascii="Courier New" w:hAnsi="Courier New"/>
          <w:sz w:val="17"/>
        </w:rPr>
        <w:br/>
        <w:t>│           ├── rbac.py               # Role-based access checks</w:t>
      </w:r>
      <w:r>
        <w:rPr>
          <w:rFonts w:ascii="Courier New" w:hAnsi="Courier New"/>
          <w:sz w:val="17"/>
        </w:rPr>
        <w:br/>
        <w:t>│           ├── seed.py               # Demo data seeding</w:t>
      </w:r>
      <w:r>
        <w:rPr>
          <w:rFonts w:ascii="Courier New" w:hAnsi="Courier New"/>
          <w:sz w:val="17"/>
        </w:rPr>
        <w:br/>
        <w:t>│           ├── store.py              # ID generation</w:t>
      </w:r>
      <w:r>
        <w:rPr>
          <w:rFonts w:ascii="Courier New" w:hAnsi="Courier New"/>
          <w:sz w:val="17"/>
        </w:rPr>
        <w:br/>
        <w:t>│           └── mappers.py            # DB model → Pydantic schema converters</w:t>
      </w:r>
      <w:r>
        <w:rPr>
          <w:rFonts w:ascii="Courier New" w:hAnsi="Courier New"/>
          <w:sz w:val="17"/>
        </w:rPr>
        <w:br/>
        <w:t>│</w:t>
      </w:r>
      <w:r>
        <w:rPr>
          <w:rFonts w:ascii="Courier New" w:hAnsi="Courier New"/>
          <w:sz w:val="17"/>
        </w:rPr>
        <w:br/>
        <w:t>├── backend/tests/</w:t>
      </w:r>
      <w:r>
        <w:rPr>
          <w:rFonts w:ascii="Courier New" w:hAnsi="Courier New"/>
          <w:sz w:val="17"/>
        </w:rPr>
        <w:br/>
        <w:t>│   ├── test_score_calc.py            # 10 scoring tests</w:t>
      </w:r>
      <w:r>
        <w:rPr>
          <w:rFonts w:ascii="Courier New" w:hAnsi="Courier New"/>
          <w:sz w:val="17"/>
        </w:rPr>
        <w:br/>
        <w:t>│   └── test_notifications.py         # 12 notification trigger tests</w:t>
      </w:r>
      <w:r>
        <w:rPr>
          <w:rFonts w:ascii="Courier New" w:hAnsi="Courier New"/>
          <w:sz w:val="17"/>
        </w:rPr>
        <w:br/>
        <w:t>│</w:t>
      </w:r>
      <w:r>
        <w:rPr>
          <w:rFonts w:ascii="Courier New" w:hAnsi="Courier New"/>
          <w:sz w:val="17"/>
        </w:rPr>
        <w:br/>
        <w:t>└── frontend/</w:t>
      </w:r>
      <w:r>
        <w:rPr>
          <w:rFonts w:ascii="Courier New" w:hAnsi="Courier New"/>
          <w:sz w:val="17"/>
        </w:rPr>
        <w:br/>
        <w:t xml:space="preserve">    ├── package.json</w:t>
      </w:r>
      <w:r>
        <w:rPr>
          <w:rFonts w:ascii="Courier New" w:hAnsi="Courier New"/>
          <w:sz w:val="17"/>
        </w:rPr>
        <w:br/>
        <w:t xml:space="preserve">    ├── vite.config.ts                # base: "/JSA/", dev proxy → localhost:8000</w:t>
      </w:r>
      <w:r>
        <w:rPr>
          <w:rFonts w:ascii="Courier New" w:hAnsi="Courier New"/>
          <w:sz w:val="17"/>
        </w:rPr>
        <w:br/>
        <w:t xml:space="preserve">    ├── tailwind.config.js            # brand-* colour palette (brand-50 → brand-900)</w:t>
      </w:r>
      <w:r>
        <w:rPr>
          <w:rFonts w:ascii="Courier New" w:hAnsi="Courier New"/>
          <w:sz w:val="17"/>
        </w:rPr>
        <w:br/>
        <w:t xml:space="preserve">    ├── .env.production               # VITE_API_URL, VITE_BASE_URL</w:t>
      </w:r>
      <w:r>
        <w:rPr>
          <w:rFonts w:ascii="Courier New" w:hAnsi="Courier New"/>
          <w:sz w:val="17"/>
        </w:rPr>
        <w:br/>
        <w:t xml:space="preserve">    ├── netlify.toml                  # Alternative: Netlify proxy config</w:t>
      </w:r>
      <w:r>
        <w:rPr>
          <w:rFonts w:ascii="Courier New" w:hAnsi="Courier New"/>
          <w:sz w:val="17"/>
        </w:rPr>
        <w:br/>
        <w:t xml:space="preserve">    └── src/</w:t>
      </w:r>
      <w:r>
        <w:rPr>
          <w:rFonts w:ascii="Courier New" w:hAnsi="Courier New"/>
          <w:sz w:val="17"/>
        </w:rPr>
        <w:br/>
        <w:t xml:space="preserve">        ├── main.tsx                  # React entry, BrowserRouter with basename</w:t>
      </w:r>
      <w:r>
        <w:rPr>
          <w:rFonts w:ascii="Courier New" w:hAnsi="Courier New"/>
          <w:sz w:val="17"/>
        </w:rPr>
        <w:br/>
        <w:t xml:space="preserve">        ├── App.tsx                   # Route definitions, auth state</w:t>
      </w:r>
      <w:r>
        <w:rPr>
          <w:rFonts w:ascii="Courier New" w:hAnsi="Courier New"/>
          <w:sz w:val="17"/>
        </w:rPr>
        <w:br/>
        <w:t xml:space="preserve">        ├── api.ts                    # Typed API client helper</w:t>
      </w:r>
      <w:r>
        <w:rPr>
          <w:rFonts w:ascii="Courier New" w:hAnsi="Courier New"/>
          <w:sz w:val="17"/>
        </w:rPr>
        <w:br/>
        <w:t xml:space="preserve">        ├── types.ts                  # TypeScript interfaces</w:t>
      </w:r>
      <w:r>
        <w:rPr>
          <w:rFonts w:ascii="Courier New" w:hAnsi="Courier New"/>
          <w:sz w:val="17"/>
        </w:rPr>
        <w:br/>
        <w:t xml:space="preserve">        ├── offlineQueue.ts           # localStorage-based offline queue</w:t>
      </w:r>
      <w:r>
        <w:rPr>
          <w:rFonts w:ascii="Courier New" w:hAnsi="Courier New"/>
          <w:sz w:val="17"/>
        </w:rPr>
        <w:br/>
        <w:t xml:space="preserve">        ├── vite-env.d.ts             # Vite import.meta.env types</w:t>
      </w:r>
      <w:r>
        <w:rPr>
          <w:rFonts w:ascii="Courier New" w:hAnsi="Courier New"/>
          <w:sz w:val="17"/>
        </w:rPr>
        <w:br/>
        <w:t xml:space="preserve">        ├── styles.css                # Global styles + Tailwind directives</w:t>
      </w:r>
      <w:r>
        <w:rPr>
          <w:rFonts w:ascii="Courier New" w:hAnsi="Courier New"/>
          <w:sz w:val="17"/>
        </w:rPr>
        <w:br/>
        <w:t xml:space="preserve">        ├── components/</w:t>
      </w:r>
      <w:r>
        <w:rPr>
          <w:rFonts w:ascii="Courier New" w:hAnsi="Courier New"/>
          <w:sz w:val="17"/>
        </w:rPr>
        <w:br/>
        <w:t xml:space="preserve">        │   └── Layout.tsx            # Sidebar, header, NotificationBell</w:t>
      </w:r>
      <w:r>
        <w:rPr>
          <w:rFonts w:ascii="Courier New" w:hAnsi="Courier New"/>
          <w:sz w:val="17"/>
        </w:rPr>
        <w:br/>
        <w:t xml:space="preserve">        └── pages/</w:t>
      </w:r>
      <w:r>
        <w:rPr>
          <w:rFonts w:ascii="Courier New" w:hAnsi="Courier New"/>
          <w:sz w:val="17"/>
        </w:rPr>
        <w:br/>
        <w:t xml:space="preserve">            ├── LoginPage.tsx</w:t>
      </w:r>
      <w:r>
        <w:rPr>
          <w:rFonts w:ascii="Courier New" w:hAnsi="Courier New"/>
          <w:sz w:val="17"/>
        </w:rPr>
        <w:br/>
        <w:t xml:space="preserve">            ├── DashboardPage.tsx</w:t>
      </w:r>
      <w:r>
        <w:rPr>
          <w:rFonts w:ascii="Courier New" w:hAnsi="Courier New"/>
          <w:sz w:val="17"/>
        </w:rPr>
        <w:br/>
        <w:t xml:space="preserve">            ├── InspectionsPage.tsx</w:t>
      </w:r>
      <w:r>
        <w:rPr>
          <w:rFonts w:ascii="Courier New" w:hAnsi="Courier New"/>
          <w:sz w:val="17"/>
        </w:rPr>
        <w:br/>
        <w:t xml:space="preserve">            ├── InspectionConductPage.tsx</w:t>
      </w:r>
      <w:r>
        <w:rPr>
          <w:rFonts w:ascii="Courier New" w:hAnsi="Courier New"/>
          <w:sz w:val="17"/>
        </w:rPr>
        <w:br/>
        <w:t xml:space="preserve">            ├── InspectionReportPage.tsx</w:t>
      </w:r>
      <w:r>
        <w:rPr>
          <w:rFonts w:ascii="Courier New" w:hAnsi="Courier New"/>
          <w:sz w:val="17"/>
        </w:rPr>
        <w:br/>
        <w:t xml:space="preserve">            ├── IssuesPage.tsx</w:t>
      </w:r>
      <w:r>
        <w:rPr>
          <w:rFonts w:ascii="Courier New" w:hAnsi="Courier New"/>
          <w:sz w:val="17"/>
        </w:rPr>
        <w:br/>
        <w:t xml:space="preserve">            ├── ActionsPage.tsx</w:t>
      </w:r>
      <w:r>
        <w:rPr>
          <w:rFonts w:ascii="Courier New" w:hAnsi="Courier New"/>
          <w:sz w:val="17"/>
        </w:rPr>
        <w:br/>
        <w:t xml:space="preserve">            ├── TemplatesPage.tsx</w:t>
      </w:r>
      <w:r>
        <w:rPr>
          <w:rFonts w:ascii="Courier New" w:hAnsi="Courier New"/>
          <w:sz w:val="17"/>
        </w:rPr>
        <w:br/>
        <w:t xml:space="preserve">            ├── TemplateBuilderPage.tsx</w:t>
      </w:r>
      <w:r>
        <w:rPr>
          <w:rFonts w:ascii="Courier New" w:hAnsi="Courier New"/>
          <w:sz w:val="17"/>
        </w:rPr>
        <w:br/>
        <w:t xml:space="preserve">            ├── AssetsPage.tsx</w:t>
      </w:r>
      <w:r>
        <w:rPr>
          <w:rFonts w:ascii="Courier New" w:hAnsi="Courier New"/>
          <w:sz w:val="17"/>
        </w:rPr>
        <w:br/>
        <w:t xml:space="preserve">            ├── AnalyticsPage.tsx</w:t>
      </w:r>
      <w:r>
        <w:rPr>
          <w:rFonts w:ascii="Courier New" w:hAnsi="Courier New"/>
          <w:sz w:val="17"/>
        </w:rPr>
        <w:br/>
        <w:t xml:space="preserve">            ├── ContractorsPage.tsx</w:t>
      </w:r>
      <w:r>
        <w:rPr>
          <w:rFonts w:ascii="Courier New" w:hAnsi="Courier New"/>
          <w:sz w:val="17"/>
        </w:rPr>
        <w:br/>
        <w:t xml:space="preserve">            ├── CredentialsPage.tsx</w:t>
      </w:r>
      <w:r>
        <w:rPr>
          <w:rFonts w:ascii="Courier New" w:hAnsi="Courier New"/>
          <w:sz w:val="17"/>
        </w:rPr>
        <w:br/>
        <w:t xml:space="preserve">            ├── HeadsUpPage.tsx</w:t>
      </w:r>
      <w:r>
        <w:rPr>
          <w:rFonts w:ascii="Courier New" w:hAnsi="Courier New"/>
          <w:sz w:val="17"/>
        </w:rPr>
        <w:br/>
        <w:t xml:space="preserve">            ├── InvestigationsPage.tsx</w:t>
      </w:r>
      <w:r>
        <w:rPr>
          <w:rFonts w:ascii="Courier New" w:hAnsi="Courier New"/>
          <w:sz w:val="17"/>
        </w:rPr>
        <w:br/>
        <w:t xml:space="preserve">            ├── SchedulingPage.tsx</w:t>
      </w:r>
      <w:r>
        <w:rPr>
          <w:rFonts w:ascii="Courier New" w:hAnsi="Courier New"/>
          <w:sz w:val="17"/>
        </w:rPr>
        <w:br/>
        <w:t xml:space="preserve">            ├── DocumentsPage.tsx</w:t>
      </w:r>
      <w:r>
        <w:rPr>
          <w:rFonts w:ascii="Courier New" w:hAnsi="Courier New"/>
          <w:sz w:val="17"/>
        </w:rPr>
        <w:br/>
        <w:t xml:space="preserve">            ├── SupervisorPage.tsx</w:t>
      </w:r>
      <w:r>
        <w:rPr>
          <w:rFonts w:ascii="Courier New" w:hAnsi="Courier New"/>
          <w:sz w:val="17"/>
        </w:rPr>
        <w:br/>
        <w:t xml:space="preserve">            ├── JsaWizardPage.tsx</w:t>
      </w:r>
      <w:r>
        <w:rPr>
          <w:rFonts w:ascii="Courier New" w:hAnsi="Courier New"/>
          <w:sz w:val="17"/>
        </w:rPr>
        <w:br/>
        <w:t xml:space="preserve">            ├── ReviewPage.tsx</w:t>
      </w:r>
      <w:r>
        <w:rPr>
          <w:rFonts w:ascii="Courier New" w:hAnsi="Courier New"/>
          <w:sz w:val="17"/>
        </w:rPr>
        <w:br/>
        <w:t xml:space="preserve">            ├── JsaReportPage.tsx</w:t>
      </w:r>
      <w:r>
        <w:rPr>
          <w:rFonts w:ascii="Courier New" w:hAnsi="Courier New"/>
          <w:sz w:val="17"/>
        </w:rPr>
        <w:br/>
        <w:t xml:space="preserve">            └── SyncPage.tsx</w:t>
      </w:r>
      <w:r>
        <w:rPr>
          <w:rFonts w:ascii="Courier New" w:hAnsi="Courier New"/>
          <w:sz w:val="17"/>
        </w:rPr>
        <w:br/>
      </w:r>
    </w:p>
    <w:sectPr w:rsidR="009C18D1" w:rsidSect="00D94D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6556824">
    <w:abstractNumId w:val="8"/>
  </w:num>
  <w:num w:numId="2" w16cid:durableId="570819566">
    <w:abstractNumId w:val="6"/>
  </w:num>
  <w:num w:numId="3" w16cid:durableId="317658165">
    <w:abstractNumId w:val="5"/>
  </w:num>
  <w:num w:numId="4" w16cid:durableId="1782147220">
    <w:abstractNumId w:val="4"/>
  </w:num>
  <w:num w:numId="5" w16cid:durableId="1259362493">
    <w:abstractNumId w:val="7"/>
  </w:num>
  <w:num w:numId="6" w16cid:durableId="1069960182">
    <w:abstractNumId w:val="3"/>
  </w:num>
  <w:num w:numId="7" w16cid:durableId="908885402">
    <w:abstractNumId w:val="2"/>
  </w:num>
  <w:num w:numId="8" w16cid:durableId="623731387">
    <w:abstractNumId w:val="1"/>
  </w:num>
  <w:num w:numId="9" w16cid:durableId="963579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0E22"/>
    <w:rsid w:val="009C18D1"/>
    <w:rsid w:val="00AA1D8D"/>
    <w:rsid w:val="00B47730"/>
    <w:rsid w:val="00C01452"/>
    <w:rsid w:val="00CB0664"/>
    <w:rsid w:val="00D94D5F"/>
    <w:rsid w:val="00FC693F"/>
    <w:rsid w:val="00FD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4F1BA8"/>
  <w14:defaultImageDpi w14:val="300"/>
  <w15:docId w15:val="{174C820F-2C0A-4682-AC65-C2C029925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D94D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94D5F"/>
    <w:rPr>
      <w:rFonts w:asciiTheme="majorHAnsi" w:eastAsiaTheme="majorEastAsia" w:hAnsiTheme="majorHAnsi" w:cstheme="majorBidi"/>
      <w:b/>
      <w:bCs/>
      <w:color w:val="4F6228" w:themeColor="accent3" w:themeShade="8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94D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D5F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FD7DD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gpro-backend-production.up.railway.app/docs%20%20" TargetMode="External"/><Relationship Id="rId3" Type="http://schemas.openxmlformats.org/officeDocument/2006/relationships/styles" Target="styles.xml"/><Relationship Id="rId7" Type="http://schemas.openxmlformats.org/officeDocument/2006/relationships/hyperlink" Target="):%20https:/rigpro-backend-production.up.railway.app%20%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ayaminivajira0-ship-it.github.io/JSA/%20%2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20</Pages>
  <Words>5325</Words>
  <Characters>30357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Vinuki Thiranya</cp:lastModifiedBy>
  <cp:revision>4</cp:revision>
  <cp:lastPrinted>2026-05-25T06:23:00Z</cp:lastPrinted>
  <dcterms:created xsi:type="dcterms:W3CDTF">2013-12-23T23:15:00Z</dcterms:created>
  <dcterms:modified xsi:type="dcterms:W3CDTF">2026-05-25T06:26:00Z</dcterms:modified>
  <cp:category/>
</cp:coreProperties>
</file>