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spacing w:before="1"/>
        <w:rPr>
          <w:rFonts w:ascii="Times New Roman"/>
          <w:sz w:val="16"/>
        </w:rPr>
      </w:pPr>
    </w:p>
    <w:p w:rsidR="009032E5" w:rsidRDefault="00AD14C1">
      <w:pPr>
        <w:pStyle w:val="BodyText"/>
        <w:ind w:left="23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0" style="width:226pt;height:29.9pt;mso-position-horizontal-relative:char;mso-position-vertical-relative:line" coordsize="4520,5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top:17;width:4520;height:58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4520;height:598" filled="f" stroked="f">
              <v:textbox inset="0,0,0,0">
                <w:txbxContent>
                  <w:p w:rsidR="009032E5" w:rsidRDefault="00AD14C1">
                    <w:pPr>
                      <w:spacing w:line="570" w:lineRule="exact"/>
                      <w:ind w:left="54" w:right="-15"/>
                      <w:rPr>
                        <w:sz w:val="56"/>
                      </w:rPr>
                    </w:pPr>
                    <w:r>
                      <w:rPr>
                        <w:color w:val="4472C4"/>
                        <w:sz w:val="56"/>
                      </w:rPr>
                      <w:t>Architecture</w:t>
                    </w:r>
                    <w:r>
                      <w:rPr>
                        <w:color w:val="4472C4"/>
                        <w:spacing w:val="-23"/>
                        <w:sz w:val="56"/>
                      </w:rPr>
                      <w:t xml:space="preserve"> </w:t>
                    </w:r>
                    <w:r>
                      <w:rPr>
                        <w:color w:val="4472C4"/>
                        <w:sz w:val="56"/>
                      </w:rPr>
                      <w:t>Design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AD14C1">
      <w:pPr>
        <w:pStyle w:val="BodyText"/>
        <w:spacing w:before="4"/>
        <w:rPr>
          <w:rFonts w:ascii="Times New Roman"/>
          <w:sz w:val="11"/>
        </w:rPr>
      </w:pPr>
      <w:r>
        <w:pict>
          <v:group id="_x0000_s1027" style="position:absolute;margin-left:101pt;margin-top:8.5pt;width:392pt;height:31.5pt;z-index:-15728128;mso-wrap-distance-left:0;mso-wrap-distance-right:0;mso-position-horizontal-relative:page" coordorigin="2020,170" coordsize="7840,630">
            <v:shape id="_x0000_s1029" type="#_x0000_t75" style="position:absolute;left:2020;top:179;width:7840;height:620">
              <v:imagedata r:id="rId9" o:title=""/>
            </v:shape>
            <v:shape id="_x0000_s1028" type="#_x0000_t202" style="position:absolute;left:2020;top:169;width:7840;height:630" filled="f" stroked="f">
              <v:textbox inset="0,0,0,0">
                <w:txbxContent>
                  <w:p w:rsidR="009032E5" w:rsidRDefault="00AD14C1">
                    <w:pPr>
                      <w:spacing w:line="541" w:lineRule="exact"/>
                      <w:ind w:left="49"/>
                      <w:rPr>
                        <w:rFonts w:ascii="Times New Roman"/>
                        <w:sz w:val="56"/>
                      </w:rPr>
                    </w:pPr>
                    <w:r>
                      <w:rPr>
                        <w:rFonts w:ascii="Times New Roman"/>
                        <w:color w:val="D00027"/>
                        <w:sz w:val="56"/>
                      </w:rPr>
                      <w:t>Heart</w:t>
                    </w:r>
                    <w:r>
                      <w:rPr>
                        <w:rFonts w:ascii="Times New Roman"/>
                        <w:color w:val="D00027"/>
                        <w:spacing w:val="-5"/>
                        <w:sz w:val="56"/>
                      </w:rPr>
                      <w:t xml:space="preserve"> </w:t>
                    </w:r>
                    <w:r>
                      <w:rPr>
                        <w:rFonts w:ascii="Times New Roman"/>
                        <w:color w:val="D00027"/>
                        <w:sz w:val="56"/>
                      </w:rPr>
                      <w:t>Disease</w:t>
                    </w:r>
                    <w:r>
                      <w:rPr>
                        <w:rFonts w:ascii="Times New Roman"/>
                        <w:color w:val="D00027"/>
                        <w:spacing w:val="-5"/>
                        <w:sz w:val="56"/>
                      </w:rPr>
                      <w:t xml:space="preserve"> </w:t>
                    </w:r>
                    <w:r>
                      <w:rPr>
                        <w:rFonts w:ascii="Times New Roman"/>
                        <w:color w:val="D00027"/>
                        <w:sz w:val="56"/>
                      </w:rPr>
                      <w:t>Diagnostic</w:t>
                    </w:r>
                    <w:r>
                      <w:rPr>
                        <w:rFonts w:ascii="Times New Roman"/>
                        <w:color w:val="D00027"/>
                        <w:spacing w:val="-34"/>
                        <w:sz w:val="56"/>
                      </w:rPr>
                      <w:t xml:space="preserve"> </w:t>
                    </w:r>
                    <w:r>
                      <w:rPr>
                        <w:rFonts w:ascii="Times New Roman"/>
                        <w:color w:val="D00027"/>
                        <w:sz w:val="56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AD14C1">
      <w:pPr>
        <w:spacing w:before="166" w:line="261" w:lineRule="auto"/>
        <w:ind w:left="3218" w:right="3236"/>
        <w:jc w:val="center"/>
        <w:rPr>
          <w:b/>
          <w:sz w:val="32"/>
        </w:rPr>
      </w:pPr>
      <w:r>
        <w:rPr>
          <w:sz w:val="32"/>
        </w:rPr>
        <w:t>Revision</w:t>
      </w:r>
      <w:r>
        <w:rPr>
          <w:spacing w:val="-8"/>
          <w:sz w:val="32"/>
        </w:rPr>
        <w:t xml:space="preserve"> </w:t>
      </w:r>
      <w:r>
        <w:rPr>
          <w:sz w:val="32"/>
        </w:rPr>
        <w:t>Number:</w:t>
      </w:r>
      <w:r>
        <w:rPr>
          <w:spacing w:val="-8"/>
          <w:sz w:val="32"/>
        </w:rPr>
        <w:t xml:space="preserve"> </w:t>
      </w:r>
      <w:r>
        <w:rPr>
          <w:sz w:val="32"/>
        </w:rPr>
        <w:t>1.0</w:t>
      </w:r>
      <w:r>
        <w:rPr>
          <w:spacing w:val="-70"/>
          <w:sz w:val="32"/>
        </w:rPr>
        <w:t xml:space="preserve"> </w:t>
      </w:r>
      <w:r>
        <w:rPr>
          <w:sz w:val="32"/>
        </w:rPr>
        <w:t>Last</w:t>
      </w:r>
      <w:r>
        <w:rPr>
          <w:spacing w:val="-8"/>
          <w:sz w:val="32"/>
        </w:rPr>
        <w:t xml:space="preserve"> </w:t>
      </w:r>
      <w:r>
        <w:rPr>
          <w:sz w:val="32"/>
        </w:rPr>
        <w:t>Date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Revision</w:t>
      </w:r>
      <w:r>
        <w:rPr>
          <w:b/>
          <w:sz w:val="32"/>
        </w:rPr>
        <w:t>:</w:t>
      </w:r>
    </w:p>
    <w:p w:rsidR="009032E5" w:rsidRDefault="009032E5">
      <w:pPr>
        <w:pStyle w:val="BodyText"/>
        <w:rPr>
          <w:b/>
          <w:sz w:val="32"/>
        </w:rPr>
      </w:pPr>
    </w:p>
    <w:p w:rsidR="009032E5" w:rsidRDefault="009032E5">
      <w:pPr>
        <w:pStyle w:val="BodyText"/>
        <w:spacing w:before="1"/>
        <w:rPr>
          <w:b/>
          <w:sz w:val="35"/>
        </w:rPr>
      </w:pPr>
    </w:p>
    <w:p w:rsidR="009032E5" w:rsidRPr="000F1639" w:rsidRDefault="000F1639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0F1639">
        <w:rPr>
          <w:rFonts w:ascii="Times New Roman" w:hAnsi="Times New Roman" w:cs="Times New Roman"/>
          <w:sz w:val="36"/>
          <w:szCs w:val="36"/>
        </w:rPr>
        <w:t>Divyasree Murala</w:t>
      </w:r>
    </w:p>
    <w:p w:rsidR="009032E5" w:rsidRDefault="009032E5">
      <w:pPr>
        <w:pStyle w:val="BodyText"/>
        <w:rPr>
          <w:b/>
          <w:sz w:val="40"/>
        </w:rPr>
      </w:pPr>
    </w:p>
    <w:p w:rsidR="009032E5" w:rsidRDefault="009032E5">
      <w:pPr>
        <w:pStyle w:val="BodyText"/>
        <w:rPr>
          <w:b/>
          <w:sz w:val="40"/>
        </w:rPr>
      </w:pPr>
    </w:p>
    <w:p w:rsidR="009032E5" w:rsidRDefault="009032E5">
      <w:pPr>
        <w:pStyle w:val="BodyText"/>
        <w:rPr>
          <w:b/>
          <w:sz w:val="40"/>
        </w:rPr>
      </w:pPr>
    </w:p>
    <w:p w:rsidR="009032E5" w:rsidRDefault="009032E5">
      <w:pPr>
        <w:pStyle w:val="BodyText"/>
        <w:rPr>
          <w:b/>
          <w:sz w:val="40"/>
        </w:rPr>
      </w:pPr>
    </w:p>
    <w:p w:rsidR="009032E5" w:rsidRDefault="009032E5">
      <w:pPr>
        <w:pStyle w:val="BodyText"/>
        <w:rPr>
          <w:b/>
          <w:sz w:val="40"/>
        </w:rPr>
      </w:pPr>
    </w:p>
    <w:p w:rsidR="009032E5" w:rsidRDefault="009032E5">
      <w:pPr>
        <w:pStyle w:val="BodyText"/>
        <w:rPr>
          <w:b/>
          <w:sz w:val="40"/>
        </w:rPr>
      </w:pPr>
    </w:p>
    <w:p w:rsidR="009032E5" w:rsidRDefault="009032E5">
      <w:pPr>
        <w:pStyle w:val="BodyText"/>
        <w:rPr>
          <w:b/>
          <w:sz w:val="40"/>
        </w:rPr>
      </w:pPr>
    </w:p>
    <w:p w:rsidR="009032E5" w:rsidRDefault="00AD14C1">
      <w:pPr>
        <w:pStyle w:val="Heading1"/>
        <w:spacing w:before="309" w:line="240" w:lineRule="auto"/>
        <w:ind w:left="100"/>
      </w:pPr>
      <w:bookmarkStart w:id="0" w:name="_TOC_250004"/>
      <w:r>
        <w:rPr>
          <w:color w:val="2F5496"/>
          <w:spacing w:val="-1"/>
        </w:rPr>
        <w:t>Document</w:t>
      </w:r>
      <w:r>
        <w:rPr>
          <w:color w:val="2F5496"/>
          <w:spacing w:val="-14"/>
        </w:rPr>
        <w:t xml:space="preserve"> </w:t>
      </w:r>
      <w:r>
        <w:rPr>
          <w:color w:val="2F5496"/>
          <w:spacing w:val="-1"/>
        </w:rPr>
        <w:t>Version</w:t>
      </w:r>
      <w:r>
        <w:rPr>
          <w:color w:val="2F5496"/>
          <w:spacing w:val="-14"/>
        </w:rPr>
        <w:t xml:space="preserve"> </w:t>
      </w:r>
      <w:bookmarkEnd w:id="0"/>
      <w:r>
        <w:rPr>
          <w:color w:val="2F5496"/>
        </w:rPr>
        <w:t>Control</w:t>
      </w:r>
    </w:p>
    <w:p w:rsidR="009032E5" w:rsidRDefault="009032E5">
      <w:pPr>
        <w:sectPr w:rsidR="009032E5">
          <w:headerReference w:type="default" r:id="rId10"/>
          <w:footerReference w:type="default" r:id="rId11"/>
          <w:type w:val="continuous"/>
          <w:pgSz w:w="11900" w:h="16840"/>
          <w:pgMar w:top="1480" w:right="1320" w:bottom="1420" w:left="1340" w:header="641" w:footer="1237" w:gutter="0"/>
          <w:pgNumType w:start="1"/>
          <w:cols w:space="720"/>
        </w:sectPr>
      </w:pPr>
    </w:p>
    <w:p w:rsidR="009032E5" w:rsidRDefault="009032E5">
      <w:pPr>
        <w:pStyle w:val="BodyText"/>
        <w:rPr>
          <w:b/>
          <w:sz w:val="20"/>
        </w:rPr>
      </w:pPr>
    </w:p>
    <w:p w:rsidR="009032E5" w:rsidRDefault="009032E5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1274"/>
        <w:gridCol w:w="3363"/>
        <w:gridCol w:w="2253"/>
      </w:tblGrid>
      <w:tr w:rsidR="009032E5">
        <w:trPr>
          <w:trHeight w:val="1155"/>
        </w:trPr>
        <w:tc>
          <w:tcPr>
            <w:tcW w:w="2121" w:type="dxa"/>
          </w:tcPr>
          <w:p w:rsidR="009032E5" w:rsidRDefault="00AD14C1">
            <w:pPr>
              <w:pStyle w:val="TableParagraph"/>
              <w:spacing w:before="24"/>
              <w:ind w:left="85"/>
              <w:rPr>
                <w:sz w:val="32"/>
              </w:rPr>
            </w:pPr>
            <w:r>
              <w:rPr>
                <w:color w:val="4472C4"/>
                <w:sz w:val="32"/>
              </w:rPr>
              <w:t>Date</w:t>
            </w:r>
            <w:r>
              <w:rPr>
                <w:color w:val="4472C4"/>
                <w:spacing w:val="-4"/>
                <w:sz w:val="32"/>
              </w:rPr>
              <w:t xml:space="preserve"> </w:t>
            </w:r>
            <w:r>
              <w:rPr>
                <w:color w:val="4472C4"/>
                <w:sz w:val="32"/>
              </w:rPr>
              <w:t>Issued</w:t>
            </w:r>
          </w:p>
        </w:tc>
        <w:tc>
          <w:tcPr>
            <w:tcW w:w="1274" w:type="dxa"/>
          </w:tcPr>
          <w:p w:rsidR="009032E5" w:rsidRDefault="00AD14C1">
            <w:pPr>
              <w:pStyle w:val="TableParagraph"/>
              <w:spacing w:before="24"/>
              <w:ind w:left="84"/>
              <w:rPr>
                <w:sz w:val="32"/>
              </w:rPr>
            </w:pPr>
            <w:r>
              <w:rPr>
                <w:color w:val="4472C4"/>
                <w:sz w:val="32"/>
              </w:rPr>
              <w:t>Version</w:t>
            </w:r>
          </w:p>
        </w:tc>
        <w:tc>
          <w:tcPr>
            <w:tcW w:w="3363" w:type="dxa"/>
          </w:tcPr>
          <w:p w:rsidR="009032E5" w:rsidRDefault="00AD14C1">
            <w:pPr>
              <w:pStyle w:val="TableParagraph"/>
              <w:spacing w:before="24"/>
              <w:ind w:left="84"/>
              <w:rPr>
                <w:sz w:val="32"/>
              </w:rPr>
            </w:pPr>
            <w:r>
              <w:rPr>
                <w:color w:val="4472C4"/>
                <w:sz w:val="32"/>
              </w:rPr>
              <w:t>Description</w:t>
            </w:r>
          </w:p>
        </w:tc>
        <w:tc>
          <w:tcPr>
            <w:tcW w:w="2253" w:type="dxa"/>
          </w:tcPr>
          <w:p w:rsidR="009032E5" w:rsidRDefault="00AD14C1">
            <w:pPr>
              <w:pStyle w:val="TableParagraph"/>
              <w:spacing w:before="24"/>
              <w:ind w:left="84"/>
              <w:rPr>
                <w:sz w:val="32"/>
              </w:rPr>
            </w:pPr>
            <w:r>
              <w:rPr>
                <w:color w:val="4472C4"/>
                <w:sz w:val="32"/>
              </w:rPr>
              <w:t>Author</w:t>
            </w:r>
          </w:p>
        </w:tc>
      </w:tr>
      <w:tr w:rsidR="009032E5">
        <w:trPr>
          <w:trHeight w:val="416"/>
        </w:trPr>
        <w:tc>
          <w:tcPr>
            <w:tcW w:w="2121" w:type="dxa"/>
            <w:shd w:val="clear" w:color="auto" w:fill="F2F2F2"/>
          </w:tcPr>
          <w:p w:rsidR="009032E5" w:rsidRDefault="00AD14C1">
            <w:pPr>
              <w:pStyle w:val="TableParagraph"/>
              <w:spacing w:before="27"/>
              <w:ind w:left="85"/>
            </w:pPr>
            <w:r>
              <w:rPr>
                <w:spacing w:val="18"/>
                <w:position w:val="5"/>
                <w:sz w:val="14"/>
              </w:rPr>
              <w:t xml:space="preserve"> </w:t>
            </w:r>
            <w:r w:rsidR="000F1639">
              <w:t>15 A</w:t>
            </w:r>
            <w:bookmarkStart w:id="1" w:name="_GoBack"/>
            <w:bookmarkEnd w:id="1"/>
            <w:r w:rsidR="000F1639">
              <w:t>pril 2024</w:t>
            </w:r>
          </w:p>
        </w:tc>
        <w:tc>
          <w:tcPr>
            <w:tcW w:w="1274" w:type="dxa"/>
            <w:shd w:val="clear" w:color="auto" w:fill="F2F2F2"/>
          </w:tcPr>
          <w:p w:rsidR="009032E5" w:rsidRDefault="00AD14C1">
            <w:pPr>
              <w:pStyle w:val="TableParagraph"/>
              <w:spacing w:before="38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3363" w:type="dxa"/>
            <w:shd w:val="clear" w:color="auto" w:fill="F2F2F2"/>
          </w:tcPr>
          <w:p w:rsidR="009032E5" w:rsidRDefault="00AD14C1">
            <w:pPr>
              <w:pStyle w:val="TableParagraph"/>
              <w:spacing w:before="38"/>
              <w:ind w:left="733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253" w:type="dxa"/>
            <w:shd w:val="clear" w:color="auto" w:fill="F2F2F2"/>
          </w:tcPr>
          <w:p w:rsidR="009032E5" w:rsidRDefault="000F1639">
            <w:pPr>
              <w:pStyle w:val="TableParagraph"/>
              <w:spacing w:before="38"/>
              <w:ind w:left="84"/>
              <w:rPr>
                <w:sz w:val="24"/>
              </w:rPr>
            </w:pPr>
            <w:r>
              <w:rPr>
                <w:sz w:val="24"/>
              </w:rPr>
              <w:t>Murala Divyasree</w:t>
            </w:r>
          </w:p>
        </w:tc>
      </w:tr>
      <w:tr w:rsidR="009032E5">
        <w:trPr>
          <w:trHeight w:val="640"/>
        </w:trPr>
        <w:tc>
          <w:tcPr>
            <w:tcW w:w="2121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74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63" w:type="dxa"/>
            <w:shd w:val="clear" w:color="auto" w:fill="CDD4E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3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032E5">
        <w:trPr>
          <w:trHeight w:val="640"/>
        </w:trPr>
        <w:tc>
          <w:tcPr>
            <w:tcW w:w="2121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74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63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3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032E5">
        <w:trPr>
          <w:trHeight w:val="640"/>
        </w:trPr>
        <w:tc>
          <w:tcPr>
            <w:tcW w:w="2121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74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63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3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032E5">
        <w:trPr>
          <w:trHeight w:val="640"/>
        </w:trPr>
        <w:tc>
          <w:tcPr>
            <w:tcW w:w="2121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74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63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3" w:type="dxa"/>
            <w:shd w:val="clear" w:color="auto" w:fill="F2F2F2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032E5">
        <w:trPr>
          <w:trHeight w:val="617"/>
        </w:trPr>
        <w:tc>
          <w:tcPr>
            <w:tcW w:w="2121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74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63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53" w:type="dxa"/>
          </w:tcPr>
          <w:p w:rsidR="009032E5" w:rsidRDefault="009032E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9032E5" w:rsidRDefault="009032E5">
      <w:pPr>
        <w:rPr>
          <w:rFonts w:ascii="Times New Roman"/>
          <w:sz w:val="26"/>
        </w:rPr>
        <w:sectPr w:rsidR="009032E5">
          <w:headerReference w:type="default" r:id="rId12"/>
          <w:footerReference w:type="default" r:id="rId13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AD14C1">
      <w:pPr>
        <w:spacing w:before="32"/>
        <w:ind w:left="100"/>
        <w:rPr>
          <w:sz w:val="32"/>
        </w:rPr>
      </w:pPr>
      <w:r>
        <w:rPr>
          <w:color w:val="2F5496"/>
          <w:sz w:val="32"/>
        </w:rPr>
        <w:lastRenderedPageBreak/>
        <w:t>Contents</w:t>
      </w:r>
    </w:p>
    <w:sdt>
      <w:sdtPr>
        <w:id w:val="-1924397251"/>
        <w:docPartObj>
          <w:docPartGallery w:val="Table of Contents"/>
          <w:docPartUnique/>
        </w:docPartObj>
      </w:sdtPr>
      <w:sdtEndPr/>
      <w:sdtContent>
        <w:p w:rsidR="009032E5" w:rsidRDefault="00AD14C1">
          <w:pPr>
            <w:pStyle w:val="TOC1"/>
            <w:tabs>
              <w:tab w:val="right" w:leader="dot" w:pos="8621"/>
            </w:tabs>
            <w:spacing w:before="523"/>
            <w:ind w:firstLine="0"/>
          </w:pPr>
          <w:hyperlink w:anchor="_TOC_250004" w:history="1">
            <w:r>
              <w:t>Document</w:t>
            </w:r>
            <w:r>
              <w:rPr>
                <w:spacing w:val="-6"/>
              </w:rPr>
              <w:t xml:space="preserve"> </w:t>
            </w:r>
            <w:r>
              <w:t>Version Control</w:t>
            </w:r>
            <w:r>
              <w:tab/>
              <w:t>2</w:t>
            </w:r>
          </w:hyperlink>
        </w:p>
        <w:p w:rsidR="009032E5" w:rsidRDefault="00AD14C1">
          <w:pPr>
            <w:pStyle w:val="TOC1"/>
            <w:numPr>
              <w:ilvl w:val="0"/>
              <w:numId w:val="7"/>
            </w:numPr>
            <w:tabs>
              <w:tab w:val="left" w:pos="353"/>
              <w:tab w:val="right" w:leader="dot" w:pos="8678"/>
            </w:tabs>
          </w:pPr>
          <w:hyperlink w:anchor="_TOC_250003" w:history="1">
            <w:r>
              <w:t>Introduction…</w:t>
            </w:r>
            <w:r>
              <w:tab/>
              <w:t>4</w:t>
            </w:r>
          </w:hyperlink>
        </w:p>
        <w:p w:rsidR="009032E5" w:rsidRDefault="00AD14C1">
          <w:pPr>
            <w:pStyle w:val="TOC5"/>
            <w:numPr>
              <w:ilvl w:val="1"/>
              <w:numId w:val="7"/>
            </w:numPr>
            <w:tabs>
              <w:tab w:val="left" w:pos="1176"/>
              <w:tab w:val="right" w:leader="dot" w:pos="8667"/>
            </w:tabs>
          </w:pPr>
          <w:hyperlink w:anchor="_TOC_250002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:rsidR="009032E5" w:rsidRDefault="00AD14C1">
          <w:pPr>
            <w:pStyle w:val="TOC5"/>
            <w:numPr>
              <w:ilvl w:val="1"/>
              <w:numId w:val="7"/>
            </w:numPr>
            <w:tabs>
              <w:tab w:val="left" w:pos="1180"/>
              <w:tab w:val="right" w:leader="dot" w:pos="8666"/>
            </w:tabs>
            <w:ind w:left="1180" w:hanging="360"/>
          </w:pPr>
          <w:r>
            <w:t>Scope</w:t>
          </w:r>
          <w:r>
            <w:tab/>
            <w:t>4</w:t>
          </w:r>
        </w:p>
        <w:p w:rsidR="009032E5" w:rsidRDefault="00AD14C1">
          <w:pPr>
            <w:pStyle w:val="TOC1"/>
            <w:numPr>
              <w:ilvl w:val="0"/>
              <w:numId w:val="7"/>
            </w:numPr>
            <w:tabs>
              <w:tab w:val="left" w:pos="327"/>
              <w:tab w:val="right" w:leader="dot" w:pos="8665"/>
            </w:tabs>
            <w:ind w:left="326" w:hanging="227"/>
          </w:pPr>
          <w:hyperlink w:anchor="_TOC_250001" w:history="1">
            <w:r>
              <w:t>Architecture</w:t>
            </w:r>
            <w:r>
              <w:tab/>
            </w:r>
            <w:r>
              <w:t>5</w:t>
            </w:r>
          </w:hyperlink>
        </w:p>
        <w:p w:rsidR="009032E5" w:rsidRDefault="00AD14C1">
          <w:pPr>
            <w:pStyle w:val="TOC5"/>
            <w:numPr>
              <w:ilvl w:val="1"/>
              <w:numId w:val="7"/>
            </w:numPr>
            <w:tabs>
              <w:tab w:val="left" w:pos="1176"/>
              <w:tab w:val="right" w:leader="dot" w:pos="8637"/>
            </w:tabs>
          </w:pPr>
          <w:hyperlink w:anchor="_TOC_250000" w:history="1">
            <w:r>
              <w:t>Tableau</w:t>
            </w:r>
            <w:r>
              <w:rPr>
                <w:spacing w:val="-15"/>
              </w:rPr>
              <w:t xml:space="preserve"> </w:t>
            </w:r>
            <w:r>
              <w:t>Architecture</w:t>
            </w:r>
            <w:r>
              <w:tab/>
              <w:t>5</w:t>
            </w:r>
          </w:hyperlink>
        </w:p>
        <w:p w:rsidR="009032E5" w:rsidRDefault="00AD14C1">
          <w:pPr>
            <w:pStyle w:val="TOC4"/>
            <w:numPr>
              <w:ilvl w:val="1"/>
              <w:numId w:val="7"/>
            </w:numPr>
            <w:tabs>
              <w:tab w:val="left" w:pos="1120"/>
              <w:tab w:val="right" w:leader="dot" w:pos="8610"/>
            </w:tabs>
            <w:ind w:left="1120" w:hanging="360"/>
          </w:pPr>
          <w:r>
            <w:t>Components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5"/>
            </w:rPr>
            <w:t xml:space="preserve"> </w:t>
          </w:r>
          <w:r>
            <w:t>Tableau</w:t>
          </w:r>
          <w:r>
            <w:rPr>
              <w:spacing w:val="-15"/>
            </w:rPr>
            <w:t xml:space="preserve"> </w:t>
          </w:r>
          <w:r>
            <w:t>Architecture</w:t>
          </w:r>
          <w:r>
            <w:tab/>
            <w:t>6</w:t>
          </w:r>
        </w:p>
        <w:p w:rsidR="009032E5" w:rsidRDefault="00AD14C1">
          <w:pPr>
            <w:pStyle w:val="TOC1"/>
            <w:numPr>
              <w:ilvl w:val="0"/>
              <w:numId w:val="7"/>
            </w:numPr>
            <w:tabs>
              <w:tab w:val="left" w:pos="340"/>
              <w:tab w:val="right" w:leader="dot" w:pos="8666"/>
            </w:tabs>
            <w:spacing w:before="564"/>
            <w:ind w:left="340" w:hanging="240"/>
          </w:pPr>
          <w:r>
            <w:t>Deployment</w:t>
          </w:r>
          <w:r>
            <w:tab/>
            <w:t>7</w:t>
          </w:r>
        </w:p>
        <w:p w:rsidR="009032E5" w:rsidRDefault="00AD14C1">
          <w:pPr>
            <w:pStyle w:val="TOC3"/>
            <w:numPr>
              <w:ilvl w:val="1"/>
              <w:numId w:val="7"/>
            </w:numPr>
            <w:tabs>
              <w:tab w:val="left" w:pos="996"/>
              <w:tab w:val="right" w:leader="dot" w:pos="8637"/>
            </w:tabs>
            <w:ind w:left="995"/>
          </w:pPr>
          <w:r>
            <w:t>Tableau</w:t>
          </w:r>
          <w:r>
            <w:rPr>
              <w:spacing w:val="59"/>
            </w:rPr>
            <w:t xml:space="preserve"> </w:t>
          </w:r>
          <w:r>
            <w:t>Deployment</w:t>
          </w:r>
          <w:r>
            <w:tab/>
            <w:t>7</w:t>
          </w:r>
        </w:p>
        <w:p w:rsidR="009032E5" w:rsidRDefault="00AD14C1">
          <w:pPr>
            <w:pStyle w:val="TOC2"/>
            <w:numPr>
              <w:ilvl w:val="1"/>
              <w:numId w:val="7"/>
            </w:numPr>
            <w:tabs>
              <w:tab w:val="left" w:pos="940"/>
              <w:tab w:val="right" w:leader="dot" w:pos="8610"/>
            </w:tabs>
            <w:ind w:left="940" w:hanging="360"/>
          </w:pPr>
          <w:r>
            <w:t>Publish</w:t>
          </w:r>
          <w:r>
            <w:rPr>
              <w:spacing w:val="-1"/>
            </w:rPr>
            <w:t xml:space="preserve"> </w:t>
          </w:r>
          <w:r>
            <w:t>datasets</w:t>
          </w:r>
          <w:r>
            <w:rPr>
              <w:spacing w:val="-1"/>
            </w:rPr>
            <w:t xml:space="preserve"> </w:t>
          </w:r>
          <w:r>
            <w:t>and reports</w:t>
          </w:r>
          <w:r>
            <w:rPr>
              <w:spacing w:val="-1"/>
            </w:rPr>
            <w:t xml:space="preserve"> </w:t>
          </w:r>
          <w:r>
            <w:t>from</w:t>
          </w:r>
          <w:r>
            <w:rPr>
              <w:spacing w:val="-5"/>
            </w:rPr>
            <w:t xml:space="preserve"> </w:t>
          </w:r>
          <w:r>
            <w:t>Tableau</w:t>
          </w:r>
          <w:r>
            <w:rPr>
              <w:spacing w:val="-1"/>
            </w:rPr>
            <w:t xml:space="preserve"> </w:t>
          </w:r>
          <w:r>
            <w:t>public</w:t>
          </w:r>
          <w:r>
            <w:tab/>
            <w:t>7</w:t>
          </w:r>
        </w:p>
      </w:sdtContent>
    </w:sdt>
    <w:p w:rsidR="009032E5" w:rsidRDefault="009032E5">
      <w:pPr>
        <w:sectPr w:rsidR="009032E5">
          <w:headerReference w:type="default" r:id="rId14"/>
          <w:footerReference w:type="default" r:id="rId15"/>
          <w:pgSz w:w="11900" w:h="16840"/>
          <w:pgMar w:top="1480" w:right="1320" w:bottom="1420" w:left="1340" w:header="641" w:footer="1237" w:gutter="0"/>
          <w:pgNumType w:start="3"/>
          <w:cols w:space="720"/>
        </w:sectPr>
      </w:pPr>
    </w:p>
    <w:p w:rsidR="009032E5" w:rsidRDefault="00AD14C1">
      <w:pPr>
        <w:pStyle w:val="Heading1"/>
        <w:numPr>
          <w:ilvl w:val="0"/>
          <w:numId w:val="6"/>
        </w:numPr>
        <w:tabs>
          <w:tab w:val="left" w:pos="437"/>
        </w:tabs>
        <w:spacing w:before="88" w:line="240" w:lineRule="auto"/>
        <w:rPr>
          <w:rFonts w:ascii="Times New Roman"/>
        </w:rPr>
      </w:pPr>
      <w:bookmarkStart w:id="2" w:name="_TOC_250003"/>
      <w:bookmarkEnd w:id="2"/>
      <w:r>
        <w:rPr>
          <w:rFonts w:ascii="Times New Roman"/>
        </w:rPr>
        <w:lastRenderedPageBreak/>
        <w:t>Introduction</w:t>
      </w:r>
    </w:p>
    <w:p w:rsidR="009032E5" w:rsidRDefault="009032E5">
      <w:pPr>
        <w:pStyle w:val="BodyText"/>
        <w:rPr>
          <w:rFonts w:ascii="Times New Roman"/>
          <w:b/>
          <w:sz w:val="32"/>
        </w:rPr>
      </w:pPr>
    </w:p>
    <w:p w:rsidR="009032E5" w:rsidRDefault="009032E5">
      <w:pPr>
        <w:pStyle w:val="BodyText"/>
        <w:spacing w:before="5"/>
        <w:rPr>
          <w:rFonts w:ascii="Times New Roman"/>
          <w:b/>
          <w:sz w:val="35"/>
        </w:rPr>
      </w:pPr>
    </w:p>
    <w:p w:rsidR="009032E5" w:rsidRDefault="00AD14C1">
      <w:pPr>
        <w:pStyle w:val="Heading2"/>
        <w:numPr>
          <w:ilvl w:val="1"/>
          <w:numId w:val="6"/>
        </w:numPr>
        <w:tabs>
          <w:tab w:val="left" w:pos="545"/>
        </w:tabs>
        <w:spacing w:before="1"/>
        <w:ind w:left="544" w:hanging="445"/>
      </w:pPr>
      <w:bookmarkStart w:id="3" w:name="_TOC_250002"/>
      <w:r>
        <w:rPr>
          <w:spacing w:val="-1"/>
        </w:rPr>
        <w:t>What</w:t>
      </w:r>
      <w: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 xml:space="preserve">Architecture </w:t>
      </w:r>
      <w:bookmarkEnd w:id="3"/>
      <w:r>
        <w:t>Design Document?</w:t>
      </w:r>
    </w:p>
    <w:p w:rsidR="009032E5" w:rsidRDefault="009032E5">
      <w:pPr>
        <w:pStyle w:val="BodyText"/>
        <w:rPr>
          <w:rFonts w:ascii="Times New Roman"/>
          <w:b/>
          <w:sz w:val="30"/>
        </w:rPr>
      </w:pPr>
    </w:p>
    <w:p w:rsidR="009032E5" w:rsidRDefault="009032E5">
      <w:pPr>
        <w:pStyle w:val="BodyText"/>
        <w:spacing w:before="1"/>
        <w:rPr>
          <w:rFonts w:ascii="Times New Roman"/>
          <w:b/>
          <w:sz w:val="33"/>
        </w:rPr>
      </w:pPr>
    </w:p>
    <w:p w:rsidR="009032E5" w:rsidRDefault="00AD14C1">
      <w:pPr>
        <w:pStyle w:val="BodyText"/>
        <w:spacing w:line="242" w:lineRule="auto"/>
        <w:ind w:left="100" w:right="205"/>
        <w:rPr>
          <w:rFonts w:ascii="Times New Roman" w:hAnsi="Times New Roman"/>
        </w:rPr>
      </w:pPr>
      <w:r>
        <w:rPr>
          <w:rFonts w:ascii="Times New Roman" w:hAnsi="Times New Roman"/>
        </w:rPr>
        <w:t>Any software needs the architectural design to represent the design of the software. IEEE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defines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architectural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“the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process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defining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hardware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components and their interfaces to establish the framework for the development of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computer system.” The software that is built for computer-based systems can exhibit one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these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many architectures.</w:t>
      </w:r>
    </w:p>
    <w:p w:rsidR="009032E5" w:rsidRDefault="009032E5">
      <w:pPr>
        <w:pStyle w:val="BodyText"/>
        <w:spacing w:before="10"/>
        <w:rPr>
          <w:rFonts w:ascii="Times New Roman"/>
        </w:rPr>
      </w:pPr>
    </w:p>
    <w:p w:rsidR="009032E5" w:rsidRDefault="00AD14C1">
      <w:pPr>
        <w:pStyle w:val="BodyText"/>
        <w:spacing w:before="1"/>
        <w:ind w:left="160"/>
        <w:rPr>
          <w:rFonts w:ascii="Times New Roman"/>
        </w:rPr>
      </w:pPr>
      <w:r>
        <w:rPr>
          <w:rFonts w:ascii="Times New Roman"/>
        </w:rPr>
        <w:t>Each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style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describe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category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</w:rPr>
        <w:t>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consists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of:</w:t>
      </w:r>
    </w:p>
    <w:p w:rsidR="009032E5" w:rsidRDefault="009032E5">
      <w:pPr>
        <w:pStyle w:val="BodyText"/>
        <w:spacing w:before="7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5"/>
        </w:numPr>
        <w:tabs>
          <w:tab w:val="left" w:pos="290"/>
        </w:tabs>
        <w:spacing w:before="1" w:line="242" w:lineRule="auto"/>
        <w:ind w:right="338"/>
        <w:rPr>
          <w:sz w:val="24"/>
        </w:rPr>
      </w:pPr>
      <w:r>
        <w:rPr>
          <w:spacing w:val="-1"/>
          <w:sz w:val="24"/>
        </w:rPr>
        <w:t xml:space="preserve">A set of components (eg: a </w:t>
      </w:r>
      <w:r>
        <w:rPr>
          <w:sz w:val="24"/>
        </w:rPr>
        <w:t>database, computational modules) that will perform a function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9032E5" w:rsidRDefault="009032E5">
      <w:pPr>
        <w:pStyle w:val="BodyText"/>
        <w:spacing w:before="6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5"/>
        </w:numPr>
        <w:tabs>
          <w:tab w:val="left" w:pos="346"/>
        </w:tabs>
        <w:spacing w:line="242" w:lineRule="auto"/>
        <w:ind w:right="276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connectors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coordination,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components.</w:t>
      </w:r>
    </w:p>
    <w:p w:rsidR="009032E5" w:rsidRDefault="009032E5">
      <w:pPr>
        <w:pStyle w:val="BodyText"/>
        <w:spacing w:before="7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5"/>
        </w:numPr>
        <w:tabs>
          <w:tab w:val="left" w:pos="290"/>
        </w:tabs>
        <w:rPr>
          <w:sz w:val="24"/>
        </w:rPr>
      </w:pP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9032E5" w:rsidRDefault="009032E5">
      <w:pPr>
        <w:pStyle w:val="BodyText"/>
        <w:spacing w:before="8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5"/>
        </w:numPr>
        <w:tabs>
          <w:tab w:val="left" w:pos="350"/>
        </w:tabs>
        <w:ind w:left="349" w:hanging="250"/>
        <w:rPr>
          <w:sz w:val="24"/>
        </w:rPr>
      </w:pPr>
      <w:r>
        <w:rPr>
          <w:sz w:val="24"/>
        </w:rPr>
        <w:t>Semantic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9032E5" w:rsidRDefault="009032E5">
      <w:pPr>
        <w:pStyle w:val="BodyText"/>
        <w:rPr>
          <w:rFonts w:ascii="Times New Roman"/>
        </w:rPr>
      </w:pPr>
    </w:p>
    <w:p w:rsidR="009032E5" w:rsidRDefault="009032E5">
      <w:pPr>
        <w:pStyle w:val="BodyText"/>
        <w:rPr>
          <w:rFonts w:ascii="Times New Roman"/>
        </w:rPr>
      </w:pPr>
    </w:p>
    <w:p w:rsidR="009032E5" w:rsidRDefault="009032E5">
      <w:pPr>
        <w:pStyle w:val="BodyText"/>
        <w:rPr>
          <w:rFonts w:ascii="Times New Roman"/>
        </w:rPr>
      </w:pPr>
    </w:p>
    <w:p w:rsidR="009032E5" w:rsidRDefault="009032E5">
      <w:pPr>
        <w:pStyle w:val="BodyText"/>
        <w:spacing w:before="8"/>
        <w:rPr>
          <w:rFonts w:ascii="Times New Roman"/>
          <w:sz w:val="28"/>
        </w:rPr>
      </w:pPr>
    </w:p>
    <w:p w:rsidR="009032E5" w:rsidRDefault="00AD14C1">
      <w:pPr>
        <w:pStyle w:val="Heading2"/>
        <w:numPr>
          <w:ilvl w:val="1"/>
          <w:numId w:val="6"/>
        </w:numPr>
        <w:tabs>
          <w:tab w:val="left" w:pos="545"/>
        </w:tabs>
        <w:ind w:left="544" w:hanging="44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Scope?</w:t>
      </w:r>
    </w:p>
    <w:p w:rsidR="009032E5" w:rsidRDefault="009032E5">
      <w:pPr>
        <w:pStyle w:val="BodyText"/>
        <w:spacing w:before="10"/>
        <w:rPr>
          <w:rFonts w:ascii="Times New Roman"/>
          <w:b/>
          <w:sz w:val="31"/>
        </w:rPr>
      </w:pPr>
    </w:p>
    <w:p w:rsidR="009032E5" w:rsidRDefault="00AD14C1">
      <w:pPr>
        <w:pStyle w:val="BodyText"/>
        <w:spacing w:line="242" w:lineRule="auto"/>
        <w:ind w:left="100" w:right="274"/>
        <w:rPr>
          <w:rFonts w:ascii="Times New Roman"/>
        </w:rPr>
      </w:pPr>
      <w:r>
        <w:rPr>
          <w:rFonts w:ascii="Times New Roman"/>
        </w:rPr>
        <w:t>Architecture Design Document (ADD) is an architectural design process that follows a step-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by-step refinement process. The process can be used for designing data structures, required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software architecture, source code and ultimately, performance algorithms. Overall,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design principles may be defined during requirement analysis and then refine</w:t>
      </w:r>
      <w:r>
        <w:rPr>
          <w:rFonts w:ascii="Times New Roman"/>
        </w:rPr>
        <w:t>d during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architectural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design work.</w:t>
      </w:r>
    </w:p>
    <w:p w:rsidR="009032E5" w:rsidRDefault="009032E5">
      <w:pPr>
        <w:spacing w:line="242" w:lineRule="auto"/>
        <w:rPr>
          <w:rFonts w:ascii="Times New Roman"/>
        </w:rPr>
        <w:sectPr w:rsidR="009032E5">
          <w:headerReference w:type="default" r:id="rId16"/>
          <w:footerReference w:type="default" r:id="rId17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AD14C1">
      <w:pPr>
        <w:pStyle w:val="Heading1"/>
        <w:numPr>
          <w:ilvl w:val="0"/>
          <w:numId w:val="6"/>
        </w:numPr>
        <w:tabs>
          <w:tab w:val="left" w:pos="420"/>
        </w:tabs>
        <w:spacing w:before="32" w:line="240" w:lineRule="auto"/>
        <w:ind w:left="420" w:hanging="320"/>
      </w:pPr>
      <w:bookmarkStart w:id="4" w:name="2._Architecture"/>
      <w:bookmarkStart w:id="5" w:name="_TOC_250001"/>
      <w:bookmarkEnd w:id="4"/>
      <w:r>
        <w:lastRenderedPageBreak/>
        <w:t>A</w:t>
      </w:r>
      <w:bookmarkEnd w:id="5"/>
      <w:r>
        <w:t>rchitecture</w:t>
      </w:r>
    </w:p>
    <w:p w:rsidR="009032E5" w:rsidRDefault="009032E5">
      <w:pPr>
        <w:pStyle w:val="BodyText"/>
        <w:spacing w:before="7"/>
        <w:rPr>
          <w:b/>
          <w:sz w:val="43"/>
        </w:rPr>
      </w:pPr>
    </w:p>
    <w:p w:rsidR="009032E5" w:rsidRDefault="00AD14C1">
      <w:pPr>
        <w:pStyle w:val="Heading2"/>
        <w:numPr>
          <w:ilvl w:val="1"/>
          <w:numId w:val="6"/>
        </w:numPr>
        <w:tabs>
          <w:tab w:val="left" w:pos="845"/>
        </w:tabs>
        <w:ind w:left="844" w:hanging="445"/>
      </w:pPr>
      <w:bookmarkStart w:id="6" w:name="_TOC_250000"/>
      <w:r>
        <w:rPr>
          <w:spacing w:val="-3"/>
        </w:rPr>
        <w:t>Tableau</w:t>
      </w:r>
      <w:r>
        <w:rPr>
          <w:spacing w:val="-17"/>
        </w:rPr>
        <w:t xml:space="preserve"> </w:t>
      </w:r>
      <w:bookmarkEnd w:id="6"/>
      <w:r>
        <w:rPr>
          <w:spacing w:val="-2"/>
        </w:rPr>
        <w:t>Architecture</w:t>
      </w:r>
    </w:p>
    <w:p w:rsidR="009032E5" w:rsidRDefault="009032E5">
      <w:pPr>
        <w:pStyle w:val="BodyText"/>
        <w:rPr>
          <w:rFonts w:ascii="Times New Roman"/>
          <w:b/>
          <w:sz w:val="30"/>
        </w:rPr>
      </w:pPr>
    </w:p>
    <w:p w:rsidR="009032E5" w:rsidRDefault="009032E5">
      <w:pPr>
        <w:pStyle w:val="BodyText"/>
        <w:rPr>
          <w:rFonts w:ascii="Times New Roman"/>
          <w:b/>
          <w:sz w:val="30"/>
        </w:rPr>
      </w:pPr>
    </w:p>
    <w:p w:rsidR="009032E5" w:rsidRDefault="009032E5">
      <w:pPr>
        <w:pStyle w:val="BodyText"/>
        <w:spacing w:before="5"/>
        <w:rPr>
          <w:rFonts w:ascii="Times New Roman"/>
          <w:b/>
          <w:sz w:val="34"/>
        </w:rPr>
      </w:pPr>
    </w:p>
    <w:p w:rsidR="009032E5" w:rsidRDefault="00AD14C1">
      <w:pPr>
        <w:pStyle w:val="BodyText"/>
        <w:spacing w:line="242" w:lineRule="auto"/>
        <w:ind w:left="100"/>
        <w:rPr>
          <w:rFonts w:ascii="Times New Roman"/>
        </w:rPr>
      </w:pPr>
      <w:r>
        <w:pict>
          <v:line id="_x0000_s1026" style="position:absolute;left:0;text-align:left;z-index:-16019456;mso-position-horizontal-relative:page" from="109.8pt,12.6pt" to="112.8pt,12.6pt" strokecolor="#0563c1" strokeweight=".20878mm">
            <w10:wrap anchorx="page"/>
          </v:line>
        </w:pict>
      </w:r>
      <w:r>
        <w:rPr>
          <w:rFonts w:ascii="Times New Roman"/>
        </w:rPr>
        <w:t>Tableau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business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suite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includes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several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together.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deliver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outstanding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business intelligence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solutions.</w:t>
      </w:r>
    </w:p>
    <w:p w:rsidR="009032E5" w:rsidRDefault="009032E5">
      <w:pPr>
        <w:pStyle w:val="BodyText"/>
        <w:spacing w:before="7"/>
        <w:rPr>
          <w:rFonts w:ascii="Times New Roman"/>
        </w:rPr>
      </w:pPr>
    </w:p>
    <w:p w:rsidR="009032E5" w:rsidRDefault="00AD14C1">
      <w:pPr>
        <w:pStyle w:val="BodyText"/>
        <w:ind w:left="155"/>
        <w:rPr>
          <w:rFonts w:ascii="Times New Roman"/>
        </w:rPr>
      </w:pPr>
      <w:r>
        <w:rPr>
          <w:rFonts w:ascii="Times New Roman"/>
        </w:rPr>
        <w:t>Tableau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consists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group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components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as:</w:t>
      </w:r>
    </w:p>
    <w:p w:rsidR="009032E5" w:rsidRDefault="009032E5">
      <w:pPr>
        <w:pStyle w:val="BodyText"/>
        <w:spacing w:before="8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4"/>
        </w:numPr>
        <w:tabs>
          <w:tab w:val="left" w:pos="416"/>
        </w:tabs>
        <w:rPr>
          <w:sz w:val="24"/>
        </w:rPr>
      </w:pPr>
      <w:r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mash-up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transformation)</w:t>
      </w:r>
    </w:p>
    <w:p w:rsidR="009032E5" w:rsidRDefault="009032E5">
      <w:pPr>
        <w:pStyle w:val="BodyText"/>
        <w:spacing w:before="8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4"/>
        </w:numPr>
        <w:tabs>
          <w:tab w:val="left" w:pos="416"/>
        </w:tabs>
        <w:rPr>
          <w:sz w:val="24"/>
        </w:rPr>
      </w:pPr>
      <w:r>
        <w:rPr>
          <w:sz w:val="24"/>
        </w:rPr>
        <w:t>Tableau</w:t>
      </w:r>
      <w:r>
        <w:rPr>
          <w:spacing w:val="-6"/>
          <w:sz w:val="24"/>
        </w:rPr>
        <w:t xml:space="preserve"> </w:t>
      </w: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(a</w:t>
      </w:r>
      <w:r>
        <w:rPr>
          <w:spacing w:val="-6"/>
          <w:sz w:val="24"/>
        </w:rPr>
        <w:t xml:space="preserve"> </w:t>
      </w:r>
      <w:r>
        <w:rPr>
          <w:sz w:val="24"/>
        </w:rPr>
        <w:t>companion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tool)</w:t>
      </w:r>
    </w:p>
    <w:p w:rsidR="009032E5" w:rsidRDefault="009032E5">
      <w:pPr>
        <w:pStyle w:val="BodyText"/>
        <w:spacing w:before="8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4"/>
        </w:numPr>
        <w:tabs>
          <w:tab w:val="left" w:pos="472"/>
        </w:tabs>
        <w:ind w:left="471" w:hanging="372"/>
        <w:rPr>
          <w:sz w:val="24"/>
        </w:rPr>
      </w:pPr>
      <w:r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in-memory</w:t>
      </w:r>
      <w:r>
        <w:rPr>
          <w:spacing w:val="-5"/>
          <w:sz w:val="24"/>
        </w:rPr>
        <w:t xml:space="preserve"> </w:t>
      </w:r>
      <w:r>
        <w:rPr>
          <w:sz w:val="24"/>
        </w:rPr>
        <w:t>tabular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modelling)</w:t>
      </w:r>
    </w:p>
    <w:p w:rsidR="009032E5" w:rsidRDefault="009032E5">
      <w:pPr>
        <w:pStyle w:val="BodyText"/>
        <w:spacing w:before="8"/>
        <w:rPr>
          <w:rFonts w:ascii="Times New Roman"/>
        </w:rPr>
      </w:pPr>
    </w:p>
    <w:p w:rsidR="009032E5" w:rsidRDefault="00AD14C1">
      <w:pPr>
        <w:pStyle w:val="ListParagraph"/>
        <w:numPr>
          <w:ilvl w:val="0"/>
          <w:numId w:val="4"/>
        </w:numPr>
        <w:tabs>
          <w:tab w:val="left" w:pos="416"/>
        </w:tabs>
        <w:rPr>
          <w:sz w:val="24"/>
        </w:rPr>
      </w:pPr>
      <w:r>
        <w:rPr>
          <w:sz w:val="24"/>
        </w:rPr>
        <w:t>Tableau</w:t>
      </w:r>
      <w:r>
        <w:rPr>
          <w:spacing w:val="51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viewing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visualizations)</w:t>
      </w:r>
    </w:p>
    <w:p w:rsidR="009032E5" w:rsidRDefault="00AD14C1">
      <w:pPr>
        <w:pStyle w:val="ListParagraph"/>
        <w:numPr>
          <w:ilvl w:val="0"/>
          <w:numId w:val="4"/>
        </w:numPr>
        <w:tabs>
          <w:tab w:val="left" w:pos="416"/>
        </w:tabs>
        <w:spacing w:before="4"/>
        <w:rPr>
          <w:sz w:val="24"/>
        </w:rPr>
      </w:pPr>
      <w:r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4"/>
          <w:sz w:val="24"/>
        </w:rPr>
        <w:t xml:space="preserve"> </w:t>
      </w:r>
      <w:r>
        <w:rPr>
          <w:sz w:val="24"/>
        </w:rPr>
        <w:t>3D</w:t>
      </w:r>
      <w:r>
        <w:rPr>
          <w:spacing w:val="-5"/>
          <w:sz w:val="24"/>
        </w:rPr>
        <w:t xml:space="preserve"> </w:t>
      </w:r>
      <w:r>
        <w:rPr>
          <w:sz w:val="24"/>
        </w:rPr>
        <w:t>geo-spatial</w:t>
      </w:r>
      <w:r>
        <w:rPr>
          <w:spacing w:val="-4"/>
          <w:sz w:val="24"/>
        </w:rPr>
        <w:t xml:space="preserve"> </w:t>
      </w:r>
      <w:r>
        <w:rPr>
          <w:sz w:val="24"/>
        </w:rPr>
        <w:t>data)</w:t>
      </w:r>
    </w:p>
    <w:p w:rsidR="009032E5" w:rsidRDefault="009032E5">
      <w:pPr>
        <w:pStyle w:val="BodyText"/>
        <w:rPr>
          <w:rFonts w:ascii="Times New Roman"/>
        </w:rPr>
      </w:pPr>
    </w:p>
    <w:p w:rsidR="009032E5" w:rsidRDefault="009032E5">
      <w:pPr>
        <w:pStyle w:val="BodyText"/>
        <w:spacing w:before="1"/>
        <w:rPr>
          <w:rFonts w:ascii="Times New Roman"/>
          <w:sz w:val="25"/>
        </w:rPr>
      </w:pPr>
    </w:p>
    <w:p w:rsidR="009032E5" w:rsidRDefault="00AD14C1">
      <w:pPr>
        <w:pStyle w:val="ListParagraph"/>
        <w:numPr>
          <w:ilvl w:val="0"/>
          <w:numId w:val="4"/>
        </w:numPr>
        <w:tabs>
          <w:tab w:val="left" w:pos="475"/>
          <w:tab w:val="left" w:pos="476"/>
        </w:tabs>
        <w:spacing w:line="242" w:lineRule="auto"/>
        <w:ind w:right="303"/>
        <w:rPr>
          <w:sz w:val="24"/>
        </w:rPr>
      </w:pPr>
      <w:r>
        <w:tab/>
      </w:r>
      <w:r>
        <w:rPr>
          <w:spacing w:val="-1"/>
          <w:sz w:val="24"/>
        </w:rPr>
        <w:t xml:space="preserve">In simple terms, Tableau user takes </w:t>
      </w:r>
      <w:r>
        <w:rPr>
          <w:sz w:val="24"/>
        </w:rPr>
        <w:t>data from various data sources such as files, Azure</w:t>
      </w:r>
      <w:r>
        <w:rPr>
          <w:spacing w:val="1"/>
          <w:sz w:val="24"/>
        </w:rPr>
        <w:t xml:space="preserve"> </w:t>
      </w:r>
      <w:r>
        <w:rPr>
          <w:sz w:val="24"/>
        </w:rPr>
        <w:t>source,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services,</w:t>
      </w:r>
      <w:r>
        <w:rPr>
          <w:spacing w:val="-2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z w:val="24"/>
        </w:rPr>
        <w:t>sources.</w:t>
      </w:r>
      <w:r>
        <w:rPr>
          <w:spacing w:val="-7"/>
          <w:sz w:val="24"/>
        </w:rPr>
        <w:t xml:space="preserve"> </w:t>
      </w:r>
      <w:r>
        <w:rPr>
          <w:sz w:val="24"/>
        </w:rPr>
        <w:t>Then,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on a client development tool such as Tableau public. Here, the imported data is cleaned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transformed according to the</w:t>
      </w:r>
      <w:r>
        <w:rPr>
          <w:spacing w:val="-2"/>
          <w:sz w:val="24"/>
        </w:rPr>
        <w:t xml:space="preserve"> </w:t>
      </w:r>
      <w:r>
        <w:rPr>
          <w:sz w:val="24"/>
        </w:rPr>
        <w:t>user’s needs.</w:t>
      </w:r>
    </w:p>
    <w:p w:rsidR="009032E5" w:rsidRDefault="009032E5">
      <w:pPr>
        <w:pStyle w:val="BodyText"/>
        <w:rPr>
          <w:rFonts w:ascii="Times New Roman"/>
        </w:rPr>
      </w:pPr>
    </w:p>
    <w:p w:rsidR="009032E5" w:rsidRDefault="009032E5">
      <w:pPr>
        <w:pStyle w:val="BodyText"/>
        <w:spacing w:before="1"/>
        <w:rPr>
          <w:rFonts w:ascii="Times New Roman"/>
          <w:sz w:val="25"/>
        </w:rPr>
      </w:pPr>
    </w:p>
    <w:p w:rsidR="009032E5" w:rsidRDefault="00AD14C1">
      <w:pPr>
        <w:pStyle w:val="ListParagraph"/>
        <w:numPr>
          <w:ilvl w:val="0"/>
          <w:numId w:val="4"/>
        </w:numPr>
        <w:tabs>
          <w:tab w:val="left" w:pos="416"/>
        </w:tabs>
        <w:spacing w:line="242" w:lineRule="auto"/>
        <w:ind w:right="151"/>
        <w:rPr>
          <w:sz w:val="24"/>
        </w:rPr>
      </w:pPr>
      <w:r>
        <w:rPr>
          <w:sz w:val="24"/>
        </w:rPr>
        <w:t>Once the data is transformed and formatted, it is ready to use in making visualizations in 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report. A report is a coll</w:t>
      </w:r>
      <w:r>
        <w:rPr>
          <w:spacing w:val="-1"/>
          <w:sz w:val="24"/>
        </w:rPr>
        <w:t xml:space="preserve">ection of visualizations </w:t>
      </w:r>
      <w:r>
        <w:rPr>
          <w:sz w:val="24"/>
        </w:rPr>
        <w:t>like graphs, charts, tables, filters, and</w:t>
      </w:r>
      <w:r>
        <w:rPr>
          <w:spacing w:val="1"/>
          <w:sz w:val="24"/>
        </w:rPr>
        <w:t xml:space="preserve"> </w:t>
      </w:r>
      <w:r>
        <w:rPr>
          <w:sz w:val="24"/>
        </w:rPr>
        <w:t>slicers.</w:t>
      </w:r>
    </w:p>
    <w:p w:rsidR="009032E5" w:rsidRDefault="009032E5">
      <w:pPr>
        <w:spacing w:line="242" w:lineRule="auto"/>
        <w:rPr>
          <w:sz w:val="24"/>
        </w:rPr>
        <w:sectPr w:rsidR="009032E5">
          <w:headerReference w:type="default" r:id="rId18"/>
          <w:footerReference w:type="default" r:id="rId19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spacing w:before="2"/>
        <w:rPr>
          <w:rFonts w:ascii="Times New Roman"/>
          <w:sz w:val="11"/>
        </w:rPr>
      </w:pPr>
    </w:p>
    <w:p w:rsidR="009032E5" w:rsidRDefault="00AD14C1">
      <w:pPr>
        <w:pStyle w:val="BodyText"/>
        <w:ind w:left="4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282934" cy="4171950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3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rPr>
          <w:rFonts w:ascii="Times New Roman"/>
          <w:sz w:val="20"/>
        </w:rPr>
      </w:pPr>
    </w:p>
    <w:p w:rsidR="009032E5" w:rsidRDefault="009032E5">
      <w:pPr>
        <w:pStyle w:val="BodyText"/>
        <w:spacing w:before="11"/>
        <w:rPr>
          <w:rFonts w:ascii="Times New Roman"/>
        </w:rPr>
      </w:pPr>
    </w:p>
    <w:p w:rsidR="009032E5" w:rsidRDefault="00AD14C1">
      <w:pPr>
        <w:pStyle w:val="Heading3"/>
        <w:spacing w:before="43" w:line="240" w:lineRule="auto"/>
        <w:ind w:left="100"/>
        <w:jc w:val="both"/>
      </w:pPr>
      <w:r>
        <w:rPr>
          <w:color w:val="4471C4"/>
        </w:rPr>
        <w:t>Tableau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Architecture</w:t>
      </w:r>
    </w:p>
    <w:p w:rsidR="009032E5" w:rsidRDefault="00AD14C1">
      <w:pPr>
        <w:pStyle w:val="BodyText"/>
        <w:spacing w:before="16" w:line="261" w:lineRule="auto"/>
        <w:ind w:left="100" w:right="133"/>
        <w:jc w:val="both"/>
      </w:pPr>
      <w:r>
        <w:t>Tableau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n-tier</w:t>
      </w:r>
      <w:r>
        <w:rPr>
          <w:spacing w:val="-4"/>
        </w:rPr>
        <w:t xml:space="preserve"> </w:t>
      </w:r>
      <w:r>
        <w:t>client-server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clients,</w:t>
      </w:r>
      <w:r>
        <w:rPr>
          <w:spacing w:val="-4"/>
        </w:rPr>
        <w:t xml:space="preserve"> </w:t>
      </w:r>
      <w:r>
        <w:t>web</w:t>
      </w:r>
      <w:r>
        <w:rPr>
          <w:spacing w:val="-52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desktop-installed</w:t>
      </w:r>
      <w:r>
        <w:rPr>
          <w:spacing w:val="-6"/>
        </w:rPr>
        <w:t xml:space="preserve"> </w:t>
      </w:r>
      <w:r>
        <w:t>software.</w:t>
      </w:r>
      <w:r>
        <w:rPr>
          <w:spacing w:val="-7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fast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ﬂ</w:t>
      </w:r>
      <w:r>
        <w:t>exible</w:t>
      </w:r>
      <w:r>
        <w:rPr>
          <w:spacing w:val="-52"/>
        </w:rPr>
        <w:t xml:space="preserve"> </w:t>
      </w:r>
      <w:r>
        <w:t>deployments.</w:t>
      </w: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</w:pPr>
    </w:p>
    <w:p w:rsidR="009032E5" w:rsidRDefault="009032E5">
      <w:pPr>
        <w:pStyle w:val="BodyText"/>
        <w:spacing w:before="1"/>
      </w:pPr>
    </w:p>
    <w:p w:rsidR="009032E5" w:rsidRDefault="00AD14C1">
      <w:pPr>
        <w:pStyle w:val="BodyText"/>
        <w:ind w:left="100"/>
        <w:jc w:val="both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Server’s</w:t>
      </w:r>
      <w:r>
        <w:rPr>
          <w:spacing w:val="-8"/>
        </w:rPr>
        <w:t xml:space="preserve"> </w:t>
      </w:r>
      <w:r>
        <w:t>architecture:</w:t>
      </w:r>
    </w:p>
    <w:p w:rsidR="009032E5" w:rsidRDefault="009032E5">
      <w:pPr>
        <w:jc w:val="both"/>
        <w:sectPr w:rsidR="009032E5">
          <w:headerReference w:type="default" r:id="rId21"/>
          <w:footerReference w:type="default" r:id="rId22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9032E5">
      <w:pPr>
        <w:pStyle w:val="BodyText"/>
        <w:spacing w:before="7"/>
        <w:rPr>
          <w:sz w:val="23"/>
        </w:rPr>
      </w:pPr>
    </w:p>
    <w:p w:rsidR="009032E5" w:rsidRDefault="00AD14C1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25406" cy="3636454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406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E5" w:rsidRDefault="009032E5">
      <w:pPr>
        <w:pStyle w:val="BodyText"/>
        <w:rPr>
          <w:sz w:val="20"/>
        </w:rPr>
      </w:pPr>
    </w:p>
    <w:p w:rsidR="009032E5" w:rsidRDefault="00AD14C1">
      <w:pPr>
        <w:pStyle w:val="BodyText"/>
        <w:spacing w:before="181"/>
        <w:ind w:left="100"/>
      </w:pPr>
      <w:r>
        <w:t>Tableau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internally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processes.</w:t>
      </w:r>
    </w:p>
    <w:p w:rsidR="009032E5" w:rsidRDefault="00AD14C1">
      <w:pPr>
        <w:pStyle w:val="Heading3"/>
        <w:numPr>
          <w:ilvl w:val="0"/>
          <w:numId w:val="3"/>
        </w:numPr>
        <w:tabs>
          <w:tab w:val="left" w:pos="331"/>
        </w:tabs>
        <w:spacing w:before="190" w:line="240" w:lineRule="auto"/>
      </w:pPr>
      <w:r>
        <w:rPr>
          <w:color w:val="4471C4"/>
        </w:rPr>
        <w:t>Load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Balancer: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-</w:t>
      </w:r>
    </w:p>
    <w:p w:rsidR="009032E5" w:rsidRDefault="00AD14C1">
      <w:pPr>
        <w:pStyle w:val="BodyText"/>
        <w:spacing w:before="15" w:line="244" w:lineRule="auto"/>
        <w:ind w:left="100" w:right="684"/>
      </w:pPr>
      <w:r>
        <w:t>It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balances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Processes are configured.</w:t>
      </w:r>
    </w:p>
    <w:p w:rsidR="009032E5" w:rsidRDefault="009032E5">
      <w:pPr>
        <w:pStyle w:val="BodyText"/>
        <w:rPr>
          <w:sz w:val="25"/>
        </w:rPr>
      </w:pPr>
    </w:p>
    <w:p w:rsidR="009032E5" w:rsidRDefault="00AD14C1">
      <w:pPr>
        <w:pStyle w:val="Heading3"/>
        <w:numPr>
          <w:ilvl w:val="0"/>
          <w:numId w:val="3"/>
        </w:numPr>
        <w:tabs>
          <w:tab w:val="left" w:pos="456"/>
        </w:tabs>
        <w:spacing w:line="240" w:lineRule="auto"/>
        <w:ind w:left="455" w:hanging="356"/>
      </w:pPr>
      <w:r>
        <w:rPr>
          <w:color w:val="4471C4"/>
        </w:rPr>
        <w:t>Application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Server: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-</w:t>
      </w:r>
    </w:p>
    <w:p w:rsidR="009032E5" w:rsidRDefault="00AD14C1">
      <w:pPr>
        <w:pStyle w:val="BodyText"/>
        <w:spacing w:before="15" w:line="261" w:lineRule="auto"/>
        <w:ind w:left="100" w:right="205"/>
      </w:pPr>
      <w:r>
        <w:t>Application Server processes (wgserver.exe) handle browsing and permissions for the</w:t>
      </w:r>
      <w:r>
        <w:rPr>
          <w:spacing w:val="1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interfaces.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device,</w:t>
      </w:r>
      <w:r>
        <w:rPr>
          <w:spacing w:val="-3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user starts a session on Tableau Server. This means that an Applicatio</w:t>
      </w:r>
      <w:r>
        <w:t>n Server thread starts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checks the</w:t>
      </w:r>
      <w:r>
        <w:rPr>
          <w:spacing w:val="-1"/>
        </w:rPr>
        <w:t xml:space="preserve"> </w:t>
      </w:r>
      <w:r>
        <w:t>permissions for</w:t>
      </w:r>
      <w:r>
        <w:rPr>
          <w:spacing w:val="-1"/>
        </w:rPr>
        <w:t xml:space="preserve"> </w:t>
      </w:r>
      <w:r>
        <w:t>that user</w:t>
      </w:r>
      <w:r>
        <w:rPr>
          <w:spacing w:val="-1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view.</w:t>
      </w:r>
    </w:p>
    <w:p w:rsidR="009032E5" w:rsidRDefault="00AD14C1">
      <w:pPr>
        <w:pStyle w:val="Heading3"/>
        <w:numPr>
          <w:ilvl w:val="0"/>
          <w:numId w:val="3"/>
        </w:numPr>
        <w:tabs>
          <w:tab w:val="left" w:pos="393"/>
        </w:tabs>
        <w:spacing w:before="164" w:line="240" w:lineRule="auto"/>
        <w:ind w:left="392" w:hanging="293"/>
      </w:pPr>
      <w:r>
        <w:rPr>
          <w:color w:val="4471C4"/>
        </w:rPr>
        <w:t>Repository: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-</w:t>
      </w:r>
    </w:p>
    <w:p w:rsidR="009032E5" w:rsidRDefault="00AD14C1">
      <w:pPr>
        <w:pStyle w:val="BodyText"/>
        <w:spacing w:before="15" w:line="247" w:lineRule="auto"/>
        <w:ind w:left="100" w:right="892"/>
        <w:rPr>
          <w:sz w:val="23"/>
        </w:rPr>
      </w:pPr>
      <w:r>
        <w:t>Tableau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includes information about Tableau Server users, groups and group assignments,</w:t>
      </w:r>
      <w:r>
        <w:rPr>
          <w:spacing w:val="1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metadata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information</w:t>
      </w:r>
      <w:r>
        <w:rPr>
          <w:sz w:val="23"/>
        </w:rPr>
        <w:t>.</w:t>
      </w:r>
    </w:p>
    <w:p w:rsidR="009032E5" w:rsidRDefault="009032E5">
      <w:pPr>
        <w:pStyle w:val="BodyText"/>
        <w:spacing w:before="10"/>
      </w:pPr>
    </w:p>
    <w:p w:rsidR="009032E5" w:rsidRDefault="00AD14C1">
      <w:pPr>
        <w:pStyle w:val="Heading3"/>
        <w:numPr>
          <w:ilvl w:val="0"/>
          <w:numId w:val="3"/>
        </w:numPr>
        <w:tabs>
          <w:tab w:val="left" w:pos="393"/>
        </w:tabs>
        <w:spacing w:line="240" w:lineRule="auto"/>
        <w:ind w:left="392" w:hanging="293"/>
      </w:pPr>
      <w:r>
        <w:rPr>
          <w:color w:val="4471C4"/>
        </w:rPr>
        <w:t>VIZQL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Server: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-</w:t>
      </w:r>
    </w:p>
    <w:p w:rsidR="009032E5" w:rsidRDefault="00AD14C1">
      <w:pPr>
        <w:pStyle w:val="BodyText"/>
        <w:spacing w:before="15" w:line="244" w:lineRule="auto"/>
        <w:ind w:left="100" w:right="208"/>
      </w:pPr>
      <w:r>
        <w:t>Once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opened,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VizQL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(vizql</w:t>
      </w:r>
      <w:r>
        <w:t>server.exe).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VizQL process then sends queries directly to the data source, returning a result set that is</w:t>
      </w:r>
      <w:r>
        <w:rPr>
          <w:spacing w:val="1"/>
        </w:rPr>
        <w:t xml:space="preserve"> </w:t>
      </w:r>
      <w:r>
        <w:t>rendered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VizQL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shared across multiple users</w:t>
      </w:r>
    </w:p>
    <w:p w:rsidR="009032E5" w:rsidRDefault="009032E5">
      <w:pPr>
        <w:pStyle w:val="BodyText"/>
        <w:spacing w:before="2"/>
        <w:rPr>
          <w:sz w:val="25"/>
        </w:rPr>
      </w:pPr>
    </w:p>
    <w:p w:rsidR="009032E5" w:rsidRDefault="00AD14C1">
      <w:pPr>
        <w:pStyle w:val="Heading3"/>
        <w:numPr>
          <w:ilvl w:val="0"/>
          <w:numId w:val="3"/>
        </w:numPr>
        <w:tabs>
          <w:tab w:val="left" w:pos="393"/>
        </w:tabs>
        <w:spacing w:before="1" w:line="240" w:lineRule="auto"/>
        <w:ind w:left="392" w:hanging="293"/>
      </w:pPr>
      <w:r>
        <w:rPr>
          <w:color w:val="4471C4"/>
        </w:rPr>
        <w:t>Data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Engine: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-</w:t>
      </w:r>
    </w:p>
    <w:p w:rsidR="009032E5" w:rsidRDefault="009032E5">
      <w:pPr>
        <w:sectPr w:rsidR="009032E5">
          <w:headerReference w:type="default" r:id="rId24"/>
          <w:footerReference w:type="default" r:id="rId25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AD14C1">
      <w:pPr>
        <w:spacing w:before="60"/>
        <w:ind w:left="100"/>
        <w:rPr>
          <w:sz w:val="23"/>
        </w:rPr>
      </w:pPr>
      <w:r>
        <w:rPr>
          <w:sz w:val="23"/>
        </w:rPr>
        <w:lastRenderedPageBreak/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Stores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5"/>
          <w:sz w:val="23"/>
        </w:rPr>
        <w:t xml:space="preserve"> </w:t>
      </w:r>
      <w:r>
        <w:rPr>
          <w:sz w:val="23"/>
        </w:rPr>
        <w:t>extracts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answers</w:t>
      </w:r>
      <w:r>
        <w:rPr>
          <w:spacing w:val="-4"/>
          <w:sz w:val="23"/>
        </w:rPr>
        <w:t xml:space="preserve"> </w:t>
      </w:r>
      <w:r>
        <w:rPr>
          <w:sz w:val="23"/>
        </w:rPr>
        <w:t>queries.</w:t>
      </w:r>
    </w:p>
    <w:p w:rsidR="009032E5" w:rsidRDefault="009032E5">
      <w:pPr>
        <w:pStyle w:val="BodyText"/>
        <w:spacing w:before="3"/>
        <w:rPr>
          <w:sz w:val="25"/>
        </w:rPr>
      </w:pPr>
    </w:p>
    <w:p w:rsidR="009032E5" w:rsidRDefault="00AD14C1">
      <w:pPr>
        <w:pStyle w:val="Heading3"/>
        <w:numPr>
          <w:ilvl w:val="0"/>
          <w:numId w:val="3"/>
        </w:numPr>
        <w:tabs>
          <w:tab w:val="left" w:pos="393"/>
        </w:tabs>
        <w:spacing w:line="240" w:lineRule="auto"/>
        <w:ind w:left="392" w:hanging="293"/>
      </w:pPr>
      <w:r>
        <w:rPr>
          <w:color w:val="4471C4"/>
        </w:rPr>
        <w:t>Backgrounder: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-</w:t>
      </w:r>
    </w:p>
    <w:p w:rsidR="009032E5" w:rsidRDefault="00AD14C1">
      <w:pPr>
        <w:spacing w:before="29" w:line="256" w:lineRule="auto"/>
        <w:ind w:left="100" w:right="694"/>
        <w:rPr>
          <w:sz w:val="23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backgrounder</w:t>
      </w:r>
      <w:r>
        <w:rPr>
          <w:spacing w:val="-5"/>
          <w:sz w:val="23"/>
        </w:rPr>
        <w:t xml:space="preserve"> </w:t>
      </w:r>
      <w:r>
        <w:rPr>
          <w:sz w:val="23"/>
        </w:rPr>
        <w:t>Executes</w:t>
      </w:r>
      <w:r>
        <w:rPr>
          <w:spacing w:val="-5"/>
          <w:sz w:val="23"/>
        </w:rPr>
        <w:t xml:space="preserve"> </w:t>
      </w:r>
      <w:r>
        <w:rPr>
          <w:sz w:val="23"/>
        </w:rPr>
        <w:t>server</w:t>
      </w:r>
      <w:r>
        <w:rPr>
          <w:spacing w:val="-5"/>
          <w:sz w:val="23"/>
        </w:rPr>
        <w:t xml:space="preserve"> </w:t>
      </w:r>
      <w:r>
        <w:rPr>
          <w:sz w:val="23"/>
        </w:rPr>
        <w:t>tasks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5"/>
          <w:sz w:val="23"/>
        </w:rPr>
        <w:t xml:space="preserve"> </w:t>
      </w:r>
      <w:r>
        <w:rPr>
          <w:sz w:val="23"/>
        </w:rPr>
        <w:t>includes</w:t>
      </w:r>
      <w:r>
        <w:rPr>
          <w:spacing w:val="-5"/>
          <w:sz w:val="23"/>
        </w:rPr>
        <w:t xml:space="preserve"> </w:t>
      </w:r>
      <w:r>
        <w:rPr>
          <w:sz w:val="23"/>
        </w:rPr>
        <w:t>refreshes</w:t>
      </w:r>
      <w:r>
        <w:rPr>
          <w:spacing w:val="-5"/>
          <w:sz w:val="23"/>
        </w:rPr>
        <w:t xml:space="preserve"> </w:t>
      </w:r>
      <w:r>
        <w:rPr>
          <w:sz w:val="23"/>
        </w:rPr>
        <w:t>scheduled</w:t>
      </w:r>
      <w:r>
        <w:rPr>
          <w:spacing w:val="-5"/>
          <w:sz w:val="23"/>
        </w:rPr>
        <w:t xml:space="preserve"> </w:t>
      </w:r>
      <w:r>
        <w:rPr>
          <w:sz w:val="23"/>
        </w:rPr>
        <w:t>extracts,</w:t>
      </w:r>
      <w:r>
        <w:rPr>
          <w:spacing w:val="-5"/>
          <w:sz w:val="23"/>
        </w:rPr>
        <w:t xml:space="preserve"> </w:t>
      </w:r>
      <w:r>
        <w:rPr>
          <w:sz w:val="23"/>
        </w:rPr>
        <w:t>tasks</w:t>
      </w:r>
      <w:r>
        <w:rPr>
          <w:spacing w:val="-49"/>
          <w:sz w:val="23"/>
        </w:rPr>
        <w:t xml:space="preserve"> </w:t>
      </w:r>
      <w:r>
        <w:rPr>
          <w:sz w:val="23"/>
        </w:rPr>
        <w:t>initiated</w:t>
      </w:r>
      <w:r>
        <w:rPr>
          <w:spacing w:val="-1"/>
          <w:sz w:val="23"/>
        </w:rPr>
        <w:t xml:space="preserve"> </w:t>
      </w:r>
      <w:r>
        <w:rPr>
          <w:sz w:val="23"/>
        </w:rPr>
        <w:t>from tabcmd</w:t>
      </w:r>
      <w:r>
        <w:rPr>
          <w:spacing w:val="-1"/>
          <w:sz w:val="23"/>
        </w:rPr>
        <w:t xml:space="preserve"> </w:t>
      </w:r>
      <w:r>
        <w:rPr>
          <w:sz w:val="23"/>
        </w:rPr>
        <w:t>and manages</w:t>
      </w:r>
      <w:r>
        <w:rPr>
          <w:spacing w:val="-1"/>
          <w:sz w:val="23"/>
        </w:rPr>
        <w:t xml:space="preserve"> </w:t>
      </w:r>
      <w:r>
        <w:rPr>
          <w:sz w:val="23"/>
        </w:rPr>
        <w:t>other background</w:t>
      </w:r>
      <w:r>
        <w:rPr>
          <w:spacing w:val="-1"/>
          <w:sz w:val="23"/>
        </w:rPr>
        <w:t xml:space="preserve"> </w:t>
      </w:r>
      <w:r>
        <w:rPr>
          <w:sz w:val="23"/>
        </w:rPr>
        <w:t>tasks.</w:t>
      </w:r>
    </w:p>
    <w:p w:rsidR="009032E5" w:rsidRDefault="009032E5">
      <w:pPr>
        <w:pStyle w:val="BodyText"/>
        <w:spacing w:before="7"/>
        <w:rPr>
          <w:sz w:val="23"/>
        </w:rPr>
      </w:pPr>
    </w:p>
    <w:p w:rsidR="009032E5" w:rsidRDefault="00AD14C1">
      <w:pPr>
        <w:pStyle w:val="Heading3"/>
        <w:numPr>
          <w:ilvl w:val="0"/>
          <w:numId w:val="3"/>
        </w:numPr>
        <w:tabs>
          <w:tab w:val="left" w:pos="393"/>
        </w:tabs>
        <w:spacing w:line="240" w:lineRule="auto"/>
        <w:ind w:left="392" w:hanging="293"/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Server: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-</w:t>
      </w:r>
    </w:p>
    <w:p w:rsidR="009032E5" w:rsidRDefault="00AD14C1">
      <w:pPr>
        <w:spacing w:before="30"/>
        <w:ind w:left="100"/>
        <w:rPr>
          <w:sz w:val="23"/>
        </w:rPr>
      </w:pPr>
      <w:r>
        <w:rPr>
          <w:sz w:val="23"/>
        </w:rPr>
        <w:t>Data</w:t>
      </w:r>
      <w:r>
        <w:rPr>
          <w:spacing w:val="-6"/>
          <w:sz w:val="23"/>
        </w:rPr>
        <w:t xml:space="preserve"> </w:t>
      </w:r>
      <w:r>
        <w:rPr>
          <w:sz w:val="23"/>
        </w:rPr>
        <w:t>Server</w:t>
      </w:r>
      <w:r>
        <w:rPr>
          <w:spacing w:val="-5"/>
          <w:sz w:val="23"/>
        </w:rPr>
        <w:t xml:space="preserve"> </w:t>
      </w:r>
      <w:r>
        <w:rPr>
          <w:sz w:val="23"/>
        </w:rPr>
        <w:t>Manages</w:t>
      </w:r>
      <w:r>
        <w:rPr>
          <w:spacing w:val="-5"/>
          <w:sz w:val="23"/>
        </w:rPr>
        <w:t xml:space="preserve"> </w:t>
      </w:r>
      <w:r>
        <w:rPr>
          <w:sz w:val="23"/>
        </w:rPr>
        <w:t>connections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Tableau</w:t>
      </w:r>
      <w:r>
        <w:rPr>
          <w:spacing w:val="-5"/>
          <w:sz w:val="23"/>
        </w:rPr>
        <w:t xml:space="preserve"> </w:t>
      </w:r>
      <w:r>
        <w:rPr>
          <w:sz w:val="23"/>
        </w:rPr>
        <w:t>Server</w:t>
      </w:r>
      <w:r>
        <w:rPr>
          <w:spacing w:val="-5"/>
          <w:sz w:val="23"/>
        </w:rPr>
        <w:t xml:space="preserve"> </w:t>
      </w:r>
      <w:r>
        <w:rPr>
          <w:sz w:val="23"/>
        </w:rPr>
        <w:t>data</w:t>
      </w:r>
      <w:r>
        <w:rPr>
          <w:spacing w:val="-5"/>
          <w:sz w:val="23"/>
        </w:rPr>
        <w:t xml:space="preserve"> </w:t>
      </w:r>
      <w:r>
        <w:rPr>
          <w:sz w:val="23"/>
        </w:rPr>
        <w:t>sources</w:t>
      </w:r>
    </w:p>
    <w:p w:rsidR="009032E5" w:rsidRDefault="00AD14C1">
      <w:pPr>
        <w:spacing w:before="19"/>
        <w:ind w:left="100"/>
        <w:rPr>
          <w:sz w:val="23"/>
        </w:rPr>
      </w:pPr>
      <w:r>
        <w:rPr>
          <w:sz w:val="23"/>
        </w:rPr>
        <w:t>It</w:t>
      </w:r>
      <w:r>
        <w:rPr>
          <w:spacing w:val="-6"/>
          <w:sz w:val="23"/>
        </w:rPr>
        <w:t xml:space="preserve"> </w:t>
      </w:r>
      <w:r>
        <w:rPr>
          <w:sz w:val="23"/>
        </w:rPr>
        <w:t>also</w:t>
      </w:r>
      <w:r>
        <w:rPr>
          <w:spacing w:val="-5"/>
          <w:sz w:val="23"/>
        </w:rPr>
        <w:t xml:space="preserve"> </w:t>
      </w:r>
      <w:r>
        <w:rPr>
          <w:sz w:val="23"/>
        </w:rPr>
        <w:t>maintains</w:t>
      </w:r>
      <w:r>
        <w:rPr>
          <w:spacing w:val="-5"/>
          <w:sz w:val="23"/>
        </w:rPr>
        <w:t xml:space="preserve"> </w:t>
      </w:r>
      <w:r>
        <w:rPr>
          <w:sz w:val="23"/>
        </w:rPr>
        <w:t>metadata</w:t>
      </w:r>
      <w:r>
        <w:rPr>
          <w:spacing w:val="-5"/>
          <w:sz w:val="23"/>
        </w:rPr>
        <w:t xml:space="preserve"> </w:t>
      </w:r>
      <w:r>
        <w:rPr>
          <w:sz w:val="23"/>
        </w:rPr>
        <w:t>from</w:t>
      </w:r>
      <w:r>
        <w:rPr>
          <w:spacing w:val="-5"/>
          <w:sz w:val="23"/>
        </w:rPr>
        <w:t xml:space="preserve"> </w:t>
      </w:r>
      <w:r>
        <w:rPr>
          <w:sz w:val="23"/>
        </w:rPr>
        <w:t>Tableau</w:t>
      </w:r>
      <w:r>
        <w:rPr>
          <w:spacing w:val="-5"/>
          <w:sz w:val="23"/>
        </w:rPr>
        <w:t xml:space="preserve"> </w:t>
      </w:r>
      <w:r>
        <w:rPr>
          <w:sz w:val="23"/>
        </w:rPr>
        <w:t>Desktop,</w:t>
      </w:r>
      <w:r>
        <w:rPr>
          <w:spacing w:val="-5"/>
          <w:sz w:val="23"/>
        </w:rPr>
        <w:t xml:space="preserve"> </w:t>
      </w:r>
      <w:r>
        <w:rPr>
          <w:sz w:val="23"/>
        </w:rPr>
        <w:t>such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z w:val="23"/>
        </w:rPr>
        <w:t>calculations,</w:t>
      </w:r>
      <w:r>
        <w:rPr>
          <w:spacing w:val="-5"/>
          <w:sz w:val="23"/>
        </w:rPr>
        <w:t xml:space="preserve"> </w:t>
      </w:r>
      <w:r>
        <w:rPr>
          <w:sz w:val="23"/>
        </w:rPr>
        <w:t>definitions,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groups.</w:t>
      </w:r>
    </w:p>
    <w:p w:rsidR="009032E5" w:rsidRDefault="00AD14C1">
      <w:pPr>
        <w:pStyle w:val="ListParagraph"/>
        <w:numPr>
          <w:ilvl w:val="0"/>
          <w:numId w:val="3"/>
        </w:numPr>
        <w:tabs>
          <w:tab w:val="left" w:pos="393"/>
        </w:tabs>
        <w:spacing w:before="188"/>
        <w:ind w:left="392" w:hanging="293"/>
        <w:rPr>
          <w:rFonts w:ascii="Calibri"/>
          <w:b/>
          <w:sz w:val="28"/>
        </w:rPr>
      </w:pPr>
      <w:r>
        <w:rPr>
          <w:rFonts w:ascii="Calibri"/>
          <w:b/>
          <w:color w:val="4471C4"/>
          <w:sz w:val="28"/>
        </w:rPr>
        <w:t>Tableau</w:t>
      </w:r>
      <w:r>
        <w:rPr>
          <w:rFonts w:ascii="Calibri"/>
          <w:b/>
          <w:color w:val="4471C4"/>
          <w:spacing w:val="-10"/>
          <w:sz w:val="28"/>
        </w:rPr>
        <w:t xml:space="preserve"> </w:t>
      </w:r>
      <w:r>
        <w:rPr>
          <w:rFonts w:ascii="Calibri"/>
          <w:b/>
          <w:color w:val="4471C4"/>
          <w:sz w:val="28"/>
        </w:rPr>
        <w:t>Communication</w:t>
      </w:r>
      <w:r>
        <w:rPr>
          <w:rFonts w:ascii="Calibri"/>
          <w:b/>
          <w:color w:val="4471C4"/>
          <w:spacing w:val="-9"/>
          <w:sz w:val="28"/>
        </w:rPr>
        <w:t xml:space="preserve"> </w:t>
      </w:r>
      <w:r>
        <w:rPr>
          <w:rFonts w:ascii="Calibri"/>
          <w:b/>
          <w:color w:val="4471C4"/>
          <w:sz w:val="28"/>
        </w:rPr>
        <w:t>Flow</w:t>
      </w:r>
    </w:p>
    <w:p w:rsidR="009032E5" w:rsidRDefault="009032E5">
      <w:pPr>
        <w:pStyle w:val="BodyText"/>
        <w:rPr>
          <w:b/>
          <w:sz w:val="20"/>
        </w:rPr>
      </w:pPr>
    </w:p>
    <w:p w:rsidR="009032E5" w:rsidRDefault="00AD14C1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1068678</wp:posOffset>
            </wp:positionH>
            <wp:positionV relativeFrom="paragraph">
              <wp:posOffset>151788</wp:posOffset>
            </wp:positionV>
            <wp:extent cx="5368329" cy="4339589"/>
            <wp:effectExtent l="0" t="0" r="0" b="0"/>
            <wp:wrapTopAndBottom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329" cy="433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2E5" w:rsidRDefault="009032E5">
      <w:pPr>
        <w:rPr>
          <w:sz w:val="16"/>
        </w:rPr>
        <w:sectPr w:rsidR="009032E5">
          <w:headerReference w:type="default" r:id="rId27"/>
          <w:footerReference w:type="default" r:id="rId28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AD14C1">
      <w:pPr>
        <w:pStyle w:val="Heading1"/>
        <w:numPr>
          <w:ilvl w:val="0"/>
          <w:numId w:val="6"/>
        </w:numPr>
        <w:tabs>
          <w:tab w:val="left" w:pos="420"/>
        </w:tabs>
        <w:spacing w:before="32" w:line="240" w:lineRule="auto"/>
        <w:ind w:left="420" w:hanging="320"/>
        <w:rPr>
          <w:color w:val="2F5496"/>
        </w:rPr>
      </w:pPr>
      <w:bookmarkStart w:id="7" w:name="3._Deployment_Description"/>
      <w:bookmarkEnd w:id="7"/>
      <w:r>
        <w:rPr>
          <w:color w:val="2F5496"/>
        </w:rPr>
        <w:lastRenderedPageBreak/>
        <w:t>Deployment</w:t>
      </w:r>
      <w:r>
        <w:rPr>
          <w:color w:val="2F5496"/>
          <w:spacing w:val="-12"/>
        </w:rPr>
        <w:t xml:space="preserve"> </w:t>
      </w:r>
      <w:r>
        <w:rPr>
          <w:color w:val="2F5496"/>
        </w:rPr>
        <w:t>Description</w:t>
      </w:r>
    </w:p>
    <w:p w:rsidR="009032E5" w:rsidRDefault="009032E5">
      <w:pPr>
        <w:pStyle w:val="BodyText"/>
        <w:spacing w:before="1"/>
        <w:rPr>
          <w:b/>
          <w:sz w:val="39"/>
        </w:rPr>
      </w:pPr>
    </w:p>
    <w:p w:rsidR="009032E5" w:rsidRDefault="00AD14C1">
      <w:pPr>
        <w:pStyle w:val="ListParagraph"/>
        <w:numPr>
          <w:ilvl w:val="1"/>
          <w:numId w:val="6"/>
        </w:numPr>
        <w:tabs>
          <w:tab w:val="left" w:pos="488"/>
        </w:tabs>
        <w:rPr>
          <w:rFonts w:ascii="Calibri"/>
          <w:color w:val="2F5496"/>
          <w:sz w:val="26"/>
        </w:rPr>
      </w:pPr>
      <w:bookmarkStart w:id="8" w:name="3.1_Deployment_options_in_Tableau"/>
      <w:bookmarkEnd w:id="8"/>
      <w:r>
        <w:rPr>
          <w:rFonts w:ascii="Calibri"/>
          <w:color w:val="2F5496"/>
          <w:sz w:val="26"/>
        </w:rPr>
        <w:t>Deployment</w:t>
      </w:r>
      <w:r>
        <w:rPr>
          <w:rFonts w:ascii="Calibri"/>
          <w:color w:val="2F5496"/>
          <w:spacing w:val="-11"/>
          <w:sz w:val="26"/>
        </w:rPr>
        <w:t xml:space="preserve"> </w:t>
      </w:r>
      <w:r>
        <w:rPr>
          <w:rFonts w:ascii="Calibri"/>
          <w:color w:val="2F5496"/>
          <w:sz w:val="26"/>
        </w:rPr>
        <w:t>options</w:t>
      </w:r>
      <w:r>
        <w:rPr>
          <w:rFonts w:ascii="Calibri"/>
          <w:color w:val="2F5496"/>
          <w:spacing w:val="-11"/>
          <w:sz w:val="26"/>
        </w:rPr>
        <w:t xml:space="preserve"> </w:t>
      </w:r>
      <w:r>
        <w:rPr>
          <w:rFonts w:ascii="Calibri"/>
          <w:color w:val="2F5496"/>
          <w:sz w:val="26"/>
        </w:rPr>
        <w:t>in</w:t>
      </w:r>
      <w:r>
        <w:rPr>
          <w:rFonts w:ascii="Calibri"/>
          <w:color w:val="2F5496"/>
          <w:spacing w:val="-10"/>
          <w:sz w:val="26"/>
        </w:rPr>
        <w:t xml:space="preserve"> </w:t>
      </w:r>
      <w:r>
        <w:rPr>
          <w:rFonts w:ascii="Calibri"/>
          <w:color w:val="2F5496"/>
          <w:sz w:val="26"/>
        </w:rPr>
        <w:t>Tableau</w:t>
      </w:r>
    </w:p>
    <w:p w:rsidR="009032E5" w:rsidRDefault="00AD14C1">
      <w:pPr>
        <w:pStyle w:val="BodyText"/>
        <w:spacing w:before="32" w:line="261" w:lineRule="auto"/>
        <w:ind w:left="100" w:right="450"/>
      </w:pPr>
      <w:r>
        <w:t>Tableau’s</w:t>
      </w:r>
      <w:r>
        <w:rPr>
          <w:spacing w:val="-10"/>
        </w:rPr>
        <w:t xml:space="preserve"> </w:t>
      </w:r>
      <w:r>
        <w:t>analytics</w:t>
      </w:r>
      <w:r>
        <w:rPr>
          <w:spacing w:val="-9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oﬀers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diﬀerent</w:t>
      </w:r>
      <w:r>
        <w:rPr>
          <w:spacing w:val="-9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your</w:t>
      </w:r>
      <w:r>
        <w:rPr>
          <w:spacing w:val="-5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graphic</w:t>
      </w:r>
      <w:r>
        <w:rPr>
          <w:spacing w:val="-1"/>
        </w:rPr>
        <w:t xml:space="preserve"> </w:t>
      </w:r>
      <w:r>
        <w:t>shows each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glance:</w:t>
      </w:r>
    </w:p>
    <w:p w:rsidR="009032E5" w:rsidRDefault="009032E5">
      <w:pPr>
        <w:pStyle w:val="BodyText"/>
        <w:rPr>
          <w:sz w:val="20"/>
        </w:rPr>
      </w:pPr>
    </w:p>
    <w:p w:rsidR="009032E5" w:rsidRDefault="00AD14C1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1071727</wp:posOffset>
            </wp:positionH>
            <wp:positionV relativeFrom="paragraph">
              <wp:posOffset>169086</wp:posOffset>
            </wp:positionV>
            <wp:extent cx="5498448" cy="2773203"/>
            <wp:effectExtent l="0" t="0" r="0" b="0"/>
            <wp:wrapTopAndBottom/>
            <wp:docPr id="2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448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2E5" w:rsidRDefault="009032E5">
      <w:pPr>
        <w:pStyle w:val="BodyText"/>
        <w:spacing w:before="8"/>
        <w:rPr>
          <w:sz w:val="30"/>
        </w:rPr>
      </w:pPr>
    </w:p>
    <w:p w:rsidR="009032E5" w:rsidRDefault="00AD14C1">
      <w:pPr>
        <w:pStyle w:val="ListParagraph"/>
        <w:numPr>
          <w:ilvl w:val="0"/>
          <w:numId w:val="2"/>
        </w:numPr>
        <w:tabs>
          <w:tab w:val="left" w:pos="340"/>
        </w:tabs>
        <w:spacing w:line="261" w:lineRule="auto"/>
        <w:ind w:right="142" w:firstLine="0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Tableau Online </w:t>
      </w:r>
      <w:r>
        <w:rPr>
          <w:rFonts w:ascii="Calibri"/>
          <w:sz w:val="24"/>
        </w:rPr>
        <w:t>Get up and running quickly with no hardware required. Tableau Online is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fully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hosted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Tableau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upgrades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maintenance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automatically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managed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you.</w:t>
      </w:r>
    </w:p>
    <w:p w:rsidR="009032E5" w:rsidRDefault="00AD14C1">
      <w:pPr>
        <w:pStyle w:val="ListParagraph"/>
        <w:numPr>
          <w:ilvl w:val="0"/>
          <w:numId w:val="2"/>
        </w:numPr>
        <w:tabs>
          <w:tab w:val="left" w:pos="337"/>
        </w:tabs>
        <w:spacing w:before="161" w:line="261" w:lineRule="auto"/>
        <w:ind w:right="352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Tableau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Server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deployed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public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cloud: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Leverage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ﬂexibility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scalability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cloud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infrastructure without giving up control. Deploy to Amazon Web Services, Google Cloud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Platform, or Microsoft Azure infrastructure to quickly get started with Tableau Server (on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your choice of Windows or Linux). Bring you</w:t>
      </w:r>
      <w:r>
        <w:rPr>
          <w:rFonts w:ascii="Calibri" w:hAnsi="Calibri"/>
          <w:sz w:val="24"/>
        </w:rPr>
        <w:t>r own license or purchase on your preferred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marketplace.</w:t>
      </w:r>
    </w:p>
    <w:p w:rsidR="009032E5" w:rsidRDefault="00AD14C1">
      <w:pPr>
        <w:pStyle w:val="ListParagraph"/>
        <w:numPr>
          <w:ilvl w:val="0"/>
          <w:numId w:val="2"/>
        </w:numPr>
        <w:tabs>
          <w:tab w:val="left" w:pos="340"/>
        </w:tabs>
        <w:spacing w:before="161" w:line="261" w:lineRule="auto"/>
        <w:ind w:right="180" w:firstLine="0"/>
        <w:rPr>
          <w:rFonts w:ascii="Calibri"/>
          <w:sz w:val="24"/>
        </w:rPr>
      </w:pPr>
      <w:r>
        <w:rPr>
          <w:rFonts w:ascii="Calibri"/>
          <w:b/>
          <w:sz w:val="24"/>
        </w:rPr>
        <w:t>Tableau Server deployed on-premises</w:t>
      </w:r>
      <w:r>
        <w:rPr>
          <w:rFonts w:ascii="Calibri"/>
          <w:sz w:val="24"/>
        </w:rPr>
        <w:t>: Manage and scale your own hardware 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(whether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Windows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Linux)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needed.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Customize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deployment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see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fit.</w:t>
      </w:r>
    </w:p>
    <w:p w:rsidR="009032E5" w:rsidRDefault="009032E5">
      <w:pPr>
        <w:spacing w:line="261" w:lineRule="auto"/>
        <w:rPr>
          <w:sz w:val="24"/>
        </w:rPr>
        <w:sectPr w:rsidR="009032E5">
          <w:headerReference w:type="default" r:id="rId30"/>
          <w:footerReference w:type="default" r:id="rId31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AD14C1">
      <w:pPr>
        <w:pStyle w:val="Heading4"/>
        <w:numPr>
          <w:ilvl w:val="1"/>
          <w:numId w:val="6"/>
        </w:numPr>
        <w:tabs>
          <w:tab w:val="left" w:pos="492"/>
        </w:tabs>
        <w:ind w:left="491" w:hanging="392"/>
        <w:rPr>
          <w:color w:val="2F5496"/>
        </w:rPr>
      </w:pPr>
      <w:bookmarkStart w:id="9" w:name="3.2_Single_Node_Architecture"/>
      <w:bookmarkEnd w:id="9"/>
      <w:r>
        <w:rPr>
          <w:color w:val="2F5496"/>
        </w:rPr>
        <w:lastRenderedPageBreak/>
        <w:t>Single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Node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Architecture</w:t>
      </w:r>
    </w:p>
    <w:p w:rsidR="009032E5" w:rsidRDefault="009032E5">
      <w:pPr>
        <w:pStyle w:val="BodyText"/>
        <w:rPr>
          <w:b/>
          <w:sz w:val="20"/>
        </w:rPr>
      </w:pPr>
    </w:p>
    <w:p w:rsidR="009032E5" w:rsidRDefault="00AD14C1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1475873</wp:posOffset>
            </wp:positionH>
            <wp:positionV relativeFrom="paragraph">
              <wp:posOffset>139609</wp:posOffset>
            </wp:positionV>
            <wp:extent cx="3861656" cy="5572125"/>
            <wp:effectExtent l="0" t="0" r="0" b="0"/>
            <wp:wrapTopAndBottom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656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2E5" w:rsidRDefault="009032E5">
      <w:pPr>
        <w:pStyle w:val="BodyText"/>
        <w:rPr>
          <w:b/>
          <w:sz w:val="26"/>
        </w:rPr>
      </w:pPr>
    </w:p>
    <w:p w:rsidR="009032E5" w:rsidRDefault="00AD14C1">
      <w:pPr>
        <w:spacing w:before="197"/>
        <w:ind w:left="100"/>
        <w:rPr>
          <w:sz w:val="23"/>
        </w:rPr>
      </w:pPr>
      <w:r>
        <w:rPr>
          <w:sz w:val="23"/>
        </w:rPr>
        <w:t>This</w:t>
      </w:r>
      <w:r>
        <w:rPr>
          <w:spacing w:val="-4"/>
          <w:sz w:val="23"/>
        </w:rPr>
        <w:t xml:space="preserve"> </w:t>
      </w:r>
      <w:r>
        <w:rPr>
          <w:sz w:val="23"/>
        </w:rPr>
        <w:t>architecture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single</w:t>
      </w:r>
      <w:r>
        <w:rPr>
          <w:spacing w:val="-4"/>
          <w:sz w:val="23"/>
        </w:rPr>
        <w:t xml:space="preserve"> </w:t>
      </w:r>
      <w:r>
        <w:rPr>
          <w:sz w:val="23"/>
        </w:rPr>
        <w:t>node</w:t>
      </w:r>
      <w:r>
        <w:rPr>
          <w:spacing w:val="-4"/>
          <w:sz w:val="23"/>
        </w:rPr>
        <w:t xml:space="preserve"> </w:t>
      </w:r>
      <w:r>
        <w:rPr>
          <w:sz w:val="23"/>
        </w:rPr>
        <w:t>architecture.</w:t>
      </w:r>
      <w:r>
        <w:rPr>
          <w:spacing w:val="-4"/>
          <w:sz w:val="23"/>
        </w:rPr>
        <w:t xml:space="preserve"> </w:t>
      </w:r>
      <w:r>
        <w:rPr>
          <w:sz w:val="23"/>
        </w:rPr>
        <w:t>This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simplest</w:t>
      </w:r>
      <w:r>
        <w:rPr>
          <w:spacing w:val="-4"/>
          <w:sz w:val="23"/>
        </w:rPr>
        <w:t xml:space="preserve"> </w:t>
      </w:r>
      <w:r>
        <w:rPr>
          <w:sz w:val="23"/>
        </w:rPr>
        <w:t>deployment</w:t>
      </w:r>
      <w:r>
        <w:rPr>
          <w:spacing w:val="-4"/>
          <w:sz w:val="23"/>
        </w:rPr>
        <w:t xml:space="preserve"> </w:t>
      </w:r>
      <w:r>
        <w:rPr>
          <w:sz w:val="23"/>
        </w:rPr>
        <w:t>topology.</w:t>
      </w:r>
    </w:p>
    <w:p w:rsidR="009032E5" w:rsidRDefault="009032E5">
      <w:pPr>
        <w:rPr>
          <w:sz w:val="23"/>
        </w:rPr>
        <w:sectPr w:rsidR="009032E5">
          <w:headerReference w:type="default" r:id="rId33"/>
          <w:footerReference w:type="default" r:id="rId34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AD14C1">
      <w:pPr>
        <w:pStyle w:val="Heading4"/>
        <w:numPr>
          <w:ilvl w:val="1"/>
          <w:numId w:val="1"/>
        </w:numPr>
        <w:tabs>
          <w:tab w:val="left" w:pos="573"/>
        </w:tabs>
      </w:pPr>
      <w:bookmarkStart w:id="10" w:name="3.3)_3_Node_Architecture"/>
      <w:bookmarkEnd w:id="10"/>
      <w:r>
        <w:rPr>
          <w:color w:val="2F5496"/>
        </w:rPr>
        <w:lastRenderedPageBreak/>
        <w:t>3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Node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Architecture</w:t>
      </w:r>
    </w:p>
    <w:p w:rsidR="009032E5" w:rsidRDefault="00AD14C1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1050285</wp:posOffset>
            </wp:positionH>
            <wp:positionV relativeFrom="paragraph">
              <wp:posOffset>203082</wp:posOffset>
            </wp:positionV>
            <wp:extent cx="5438747" cy="4720399"/>
            <wp:effectExtent l="0" t="0" r="0" b="0"/>
            <wp:wrapTopAndBottom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47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2E5" w:rsidRDefault="009032E5">
      <w:pPr>
        <w:pStyle w:val="BodyText"/>
        <w:spacing w:before="6"/>
        <w:rPr>
          <w:b/>
          <w:sz w:val="36"/>
        </w:rPr>
      </w:pPr>
    </w:p>
    <w:p w:rsidR="009032E5" w:rsidRDefault="00AD14C1">
      <w:pPr>
        <w:pStyle w:val="BodyText"/>
        <w:spacing w:before="1" w:line="244" w:lineRule="auto"/>
        <w:ind w:left="100" w:right="787"/>
      </w:pPr>
      <w:r>
        <w:t>This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51"/>
        </w:rPr>
        <w:t xml:space="preserve"> </w:t>
      </w:r>
      <w:r>
        <w:t>requests.</w:t>
      </w:r>
    </w:p>
    <w:p w:rsidR="009032E5" w:rsidRDefault="00AD14C1">
      <w:pPr>
        <w:pStyle w:val="BodyText"/>
        <w:spacing w:before="2" w:line="264" w:lineRule="auto"/>
        <w:ind w:left="100" w:right="211"/>
        <w:rPr>
          <w:sz w:val="23"/>
        </w:rPr>
      </w:pP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failover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availability,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must</w:t>
      </w:r>
      <w:r>
        <w:rPr>
          <w:spacing w:val="-51"/>
        </w:rPr>
        <w:t xml:space="preserve"> </w:t>
      </w:r>
      <w:r>
        <w:t>install Tableau Server on a cluster of at least three computers. In a cluster that includes at</w:t>
      </w:r>
      <w:r>
        <w:rPr>
          <w:spacing w:val="1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nodes,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repository,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cluster</w:t>
      </w:r>
      <w:r>
        <w:rPr>
          <w:spacing w:val="-51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capability</w:t>
      </w:r>
      <w:r>
        <w:rPr>
          <w:sz w:val="23"/>
        </w:rPr>
        <w:t>.</w:t>
      </w:r>
    </w:p>
    <w:p w:rsidR="009032E5" w:rsidRDefault="009032E5">
      <w:pPr>
        <w:spacing w:line="264" w:lineRule="auto"/>
        <w:rPr>
          <w:sz w:val="23"/>
        </w:rPr>
        <w:sectPr w:rsidR="009032E5">
          <w:headerReference w:type="default" r:id="rId36"/>
          <w:footerReference w:type="default" r:id="rId37"/>
          <w:pgSz w:w="11900" w:h="16840"/>
          <w:pgMar w:top="1480" w:right="1320" w:bottom="1420" w:left="1340" w:header="641" w:footer="1237" w:gutter="0"/>
          <w:cols w:space="720"/>
        </w:sectPr>
      </w:pPr>
    </w:p>
    <w:p w:rsidR="009032E5" w:rsidRDefault="00AD14C1">
      <w:pPr>
        <w:pStyle w:val="Heading4"/>
        <w:numPr>
          <w:ilvl w:val="1"/>
          <w:numId w:val="1"/>
        </w:numPr>
        <w:tabs>
          <w:tab w:val="left" w:pos="573"/>
        </w:tabs>
      </w:pPr>
      <w:bookmarkStart w:id="11" w:name="3.4)_5_Node_Architecture"/>
      <w:bookmarkEnd w:id="11"/>
      <w:r>
        <w:rPr>
          <w:color w:val="2F5496"/>
        </w:rPr>
        <w:lastRenderedPageBreak/>
        <w:t>5</w:t>
      </w:r>
      <w:r>
        <w:rPr>
          <w:color w:val="2F5496"/>
          <w:spacing w:val="-6"/>
        </w:rPr>
        <w:t xml:space="preserve"> </w:t>
      </w:r>
      <w:r>
        <w:rPr>
          <w:color w:val="2F5496"/>
        </w:rPr>
        <w:t>Node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Architecture</w:t>
      </w:r>
    </w:p>
    <w:p w:rsidR="009032E5" w:rsidRDefault="00AD14C1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1024591</wp:posOffset>
            </wp:positionH>
            <wp:positionV relativeFrom="paragraph">
              <wp:posOffset>170421</wp:posOffset>
            </wp:positionV>
            <wp:extent cx="5207624" cy="4523232"/>
            <wp:effectExtent l="0" t="0" r="0" b="0"/>
            <wp:wrapTopAndBottom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624" cy="452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2E5" w:rsidRDefault="009032E5">
      <w:pPr>
        <w:pStyle w:val="BodyText"/>
        <w:spacing w:before="3"/>
        <w:rPr>
          <w:b/>
          <w:sz w:val="35"/>
        </w:rPr>
      </w:pPr>
    </w:p>
    <w:p w:rsidR="009032E5" w:rsidRDefault="00AD14C1">
      <w:pPr>
        <w:pStyle w:val="BodyText"/>
        <w:spacing w:line="244" w:lineRule="auto"/>
        <w:ind w:left="100" w:right="498"/>
      </w:pP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Five-node</w:t>
      </w:r>
      <w:r>
        <w:rPr>
          <w:spacing w:val="-5"/>
        </w:rPr>
        <w:t xml:space="preserve"> </w:t>
      </w:r>
      <w:r>
        <w:t>cluster,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one or both nodes. A five-node cluster can improve the performance of Tableau Server,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 work is</w:t>
      </w:r>
      <w:r>
        <w:rPr>
          <w:spacing w:val="-1"/>
        </w:rPr>
        <w:t xml:space="preserve"> </w:t>
      </w:r>
      <w:r>
        <w:t>spread across multiple machines.</w:t>
      </w:r>
    </w:p>
    <w:p w:rsidR="009032E5" w:rsidRDefault="00AD14C1">
      <w:pPr>
        <w:pStyle w:val="BodyText"/>
        <w:spacing w:before="4"/>
        <w:ind w:left="100"/>
      </w:pPr>
      <w:r>
        <w:t>Note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five-node</w:t>
      </w:r>
      <w:r>
        <w:rPr>
          <w:spacing w:val="-5"/>
        </w:rPr>
        <w:t xml:space="preserve"> </w:t>
      </w:r>
      <w:r>
        <w:t>clusters:</w:t>
      </w:r>
    </w:p>
    <w:p w:rsidR="009032E5" w:rsidRDefault="00AD14C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five-node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cluster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does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provide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failover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support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high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availability.</w:t>
      </w:r>
    </w:p>
    <w:p w:rsidR="009032E5" w:rsidRDefault="009032E5">
      <w:pPr>
        <w:pStyle w:val="BodyText"/>
        <w:spacing w:before="9"/>
        <w:rPr>
          <w:sz w:val="26"/>
        </w:rPr>
      </w:pPr>
    </w:p>
    <w:p w:rsidR="009032E5" w:rsidRDefault="00AD14C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" w:line="244" w:lineRule="auto"/>
        <w:ind w:right="20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You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can't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install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more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than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one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instance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repository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two-node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cluster,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repository must be on 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initial node.</w:t>
      </w:r>
    </w:p>
    <w:sectPr w:rsidR="009032E5">
      <w:headerReference w:type="default" r:id="rId39"/>
      <w:footerReference w:type="default" r:id="rId40"/>
      <w:pgSz w:w="11900" w:h="16840"/>
      <w:pgMar w:top="1480" w:right="1320" w:bottom="1420" w:left="1340" w:header="641" w:footer="12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4C1" w:rsidRDefault="00AD14C1">
      <w:r>
        <w:separator/>
      </w:r>
    </w:p>
  </w:endnote>
  <w:endnote w:type="continuationSeparator" w:id="0">
    <w:p w:rsidR="00AD14C1" w:rsidRDefault="00AD1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83" style="position:absolute;margin-left:1in;margin-top:770.15pt;width:451pt;height:16.45pt;z-index:-16019456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11.9pt;margin-top:769.6pt;width:14.15pt;height:18pt;z-index:-16018944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56" style="position:absolute;margin-left:1in;margin-top:770.15pt;width:451pt;height:16.45pt;z-index:-16001024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03.8pt;margin-top:769.6pt;width:22.25pt;height:18pt;z-index:-16000512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53" style="position:absolute;margin-left:1in;margin-top:770.15pt;width:451pt;height:16.45pt;z-index:-15998976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3.8pt;margin-top:769.6pt;width:22.25pt;height:18pt;z-index:-15998464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50" style="position:absolute;margin-left:1in;margin-top:770.15pt;width:451pt;height:16.45pt;z-index:-15996928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3.8pt;margin-top:769.6pt;width:22.25pt;height:18pt;z-index:-15996416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80" style="position:absolute;margin-left:1in;margin-top:770.15pt;width:451pt;height:16.45pt;z-index:-16017408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511.9pt;margin-top:769.6pt;width:14.15pt;height:18pt;z-index:-16016896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77" style="position:absolute;margin-left:1in;margin-top:770.15pt;width:451pt;height:16.45pt;z-index:-16015360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11.9pt;margin-top:769.6pt;width:14.15pt;height:18pt;z-index:-16014848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74" style="position:absolute;margin-left:1in;margin-top:770.15pt;width:451pt;height:16.45pt;z-index:-16013312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11.9pt;margin-top:769.6pt;width:14.15pt;height:18pt;z-index:-16012800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71" style="position:absolute;margin-left:1in;margin-top:770.15pt;width:451pt;height:16.45pt;z-index:-16011264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11.9pt;margin-top:769.6pt;width:14.15pt;height:18pt;z-index:-16010752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68" style="position:absolute;margin-left:1in;margin-top:770.15pt;width:451pt;height:16.45pt;z-index:-16009216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11.9pt;margin-top:769.6pt;width:14.15pt;height:18pt;z-index:-16008704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65" style="position:absolute;margin-left:1in;margin-top:770.15pt;width:451pt;height:16.45pt;z-index:-16007168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11.9pt;margin-top:769.6pt;width:14.15pt;height:18pt;z-index:-16006656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62" style="position:absolute;margin-left:1in;margin-top:770.15pt;width:451pt;height:16.45pt;z-index:-16005120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11.9pt;margin-top:769.6pt;width:14.15pt;height:18pt;z-index:-16004608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rect id="_x0000_s2059" style="position:absolute;margin-left:1in;margin-top:770.15pt;width:451pt;height:16.45pt;z-index:-16003072;mso-position-horizontal-relative:page;mso-position-vertical-relative:page" fillcolor="#d9e2f3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1.9pt;margin-top:769.6pt;width:14.15pt;height:18pt;z-index:-16002560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46" w:lineRule="exact"/>
                  <w:ind w:left="60"/>
                  <w:rPr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3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4C1" w:rsidRDefault="00AD14C1">
      <w:r>
        <w:separator/>
      </w:r>
    </w:p>
  </w:footnote>
  <w:footnote w:type="continuationSeparator" w:id="0">
    <w:p w:rsidR="00AD14C1" w:rsidRDefault="00AD1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9pt;margin-top:35.3pt;width:131.4pt;height:16pt;z-index:-16019968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pt;margin-top:35.3pt;width:138.5pt;height:16pt;z-index:-16001536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10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pt;margin-top:35.3pt;width:138.5pt;height:16pt;z-index:-15999488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11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pt;margin-top:35.3pt;width:138.5pt;height:16pt;z-index:-15997440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12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69pt;margin-top:35.3pt;width:131.4pt;height:16pt;z-index:-16017920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69pt;margin-top:35.3pt;width:131.4pt;height:16pt;z-index:-16015872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3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9pt;margin-top:35.3pt;width:131.4pt;height:16pt;z-index:-16013824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4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9pt;margin-top:35.3pt;width:131.4pt;height:16pt;z-index:-16011776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5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9pt;margin-top:35.3pt;width:131.4pt;height:16pt;z-index:-16009728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6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9pt;margin-top:35.3pt;width:131.4pt;height:16pt;z-index:-16007680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7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9pt;margin-top:35.3pt;width:131.4pt;height:16pt;z-index:-16005632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8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E5" w:rsidRDefault="00AD14C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9pt;margin-top:35.3pt;width:131.4pt;height:16pt;z-index:-16003584;mso-position-horizontal-relative:page;mso-position-vertical-relative:page" filled="f" stroked="f">
          <v:textbox inset="0,0,0,0">
            <w:txbxContent>
              <w:p w:rsidR="009032E5" w:rsidRDefault="00AD14C1">
                <w:pPr>
                  <w:spacing w:line="305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color w:val="ED7D31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F1639">
                  <w:rPr>
                    <w:b/>
                    <w:noProof/>
                    <w:color w:val="ED7D31"/>
                    <w:sz w:val="28"/>
                  </w:rPr>
                  <w:t>9</w:t>
                </w:r>
                <w:r>
                  <w:fldChar w:fldCharType="end"/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Architecture</w:t>
                </w:r>
                <w:r>
                  <w:rPr>
                    <w:b/>
                    <w:color w:val="ED7D31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ED7D31"/>
                    <w:sz w:val="2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D93"/>
    <w:multiLevelType w:val="multilevel"/>
    <w:tmpl w:val="556ED0F4"/>
    <w:lvl w:ilvl="0">
      <w:start w:val="1"/>
      <w:numFmt w:val="decimal"/>
      <w:lvlText w:val="%1."/>
      <w:lvlJc w:val="left"/>
      <w:pPr>
        <w:ind w:left="436" w:hanging="337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7" w:hanging="388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540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0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40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4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40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40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388"/>
      </w:pPr>
      <w:rPr>
        <w:rFonts w:hint="default"/>
        <w:lang w:val="en-US" w:eastAsia="en-US" w:bidi="ar-SA"/>
      </w:rPr>
    </w:lvl>
  </w:abstractNum>
  <w:abstractNum w:abstractNumId="1">
    <w:nsid w:val="1A1E16E6"/>
    <w:multiLevelType w:val="multilevel"/>
    <w:tmpl w:val="D8C83016"/>
    <w:lvl w:ilvl="0">
      <w:start w:val="1"/>
      <w:numFmt w:val="decimal"/>
      <w:lvlText w:val="%1."/>
      <w:lvlJc w:val="left"/>
      <w:pPr>
        <w:ind w:left="352" w:hanging="25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5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80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8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95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0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7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5" w:hanging="356"/>
      </w:pPr>
      <w:rPr>
        <w:rFonts w:hint="default"/>
        <w:lang w:val="en-US" w:eastAsia="en-US" w:bidi="ar-SA"/>
      </w:rPr>
    </w:lvl>
  </w:abstractNum>
  <w:abstractNum w:abstractNumId="2">
    <w:nsid w:val="37771D83"/>
    <w:multiLevelType w:val="multilevel"/>
    <w:tmpl w:val="2382BB38"/>
    <w:lvl w:ilvl="0">
      <w:start w:val="3"/>
      <w:numFmt w:val="decimal"/>
      <w:lvlText w:val="%1"/>
      <w:lvlJc w:val="left"/>
      <w:pPr>
        <w:ind w:left="572" w:hanging="47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572" w:hanging="473"/>
        <w:jc w:val="left"/>
      </w:pPr>
      <w:rPr>
        <w:rFonts w:ascii="Calibri" w:eastAsia="Calibri" w:hAnsi="Calibri" w:cs="Calibri" w:hint="default"/>
        <w:b/>
        <w:bCs/>
        <w:color w:val="2F5496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3">
    <w:nsid w:val="3F277C93"/>
    <w:multiLevelType w:val="hybridMultilevel"/>
    <w:tmpl w:val="F2BA5B4E"/>
    <w:lvl w:ilvl="0" w:tplc="5678CE26">
      <w:numFmt w:val="bullet"/>
      <w:lvlText w:val="•"/>
      <w:lvlJc w:val="left"/>
      <w:pPr>
        <w:ind w:left="289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4E51A0">
      <w:numFmt w:val="bullet"/>
      <w:lvlText w:val="•"/>
      <w:lvlJc w:val="left"/>
      <w:pPr>
        <w:ind w:left="1176" w:hanging="190"/>
      </w:pPr>
      <w:rPr>
        <w:rFonts w:hint="default"/>
        <w:lang w:val="en-US" w:eastAsia="en-US" w:bidi="ar-SA"/>
      </w:rPr>
    </w:lvl>
    <w:lvl w:ilvl="2" w:tplc="F9340218">
      <w:numFmt w:val="bullet"/>
      <w:lvlText w:val="•"/>
      <w:lvlJc w:val="left"/>
      <w:pPr>
        <w:ind w:left="2072" w:hanging="190"/>
      </w:pPr>
      <w:rPr>
        <w:rFonts w:hint="default"/>
        <w:lang w:val="en-US" w:eastAsia="en-US" w:bidi="ar-SA"/>
      </w:rPr>
    </w:lvl>
    <w:lvl w:ilvl="3" w:tplc="A13C1D76">
      <w:numFmt w:val="bullet"/>
      <w:lvlText w:val="•"/>
      <w:lvlJc w:val="left"/>
      <w:pPr>
        <w:ind w:left="2968" w:hanging="190"/>
      </w:pPr>
      <w:rPr>
        <w:rFonts w:hint="default"/>
        <w:lang w:val="en-US" w:eastAsia="en-US" w:bidi="ar-SA"/>
      </w:rPr>
    </w:lvl>
    <w:lvl w:ilvl="4" w:tplc="B5B8C288">
      <w:numFmt w:val="bullet"/>
      <w:lvlText w:val="•"/>
      <w:lvlJc w:val="left"/>
      <w:pPr>
        <w:ind w:left="3864" w:hanging="190"/>
      </w:pPr>
      <w:rPr>
        <w:rFonts w:hint="default"/>
        <w:lang w:val="en-US" w:eastAsia="en-US" w:bidi="ar-SA"/>
      </w:rPr>
    </w:lvl>
    <w:lvl w:ilvl="5" w:tplc="5862218C">
      <w:numFmt w:val="bullet"/>
      <w:lvlText w:val="•"/>
      <w:lvlJc w:val="left"/>
      <w:pPr>
        <w:ind w:left="4760" w:hanging="190"/>
      </w:pPr>
      <w:rPr>
        <w:rFonts w:hint="default"/>
        <w:lang w:val="en-US" w:eastAsia="en-US" w:bidi="ar-SA"/>
      </w:rPr>
    </w:lvl>
    <w:lvl w:ilvl="6" w:tplc="66204D90">
      <w:numFmt w:val="bullet"/>
      <w:lvlText w:val="•"/>
      <w:lvlJc w:val="left"/>
      <w:pPr>
        <w:ind w:left="5656" w:hanging="190"/>
      </w:pPr>
      <w:rPr>
        <w:rFonts w:hint="default"/>
        <w:lang w:val="en-US" w:eastAsia="en-US" w:bidi="ar-SA"/>
      </w:rPr>
    </w:lvl>
    <w:lvl w:ilvl="7" w:tplc="F6888BDC">
      <w:numFmt w:val="bullet"/>
      <w:lvlText w:val="•"/>
      <w:lvlJc w:val="left"/>
      <w:pPr>
        <w:ind w:left="6552" w:hanging="190"/>
      </w:pPr>
      <w:rPr>
        <w:rFonts w:hint="default"/>
        <w:lang w:val="en-US" w:eastAsia="en-US" w:bidi="ar-SA"/>
      </w:rPr>
    </w:lvl>
    <w:lvl w:ilvl="8" w:tplc="19D20758">
      <w:numFmt w:val="bullet"/>
      <w:lvlText w:val="•"/>
      <w:lvlJc w:val="left"/>
      <w:pPr>
        <w:ind w:left="7448" w:hanging="190"/>
      </w:pPr>
      <w:rPr>
        <w:rFonts w:hint="default"/>
        <w:lang w:val="en-US" w:eastAsia="en-US" w:bidi="ar-SA"/>
      </w:rPr>
    </w:lvl>
  </w:abstractNum>
  <w:abstractNum w:abstractNumId="4">
    <w:nsid w:val="4A7E12AB"/>
    <w:multiLevelType w:val="hybridMultilevel"/>
    <w:tmpl w:val="CA4429DA"/>
    <w:lvl w:ilvl="0" w:tplc="E9A88EA8">
      <w:start w:val="1"/>
      <w:numFmt w:val="lowerLetter"/>
      <w:lvlText w:val="%1)"/>
      <w:lvlJc w:val="left"/>
      <w:pPr>
        <w:ind w:left="415" w:hanging="31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7B0F316">
      <w:numFmt w:val="bullet"/>
      <w:lvlText w:val="•"/>
      <w:lvlJc w:val="left"/>
      <w:pPr>
        <w:ind w:left="1302" w:hanging="316"/>
      </w:pPr>
      <w:rPr>
        <w:rFonts w:hint="default"/>
        <w:lang w:val="en-US" w:eastAsia="en-US" w:bidi="ar-SA"/>
      </w:rPr>
    </w:lvl>
    <w:lvl w:ilvl="2" w:tplc="51B63138">
      <w:numFmt w:val="bullet"/>
      <w:lvlText w:val="•"/>
      <w:lvlJc w:val="left"/>
      <w:pPr>
        <w:ind w:left="2184" w:hanging="316"/>
      </w:pPr>
      <w:rPr>
        <w:rFonts w:hint="default"/>
        <w:lang w:val="en-US" w:eastAsia="en-US" w:bidi="ar-SA"/>
      </w:rPr>
    </w:lvl>
    <w:lvl w:ilvl="3" w:tplc="A20071BE">
      <w:numFmt w:val="bullet"/>
      <w:lvlText w:val="•"/>
      <w:lvlJc w:val="left"/>
      <w:pPr>
        <w:ind w:left="3066" w:hanging="316"/>
      </w:pPr>
      <w:rPr>
        <w:rFonts w:hint="default"/>
        <w:lang w:val="en-US" w:eastAsia="en-US" w:bidi="ar-SA"/>
      </w:rPr>
    </w:lvl>
    <w:lvl w:ilvl="4" w:tplc="DF22DE48">
      <w:numFmt w:val="bullet"/>
      <w:lvlText w:val="•"/>
      <w:lvlJc w:val="left"/>
      <w:pPr>
        <w:ind w:left="3948" w:hanging="316"/>
      </w:pPr>
      <w:rPr>
        <w:rFonts w:hint="default"/>
        <w:lang w:val="en-US" w:eastAsia="en-US" w:bidi="ar-SA"/>
      </w:rPr>
    </w:lvl>
    <w:lvl w:ilvl="5" w:tplc="107E1C2C">
      <w:numFmt w:val="bullet"/>
      <w:lvlText w:val="•"/>
      <w:lvlJc w:val="left"/>
      <w:pPr>
        <w:ind w:left="4830" w:hanging="316"/>
      </w:pPr>
      <w:rPr>
        <w:rFonts w:hint="default"/>
        <w:lang w:val="en-US" w:eastAsia="en-US" w:bidi="ar-SA"/>
      </w:rPr>
    </w:lvl>
    <w:lvl w:ilvl="6" w:tplc="4EA6C476">
      <w:numFmt w:val="bullet"/>
      <w:lvlText w:val="•"/>
      <w:lvlJc w:val="left"/>
      <w:pPr>
        <w:ind w:left="5712" w:hanging="316"/>
      </w:pPr>
      <w:rPr>
        <w:rFonts w:hint="default"/>
        <w:lang w:val="en-US" w:eastAsia="en-US" w:bidi="ar-SA"/>
      </w:rPr>
    </w:lvl>
    <w:lvl w:ilvl="7" w:tplc="7F4852AC">
      <w:numFmt w:val="bullet"/>
      <w:lvlText w:val="•"/>
      <w:lvlJc w:val="left"/>
      <w:pPr>
        <w:ind w:left="6594" w:hanging="316"/>
      </w:pPr>
      <w:rPr>
        <w:rFonts w:hint="default"/>
        <w:lang w:val="en-US" w:eastAsia="en-US" w:bidi="ar-SA"/>
      </w:rPr>
    </w:lvl>
    <w:lvl w:ilvl="8" w:tplc="EFBEEB54">
      <w:numFmt w:val="bullet"/>
      <w:lvlText w:val="•"/>
      <w:lvlJc w:val="left"/>
      <w:pPr>
        <w:ind w:left="7476" w:hanging="316"/>
      </w:pPr>
      <w:rPr>
        <w:rFonts w:hint="default"/>
        <w:lang w:val="en-US" w:eastAsia="en-US" w:bidi="ar-SA"/>
      </w:rPr>
    </w:lvl>
  </w:abstractNum>
  <w:abstractNum w:abstractNumId="5">
    <w:nsid w:val="62E10C1A"/>
    <w:multiLevelType w:val="hybridMultilevel"/>
    <w:tmpl w:val="F5C87FAE"/>
    <w:lvl w:ilvl="0" w:tplc="D38416F4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b/>
        <w:bCs/>
        <w:color w:val="4471C4"/>
        <w:w w:val="100"/>
        <w:sz w:val="26"/>
        <w:szCs w:val="26"/>
        <w:lang w:val="en-US" w:eastAsia="en-US" w:bidi="ar-SA"/>
      </w:rPr>
    </w:lvl>
    <w:lvl w:ilvl="1" w:tplc="F6CA6596">
      <w:numFmt w:val="bullet"/>
      <w:lvlText w:val="•"/>
      <w:lvlJc w:val="left"/>
      <w:pPr>
        <w:ind w:left="1230" w:hanging="231"/>
      </w:pPr>
      <w:rPr>
        <w:rFonts w:hint="default"/>
        <w:lang w:val="en-US" w:eastAsia="en-US" w:bidi="ar-SA"/>
      </w:rPr>
    </w:lvl>
    <w:lvl w:ilvl="2" w:tplc="86D052E8">
      <w:numFmt w:val="bullet"/>
      <w:lvlText w:val="•"/>
      <w:lvlJc w:val="left"/>
      <w:pPr>
        <w:ind w:left="2120" w:hanging="231"/>
      </w:pPr>
      <w:rPr>
        <w:rFonts w:hint="default"/>
        <w:lang w:val="en-US" w:eastAsia="en-US" w:bidi="ar-SA"/>
      </w:rPr>
    </w:lvl>
    <w:lvl w:ilvl="3" w:tplc="0DEA2204">
      <w:numFmt w:val="bullet"/>
      <w:lvlText w:val="•"/>
      <w:lvlJc w:val="left"/>
      <w:pPr>
        <w:ind w:left="3010" w:hanging="231"/>
      </w:pPr>
      <w:rPr>
        <w:rFonts w:hint="default"/>
        <w:lang w:val="en-US" w:eastAsia="en-US" w:bidi="ar-SA"/>
      </w:rPr>
    </w:lvl>
    <w:lvl w:ilvl="4" w:tplc="78BC3E70">
      <w:numFmt w:val="bullet"/>
      <w:lvlText w:val="•"/>
      <w:lvlJc w:val="left"/>
      <w:pPr>
        <w:ind w:left="3900" w:hanging="231"/>
      </w:pPr>
      <w:rPr>
        <w:rFonts w:hint="default"/>
        <w:lang w:val="en-US" w:eastAsia="en-US" w:bidi="ar-SA"/>
      </w:rPr>
    </w:lvl>
    <w:lvl w:ilvl="5" w:tplc="DAAEF702">
      <w:numFmt w:val="bullet"/>
      <w:lvlText w:val="•"/>
      <w:lvlJc w:val="left"/>
      <w:pPr>
        <w:ind w:left="4790" w:hanging="231"/>
      </w:pPr>
      <w:rPr>
        <w:rFonts w:hint="default"/>
        <w:lang w:val="en-US" w:eastAsia="en-US" w:bidi="ar-SA"/>
      </w:rPr>
    </w:lvl>
    <w:lvl w:ilvl="6" w:tplc="899A3D08">
      <w:numFmt w:val="bullet"/>
      <w:lvlText w:val="•"/>
      <w:lvlJc w:val="left"/>
      <w:pPr>
        <w:ind w:left="5680" w:hanging="231"/>
      </w:pPr>
      <w:rPr>
        <w:rFonts w:hint="default"/>
        <w:lang w:val="en-US" w:eastAsia="en-US" w:bidi="ar-SA"/>
      </w:rPr>
    </w:lvl>
    <w:lvl w:ilvl="7" w:tplc="C3E000DE">
      <w:numFmt w:val="bullet"/>
      <w:lvlText w:val="•"/>
      <w:lvlJc w:val="left"/>
      <w:pPr>
        <w:ind w:left="6570" w:hanging="231"/>
      </w:pPr>
      <w:rPr>
        <w:rFonts w:hint="default"/>
        <w:lang w:val="en-US" w:eastAsia="en-US" w:bidi="ar-SA"/>
      </w:rPr>
    </w:lvl>
    <w:lvl w:ilvl="8" w:tplc="C72ED5B2">
      <w:numFmt w:val="bullet"/>
      <w:lvlText w:val="•"/>
      <w:lvlJc w:val="left"/>
      <w:pPr>
        <w:ind w:left="7460" w:hanging="231"/>
      </w:pPr>
      <w:rPr>
        <w:rFonts w:hint="default"/>
        <w:lang w:val="en-US" w:eastAsia="en-US" w:bidi="ar-SA"/>
      </w:rPr>
    </w:lvl>
  </w:abstractNum>
  <w:abstractNum w:abstractNumId="6">
    <w:nsid w:val="76631135"/>
    <w:multiLevelType w:val="hybridMultilevel"/>
    <w:tmpl w:val="BB6CC010"/>
    <w:lvl w:ilvl="0" w:tplc="B5249446">
      <w:start w:val="1"/>
      <w:numFmt w:val="decimal"/>
      <w:lvlText w:val="%1."/>
      <w:lvlJc w:val="left"/>
      <w:pPr>
        <w:ind w:left="100" w:hanging="24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1B62B9E">
      <w:numFmt w:val="bullet"/>
      <w:lvlText w:val="•"/>
      <w:lvlJc w:val="left"/>
      <w:pPr>
        <w:ind w:left="1014" w:hanging="240"/>
      </w:pPr>
      <w:rPr>
        <w:rFonts w:hint="default"/>
        <w:lang w:val="en-US" w:eastAsia="en-US" w:bidi="ar-SA"/>
      </w:rPr>
    </w:lvl>
    <w:lvl w:ilvl="2" w:tplc="B54CA25E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3" w:tplc="790C47B8">
      <w:numFmt w:val="bullet"/>
      <w:lvlText w:val="•"/>
      <w:lvlJc w:val="left"/>
      <w:pPr>
        <w:ind w:left="2842" w:hanging="240"/>
      </w:pPr>
      <w:rPr>
        <w:rFonts w:hint="default"/>
        <w:lang w:val="en-US" w:eastAsia="en-US" w:bidi="ar-SA"/>
      </w:rPr>
    </w:lvl>
    <w:lvl w:ilvl="4" w:tplc="DD827B72">
      <w:numFmt w:val="bullet"/>
      <w:lvlText w:val="•"/>
      <w:lvlJc w:val="left"/>
      <w:pPr>
        <w:ind w:left="3756" w:hanging="240"/>
      </w:pPr>
      <w:rPr>
        <w:rFonts w:hint="default"/>
        <w:lang w:val="en-US" w:eastAsia="en-US" w:bidi="ar-SA"/>
      </w:rPr>
    </w:lvl>
    <w:lvl w:ilvl="5" w:tplc="33022BD0">
      <w:numFmt w:val="bullet"/>
      <w:lvlText w:val="•"/>
      <w:lvlJc w:val="left"/>
      <w:pPr>
        <w:ind w:left="4670" w:hanging="240"/>
      </w:pPr>
      <w:rPr>
        <w:rFonts w:hint="default"/>
        <w:lang w:val="en-US" w:eastAsia="en-US" w:bidi="ar-SA"/>
      </w:rPr>
    </w:lvl>
    <w:lvl w:ilvl="6" w:tplc="348AEDEA">
      <w:numFmt w:val="bullet"/>
      <w:lvlText w:val="•"/>
      <w:lvlJc w:val="left"/>
      <w:pPr>
        <w:ind w:left="5584" w:hanging="240"/>
      </w:pPr>
      <w:rPr>
        <w:rFonts w:hint="default"/>
        <w:lang w:val="en-US" w:eastAsia="en-US" w:bidi="ar-SA"/>
      </w:rPr>
    </w:lvl>
    <w:lvl w:ilvl="7" w:tplc="CBFC324C">
      <w:numFmt w:val="bullet"/>
      <w:lvlText w:val="•"/>
      <w:lvlJc w:val="left"/>
      <w:pPr>
        <w:ind w:left="6498" w:hanging="240"/>
      </w:pPr>
      <w:rPr>
        <w:rFonts w:hint="default"/>
        <w:lang w:val="en-US" w:eastAsia="en-US" w:bidi="ar-SA"/>
      </w:rPr>
    </w:lvl>
    <w:lvl w:ilvl="8" w:tplc="DD464E36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32E5"/>
    <w:rsid w:val="000F1639"/>
    <w:rsid w:val="009032E5"/>
    <w:rsid w:val="00A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46" w:lineRule="exact"/>
      <w:ind w:left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44" w:hanging="445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line="305" w:lineRule="exact"/>
      <w:ind w:left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37"/>
      <w:ind w:left="572" w:hanging="473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4"/>
      <w:ind w:left="100" w:hanging="253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284"/>
      <w:ind w:left="94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284"/>
      <w:ind w:left="995" w:hanging="356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spacing w:before="284"/>
      <w:ind w:left="11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uiPriority w:val="1"/>
    <w:qFormat/>
    <w:pPr>
      <w:spacing w:before="284"/>
      <w:ind w:left="1175" w:hanging="356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18" w:right="32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92" w:hanging="31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1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6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1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63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3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46" w:lineRule="exact"/>
      <w:ind w:left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44" w:hanging="445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line="305" w:lineRule="exact"/>
      <w:ind w:left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37"/>
      <w:ind w:left="572" w:hanging="473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4"/>
      <w:ind w:left="100" w:hanging="253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284"/>
      <w:ind w:left="94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284"/>
      <w:ind w:left="995" w:hanging="356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pPr>
      <w:spacing w:before="284"/>
      <w:ind w:left="11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uiPriority w:val="1"/>
    <w:qFormat/>
    <w:pPr>
      <w:spacing w:before="284"/>
      <w:ind w:left="1175" w:hanging="356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18" w:right="32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92" w:hanging="31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1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6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1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63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3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image" Target="media/image5.jpeg"/><Relationship Id="rId39" Type="http://schemas.openxmlformats.org/officeDocument/2006/relationships/header" Target="header12.xml"/><Relationship Id="rId3" Type="http://schemas.microsoft.com/office/2007/relationships/stylesWithEffects" Target="stylesWithEffects.xml"/><Relationship Id="rId21" Type="http://schemas.openxmlformats.org/officeDocument/2006/relationships/header" Target="header6.xml"/><Relationship Id="rId34" Type="http://schemas.openxmlformats.org/officeDocument/2006/relationships/footer" Target="footer10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header" Target="header10.xml"/><Relationship Id="rId38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3.jpeg"/><Relationship Id="rId29" Type="http://schemas.openxmlformats.org/officeDocument/2006/relationships/image" Target="media/image6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image" Target="media/image7.png"/><Relationship Id="rId37" Type="http://schemas.openxmlformats.org/officeDocument/2006/relationships/footer" Target="footer11.xml"/><Relationship Id="rId40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footer" Target="footer8.xml"/><Relationship Id="rId36" Type="http://schemas.openxmlformats.org/officeDocument/2006/relationships/header" Target="header1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cp:lastModifiedBy>DIVYA</cp:lastModifiedBy>
  <cp:revision>2</cp:revision>
  <dcterms:created xsi:type="dcterms:W3CDTF">2024-04-15T07:18:00Z</dcterms:created>
  <dcterms:modified xsi:type="dcterms:W3CDTF">2024-04-15T07:21:00Z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Pages</vt:lpwstr>
  </property>
  <property fmtid="{D5CDD505-2E9C-101B-9397-08002B2CF9AE}" pid="4" name="LastSaved">
    <vt:filetime>2024-04-15T00:00:00Z</vt:filetime>
  </property>
</Properties>
</file>