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ED566" w14:textId="7772A501" w:rsidR="00331A04" w:rsidRPr="003509D5" w:rsidRDefault="00B25D25" w:rsidP="003509D5">
      <w:pPr>
        <w:jc w:val="both"/>
        <w:rPr>
          <w:rFonts w:ascii="Times New Roman" w:hAnsi="Times New Roman" w:cs="Times New Roman"/>
        </w:rPr>
      </w:pPr>
      <w:r w:rsidRPr="003509D5">
        <w:rPr>
          <w:rFonts w:ascii="Times New Roman" w:hAnsi="Times New Roman" w:cs="Times New Roman"/>
        </w:rPr>
        <w:t>Chapter 4: Data Processing and Feature Extraction</w:t>
      </w:r>
    </w:p>
    <w:p w14:paraId="04310643" w14:textId="4E7082B8" w:rsidR="00B25D25" w:rsidRPr="003509D5" w:rsidRDefault="00B25D25" w:rsidP="003509D5">
      <w:pPr>
        <w:jc w:val="both"/>
        <w:rPr>
          <w:rFonts w:ascii="Times New Roman" w:hAnsi="Times New Roman" w:cs="Times New Roman"/>
        </w:rPr>
      </w:pPr>
    </w:p>
    <w:p w14:paraId="7A72EC5D" w14:textId="77777777" w:rsidR="007E1647" w:rsidRPr="003509D5" w:rsidRDefault="00860470" w:rsidP="003509D5">
      <w:pPr>
        <w:jc w:val="both"/>
        <w:rPr>
          <w:rFonts w:ascii="Times New Roman" w:hAnsi="Times New Roman" w:cs="Times New Roman"/>
        </w:rPr>
      </w:pPr>
      <w:r w:rsidRPr="003509D5">
        <w:rPr>
          <w:rFonts w:ascii="Times New Roman" w:hAnsi="Times New Roman" w:cs="Times New Roman"/>
        </w:rPr>
        <w:t xml:space="preserve">This chapter explains the process adopted for data extraction and processing. The reference dataset used for modelling is DS_1 (ref: TBD) which contains </w:t>
      </w:r>
      <w:r w:rsidR="00663F98" w:rsidRPr="003509D5">
        <w:rPr>
          <w:rFonts w:ascii="Times New Roman" w:hAnsi="Times New Roman" w:cs="Times New Roman"/>
        </w:rPr>
        <w:t xml:space="preserve">sounds classified into 4 classes viz Q1, Q2, Q3 and Q4. Each class corresponds to </w:t>
      </w:r>
      <w:r w:rsidR="007E1647" w:rsidRPr="003509D5">
        <w:rPr>
          <w:rFonts w:ascii="Times New Roman" w:hAnsi="Times New Roman" w:cs="Times New Roman"/>
        </w:rPr>
        <w:t xml:space="preserve">each </w:t>
      </w:r>
      <w:r w:rsidR="00663F98" w:rsidRPr="003509D5">
        <w:rPr>
          <w:rFonts w:ascii="Times New Roman" w:hAnsi="Times New Roman" w:cs="Times New Roman"/>
        </w:rPr>
        <w:t>quadrant</w:t>
      </w:r>
      <w:r w:rsidR="007E1647" w:rsidRPr="003509D5">
        <w:rPr>
          <w:rFonts w:ascii="Times New Roman" w:hAnsi="Times New Roman" w:cs="Times New Roman"/>
        </w:rPr>
        <w:t xml:space="preserve"> of Russell’s Circumplex Model of emotion. The objective of the data extraction and processing approach is to determine the best dataset that can aid modelling based on data sampling, data scaling, anomaly detection and feature inclusion / exclusion.</w:t>
      </w:r>
    </w:p>
    <w:p w14:paraId="7694E42B" w14:textId="415253B0" w:rsidR="00FB2970" w:rsidRPr="003509D5" w:rsidRDefault="00FB2970" w:rsidP="003509D5">
      <w:pPr>
        <w:jc w:val="both"/>
        <w:rPr>
          <w:rFonts w:ascii="Times New Roman" w:hAnsi="Times New Roman" w:cs="Times New Roman"/>
          <w:u w:val="single"/>
        </w:rPr>
      </w:pPr>
      <w:r w:rsidRPr="003509D5">
        <w:rPr>
          <w:rFonts w:ascii="Times New Roman" w:hAnsi="Times New Roman" w:cs="Times New Roman"/>
          <w:u w:val="single"/>
        </w:rPr>
        <w:t>Intuition</w:t>
      </w:r>
    </w:p>
    <w:p w14:paraId="23E91EE1" w14:textId="15E878D0" w:rsidR="00FB2970" w:rsidRDefault="00115378" w:rsidP="003509D5">
      <w:pPr>
        <w:jc w:val="both"/>
        <w:rPr>
          <w:rFonts w:ascii="Times New Roman" w:hAnsi="Times New Roman" w:cs="Times New Roman"/>
        </w:rPr>
      </w:pPr>
      <w:r w:rsidRPr="003509D5">
        <w:rPr>
          <w:rFonts w:ascii="Times New Roman" w:hAnsi="Times New Roman" w:cs="Times New Roman"/>
        </w:rPr>
        <w:t xml:space="preserve">There are three dimensions to the </w:t>
      </w:r>
      <w:r w:rsidR="007E430E" w:rsidRPr="003509D5">
        <w:rPr>
          <w:rFonts w:ascii="Times New Roman" w:hAnsi="Times New Roman" w:cs="Times New Roman"/>
        </w:rPr>
        <w:t>characteristics</w:t>
      </w:r>
      <w:r w:rsidRPr="003509D5">
        <w:rPr>
          <w:rFonts w:ascii="Times New Roman" w:hAnsi="Times New Roman" w:cs="Times New Roman"/>
        </w:rPr>
        <w:t xml:space="preserve"> of a sound – time dimension, frequency dimension and </w:t>
      </w:r>
      <w:r w:rsidR="007E430E" w:rsidRPr="003509D5">
        <w:rPr>
          <w:rFonts w:ascii="Times New Roman" w:hAnsi="Times New Roman" w:cs="Times New Roman"/>
        </w:rPr>
        <w:t>the strength or magnitude of the signal</w:t>
      </w:r>
      <w:r w:rsidRPr="003509D5">
        <w:rPr>
          <w:rFonts w:ascii="Times New Roman" w:hAnsi="Times New Roman" w:cs="Times New Roman"/>
        </w:rPr>
        <w:t>. A sound wave is typically perceived as a time variant signal and it is easy to visualize the time variability (on a</w:t>
      </w:r>
      <w:r w:rsidR="007E430E" w:rsidRPr="003509D5">
        <w:rPr>
          <w:rFonts w:ascii="Times New Roman" w:hAnsi="Times New Roman" w:cs="Times New Roman"/>
        </w:rPr>
        <w:t xml:space="preserve"> coordinate plane x-axis represents the time and y-axis represents the magnitude). However, there’s a frequency axis that also varies with time (represented by z-axis in a coordinate plane) indicating that for a single unit of propagation of time along x-axis, there are several frequencies that are activated with varying degree of strength or magnitude. </w:t>
      </w:r>
      <w:r w:rsidR="0091249D" w:rsidRPr="003509D5">
        <w:rPr>
          <w:rFonts w:ascii="Times New Roman" w:hAnsi="Times New Roman" w:cs="Times New Roman"/>
        </w:rPr>
        <w:t xml:space="preserve">This characteristic </w:t>
      </w:r>
      <w:proofErr w:type="gramStart"/>
      <w:r w:rsidR="0091249D" w:rsidRPr="003509D5">
        <w:rPr>
          <w:rFonts w:ascii="Times New Roman" w:hAnsi="Times New Roman" w:cs="Times New Roman"/>
        </w:rPr>
        <w:t>make</w:t>
      </w:r>
      <w:proofErr w:type="gramEnd"/>
      <w:r w:rsidR="0091249D" w:rsidRPr="003509D5">
        <w:rPr>
          <w:rFonts w:ascii="Times New Roman" w:hAnsi="Times New Roman" w:cs="Times New Roman"/>
        </w:rPr>
        <w:t xml:space="preserve"> the sound “time-variant” and “frequency-variant”</w:t>
      </w:r>
      <w:r w:rsidR="004F50D5">
        <w:rPr>
          <w:rFonts w:ascii="Times New Roman" w:hAnsi="Times New Roman" w:cs="Times New Roman"/>
        </w:rPr>
        <w:t xml:space="preserve"> as illustrated in the figure below</w:t>
      </w:r>
      <w:r w:rsidR="00E75D86">
        <w:rPr>
          <w:rFonts w:ascii="Times New Roman" w:hAnsi="Times New Roman" w:cs="Times New Roman"/>
        </w:rPr>
        <w:t xml:space="preserve"> (Fig number: TBD)</w:t>
      </w:r>
      <w:r w:rsidR="004F50D5">
        <w:rPr>
          <w:rFonts w:ascii="Times New Roman" w:hAnsi="Times New Roman" w:cs="Times New Roman"/>
        </w:rPr>
        <w:t xml:space="preserve">. </w:t>
      </w:r>
      <w:r w:rsidR="0091249D" w:rsidRPr="003509D5">
        <w:rPr>
          <w:rFonts w:ascii="Times New Roman" w:hAnsi="Times New Roman" w:cs="Times New Roman"/>
        </w:rPr>
        <w:t>This characteristic also differentiates a sound signal from a normal signal where the frequency component is comparatively constant.</w:t>
      </w:r>
      <w:r w:rsidR="004F50D5">
        <w:rPr>
          <w:rFonts w:ascii="Times New Roman" w:hAnsi="Times New Roman" w:cs="Times New Roman"/>
        </w:rPr>
        <w:t xml:space="preserve"> </w:t>
      </w:r>
    </w:p>
    <w:p w14:paraId="126F82A8" w14:textId="2D3467F6" w:rsidR="00E75D86" w:rsidRDefault="00E75D86" w:rsidP="003509D5">
      <w:pPr>
        <w:jc w:val="both"/>
        <w:rPr>
          <w:rFonts w:ascii="Times New Roman" w:hAnsi="Times New Roman" w:cs="Times New Roman"/>
        </w:rPr>
      </w:pPr>
      <w:r w:rsidRPr="00E75D86">
        <w:rPr>
          <w:rFonts w:ascii="Times New Roman" w:hAnsi="Times New Roman" w:cs="Times New Roman"/>
          <w:noProof/>
        </w:rPr>
        <w:drawing>
          <wp:inline distT="0" distB="0" distL="0" distR="0" wp14:anchorId="4E850BBA" wp14:editId="606C2C44">
            <wp:extent cx="5943600" cy="1018540"/>
            <wp:effectExtent l="0" t="0" r="0" b="0"/>
            <wp:docPr id="136" name="Picture 135">
              <a:extLst xmlns:a="http://schemas.openxmlformats.org/drawingml/2006/main">
                <a:ext uri="{FF2B5EF4-FFF2-40B4-BE49-F238E27FC236}">
                  <a16:creationId xmlns:a16="http://schemas.microsoft.com/office/drawing/2014/main" id="{2288A7E7-CDB3-4A67-BEBF-9731F510E7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5">
                      <a:extLst>
                        <a:ext uri="{FF2B5EF4-FFF2-40B4-BE49-F238E27FC236}">
                          <a16:creationId xmlns:a16="http://schemas.microsoft.com/office/drawing/2014/main" id="{2288A7E7-CDB3-4A67-BEBF-9731F510E7D2}"/>
                        </a:ext>
                      </a:extLst>
                    </pic:cNvPr>
                    <pic:cNvPicPr>
                      <a:picLocks noChangeAspect="1"/>
                    </pic:cNvPicPr>
                  </pic:nvPicPr>
                  <pic:blipFill>
                    <a:blip r:embed="rId5"/>
                    <a:stretch>
                      <a:fillRect/>
                    </a:stretch>
                  </pic:blipFill>
                  <pic:spPr>
                    <a:xfrm>
                      <a:off x="0" y="0"/>
                      <a:ext cx="5943600" cy="1018540"/>
                    </a:xfrm>
                    <a:prstGeom prst="rect">
                      <a:avLst/>
                    </a:prstGeom>
                  </pic:spPr>
                </pic:pic>
              </a:graphicData>
            </a:graphic>
          </wp:inline>
        </w:drawing>
      </w:r>
    </w:p>
    <w:p w14:paraId="615382C7" w14:textId="74E99828" w:rsidR="00E75D86" w:rsidRDefault="00E75D86" w:rsidP="00E75D86">
      <w:pPr>
        <w:jc w:val="center"/>
        <w:rPr>
          <w:rFonts w:ascii="Times New Roman" w:hAnsi="Times New Roman" w:cs="Times New Roman"/>
        </w:rPr>
      </w:pPr>
      <w:r>
        <w:rPr>
          <w:rFonts w:ascii="Times New Roman" w:hAnsi="Times New Roman" w:cs="Times New Roman"/>
        </w:rPr>
        <w:t>Original Sound signal</w:t>
      </w:r>
    </w:p>
    <w:p w14:paraId="4F96B563" w14:textId="63B963D7" w:rsidR="00E75D86" w:rsidRDefault="00E75D86" w:rsidP="00E75D86">
      <w:pPr>
        <w:rPr>
          <w:rFonts w:ascii="Times New Roman" w:hAnsi="Times New Roman" w:cs="Times New Roman"/>
        </w:rPr>
      </w:pPr>
    </w:p>
    <w:p w14:paraId="5A3816E1" w14:textId="3C9A3112" w:rsidR="00E75D86" w:rsidRDefault="00E75D86" w:rsidP="00E75D86">
      <w:pPr>
        <w:jc w:val="center"/>
        <w:rPr>
          <w:rFonts w:ascii="Times New Roman" w:hAnsi="Times New Roman" w:cs="Times New Roman"/>
        </w:rPr>
      </w:pPr>
      <w:r>
        <w:rPr>
          <w:rFonts w:ascii="Times New Roman" w:hAnsi="Times New Roman" w:cs="Times New Roman"/>
          <w:noProof/>
        </w:rPr>
        <w:drawing>
          <wp:inline distT="0" distB="0" distL="0" distR="0" wp14:anchorId="219E7AB7" wp14:editId="31262F52">
            <wp:extent cx="4266565" cy="2236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78921" cy="2242947"/>
                    </a:xfrm>
                    <a:prstGeom prst="rect">
                      <a:avLst/>
                    </a:prstGeom>
                    <a:noFill/>
                  </pic:spPr>
                </pic:pic>
              </a:graphicData>
            </a:graphic>
          </wp:inline>
        </w:drawing>
      </w:r>
    </w:p>
    <w:p w14:paraId="407F304A" w14:textId="3CDDBB1B" w:rsidR="00E75D86" w:rsidRDefault="00E75D86" w:rsidP="00E75D86">
      <w:pPr>
        <w:rPr>
          <w:rFonts w:ascii="Times New Roman" w:hAnsi="Times New Roman" w:cs="Times New Roman"/>
        </w:rPr>
      </w:pPr>
      <w:r>
        <w:rPr>
          <w:rFonts w:ascii="Times New Roman" w:hAnsi="Times New Roman" w:cs="Times New Roman"/>
        </w:rPr>
        <w:t>Illustration of a small window of sound signal into its frequency and time variant components (not to true scale)</w:t>
      </w:r>
    </w:p>
    <w:p w14:paraId="215FDE64" w14:textId="75E36529" w:rsidR="00C60C4B" w:rsidRDefault="00C60C4B" w:rsidP="00E75D86">
      <w:pPr>
        <w:rPr>
          <w:rFonts w:ascii="Times New Roman" w:hAnsi="Times New Roman" w:cs="Times New Roman"/>
        </w:rPr>
      </w:pPr>
    </w:p>
    <w:p w14:paraId="2FACD6FF" w14:textId="5E328F9E" w:rsidR="00C60C4B" w:rsidRDefault="00C60C4B" w:rsidP="00E75D86">
      <w:pPr>
        <w:rPr>
          <w:rFonts w:ascii="Times New Roman" w:hAnsi="Times New Roman" w:cs="Times New Roman"/>
        </w:rPr>
      </w:pPr>
      <w:r>
        <w:rPr>
          <w:rFonts w:ascii="Times New Roman" w:hAnsi="Times New Roman" w:cs="Times New Roman"/>
        </w:rPr>
        <w:lastRenderedPageBreak/>
        <w:t>In case of musical sounds, the presence of frequency components dramatically increases driven by the timbre of predominant sound (in case of monophonic sound) and each musical instrument in use (in case of polyphonic sound). This increase in frequency components imposes the need to extract appropriate frequenc</w:t>
      </w:r>
      <w:r w:rsidR="00535280">
        <w:rPr>
          <w:rFonts w:ascii="Times New Roman" w:hAnsi="Times New Roman" w:cs="Times New Roman"/>
        </w:rPr>
        <w:t xml:space="preserve">ies from the sound along with its </w:t>
      </w:r>
      <w:r>
        <w:rPr>
          <w:rFonts w:ascii="Times New Roman" w:hAnsi="Times New Roman" w:cs="Times New Roman"/>
        </w:rPr>
        <w:t xml:space="preserve">time </w:t>
      </w:r>
      <w:r w:rsidR="00535280">
        <w:rPr>
          <w:rFonts w:ascii="Times New Roman" w:hAnsi="Times New Roman" w:cs="Times New Roman"/>
        </w:rPr>
        <w:t>variant characteristics. Based on this intuition, following features were extracted from the musical sounds in the dataset.</w:t>
      </w:r>
    </w:p>
    <w:p w14:paraId="54BC91B0" w14:textId="612DFF5A" w:rsidR="00535280" w:rsidRDefault="00535280" w:rsidP="00E75D86">
      <w:pPr>
        <w:rPr>
          <w:rFonts w:ascii="Times New Roman" w:hAnsi="Times New Roman" w:cs="Times New Roman"/>
        </w:rPr>
      </w:pPr>
    </w:p>
    <w:p w14:paraId="3CAA078C" w14:textId="77777777" w:rsidR="00535280" w:rsidRDefault="00535280" w:rsidP="00E75D86">
      <w:pPr>
        <w:rPr>
          <w:rFonts w:ascii="Times New Roman" w:hAnsi="Times New Roman" w:cs="Times New Roman"/>
        </w:rPr>
      </w:pPr>
    </w:p>
    <w:p w14:paraId="456BF79B" w14:textId="77777777" w:rsidR="00E75D86" w:rsidRPr="003509D5" w:rsidRDefault="00E75D86" w:rsidP="00E75D86">
      <w:pPr>
        <w:rPr>
          <w:rFonts w:ascii="Times New Roman" w:hAnsi="Times New Roman" w:cs="Times New Roman"/>
        </w:rPr>
      </w:pPr>
    </w:p>
    <w:p w14:paraId="4D53A9AE" w14:textId="75C736F9" w:rsidR="00860470" w:rsidRPr="003509D5" w:rsidRDefault="007E1647" w:rsidP="003509D5">
      <w:pPr>
        <w:jc w:val="both"/>
        <w:rPr>
          <w:rFonts w:ascii="Times New Roman" w:hAnsi="Times New Roman" w:cs="Times New Roman"/>
          <w:u w:val="single"/>
        </w:rPr>
      </w:pPr>
      <w:r w:rsidRPr="003509D5">
        <w:rPr>
          <w:rFonts w:ascii="Times New Roman" w:hAnsi="Times New Roman" w:cs="Times New Roman"/>
          <w:u w:val="single"/>
        </w:rPr>
        <w:t>Feature Extraction</w:t>
      </w:r>
    </w:p>
    <w:p w14:paraId="0FB9D14C" w14:textId="669F0F2C" w:rsidR="007E1647" w:rsidRPr="003509D5" w:rsidRDefault="007E1647" w:rsidP="003509D5">
      <w:pPr>
        <w:jc w:val="both"/>
        <w:rPr>
          <w:rFonts w:ascii="Times New Roman" w:hAnsi="Times New Roman" w:cs="Times New Roman"/>
        </w:rPr>
      </w:pPr>
    </w:p>
    <w:p w14:paraId="7F15FE85" w14:textId="40529180" w:rsidR="007E1647" w:rsidRPr="003509D5" w:rsidRDefault="007E1647" w:rsidP="003509D5">
      <w:pPr>
        <w:jc w:val="both"/>
        <w:rPr>
          <w:rFonts w:ascii="Times New Roman" w:hAnsi="Times New Roman" w:cs="Times New Roman"/>
          <w:u w:val="single"/>
        </w:rPr>
      </w:pPr>
      <w:r w:rsidRPr="003509D5">
        <w:rPr>
          <w:rFonts w:ascii="Times New Roman" w:hAnsi="Times New Roman" w:cs="Times New Roman"/>
          <w:u w:val="single"/>
        </w:rPr>
        <w:t>Data Sampling</w:t>
      </w:r>
    </w:p>
    <w:p w14:paraId="3AA4A3BB" w14:textId="77777777" w:rsidR="007E1647" w:rsidRPr="003509D5" w:rsidRDefault="007E1647" w:rsidP="003509D5">
      <w:pPr>
        <w:jc w:val="both"/>
        <w:rPr>
          <w:rFonts w:ascii="Times New Roman" w:hAnsi="Times New Roman" w:cs="Times New Roman"/>
        </w:rPr>
      </w:pPr>
    </w:p>
    <w:p w14:paraId="585180C7" w14:textId="5DA38447" w:rsidR="00FB2970" w:rsidRPr="003509D5" w:rsidRDefault="00FB2970" w:rsidP="003509D5">
      <w:pPr>
        <w:jc w:val="both"/>
        <w:rPr>
          <w:rFonts w:ascii="Times New Roman" w:hAnsi="Times New Roman" w:cs="Times New Roman"/>
          <w:u w:val="single"/>
        </w:rPr>
      </w:pPr>
      <w:r w:rsidRPr="003509D5">
        <w:rPr>
          <w:rFonts w:ascii="Times New Roman" w:hAnsi="Times New Roman" w:cs="Times New Roman"/>
          <w:u w:val="single"/>
        </w:rPr>
        <w:t>Data Scaling</w:t>
      </w:r>
    </w:p>
    <w:p w14:paraId="651686FC" w14:textId="2C4560AB" w:rsidR="00FB2970" w:rsidRPr="003509D5" w:rsidRDefault="00FB2970" w:rsidP="003509D5">
      <w:pPr>
        <w:jc w:val="both"/>
        <w:rPr>
          <w:rFonts w:ascii="Times New Roman" w:hAnsi="Times New Roman" w:cs="Times New Roman"/>
        </w:rPr>
      </w:pPr>
    </w:p>
    <w:p w14:paraId="7C9A41E8" w14:textId="5BC8A877" w:rsidR="00FB2970" w:rsidRPr="003509D5" w:rsidRDefault="00FB2970" w:rsidP="003509D5">
      <w:pPr>
        <w:jc w:val="both"/>
        <w:rPr>
          <w:rFonts w:ascii="Times New Roman" w:hAnsi="Times New Roman" w:cs="Times New Roman"/>
          <w:u w:val="single"/>
        </w:rPr>
      </w:pPr>
      <w:r w:rsidRPr="003509D5">
        <w:rPr>
          <w:rFonts w:ascii="Times New Roman" w:hAnsi="Times New Roman" w:cs="Times New Roman"/>
          <w:u w:val="single"/>
        </w:rPr>
        <w:t>Anomaly Detection</w:t>
      </w:r>
    </w:p>
    <w:p w14:paraId="3BF3B678" w14:textId="0FAC0040" w:rsidR="00FB2970" w:rsidRPr="003509D5" w:rsidRDefault="00FB2970" w:rsidP="003509D5">
      <w:pPr>
        <w:jc w:val="both"/>
        <w:rPr>
          <w:rFonts w:ascii="Times New Roman" w:hAnsi="Times New Roman" w:cs="Times New Roman"/>
        </w:rPr>
      </w:pPr>
    </w:p>
    <w:p w14:paraId="549244E1" w14:textId="00E68BB7" w:rsidR="00FB2970" w:rsidRPr="003509D5" w:rsidRDefault="00FB2970" w:rsidP="003509D5">
      <w:pPr>
        <w:jc w:val="both"/>
        <w:rPr>
          <w:rFonts w:ascii="Times New Roman" w:hAnsi="Times New Roman" w:cs="Times New Roman"/>
          <w:u w:val="single"/>
        </w:rPr>
      </w:pPr>
      <w:r w:rsidRPr="003509D5">
        <w:rPr>
          <w:rFonts w:ascii="Times New Roman" w:hAnsi="Times New Roman" w:cs="Times New Roman"/>
          <w:u w:val="single"/>
        </w:rPr>
        <w:t>Feature inclusion / exclusion</w:t>
      </w:r>
    </w:p>
    <w:p w14:paraId="278A8D50" w14:textId="03E22058" w:rsidR="00DC1288" w:rsidRDefault="00DC1288" w:rsidP="003509D5">
      <w:pPr>
        <w:jc w:val="both"/>
        <w:rPr>
          <w:rFonts w:ascii="Times New Roman" w:hAnsi="Times New Roman" w:cs="Times New Roman"/>
          <w:u w:val="single"/>
        </w:rPr>
      </w:pPr>
    </w:p>
    <w:p w14:paraId="14FF87CB" w14:textId="2A093696" w:rsidR="00611BCC" w:rsidRDefault="00611BCC" w:rsidP="003509D5">
      <w:pPr>
        <w:jc w:val="both"/>
        <w:rPr>
          <w:rFonts w:ascii="Times New Roman" w:hAnsi="Times New Roman" w:cs="Times New Roman"/>
          <w:u w:val="single"/>
        </w:rPr>
      </w:pPr>
    </w:p>
    <w:p w14:paraId="3E7FE90A" w14:textId="77777777" w:rsidR="00611BCC" w:rsidRPr="003509D5" w:rsidRDefault="00611BCC" w:rsidP="003509D5">
      <w:pPr>
        <w:jc w:val="both"/>
        <w:rPr>
          <w:rFonts w:ascii="Times New Roman" w:hAnsi="Times New Roman" w:cs="Times New Roman"/>
          <w:u w:val="single"/>
        </w:rPr>
      </w:pPr>
    </w:p>
    <w:sectPr w:rsidR="00611BCC" w:rsidRPr="00350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D25"/>
    <w:rsid w:val="000462E6"/>
    <w:rsid w:val="00115378"/>
    <w:rsid w:val="00331A04"/>
    <w:rsid w:val="003509D5"/>
    <w:rsid w:val="00454765"/>
    <w:rsid w:val="004C38B7"/>
    <w:rsid w:val="004F50D5"/>
    <w:rsid w:val="00535280"/>
    <w:rsid w:val="005F0327"/>
    <w:rsid w:val="00600844"/>
    <w:rsid w:val="00611BCC"/>
    <w:rsid w:val="00663F98"/>
    <w:rsid w:val="007E1647"/>
    <w:rsid w:val="007E430E"/>
    <w:rsid w:val="00847F9F"/>
    <w:rsid w:val="00860470"/>
    <w:rsid w:val="0091249D"/>
    <w:rsid w:val="00AC6EB7"/>
    <w:rsid w:val="00B25D25"/>
    <w:rsid w:val="00B72E7C"/>
    <w:rsid w:val="00C60C4B"/>
    <w:rsid w:val="00DC1288"/>
    <w:rsid w:val="00E30EFD"/>
    <w:rsid w:val="00E75D86"/>
    <w:rsid w:val="00FB2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8D7CF"/>
  <w15:chartTrackingRefBased/>
  <w15:docId w15:val="{8723D6A8-3535-4F94-A8FF-A091FE29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0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C38B7"/>
    <w:rPr>
      <w:color w:val="0563C1"/>
      <w:u w:val="single"/>
    </w:rPr>
  </w:style>
  <w:style w:type="character" w:styleId="FollowedHyperlink">
    <w:name w:val="FollowedHyperlink"/>
    <w:basedOn w:val="DefaultParagraphFont"/>
    <w:uiPriority w:val="99"/>
    <w:semiHidden/>
    <w:unhideWhenUsed/>
    <w:rsid w:val="004C38B7"/>
    <w:rPr>
      <w:color w:val="954F72"/>
      <w:u w:val="single"/>
    </w:rPr>
  </w:style>
  <w:style w:type="paragraph" w:customStyle="1" w:styleId="msonormal0">
    <w:name w:val="msonormal"/>
    <w:basedOn w:val="Normal"/>
    <w:rsid w:val="004C38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4C38B7"/>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4">
    <w:name w:val="xl64"/>
    <w:basedOn w:val="Normal"/>
    <w:rsid w:val="004C38B7"/>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65">
    <w:name w:val="xl65"/>
    <w:basedOn w:val="Normal"/>
    <w:rsid w:val="004C38B7"/>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66">
    <w:name w:val="xl66"/>
    <w:basedOn w:val="Normal"/>
    <w:rsid w:val="004C38B7"/>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7">
    <w:name w:val="xl67"/>
    <w:basedOn w:val="Normal"/>
    <w:rsid w:val="004C38B7"/>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8">
    <w:name w:val="xl68"/>
    <w:basedOn w:val="Normal"/>
    <w:rsid w:val="004C38B7"/>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9">
    <w:name w:val="xl69"/>
    <w:basedOn w:val="Normal"/>
    <w:rsid w:val="004C38B7"/>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70">
    <w:name w:val="xl70"/>
    <w:basedOn w:val="Normal"/>
    <w:rsid w:val="004C38B7"/>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71">
    <w:name w:val="xl71"/>
    <w:basedOn w:val="Normal"/>
    <w:rsid w:val="004C38B7"/>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2">
    <w:name w:val="xl72"/>
    <w:basedOn w:val="Normal"/>
    <w:rsid w:val="004C38B7"/>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3">
    <w:name w:val="xl73"/>
    <w:basedOn w:val="Normal"/>
    <w:rsid w:val="004C38B7"/>
    <w:pPr>
      <w:pBdr>
        <w:left w:val="single" w:sz="8" w:space="0" w:color="auto"/>
        <w:bottom w:val="single" w:sz="8" w:space="0" w:color="000000"/>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4">
    <w:name w:val="xl74"/>
    <w:basedOn w:val="Normal"/>
    <w:rsid w:val="004C38B7"/>
    <w:pPr>
      <w:pBdr>
        <w:top w:val="single" w:sz="8" w:space="0" w:color="000000"/>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5">
    <w:name w:val="xl75"/>
    <w:basedOn w:val="Normal"/>
    <w:rsid w:val="00DC1288"/>
    <w:pPr>
      <w:pBdr>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6">
    <w:name w:val="xl76"/>
    <w:basedOn w:val="Normal"/>
    <w:rsid w:val="00DC1288"/>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77">
    <w:name w:val="xl77"/>
    <w:basedOn w:val="Normal"/>
    <w:rsid w:val="00DC1288"/>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78">
    <w:name w:val="xl78"/>
    <w:basedOn w:val="Normal"/>
    <w:rsid w:val="00DC1288"/>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9">
    <w:name w:val="xl79"/>
    <w:basedOn w:val="Normal"/>
    <w:rsid w:val="00DC1288"/>
    <w:pPr>
      <w:pBdr>
        <w:top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0">
    <w:name w:val="xl80"/>
    <w:basedOn w:val="Normal"/>
    <w:rsid w:val="00DC1288"/>
    <w:pPr>
      <w:pBdr>
        <w:top w:val="single" w:sz="8"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1">
    <w:name w:val="xl81"/>
    <w:basedOn w:val="Normal"/>
    <w:rsid w:val="00DC1288"/>
    <w:pPr>
      <w:pBdr>
        <w:top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2">
    <w:name w:val="xl82"/>
    <w:basedOn w:val="Normal"/>
    <w:rsid w:val="00DC1288"/>
    <w:pPr>
      <w:pBdr>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3">
    <w:name w:val="xl83"/>
    <w:basedOn w:val="Normal"/>
    <w:rsid w:val="00DC1288"/>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4">
    <w:name w:val="xl84"/>
    <w:basedOn w:val="Normal"/>
    <w:rsid w:val="00DC1288"/>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85">
    <w:name w:val="xl85"/>
    <w:basedOn w:val="Normal"/>
    <w:rsid w:val="00DC1288"/>
    <w:pPr>
      <w:pBdr>
        <w:left w:val="single" w:sz="8"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6">
    <w:name w:val="xl86"/>
    <w:basedOn w:val="Normal"/>
    <w:rsid w:val="00DC1288"/>
    <w:pPr>
      <w:pBdr>
        <w:bottom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87">
    <w:name w:val="xl87"/>
    <w:basedOn w:val="Normal"/>
    <w:rsid w:val="00DC1288"/>
    <w:pPr>
      <w:pBdr>
        <w:top w:val="single" w:sz="4"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8">
    <w:name w:val="xl88"/>
    <w:basedOn w:val="Normal"/>
    <w:rsid w:val="00DC1288"/>
    <w:pPr>
      <w:pBdr>
        <w:top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9">
    <w:name w:val="xl89"/>
    <w:basedOn w:val="Normal"/>
    <w:rsid w:val="00DC1288"/>
    <w:pPr>
      <w:pBdr>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90">
    <w:name w:val="xl90"/>
    <w:basedOn w:val="Normal"/>
    <w:rsid w:val="00DC1288"/>
    <w:pP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u w:val="single"/>
    </w:rPr>
  </w:style>
  <w:style w:type="paragraph" w:customStyle="1" w:styleId="xl91">
    <w:name w:val="xl91"/>
    <w:basedOn w:val="Normal"/>
    <w:rsid w:val="00DC1288"/>
    <w:pPr>
      <w:pBdr>
        <w:bottom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u w:val="single"/>
    </w:rPr>
  </w:style>
  <w:style w:type="paragraph" w:customStyle="1" w:styleId="xl92">
    <w:name w:val="xl92"/>
    <w:basedOn w:val="Normal"/>
    <w:rsid w:val="00DC1288"/>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448626">
      <w:bodyDiv w:val="1"/>
      <w:marLeft w:val="0"/>
      <w:marRight w:val="0"/>
      <w:marTop w:val="0"/>
      <w:marBottom w:val="0"/>
      <w:divBdr>
        <w:top w:val="none" w:sz="0" w:space="0" w:color="auto"/>
        <w:left w:val="none" w:sz="0" w:space="0" w:color="auto"/>
        <w:bottom w:val="none" w:sz="0" w:space="0" w:color="auto"/>
        <w:right w:val="none" w:sz="0" w:space="0" w:color="auto"/>
      </w:divBdr>
    </w:div>
    <w:div w:id="676537104">
      <w:bodyDiv w:val="1"/>
      <w:marLeft w:val="0"/>
      <w:marRight w:val="0"/>
      <w:marTop w:val="0"/>
      <w:marBottom w:val="0"/>
      <w:divBdr>
        <w:top w:val="none" w:sz="0" w:space="0" w:color="auto"/>
        <w:left w:val="none" w:sz="0" w:space="0" w:color="auto"/>
        <w:bottom w:val="none" w:sz="0" w:space="0" w:color="auto"/>
        <w:right w:val="none" w:sz="0" w:space="0" w:color="auto"/>
      </w:divBdr>
    </w:div>
    <w:div w:id="1910652405">
      <w:bodyDiv w:val="1"/>
      <w:marLeft w:val="0"/>
      <w:marRight w:val="0"/>
      <w:marTop w:val="0"/>
      <w:marBottom w:val="0"/>
      <w:divBdr>
        <w:top w:val="none" w:sz="0" w:space="0" w:color="auto"/>
        <w:left w:val="none" w:sz="0" w:space="0" w:color="auto"/>
        <w:bottom w:val="none" w:sz="0" w:space="0" w:color="auto"/>
        <w:right w:val="none" w:sz="0" w:space="0" w:color="auto"/>
      </w:divBdr>
    </w:div>
    <w:div w:id="201976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598D5-CDAE-44D2-900A-0DEC37B90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Vinuraj Devaraj</dc:creator>
  <cp:keywords/>
  <dc:description/>
  <cp:lastModifiedBy>Vinuraj Devaraj</cp:lastModifiedBy>
  <cp:revision>20</cp:revision>
  <dcterms:created xsi:type="dcterms:W3CDTF">2022-04-20T15:44:00Z</dcterms:created>
  <dcterms:modified xsi:type="dcterms:W3CDTF">2022-04-21T17:38:00Z</dcterms:modified>
</cp:coreProperties>
</file>