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71E3" w14:textId="4EA795F5" w:rsidR="00280ED2" w:rsidRPr="00392BE8" w:rsidRDefault="00280ED2">
      <w:p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Analysis</w:t>
      </w:r>
    </w:p>
    <w:p w14:paraId="0E02BD80" w14:textId="741523B2" w:rsidR="00280ED2" w:rsidRPr="00392BE8" w:rsidRDefault="00280ED2">
      <w:p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 xml:space="preserve">The dataset, MER Audio Traffic Data, contains sound samples classified into 4 quadrants that were adapted from Russell’s circumplex model of emotion. The dataset (N=900) has 225 samples of sound in each quadrant thereby making it a balanced dataset. The table below illustrates </w:t>
      </w:r>
      <w:proofErr w:type="spellStart"/>
      <w:r w:rsidRPr="00392BE8">
        <w:rPr>
          <w:rFonts w:ascii="Times New Roman" w:hAnsi="Times New Roman" w:cs="Times New Roman"/>
        </w:rPr>
        <w:t>characterestics</w:t>
      </w:r>
      <w:proofErr w:type="spellEnd"/>
      <w:r w:rsidRPr="00392BE8">
        <w:rPr>
          <w:rFonts w:ascii="Times New Roman" w:hAnsi="Times New Roman" w:cs="Times New Roman"/>
        </w:rPr>
        <w:t xml:space="preserve"> of several features of the sound samples in this dataset.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9"/>
        <w:gridCol w:w="528"/>
        <w:gridCol w:w="1470"/>
        <w:gridCol w:w="1470"/>
        <w:gridCol w:w="1550"/>
        <w:gridCol w:w="1470"/>
        <w:gridCol w:w="1470"/>
      </w:tblGrid>
      <w:tr w:rsidR="00271279" w:rsidRPr="00271279" w14:paraId="2564B1B5" w14:textId="77777777" w:rsidTr="00670B54">
        <w:trPr>
          <w:trHeight w:val="288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12CB8973" w14:textId="3B63F39E" w:rsidR="00271279" w:rsidRPr="00271279" w:rsidRDefault="00271279" w:rsidP="00271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 = 900, Q1=225, Q2= 225, Q3 = 225, Q4 = 225</w:t>
            </w:r>
          </w:p>
        </w:tc>
      </w:tr>
      <w:tr w:rsidR="00271279" w:rsidRPr="00271279" w14:paraId="5B7E351B" w14:textId="77777777" w:rsidTr="00271279">
        <w:trPr>
          <w:trHeight w:val="288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25F842" w14:textId="77777777" w:rsidR="00271279" w:rsidRPr="00271279" w:rsidRDefault="00271279" w:rsidP="001B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1EACB" w14:textId="77777777" w:rsidR="00271279" w:rsidRPr="00271279" w:rsidRDefault="00271279" w:rsidP="001B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class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896062" w14:textId="77777777" w:rsidR="00271279" w:rsidRPr="00271279" w:rsidRDefault="00271279" w:rsidP="001B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438C5C" w14:textId="77777777" w:rsidR="00271279" w:rsidRPr="00271279" w:rsidRDefault="00271279" w:rsidP="001B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median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6C6988" w14:textId="77777777" w:rsidR="00271279" w:rsidRPr="00271279" w:rsidRDefault="00271279" w:rsidP="001B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196485" w14:textId="77777777" w:rsidR="00271279" w:rsidRPr="00271279" w:rsidRDefault="00271279" w:rsidP="001B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31FB30" w14:textId="77777777" w:rsidR="00271279" w:rsidRPr="00271279" w:rsidRDefault="00271279" w:rsidP="001B4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iqr</w:t>
            </w:r>
            <w:proofErr w:type="spellEnd"/>
          </w:p>
        </w:tc>
      </w:tr>
      <w:tr w:rsidR="00271279" w:rsidRPr="00271279" w14:paraId="38C29147" w14:textId="77777777" w:rsidTr="00271279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13C8306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F52F2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1F38F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169.229 - 682.105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DA673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132.501 - 806.396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B61B31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1050 - 1050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3E16D1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76.135 - 362.434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FE3EF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24.743 - 817.885</w:t>
            </w:r>
          </w:p>
        </w:tc>
      </w:tr>
      <w:tr w:rsidR="00271279" w:rsidRPr="00271279" w14:paraId="7D6F03CA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B4C1AD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ADD5C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F0592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178.455 - 878.958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9885F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130.473 - 1050.0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58C81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1050 - 1050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013FBA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107.8 - 440.867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F6718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27.794 - 919.527</w:t>
            </w:r>
          </w:p>
        </w:tc>
      </w:tr>
      <w:tr w:rsidR="00271279" w:rsidRPr="00271279" w14:paraId="62F94E09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26F15DDA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AA3A1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83E357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136.67 - 582.762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B57007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130.473 - 615.892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9773D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1050 - 1050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43DAE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44.726 - 382.083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314A3A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0.0 - 770.725</w:t>
            </w:r>
          </w:p>
        </w:tc>
      </w:tr>
      <w:tr w:rsidR="00271279" w:rsidRPr="00271279" w14:paraId="7F4C0640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133AD9A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97A9D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5C509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151.714 - 567.331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8D5BE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130.473 - 486.91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0B3742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1050 - 1050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53BB5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48.355 - 403.464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7B73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0.0 - 854.414</w:t>
            </w:r>
          </w:p>
        </w:tc>
      </w:tr>
      <w:tr w:rsidR="00271279" w:rsidRPr="00271279" w14:paraId="7F7BCE13" w14:textId="77777777" w:rsidTr="00271279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2298C69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plp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06E30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402D0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0.097 - 0.277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0D3DB1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0.0 - 0.033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046D58" w14:textId="77777777" w:rsidR="00271279" w:rsidRPr="00271279" w:rsidRDefault="00271279" w:rsidP="00271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1-Jan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E38BB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0.141 - 0.338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7458B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0.172 - 0.603</w:t>
            </w:r>
          </w:p>
        </w:tc>
      </w:tr>
      <w:tr w:rsidR="00271279" w:rsidRPr="00271279" w14:paraId="1B5DB9B5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4B9DA34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8D44F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9C7D3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0.044 - 0.28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7CA8FA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0.0 - 0.013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6B84A5" w14:textId="77777777" w:rsidR="00271279" w:rsidRPr="00271279" w:rsidRDefault="00271279" w:rsidP="00271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1-Jan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C714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0.099 - 0.342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237C1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0.06 - 0.614</w:t>
            </w:r>
          </w:p>
        </w:tc>
      </w:tr>
      <w:tr w:rsidR="00271279" w:rsidRPr="00271279" w14:paraId="100D32F4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75AA25C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771E27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CC8B1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0.098 - 0.264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01ECA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0.0 - 0.04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E03B3F" w14:textId="77777777" w:rsidR="00271279" w:rsidRPr="00271279" w:rsidRDefault="00271279" w:rsidP="00271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1-Jan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4DE0C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0.155 - 0.324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B482D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0.106 - 0.575</w:t>
            </w:r>
          </w:p>
        </w:tc>
      </w:tr>
      <w:tr w:rsidR="00271279" w:rsidRPr="00271279" w14:paraId="086101B3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656865D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1914C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3FA87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0.076 - 0.28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E5BF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0.0 - 0.016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8A9C79" w14:textId="77777777" w:rsidR="00271279" w:rsidRPr="00271279" w:rsidRDefault="00271279" w:rsidP="00271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1-Jan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A198F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0.131 - 0.342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75E86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0.11 - 0.616</w:t>
            </w:r>
          </w:p>
        </w:tc>
      </w:tr>
      <w:tr w:rsidR="00271279" w:rsidRPr="00271279" w14:paraId="2CA0EA4B" w14:textId="77777777" w:rsidTr="00271279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0C8ADA71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power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EACD2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CE5D6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-14.589 - 13.717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E18C9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-6.189 - 21.679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DB265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22.041 - 39.348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5BAFC1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18.159 - 33.365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723D2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6.484 - 69.119</w:t>
            </w:r>
          </w:p>
        </w:tc>
      </w:tr>
      <w:tr w:rsidR="00271279" w:rsidRPr="00271279" w14:paraId="03B74F71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3449130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6B5D2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E0FC02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-10.758 - 14.389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30889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0.699 - 22.839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F57EC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15.578 - 39.126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0D2AF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14.07 - 29.502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358EE2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9.01 - 45.922</w:t>
            </w:r>
          </w:p>
        </w:tc>
      </w:tr>
      <w:tr w:rsidR="00271279" w:rsidRPr="00271279" w14:paraId="1D2114F3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2A6F65A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9AF1EA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F4D5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-14.938 - 10.896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87BAD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-9.284 - 17.833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17533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16.806 - 38.551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E177D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19.03 - 31.429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C073A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8.361 - 71.451</w:t>
            </w:r>
          </w:p>
        </w:tc>
      </w:tr>
      <w:tr w:rsidR="00271279" w:rsidRPr="00271279" w14:paraId="79F100A0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92D74D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E8F9C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C4448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-21.873 - 10.813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85D01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-19.215 - 21.422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8C4B5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14.559 - 39.492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33D5D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17.155 - 30.082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9ECB7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8.846 - 70.988</w:t>
            </w:r>
          </w:p>
        </w:tc>
      </w:tr>
      <w:tr w:rsidR="00271279" w:rsidRPr="00271279" w14:paraId="09567AC3" w14:textId="77777777" w:rsidTr="00271279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2DB1FD4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rms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4D554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CDFE4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0.031 - 0.332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A1CAE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0.026 - 0.341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F2E912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0.126 - 0.77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E444D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0.021 - 0.16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32864A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0.021 - 0.214</w:t>
            </w:r>
          </w:p>
        </w:tc>
      </w:tr>
      <w:tr w:rsidR="00271279" w:rsidRPr="00271279" w14:paraId="7F623AD1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55B02EF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06359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437BE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0.022 - 0.399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F4819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0.021 - 0.43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1D4F2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0.058 - 0.689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739C9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0.008 - 0.15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49F5AA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0.009 - 0.246</w:t>
            </w:r>
          </w:p>
        </w:tc>
      </w:tr>
      <w:tr w:rsidR="00271279" w:rsidRPr="00271279" w14:paraId="742F0968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76776FB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06A3C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564A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0.016 - 0.28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B33B5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0.008 - 0.294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F7C522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0.083 - 0.7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5264F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0.013 - 0.17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F9549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0.012 - 0.324</w:t>
            </w:r>
          </w:p>
        </w:tc>
      </w:tr>
      <w:tr w:rsidR="00271279" w:rsidRPr="00271279" w14:paraId="5AA68FD1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4B88D1D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E71712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6CF1F1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0.017 - 0.243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8A93A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0.017 - 0.235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5027B2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0.048 - 0.75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0F94F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0.009 - 0.142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D244C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0.011 - 0.203</w:t>
            </w:r>
          </w:p>
        </w:tc>
      </w:tr>
      <w:tr w:rsidR="00271279" w:rsidRPr="00271279" w14:paraId="39C2D426" w14:textId="77777777" w:rsidTr="00271279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42E81DD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spect_bw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CE986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BA721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393.436 - 1786.716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B732F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393.844 - 1843.467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2C304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964.397 - 3193.479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453D9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68.176 - 480.811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5847A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54.672 - 636.891</w:t>
            </w:r>
          </w:p>
        </w:tc>
      </w:tr>
      <w:tr w:rsidR="00271279" w:rsidRPr="00271279" w14:paraId="3F476111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2518BE7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0C51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4577E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515.302 - 2015.781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155EB1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491.474 - 2096.548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DE5F4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1312.649 - 3136.144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F907E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61.459 - 407.248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AFC5E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62.439 - 760.684</w:t>
            </w:r>
          </w:p>
        </w:tc>
      </w:tr>
      <w:tr w:rsidR="00271279" w:rsidRPr="00271279" w14:paraId="78DB8968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3063AD9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06EFE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DD199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291.586 - 1611.415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CEB76A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267.225 - 1643.87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5F5FB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1039.565 - 3255.02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E87D72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51.257 - 507.864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216991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51.458 - 742.657</w:t>
            </w:r>
          </w:p>
        </w:tc>
      </w:tr>
      <w:tr w:rsidR="00271279" w:rsidRPr="00271279" w14:paraId="36AD863C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93361A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361BB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D1D901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196.51 - 1722.461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7EC491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190.308 - 1942.784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47DA4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1177.24 - 3385.334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8D82F9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55.389 - 493.28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E6789A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48.233 - 738.594</w:t>
            </w:r>
          </w:p>
        </w:tc>
      </w:tr>
      <w:tr w:rsidR="00271279" w:rsidRPr="00271279" w14:paraId="261BE2A0" w14:textId="77777777" w:rsidTr="00271279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3A0380E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spect_centroid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757809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8AC1B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373.015 - 1814.521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37730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368.615 - 1773.51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43FD87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1079.09 - 7653.906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61E9C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65.577 - 945.845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533B6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73.341 - 1674.926</w:t>
            </w:r>
          </w:p>
        </w:tc>
      </w:tr>
      <w:tr w:rsidR="00271279" w:rsidRPr="00271279" w14:paraId="7240C4E2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6D1CAA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590B52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13EC4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434.031 - 1994.109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5D49E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379.542 - 1996.843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E9B78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1561.807 - 7621.4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38DB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102.138 - 766.088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D16C9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120.463 - 1277.371</w:t>
            </w:r>
          </w:p>
        </w:tc>
      </w:tr>
      <w:tr w:rsidR="00271279" w:rsidRPr="00271279" w14:paraId="0ED6326C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39CE0A1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64DA4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17E20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315.243 - 1722.115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467AB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271.812 - 1675.192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DE67F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1363.449 - 7693.994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846E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77.2 - 733.496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D3E3C7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97.239 - 882.259</w:t>
            </w:r>
          </w:p>
        </w:tc>
      </w:tr>
      <w:tr w:rsidR="00271279" w:rsidRPr="00271279" w14:paraId="2F34AB91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4A5906A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609E4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A464A2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186.474 - 1924.253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B54AB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183.155 - 2221.394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00C46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1051.875 - 7635.677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7B361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36.68 - 866.793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D65981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39.372 - 1666.57</w:t>
            </w:r>
          </w:p>
        </w:tc>
      </w:tr>
      <w:tr w:rsidR="00271279" w:rsidRPr="00271279" w14:paraId="6EE2B1FE" w14:textId="77777777" w:rsidTr="00271279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12A69D57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spect_contrast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EEC6E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5183E2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19.869 - 27.383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3D2129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16.0 - 26.021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2DF43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41.904 - 82.556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FFB9E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7.527 - 19.834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8BA26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7.091 - 24.035</w:t>
            </w:r>
          </w:p>
        </w:tc>
      </w:tr>
      <w:tr w:rsidR="00271279" w:rsidRPr="00271279" w14:paraId="7E5365F2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9D35649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A1EF7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6D2E07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18.816 - 28.167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8BB569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13.967 - 27.934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BB421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48.891 - 82.558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E2D74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8.592 - 20.738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6A7D3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5.564 - 23.014</w:t>
            </w:r>
          </w:p>
        </w:tc>
      </w:tr>
      <w:tr w:rsidR="00271279" w:rsidRPr="00271279" w14:paraId="3951FA41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607AFE7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81A167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19DBC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20.57 - 29.201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109E8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15.717 - 28.66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EA751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43.077 - 82.946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85951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7.571 - 19.859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B52B7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6.909 - 21.894</w:t>
            </w:r>
          </w:p>
        </w:tc>
      </w:tr>
      <w:tr w:rsidR="00271279" w:rsidRPr="00271279" w14:paraId="1834D928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8FA710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EABC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9FC3E9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20.339 - 30.835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2B8F59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17.174 - 30.246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270AA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44.606 - 82.765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D12AF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5.993 - 19.573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69642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7.63 - 21.456</w:t>
            </w:r>
          </w:p>
        </w:tc>
      </w:tr>
      <w:tr w:rsidR="00271279" w:rsidRPr="00271279" w14:paraId="0F1FCDF7" w14:textId="77777777" w:rsidTr="00271279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3E7B9FF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spect_flat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B45E5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93C509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0.0 - 0.063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FAC229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0.0 - 0.0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F77B3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1.0 - 1.0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3E71B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0.02 - 0.242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9CCAD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0.0 - 0.0</w:t>
            </w:r>
          </w:p>
        </w:tc>
      </w:tr>
      <w:tr w:rsidR="00271279" w:rsidRPr="00271279" w14:paraId="74474CCE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522D476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1A4AD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B5C19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0.0 - 0.012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D0B37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0.0 - 0.0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82C95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1.0 - 1.0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3872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0.02 - 0.109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145D2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0.0 - 0.0</w:t>
            </w:r>
          </w:p>
        </w:tc>
      </w:tr>
      <w:tr w:rsidR="00271279" w:rsidRPr="00271279" w14:paraId="3E7AFDD1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6E5A6349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FC97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002A3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0.0 - 0.014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5FD62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0.0 - 0.0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8223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0.517 - 1.0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345AD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0.01 - 0.115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8E9872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0.0 - 0.0</w:t>
            </w:r>
          </w:p>
        </w:tc>
      </w:tr>
      <w:tr w:rsidR="00271279" w:rsidRPr="00271279" w14:paraId="74D32FDD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0F6821C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59E6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F987B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0.001 - 0.007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D946B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0.0 - 0.0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7A80E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1.0 - 1.0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B09841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0.021 - 0.082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CDCA3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0.0 - 0.0</w:t>
            </w:r>
          </w:p>
        </w:tc>
      </w:tr>
      <w:tr w:rsidR="00271279" w:rsidRPr="00271279" w14:paraId="2AC05732" w14:textId="77777777" w:rsidTr="00271279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64E01E9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spect_rolloff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02FAC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5A5471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660.864 - 3903.849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6651D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592.163 - 4080.542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E4FF7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2099.487 - 9420.776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2E8CA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161.71 - 1607.156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D7897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172.266 - 2640.509</w:t>
            </w:r>
          </w:p>
        </w:tc>
      </w:tr>
      <w:tr w:rsidR="00271279" w:rsidRPr="00271279" w14:paraId="4D7AC723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2FDDD3E9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1754B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196D0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795.336 - 4479.259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78BEA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742.895 - 4737.305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35B71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3445.312 - 8839.38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BF068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184.569 - 1262.966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AB3A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204.565 - 2422.485</w:t>
            </w:r>
          </w:p>
        </w:tc>
      </w:tr>
      <w:tr w:rsidR="00271279" w:rsidRPr="00271279" w14:paraId="4186472B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7A366FC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6A9B2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CFF99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500.531 - 3800.328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A80E4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398.364 - 4037.476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3942A9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3100.781 - 9087.012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BF516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189.785 - 1673.362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A351D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161.499 - 2842.383</w:t>
            </w:r>
          </w:p>
        </w:tc>
      </w:tr>
      <w:tr w:rsidR="00271279" w:rsidRPr="00271279" w14:paraId="57D5F79D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576515B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FEBFD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122A9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259.488 - 3796.873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F9B9E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258.398 - 4586.572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5CB557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2487.085 - 9076.245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A5CB41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54.761 - 1512.542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73782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43.066 - 2767.017</w:t>
            </w:r>
          </w:p>
        </w:tc>
      </w:tr>
      <w:tr w:rsidR="00271279" w:rsidRPr="00271279" w14:paraId="1B1DD941" w14:textId="77777777" w:rsidTr="00271279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468934C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tempo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B9871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81237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89.103 - 172.266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39CA4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89.103 - 172.266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127F1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89.103 - 172.266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A20852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0 - 0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25F467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0 - 0</w:t>
            </w:r>
          </w:p>
        </w:tc>
      </w:tr>
      <w:tr w:rsidR="00271279" w:rsidRPr="00271279" w14:paraId="44F13D1B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6324512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4B1EE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ECC7B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89.103 - 191.406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B7F00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89.103 - 191.406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816229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89.103 - 191.406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FC29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0 - 0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FA0DD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0 - 0</w:t>
            </w:r>
          </w:p>
        </w:tc>
      </w:tr>
      <w:tr w:rsidR="00271279" w:rsidRPr="00271279" w14:paraId="028A5756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75C20C6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628BD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9C327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87.593 - 172.266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49CEC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87.593 - 172.266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8DD127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87.593 - 172.266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9D957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0 - 0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7CD1D2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0 - 0</w:t>
            </w:r>
          </w:p>
        </w:tc>
      </w:tr>
      <w:tr w:rsidR="00271279" w:rsidRPr="00271279" w14:paraId="2D917D28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0451CE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72157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AE87BE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82.031 - 184.57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9A541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82.031 - 184.57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9A09C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82.031 - 184.57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75A29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0 - 0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EBFE8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0 - 0</w:t>
            </w:r>
          </w:p>
        </w:tc>
      </w:tr>
      <w:tr w:rsidR="00271279" w:rsidRPr="00271279" w14:paraId="06E21959" w14:textId="77777777" w:rsidTr="00271279">
        <w:trPr>
          <w:trHeight w:val="288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417B2CC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zcr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712EC0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1B4387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0.017 - 0.105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FA92B2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0.011 - 0.101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DA8BC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0.081 - 0.444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315EAF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0.01 - 0.096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0A300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0.012 - 0.161</w:t>
            </w:r>
          </w:p>
        </w:tc>
      </w:tr>
      <w:tr w:rsidR="00271279" w:rsidRPr="00271279" w14:paraId="68EE7601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2AF32EC5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56015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7DAB1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0.023 - 0.134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1A48D4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0.017 - 0.13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68F04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0.077 - 0.443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729B6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0.01 - 0.085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681B5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0.014 - 0.127</w:t>
            </w:r>
          </w:p>
        </w:tc>
      </w:tr>
      <w:tr w:rsidR="00271279" w:rsidRPr="00271279" w14:paraId="34DBEA66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1F31FF8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25690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3A790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0.015 - 0.114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429CD9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0.012 - 0.114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88025A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0.047 - 0.555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F2882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0.004 - 0.064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52002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0.005 - 0.078</w:t>
            </w:r>
          </w:p>
        </w:tc>
      </w:tr>
      <w:tr w:rsidR="00271279" w:rsidRPr="00271279" w14:paraId="4569553F" w14:textId="77777777" w:rsidTr="00271279">
        <w:trPr>
          <w:trHeight w:val="288"/>
        </w:trPr>
        <w:tc>
          <w:tcPr>
            <w:tcW w:w="0" w:type="auto"/>
            <w:vMerge/>
            <w:vAlign w:val="center"/>
            <w:hideMark/>
          </w:tcPr>
          <w:p w14:paraId="73BC20E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47DDB8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Q4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11A98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0.01 - 0.107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A22133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0.007 - 0.098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E063FD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0.047 - 0.438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68BF2B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0.004 - 0.068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7AC1CC" w14:textId="77777777" w:rsidR="00271279" w:rsidRPr="00271279" w:rsidRDefault="00271279" w:rsidP="00271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7127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0.006 - 0.101</w:t>
            </w:r>
          </w:p>
        </w:tc>
      </w:tr>
    </w:tbl>
    <w:p w14:paraId="2D0E11FB" w14:textId="77777777" w:rsidR="005B7EB1" w:rsidRPr="00392BE8" w:rsidRDefault="005B7EB1">
      <w:pPr>
        <w:rPr>
          <w:rFonts w:ascii="Times New Roman" w:hAnsi="Times New Roman" w:cs="Times New Roman"/>
        </w:rPr>
      </w:pPr>
    </w:p>
    <w:p w14:paraId="4D1A3B55" w14:textId="77777777" w:rsidR="005B7EB1" w:rsidRPr="00392BE8" w:rsidRDefault="005B7EB1" w:rsidP="005B7EB1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sz w:val="22"/>
          <w:szCs w:val="22"/>
        </w:rPr>
      </w:pPr>
      <w:r w:rsidRPr="00392BE8">
        <w:rPr>
          <w:rFonts w:ascii="Times New Roman" w:eastAsiaTheme="minorHAnsi" w:hAnsi="Times New Roman" w:cs="Times New Roman"/>
          <w:sz w:val="22"/>
          <w:szCs w:val="22"/>
        </w:rPr>
        <w:t>Columns to be ignored due to constant values - 'f0_max',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plp_max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spect_flat_median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spect_flat_max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spect_flat_iqr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tempo_sd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tempo_iqr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'f0_max',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plp_max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spect_flat_median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spect_flat_max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spect_flat_iqr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tempo_sd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tempo_iqr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'f0_max',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plp_max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spect_flat_median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spect_flat_iqr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tempo_sd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tempo_iqr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'f0_max',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plp_max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spect_flat_median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spect_flat_max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spect_flat_iqr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tempo_sd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', '</w:t>
      </w:r>
      <w:proofErr w:type="spellStart"/>
      <w:r w:rsidRPr="00392BE8">
        <w:rPr>
          <w:rFonts w:ascii="Times New Roman" w:eastAsiaTheme="minorHAnsi" w:hAnsi="Times New Roman" w:cs="Times New Roman"/>
          <w:sz w:val="22"/>
          <w:szCs w:val="22"/>
        </w:rPr>
        <w:t>tempo_iqr</w:t>
      </w:r>
      <w:proofErr w:type="spellEnd"/>
      <w:r w:rsidRPr="00392BE8">
        <w:rPr>
          <w:rFonts w:ascii="Times New Roman" w:eastAsiaTheme="minorHAnsi" w:hAnsi="Times New Roman" w:cs="Times New Roman"/>
          <w:sz w:val="22"/>
          <w:szCs w:val="22"/>
        </w:rPr>
        <w:t>'</w:t>
      </w:r>
    </w:p>
    <w:p w14:paraId="2E264A51" w14:textId="65A2B9FD" w:rsidR="00280ED2" w:rsidRPr="00392BE8" w:rsidRDefault="00280ED2">
      <w:pPr>
        <w:rPr>
          <w:rFonts w:ascii="Times New Roman" w:hAnsi="Times New Roman" w:cs="Times New Roman"/>
        </w:rPr>
      </w:pPr>
    </w:p>
    <w:p w14:paraId="2EC6063D" w14:textId="3FD048CB" w:rsidR="005B7EB1" w:rsidRPr="00392BE8" w:rsidRDefault="005B7EB1">
      <w:p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The feature set is non-normal and will need standardization and/or normalization before modelling.</w:t>
      </w:r>
      <w:r w:rsidR="00AE7BB1" w:rsidRPr="00392BE8">
        <w:rPr>
          <w:rFonts w:ascii="Times New Roman" w:hAnsi="Times New Roman" w:cs="Times New Roman"/>
        </w:rPr>
        <w:t xml:space="preserve"> </w:t>
      </w:r>
    </w:p>
    <w:p w14:paraId="34857501" w14:textId="09CE3ECB" w:rsidR="00AE7BB1" w:rsidRPr="00392BE8" w:rsidRDefault="00AE7BB1">
      <w:p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The plot below illustrates the normal distribution of mean values of key features across each class.</w:t>
      </w:r>
    </w:p>
    <w:p w14:paraId="2683ADD9" w14:textId="6EC9BB76" w:rsidR="005B7EB1" w:rsidRPr="00392BE8" w:rsidRDefault="00AE7BB1">
      <w:p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F20525B" wp14:editId="2AED5B06">
            <wp:extent cx="5801995" cy="8229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48153" w14:textId="30F4547F" w:rsidR="005D5EF8" w:rsidRPr="00392BE8" w:rsidRDefault="005D5EF8">
      <w:p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lastRenderedPageBreak/>
        <w:t>The k-means clustering also indicates a class overlap with the model indicating 3 classes in the dataset instead of 4, as illustrates in the figures below</w:t>
      </w:r>
      <w:r w:rsidR="0038605F" w:rsidRPr="00392BE8">
        <w:rPr>
          <w:rFonts w:ascii="Times New Roman" w:hAnsi="Times New Roman" w:cs="Times New Roman"/>
        </w:rPr>
        <w:t xml:space="preserve"> (expand this)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822"/>
      </w:tblGrid>
      <w:tr w:rsidR="0038605F" w:rsidRPr="00392BE8" w14:paraId="75532574" w14:textId="662D2B21" w:rsidTr="0038605F">
        <w:tc>
          <w:tcPr>
            <w:tcW w:w="4528" w:type="dxa"/>
          </w:tcPr>
          <w:p w14:paraId="5BB05B5A" w14:textId="20D06B11" w:rsidR="0038605F" w:rsidRPr="00392BE8" w:rsidRDefault="0038605F">
            <w:pPr>
              <w:rPr>
                <w:rFonts w:ascii="Times New Roman" w:hAnsi="Times New Roman" w:cs="Times New Roman"/>
              </w:rPr>
            </w:pPr>
            <w:r w:rsidRPr="00392B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E63C282" wp14:editId="5800178D">
                  <wp:extent cx="2790889" cy="19639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465" cy="1968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2" w:type="dxa"/>
          </w:tcPr>
          <w:p w14:paraId="6DDC843A" w14:textId="0D99E160" w:rsidR="0038605F" w:rsidRPr="00392BE8" w:rsidRDefault="0038605F">
            <w:pPr>
              <w:rPr>
                <w:rFonts w:ascii="Times New Roman" w:hAnsi="Times New Roman" w:cs="Times New Roman"/>
                <w:noProof/>
              </w:rPr>
            </w:pPr>
            <w:r w:rsidRPr="00392B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367D05A" wp14:editId="20B0FA8B">
                  <wp:extent cx="2981739" cy="21148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849" cy="211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56BC7" w14:textId="77777777" w:rsidR="005D5EF8" w:rsidRPr="00392BE8" w:rsidRDefault="005D5EF8">
      <w:pPr>
        <w:rPr>
          <w:rFonts w:ascii="Times New Roman" w:hAnsi="Times New Roman" w:cs="Times New Roman"/>
        </w:rPr>
      </w:pPr>
    </w:p>
    <w:p w14:paraId="01E4A24A" w14:textId="091E3CFC" w:rsidR="00E329CC" w:rsidRPr="00392BE8" w:rsidRDefault="0073014E">
      <w:pPr>
        <w:rPr>
          <w:rFonts w:ascii="Times New Roman" w:hAnsi="Times New Roman" w:cs="Times New Roman"/>
          <w:b/>
          <w:bCs/>
        </w:rPr>
      </w:pPr>
      <w:r w:rsidRPr="00392BE8">
        <w:rPr>
          <w:rFonts w:ascii="Times New Roman" w:hAnsi="Times New Roman" w:cs="Times New Roman"/>
          <w:b/>
          <w:bCs/>
        </w:rPr>
        <w:t>Experiment 1</w:t>
      </w:r>
      <w:r w:rsidR="0038605F" w:rsidRPr="00392BE8">
        <w:rPr>
          <w:rFonts w:ascii="Times New Roman" w:hAnsi="Times New Roman" w:cs="Times New Roman"/>
          <w:b/>
          <w:bCs/>
        </w:rPr>
        <w:t xml:space="preserve"> – Emotion model with raw and Hilbert transformed dataset with 4 classes</w:t>
      </w:r>
    </w:p>
    <w:p w14:paraId="25EB934D" w14:textId="34853E5A" w:rsidR="0073014E" w:rsidRPr="00392BE8" w:rsidRDefault="0073014E" w:rsidP="00730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Data set DS_1 – MER Audio Traffic Dataset</w:t>
      </w:r>
    </w:p>
    <w:p w14:paraId="46EE7D96" w14:textId="4BF662B3" w:rsidR="0073014E" w:rsidRPr="00392BE8" w:rsidRDefault="0073014E" w:rsidP="00730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Generate 2 datasets</w:t>
      </w:r>
    </w:p>
    <w:p w14:paraId="463546DE" w14:textId="43AE1264" w:rsidR="0073014E" w:rsidRPr="00392BE8" w:rsidRDefault="0073014E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Features from raw signal</w:t>
      </w:r>
    </w:p>
    <w:p w14:paraId="08044DE3" w14:textId="463EDB48" w:rsidR="0073014E" w:rsidRPr="00392BE8" w:rsidRDefault="0073014E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Features from Hilbert transformed signal</w:t>
      </w:r>
    </w:p>
    <w:p w14:paraId="0FA801F8" w14:textId="587B4825" w:rsidR="0073014E" w:rsidRPr="00392BE8" w:rsidRDefault="0073014E" w:rsidP="00730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 xml:space="preserve">Extract </w:t>
      </w:r>
      <w:proofErr w:type="gramStart"/>
      <w:r w:rsidRPr="00392BE8">
        <w:rPr>
          <w:rFonts w:ascii="Times New Roman" w:hAnsi="Times New Roman" w:cs="Times New Roman"/>
        </w:rPr>
        <w:t>5 point</w:t>
      </w:r>
      <w:proofErr w:type="gramEnd"/>
      <w:r w:rsidRPr="00392BE8">
        <w:rPr>
          <w:rFonts w:ascii="Times New Roman" w:hAnsi="Times New Roman" w:cs="Times New Roman"/>
        </w:rPr>
        <w:t xml:space="preserve"> summaries of following features associated with both datasets</w:t>
      </w:r>
    </w:p>
    <w:p w14:paraId="3372825E" w14:textId="5FD2F4EF" w:rsidR="0073014E" w:rsidRPr="00392BE8" w:rsidRDefault="0073014E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Fundamental Frequency (F0)</w:t>
      </w:r>
    </w:p>
    <w:p w14:paraId="3B0B5BA0" w14:textId="76277852" w:rsidR="0073014E" w:rsidRPr="00392BE8" w:rsidRDefault="0073014E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RMS</w:t>
      </w:r>
    </w:p>
    <w:p w14:paraId="633FD733" w14:textId="7558EF0B" w:rsidR="0073014E" w:rsidRPr="00392BE8" w:rsidRDefault="0073014E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Spectral Centroid</w:t>
      </w:r>
    </w:p>
    <w:p w14:paraId="6FD78017" w14:textId="3752B84F" w:rsidR="0073014E" w:rsidRPr="00392BE8" w:rsidRDefault="0073014E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Spectral RollOff</w:t>
      </w:r>
    </w:p>
    <w:p w14:paraId="7B758876" w14:textId="06905E35" w:rsidR="0073014E" w:rsidRPr="00392BE8" w:rsidRDefault="0073014E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Spectral Flatness</w:t>
      </w:r>
    </w:p>
    <w:p w14:paraId="6B7AC34F" w14:textId="2D7F005C" w:rsidR="0073014E" w:rsidRPr="00392BE8" w:rsidRDefault="0073014E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Spectral Bandwidth</w:t>
      </w:r>
    </w:p>
    <w:p w14:paraId="7C3D8729" w14:textId="22395053" w:rsidR="0073014E" w:rsidRPr="00392BE8" w:rsidRDefault="0073014E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Spectral Contrast</w:t>
      </w:r>
    </w:p>
    <w:p w14:paraId="0BCB56B3" w14:textId="22B1EE37" w:rsidR="0073014E" w:rsidRPr="00392BE8" w:rsidRDefault="0073014E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Zero Crossing Rate</w:t>
      </w:r>
    </w:p>
    <w:p w14:paraId="1F0C6D14" w14:textId="52F57E41" w:rsidR="0073014E" w:rsidRPr="00392BE8" w:rsidRDefault="0073014E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Tempo</w:t>
      </w:r>
    </w:p>
    <w:p w14:paraId="2EF96E3D" w14:textId="42DFADDF" w:rsidR="0073014E" w:rsidRPr="00392BE8" w:rsidRDefault="0073014E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Predominant Local Pulse (PLP)</w:t>
      </w:r>
    </w:p>
    <w:p w14:paraId="1A1E2173" w14:textId="7F2B19F2" w:rsidR="0073014E" w:rsidRPr="00392BE8" w:rsidRDefault="0073014E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Power</w:t>
      </w:r>
    </w:p>
    <w:p w14:paraId="338F5299" w14:textId="0A1C173D" w:rsidR="0073014E" w:rsidRPr="00392BE8" w:rsidRDefault="0073014E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20 MFCC’s</w:t>
      </w:r>
    </w:p>
    <w:p w14:paraId="72B436AE" w14:textId="0B6E85E6" w:rsidR="0073014E" w:rsidRPr="00392BE8" w:rsidRDefault="0073014E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64 Mel Frequencies</w:t>
      </w:r>
    </w:p>
    <w:p w14:paraId="2A137178" w14:textId="30DB55C1" w:rsidR="004A3C11" w:rsidRPr="00392BE8" w:rsidRDefault="004A3C11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Loudness</w:t>
      </w:r>
    </w:p>
    <w:p w14:paraId="697593C5" w14:textId="152856C4" w:rsidR="004A3C11" w:rsidRPr="00392BE8" w:rsidRDefault="004A3C11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92BE8">
        <w:rPr>
          <w:rFonts w:ascii="Times New Roman" w:hAnsi="Times New Roman" w:cs="Times New Roman"/>
        </w:rPr>
        <w:t>Chromagram</w:t>
      </w:r>
      <w:proofErr w:type="spellEnd"/>
    </w:p>
    <w:p w14:paraId="47956CED" w14:textId="203CAE8B" w:rsidR="004A3C11" w:rsidRPr="00392BE8" w:rsidRDefault="004A3C11" w:rsidP="004A3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 xml:space="preserve">The </w:t>
      </w:r>
      <w:proofErr w:type="gramStart"/>
      <w:r w:rsidRPr="00392BE8">
        <w:rPr>
          <w:rFonts w:ascii="Times New Roman" w:hAnsi="Times New Roman" w:cs="Times New Roman"/>
        </w:rPr>
        <w:t>5 point</w:t>
      </w:r>
      <w:proofErr w:type="gramEnd"/>
      <w:r w:rsidRPr="00392BE8">
        <w:rPr>
          <w:rFonts w:ascii="Times New Roman" w:hAnsi="Times New Roman" w:cs="Times New Roman"/>
        </w:rPr>
        <w:t xml:space="preserve"> summaries considered are:</w:t>
      </w:r>
    </w:p>
    <w:p w14:paraId="452CF2A3" w14:textId="77777777" w:rsidR="004A3C11" w:rsidRPr="00392BE8" w:rsidRDefault="004A3C11" w:rsidP="004A3C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Mean</w:t>
      </w:r>
    </w:p>
    <w:p w14:paraId="5E109659" w14:textId="77777777" w:rsidR="004A3C11" w:rsidRPr="00392BE8" w:rsidRDefault="004A3C11" w:rsidP="004A3C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SD</w:t>
      </w:r>
    </w:p>
    <w:p w14:paraId="48BCAAC5" w14:textId="77777777" w:rsidR="004A3C11" w:rsidRPr="00392BE8" w:rsidRDefault="004A3C11" w:rsidP="004A3C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IQR</w:t>
      </w:r>
    </w:p>
    <w:p w14:paraId="5300DCFE" w14:textId="6969A52E" w:rsidR="004A3C11" w:rsidRPr="00392BE8" w:rsidRDefault="004A3C11" w:rsidP="004A3C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 xml:space="preserve">Min and </w:t>
      </w:r>
    </w:p>
    <w:p w14:paraId="2E32A389" w14:textId="446778D8" w:rsidR="004A3C11" w:rsidRPr="00392BE8" w:rsidRDefault="004A3C11" w:rsidP="004A3C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Max</w:t>
      </w:r>
    </w:p>
    <w:p w14:paraId="2B5CAEE7" w14:textId="18E659EB" w:rsidR="0073014E" w:rsidRPr="00392BE8" w:rsidRDefault="0073014E" w:rsidP="00730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Dependent variable – Russel’s Emotion quadrant assignment</w:t>
      </w:r>
      <w:r w:rsidR="000B6AFE" w:rsidRPr="00392BE8">
        <w:rPr>
          <w:rFonts w:ascii="Times New Roman" w:hAnsi="Times New Roman" w:cs="Times New Roman"/>
        </w:rPr>
        <w:t xml:space="preserve"> – Q</w:t>
      </w:r>
      <w:proofErr w:type="gramStart"/>
      <w:r w:rsidR="000B6AFE" w:rsidRPr="00392BE8">
        <w:rPr>
          <w:rFonts w:ascii="Times New Roman" w:hAnsi="Times New Roman" w:cs="Times New Roman"/>
        </w:rPr>
        <w:t>1,Q</w:t>
      </w:r>
      <w:proofErr w:type="gramEnd"/>
      <w:r w:rsidR="000B6AFE" w:rsidRPr="00392BE8">
        <w:rPr>
          <w:rFonts w:ascii="Times New Roman" w:hAnsi="Times New Roman" w:cs="Times New Roman"/>
        </w:rPr>
        <w:t>2,Q3 and Q4</w:t>
      </w:r>
    </w:p>
    <w:p w14:paraId="3AE02DB2" w14:textId="77777777" w:rsidR="000B6AFE" w:rsidRPr="00392BE8" w:rsidRDefault="0073014E" w:rsidP="00730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Independent variable</w:t>
      </w:r>
      <w:r w:rsidR="000B6AFE" w:rsidRPr="00392BE8">
        <w:rPr>
          <w:rFonts w:ascii="Times New Roman" w:hAnsi="Times New Roman" w:cs="Times New Roman"/>
        </w:rPr>
        <w:t>s</w:t>
      </w:r>
    </w:p>
    <w:p w14:paraId="5F046FD7" w14:textId="5CE18451" w:rsidR="0073014E" w:rsidRPr="00392BE8" w:rsidRDefault="000B6AFE" w:rsidP="000B6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 xml:space="preserve">Set 1: </w:t>
      </w:r>
      <w:r w:rsidR="0073014E" w:rsidRPr="00392BE8">
        <w:rPr>
          <w:rFonts w:ascii="Times New Roman" w:hAnsi="Times New Roman" w:cs="Times New Roman"/>
        </w:rPr>
        <w:t>Raw features</w:t>
      </w:r>
    </w:p>
    <w:p w14:paraId="4B163269" w14:textId="12A231E0" w:rsidR="0073014E" w:rsidRPr="00392BE8" w:rsidRDefault="000B6AFE" w:rsidP="007301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lastRenderedPageBreak/>
        <w:t>Set 2: Hilbert Transformed features</w:t>
      </w:r>
    </w:p>
    <w:p w14:paraId="73601632" w14:textId="42DE6E7F" w:rsidR="0008464F" w:rsidRPr="00392BE8" w:rsidRDefault="0008464F" w:rsidP="00084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Modelling / Classification methods</w:t>
      </w:r>
    </w:p>
    <w:p w14:paraId="6A18F7F1" w14:textId="5A9CAE6C" w:rsidR="0008464F" w:rsidRPr="00392BE8" w:rsidRDefault="0008464F" w:rsidP="00084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AdaBoost Classifier</w:t>
      </w:r>
    </w:p>
    <w:p w14:paraId="47DC3D6D" w14:textId="5D461383" w:rsidR="0008464F" w:rsidRPr="00392BE8" w:rsidRDefault="0008464F" w:rsidP="00084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92BE8">
        <w:rPr>
          <w:rFonts w:ascii="Times New Roman" w:hAnsi="Times New Roman" w:cs="Times New Roman"/>
        </w:rPr>
        <w:t>GradientBoosting</w:t>
      </w:r>
      <w:proofErr w:type="spellEnd"/>
      <w:r w:rsidRPr="00392BE8">
        <w:rPr>
          <w:rFonts w:ascii="Times New Roman" w:hAnsi="Times New Roman" w:cs="Times New Roman"/>
        </w:rPr>
        <w:t xml:space="preserve"> Classifier</w:t>
      </w:r>
    </w:p>
    <w:p w14:paraId="6467711D" w14:textId="300ED122" w:rsidR="0008464F" w:rsidRPr="00392BE8" w:rsidRDefault="0008464F" w:rsidP="00084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92BE8">
        <w:rPr>
          <w:rFonts w:ascii="Times New Roman" w:hAnsi="Times New Roman" w:cs="Times New Roman"/>
        </w:rPr>
        <w:t>RandomForest</w:t>
      </w:r>
      <w:proofErr w:type="spellEnd"/>
      <w:r w:rsidRPr="00392BE8">
        <w:rPr>
          <w:rFonts w:ascii="Times New Roman" w:hAnsi="Times New Roman" w:cs="Times New Roman"/>
        </w:rPr>
        <w:t xml:space="preserve"> Classifier</w:t>
      </w:r>
    </w:p>
    <w:p w14:paraId="4379D394" w14:textId="58C200B3" w:rsidR="0008464F" w:rsidRPr="00392BE8" w:rsidRDefault="0008464F" w:rsidP="00084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Support Vector Classifier</w:t>
      </w:r>
    </w:p>
    <w:p w14:paraId="25A1CB5D" w14:textId="0B54ADA5" w:rsidR="0008464F" w:rsidRPr="00392BE8" w:rsidRDefault="0008464F" w:rsidP="000846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Kernel = ‘</w:t>
      </w:r>
      <w:proofErr w:type="spellStart"/>
      <w:r w:rsidRPr="00392BE8">
        <w:rPr>
          <w:rFonts w:ascii="Times New Roman" w:hAnsi="Times New Roman" w:cs="Times New Roman"/>
        </w:rPr>
        <w:t>rbf</w:t>
      </w:r>
      <w:proofErr w:type="spellEnd"/>
      <w:r w:rsidRPr="00392BE8">
        <w:rPr>
          <w:rFonts w:ascii="Times New Roman" w:hAnsi="Times New Roman" w:cs="Times New Roman"/>
        </w:rPr>
        <w:t>’</w:t>
      </w:r>
    </w:p>
    <w:p w14:paraId="4A965600" w14:textId="757603B0" w:rsidR="0008464F" w:rsidRPr="00392BE8" w:rsidRDefault="0008464F" w:rsidP="000846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Kernel =’poly’</w:t>
      </w:r>
    </w:p>
    <w:p w14:paraId="4B78689A" w14:textId="5062537E" w:rsidR="0008464F" w:rsidRPr="00392BE8" w:rsidRDefault="0008464F" w:rsidP="000846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Kernel = ‘linear’</w:t>
      </w:r>
    </w:p>
    <w:p w14:paraId="6729DAE5" w14:textId="07E1BFA1" w:rsidR="0008464F" w:rsidRPr="00392BE8" w:rsidRDefault="0008464F" w:rsidP="000846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Voting Classifier</w:t>
      </w:r>
      <w:r w:rsidR="0003023F" w:rsidRPr="00392BE8">
        <w:rPr>
          <w:rFonts w:ascii="Times New Roman" w:hAnsi="Times New Roman" w:cs="Times New Roman"/>
        </w:rPr>
        <w:t xml:space="preserve"> (Hard voting)</w:t>
      </w:r>
    </w:p>
    <w:p w14:paraId="129A03E6" w14:textId="77777777" w:rsidR="0008464F" w:rsidRPr="00392BE8" w:rsidRDefault="0008464F" w:rsidP="000302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AdaBoost Classifier</w:t>
      </w:r>
    </w:p>
    <w:p w14:paraId="399437FE" w14:textId="77777777" w:rsidR="0008464F" w:rsidRPr="00392BE8" w:rsidRDefault="0008464F" w:rsidP="000302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392BE8">
        <w:rPr>
          <w:rFonts w:ascii="Times New Roman" w:hAnsi="Times New Roman" w:cs="Times New Roman"/>
        </w:rPr>
        <w:t>GradientBoosting</w:t>
      </w:r>
      <w:proofErr w:type="spellEnd"/>
      <w:r w:rsidRPr="00392BE8">
        <w:rPr>
          <w:rFonts w:ascii="Times New Roman" w:hAnsi="Times New Roman" w:cs="Times New Roman"/>
        </w:rPr>
        <w:t xml:space="preserve"> Classifier</w:t>
      </w:r>
    </w:p>
    <w:p w14:paraId="0634CFE9" w14:textId="77777777" w:rsidR="0008464F" w:rsidRPr="00392BE8" w:rsidRDefault="0008464F" w:rsidP="000302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392BE8">
        <w:rPr>
          <w:rFonts w:ascii="Times New Roman" w:hAnsi="Times New Roman" w:cs="Times New Roman"/>
        </w:rPr>
        <w:t>RandomForest</w:t>
      </w:r>
      <w:proofErr w:type="spellEnd"/>
      <w:r w:rsidRPr="00392BE8">
        <w:rPr>
          <w:rFonts w:ascii="Times New Roman" w:hAnsi="Times New Roman" w:cs="Times New Roman"/>
        </w:rPr>
        <w:t xml:space="preserve"> Classifier</w:t>
      </w:r>
    </w:p>
    <w:p w14:paraId="71617F29" w14:textId="7A814858" w:rsidR="0008464F" w:rsidRPr="00392BE8" w:rsidRDefault="0008464F" w:rsidP="000846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Support Vector Classifier</w:t>
      </w:r>
    </w:p>
    <w:p w14:paraId="4CC15566" w14:textId="581273F5" w:rsidR="0003023F" w:rsidRPr="00392BE8" w:rsidRDefault="0003023F" w:rsidP="000302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Stacking Classifier</w:t>
      </w:r>
    </w:p>
    <w:p w14:paraId="6BE5F4A3" w14:textId="77777777" w:rsidR="0003023F" w:rsidRPr="00392BE8" w:rsidRDefault="0003023F" w:rsidP="000302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AdaBoost Classifier</w:t>
      </w:r>
    </w:p>
    <w:p w14:paraId="6FE6F671" w14:textId="77777777" w:rsidR="0003023F" w:rsidRPr="00392BE8" w:rsidRDefault="0003023F" w:rsidP="000302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392BE8">
        <w:rPr>
          <w:rFonts w:ascii="Times New Roman" w:hAnsi="Times New Roman" w:cs="Times New Roman"/>
        </w:rPr>
        <w:t>GradientBoosting</w:t>
      </w:r>
      <w:proofErr w:type="spellEnd"/>
      <w:r w:rsidRPr="00392BE8">
        <w:rPr>
          <w:rFonts w:ascii="Times New Roman" w:hAnsi="Times New Roman" w:cs="Times New Roman"/>
        </w:rPr>
        <w:t xml:space="preserve"> Classifier</w:t>
      </w:r>
    </w:p>
    <w:p w14:paraId="0A89362E" w14:textId="77777777" w:rsidR="0003023F" w:rsidRPr="00392BE8" w:rsidRDefault="0003023F" w:rsidP="000302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392BE8">
        <w:rPr>
          <w:rFonts w:ascii="Times New Roman" w:hAnsi="Times New Roman" w:cs="Times New Roman"/>
        </w:rPr>
        <w:t>RandomForest</w:t>
      </w:r>
      <w:proofErr w:type="spellEnd"/>
      <w:r w:rsidRPr="00392BE8">
        <w:rPr>
          <w:rFonts w:ascii="Times New Roman" w:hAnsi="Times New Roman" w:cs="Times New Roman"/>
        </w:rPr>
        <w:t xml:space="preserve"> Classifier</w:t>
      </w:r>
    </w:p>
    <w:p w14:paraId="56F764E1" w14:textId="4CF03031" w:rsidR="0003023F" w:rsidRPr="00392BE8" w:rsidRDefault="0003023F" w:rsidP="0003023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Support Vector Classifier</w:t>
      </w:r>
    </w:p>
    <w:p w14:paraId="14D5CF4E" w14:textId="77777777" w:rsidR="00E961F9" w:rsidRPr="00392BE8" w:rsidRDefault="00E961F9" w:rsidP="000B6AFE">
      <w:pPr>
        <w:rPr>
          <w:rFonts w:ascii="Times New Roman" w:hAnsi="Times New Roman" w:cs="Times New Roman"/>
        </w:rPr>
      </w:pPr>
    </w:p>
    <w:p w14:paraId="0F6C90A7" w14:textId="37F4E49A" w:rsidR="00E961F9" w:rsidRPr="00392BE8" w:rsidRDefault="00E961F9" w:rsidP="000B6AFE">
      <w:p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Step 1: Consider only mean features</w:t>
      </w:r>
    </w:p>
    <w:p w14:paraId="3C2F6FE9" w14:textId="55A3FEA3" w:rsidR="00E961F9" w:rsidRPr="00392BE8" w:rsidRDefault="00E961F9" w:rsidP="000B6AFE">
      <w:p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Visualization</w:t>
      </w:r>
    </w:p>
    <w:p w14:paraId="1E547E14" w14:textId="196F15CC" w:rsidR="00E961F9" w:rsidRPr="00392BE8" w:rsidRDefault="00E961F9" w:rsidP="000B6AFE">
      <w:p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 xml:space="preserve">Key features distribution (mean values) – F0, RMS, Loudness, </w:t>
      </w:r>
      <w:proofErr w:type="spellStart"/>
      <w:r w:rsidRPr="00392BE8">
        <w:rPr>
          <w:rFonts w:ascii="Times New Roman" w:hAnsi="Times New Roman" w:cs="Times New Roman"/>
        </w:rPr>
        <w:t>Chromagram</w:t>
      </w:r>
      <w:proofErr w:type="spellEnd"/>
    </w:p>
    <w:p w14:paraId="38232702" w14:textId="77777777" w:rsidR="00E961F9" w:rsidRPr="00392BE8" w:rsidRDefault="00E961F9" w:rsidP="000B6AFE">
      <w:pPr>
        <w:rPr>
          <w:rFonts w:ascii="Times New Roman" w:hAnsi="Times New Roman" w:cs="Times New Roman"/>
        </w:rPr>
      </w:pPr>
    </w:p>
    <w:p w14:paraId="5EFB2327" w14:textId="697EAFE9" w:rsidR="000B6AFE" w:rsidRPr="00392BE8" w:rsidRDefault="000B6AFE" w:rsidP="000B6AFE">
      <w:pPr>
        <w:rPr>
          <w:rFonts w:ascii="Times New Roman" w:hAnsi="Times New Roman" w:cs="Times New Roman"/>
        </w:rPr>
      </w:pPr>
      <w:r w:rsidRPr="00392BE8">
        <w:rPr>
          <w:rFonts w:ascii="Times New Roman" w:hAnsi="Times New Roman" w:cs="Times New Roman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1140"/>
        <w:gridCol w:w="1605"/>
        <w:gridCol w:w="1605"/>
        <w:gridCol w:w="1318"/>
        <w:gridCol w:w="1178"/>
      </w:tblGrid>
      <w:tr w:rsidR="00C64767" w:rsidRPr="00392BE8" w14:paraId="1A11CFF7" w14:textId="36BF9ABA" w:rsidTr="00564280">
        <w:tc>
          <w:tcPr>
            <w:tcW w:w="1030" w:type="dxa"/>
          </w:tcPr>
          <w:p w14:paraId="03790889" w14:textId="5956E16A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  <w:proofErr w:type="spellStart"/>
            <w:r w:rsidRPr="00392BE8">
              <w:rPr>
                <w:rFonts w:ascii="Times New Roman" w:hAnsi="Times New Roman" w:cs="Times New Roman"/>
              </w:rPr>
              <w:t>DataSet</w:t>
            </w:r>
            <w:proofErr w:type="spellEnd"/>
          </w:p>
        </w:tc>
        <w:tc>
          <w:tcPr>
            <w:tcW w:w="1140" w:type="dxa"/>
          </w:tcPr>
          <w:p w14:paraId="5549203F" w14:textId="2DBBE7B5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  <w:r w:rsidRPr="00392BE8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605" w:type="dxa"/>
          </w:tcPr>
          <w:p w14:paraId="6CD76E50" w14:textId="4681DF4F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  <w:r w:rsidRPr="00392BE8">
              <w:rPr>
                <w:rFonts w:ascii="Times New Roman" w:hAnsi="Times New Roman" w:cs="Times New Roman"/>
              </w:rPr>
              <w:t>Features</w:t>
            </w:r>
          </w:p>
        </w:tc>
        <w:tc>
          <w:tcPr>
            <w:tcW w:w="1605" w:type="dxa"/>
          </w:tcPr>
          <w:p w14:paraId="7166FEBB" w14:textId="650430F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  <w:r w:rsidRPr="00392BE8">
              <w:rPr>
                <w:rFonts w:ascii="Times New Roman" w:hAnsi="Times New Roman" w:cs="Times New Roman"/>
              </w:rPr>
              <w:t>Mean Accuracy &amp; Range</w:t>
            </w:r>
          </w:p>
        </w:tc>
        <w:tc>
          <w:tcPr>
            <w:tcW w:w="1318" w:type="dxa"/>
          </w:tcPr>
          <w:p w14:paraId="1479A73F" w14:textId="21159866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  <w:r w:rsidRPr="00392BE8">
              <w:rPr>
                <w:rFonts w:ascii="Times New Roman" w:hAnsi="Times New Roman" w:cs="Times New Roman"/>
              </w:rPr>
              <w:t>F1 Score</w:t>
            </w:r>
          </w:p>
        </w:tc>
        <w:tc>
          <w:tcPr>
            <w:tcW w:w="1178" w:type="dxa"/>
          </w:tcPr>
          <w:p w14:paraId="6F9F9321" w14:textId="64F6D5D2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  <w:r w:rsidRPr="00392BE8">
              <w:rPr>
                <w:rFonts w:ascii="Times New Roman" w:hAnsi="Times New Roman" w:cs="Times New Roman"/>
              </w:rPr>
              <w:t>AUC</w:t>
            </w:r>
          </w:p>
        </w:tc>
      </w:tr>
      <w:tr w:rsidR="00C64767" w:rsidRPr="00392BE8" w14:paraId="68614A6B" w14:textId="57DC56B8" w:rsidTr="00564280">
        <w:tc>
          <w:tcPr>
            <w:tcW w:w="1030" w:type="dxa"/>
          </w:tcPr>
          <w:p w14:paraId="3863F36C" w14:textId="33A06F01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  <w:r w:rsidRPr="00392BE8">
              <w:rPr>
                <w:rFonts w:ascii="Times New Roman" w:hAnsi="Times New Roman" w:cs="Times New Roman"/>
              </w:rPr>
              <w:t>Raw</w:t>
            </w:r>
          </w:p>
        </w:tc>
        <w:tc>
          <w:tcPr>
            <w:tcW w:w="1140" w:type="dxa"/>
          </w:tcPr>
          <w:p w14:paraId="6D7E5504" w14:textId="7D9478E3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  <w:r w:rsidRPr="00392BE8">
              <w:rPr>
                <w:rFonts w:ascii="Times New Roman" w:hAnsi="Times New Roman" w:cs="Times New Roman"/>
              </w:rPr>
              <w:t>AdaBoost</w:t>
            </w:r>
          </w:p>
        </w:tc>
        <w:tc>
          <w:tcPr>
            <w:tcW w:w="1605" w:type="dxa"/>
          </w:tcPr>
          <w:p w14:paraId="374600CD" w14:textId="7E2823CC" w:rsidR="00C64767" w:rsidRPr="00392BE8" w:rsidRDefault="00C64767" w:rsidP="003F2649">
            <w:pPr>
              <w:rPr>
                <w:rFonts w:ascii="Times New Roman" w:hAnsi="Times New Roman" w:cs="Times New Roman"/>
              </w:rPr>
            </w:pPr>
            <w:r w:rsidRPr="00392BE8">
              <w:rPr>
                <w:rFonts w:ascii="Times New Roman" w:hAnsi="Times New Roman" w:cs="Times New Roman"/>
              </w:rPr>
              <w:t>Mean of all features</w:t>
            </w:r>
          </w:p>
        </w:tc>
        <w:tc>
          <w:tcPr>
            <w:tcW w:w="1605" w:type="dxa"/>
          </w:tcPr>
          <w:p w14:paraId="2290720A" w14:textId="5444959F" w:rsidR="00C64767" w:rsidRPr="00392BE8" w:rsidRDefault="00C64767" w:rsidP="003F2649">
            <w:pPr>
              <w:rPr>
                <w:rFonts w:ascii="Times New Roman" w:hAnsi="Times New Roman" w:cs="Times New Roman"/>
              </w:rPr>
            </w:pPr>
            <w:r w:rsidRPr="00392BE8">
              <w:rPr>
                <w:rFonts w:ascii="Times New Roman" w:hAnsi="Times New Roman" w:cs="Times New Roman"/>
              </w:rPr>
              <w:t>56.</w:t>
            </w:r>
            <w:r w:rsidR="00B036A4" w:rsidRPr="00392BE8">
              <w:rPr>
                <w:rFonts w:ascii="Times New Roman" w:hAnsi="Times New Roman" w:cs="Times New Roman"/>
              </w:rPr>
              <w:t>9</w:t>
            </w:r>
            <w:r w:rsidRPr="00392BE8">
              <w:rPr>
                <w:rFonts w:ascii="Times New Roman" w:hAnsi="Times New Roman" w:cs="Times New Roman"/>
              </w:rPr>
              <w:t xml:space="preserve"> (5</w:t>
            </w:r>
            <w:r w:rsidR="00B036A4" w:rsidRPr="00392BE8">
              <w:rPr>
                <w:rFonts w:ascii="Times New Roman" w:hAnsi="Times New Roman" w:cs="Times New Roman"/>
              </w:rPr>
              <w:t>4.1</w:t>
            </w:r>
            <w:r w:rsidRPr="00392BE8">
              <w:rPr>
                <w:rFonts w:ascii="Times New Roman" w:hAnsi="Times New Roman" w:cs="Times New Roman"/>
              </w:rPr>
              <w:t xml:space="preserve"> – 61.5)</w:t>
            </w:r>
          </w:p>
        </w:tc>
        <w:tc>
          <w:tcPr>
            <w:tcW w:w="1318" w:type="dxa"/>
          </w:tcPr>
          <w:p w14:paraId="6002D990" w14:textId="41A95541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  <w:r w:rsidRPr="00392BE8">
              <w:rPr>
                <w:rFonts w:ascii="Times New Roman" w:hAnsi="Times New Roman" w:cs="Times New Roman"/>
              </w:rPr>
              <w:t>55.9 (52.6 – 61.5)</w:t>
            </w:r>
          </w:p>
        </w:tc>
        <w:tc>
          <w:tcPr>
            <w:tcW w:w="1178" w:type="dxa"/>
          </w:tcPr>
          <w:p w14:paraId="320BB19F" w14:textId="62EF0529" w:rsidR="00C64767" w:rsidRPr="00392BE8" w:rsidRDefault="00C64767" w:rsidP="007A2497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92BE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0.732 (71.1 – 79.4)</w:t>
            </w:r>
          </w:p>
          <w:p w14:paraId="3AF7A2E4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</w:tr>
      <w:tr w:rsidR="00C64767" w:rsidRPr="00392BE8" w14:paraId="3E55ECE2" w14:textId="4930DAB2" w:rsidTr="00564280">
        <w:tc>
          <w:tcPr>
            <w:tcW w:w="1030" w:type="dxa"/>
          </w:tcPr>
          <w:p w14:paraId="7770D44B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</w:tcPr>
          <w:p w14:paraId="3E8D30E4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06666F0A" w14:textId="3DEAB41F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  <w:r w:rsidRPr="00392BE8">
              <w:rPr>
                <w:rFonts w:ascii="Times New Roman" w:hAnsi="Times New Roman" w:cs="Times New Roman"/>
              </w:rPr>
              <w:t>Mean of all features</w:t>
            </w:r>
          </w:p>
        </w:tc>
        <w:tc>
          <w:tcPr>
            <w:tcW w:w="1605" w:type="dxa"/>
          </w:tcPr>
          <w:p w14:paraId="4999672E" w14:textId="139997EF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</w:tcPr>
          <w:p w14:paraId="049AB672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7242BEA5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</w:tr>
      <w:tr w:rsidR="00C64767" w:rsidRPr="00392BE8" w14:paraId="5CBE72FB" w14:textId="0598B3EF" w:rsidTr="00564280">
        <w:tc>
          <w:tcPr>
            <w:tcW w:w="1030" w:type="dxa"/>
          </w:tcPr>
          <w:p w14:paraId="016D8028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</w:tcPr>
          <w:p w14:paraId="60DA4124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01C71660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3001EE47" w14:textId="22BE837D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</w:tcPr>
          <w:p w14:paraId="10D52A24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4E3B9231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</w:tr>
      <w:tr w:rsidR="00C64767" w:rsidRPr="00392BE8" w14:paraId="550E4264" w14:textId="5E644EBF" w:rsidTr="00564280">
        <w:tc>
          <w:tcPr>
            <w:tcW w:w="1030" w:type="dxa"/>
          </w:tcPr>
          <w:p w14:paraId="114DE11A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</w:tcPr>
          <w:p w14:paraId="73C154B8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4250C30D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5ADC1279" w14:textId="4DB20AAF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</w:tcPr>
          <w:p w14:paraId="30BCC640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492DD346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</w:tr>
      <w:tr w:rsidR="00C64767" w:rsidRPr="00392BE8" w14:paraId="31825DBF" w14:textId="7E0EEEC1" w:rsidTr="00564280">
        <w:tc>
          <w:tcPr>
            <w:tcW w:w="1030" w:type="dxa"/>
          </w:tcPr>
          <w:p w14:paraId="1F15D890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</w:tcPr>
          <w:p w14:paraId="2421C4CF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52B9FF7F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3E881164" w14:textId="2F57B4A6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</w:tcPr>
          <w:p w14:paraId="3E648656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1DEA6983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</w:tr>
      <w:tr w:rsidR="00C64767" w:rsidRPr="00392BE8" w14:paraId="65E90C2F" w14:textId="44DE82C2" w:rsidTr="00564280">
        <w:tc>
          <w:tcPr>
            <w:tcW w:w="1030" w:type="dxa"/>
          </w:tcPr>
          <w:p w14:paraId="71532D51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</w:tcPr>
          <w:p w14:paraId="1EFE80D4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3A535BA5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24A0F6FF" w14:textId="448B9802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</w:tcPr>
          <w:p w14:paraId="45584201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274B20D9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</w:tr>
      <w:tr w:rsidR="00C64767" w:rsidRPr="00392BE8" w14:paraId="67F4DD4A" w14:textId="0837EC8B" w:rsidTr="00564280">
        <w:tc>
          <w:tcPr>
            <w:tcW w:w="1030" w:type="dxa"/>
          </w:tcPr>
          <w:p w14:paraId="38854F86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</w:tcPr>
          <w:p w14:paraId="6D48A975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448FB7FC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1799EF48" w14:textId="2AEF9765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8" w:type="dxa"/>
          </w:tcPr>
          <w:p w14:paraId="3B55DC65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8" w:type="dxa"/>
          </w:tcPr>
          <w:p w14:paraId="647A3D74" w14:textId="77777777" w:rsidR="00C64767" w:rsidRPr="00392BE8" w:rsidRDefault="00C64767" w:rsidP="000B6AFE">
            <w:pPr>
              <w:rPr>
                <w:rFonts w:ascii="Times New Roman" w:hAnsi="Times New Roman" w:cs="Times New Roman"/>
              </w:rPr>
            </w:pPr>
          </w:p>
        </w:tc>
      </w:tr>
    </w:tbl>
    <w:p w14:paraId="02B9D3BC" w14:textId="12D68479" w:rsidR="000B6AFE" w:rsidRDefault="000B6AFE" w:rsidP="000B6AFE">
      <w:pPr>
        <w:rPr>
          <w:rFonts w:ascii="Times New Roman" w:hAnsi="Times New Roman" w:cs="Times New Roman"/>
        </w:rPr>
      </w:pPr>
    </w:p>
    <w:p w14:paraId="1130B33B" w14:textId="77777777" w:rsidR="00BF777F" w:rsidRDefault="00BF7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A4D0A0" w14:textId="18DA6B10" w:rsidR="00BF777F" w:rsidRDefault="00BF777F" w:rsidP="000B6A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Dataset </w:t>
      </w:r>
      <w:r w:rsidR="00C42588">
        <w:rPr>
          <w:rFonts w:ascii="Times New Roman" w:hAnsi="Times New Roman" w:cs="Times New Roman"/>
        </w:rPr>
        <w:t>to create for final selection</w:t>
      </w:r>
    </w:p>
    <w:p w14:paraId="6DA9231C" w14:textId="125E08B8" w:rsidR="00BF777F" w:rsidRDefault="00BF777F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Raw dataset with one sound file as one observation – all features &amp; not scaled</w:t>
      </w:r>
    </w:p>
    <w:p w14:paraId="0CE0D26E" w14:textId="0B83843D" w:rsidR="00BF777F" w:rsidRDefault="00BF777F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Raw dataset </w:t>
      </w:r>
      <w:r>
        <w:rPr>
          <w:rFonts w:ascii="Times New Roman" w:hAnsi="Times New Roman" w:cs="Times New Roman"/>
        </w:rPr>
        <w:t>with one sound file as one observation</w:t>
      </w:r>
      <w:r>
        <w:rPr>
          <w:rFonts w:ascii="Times New Roman" w:hAnsi="Times New Roman" w:cs="Times New Roman"/>
        </w:rPr>
        <w:t xml:space="preserve"> – all features &amp; scaled</w:t>
      </w:r>
    </w:p>
    <w:p w14:paraId="015B7D04" w14:textId="37B64FB0" w:rsidR="00BF777F" w:rsidRDefault="00BF777F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Raw dataset with one sound file as one observation </w:t>
      </w:r>
      <w:r>
        <w:rPr>
          <w:rFonts w:ascii="Times New Roman" w:hAnsi="Times New Roman" w:cs="Times New Roman"/>
        </w:rPr>
        <w:t xml:space="preserve">&amp; Hilbert transformed - </w:t>
      </w:r>
      <w:r>
        <w:rPr>
          <w:rFonts w:ascii="Times New Roman" w:hAnsi="Times New Roman" w:cs="Times New Roman"/>
        </w:rPr>
        <w:t>all features &amp; not scaled</w:t>
      </w:r>
    </w:p>
    <w:p w14:paraId="11464C41" w14:textId="5967791F" w:rsidR="00BF777F" w:rsidRDefault="00BF777F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Raw dataset with one sound file as one observation &amp; Hilbert transformed - all features &amp; scaled</w:t>
      </w:r>
    </w:p>
    <w:p w14:paraId="14644242" w14:textId="3A7130BE" w:rsidR="003858BB" w:rsidRDefault="003858BB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Raw dataset with one sound file </w:t>
      </w:r>
      <w:r>
        <w:rPr>
          <w:rFonts w:ascii="Times New Roman" w:hAnsi="Times New Roman" w:cs="Times New Roman"/>
        </w:rPr>
        <w:t xml:space="preserve">split into 5 second samples with overlap with each sample </w:t>
      </w:r>
      <w:r>
        <w:rPr>
          <w:rFonts w:ascii="Times New Roman" w:hAnsi="Times New Roman" w:cs="Times New Roman"/>
        </w:rPr>
        <w:t>as one observation – all features &amp; not scaled</w:t>
      </w:r>
    </w:p>
    <w:p w14:paraId="654E8875" w14:textId="58CE3AC5" w:rsidR="003858BB" w:rsidRDefault="003858BB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Raw dataset with one sound file split into 5 second samples with overlap with each sample as one observation – all features &amp; scaled</w:t>
      </w:r>
    </w:p>
    <w:p w14:paraId="10D5F056" w14:textId="08970392" w:rsidR="003858BB" w:rsidRDefault="003858BB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Raw dataset with one sound file split into 5 second samples with overlap with each sample as one observation &amp; Hilbert transformed - all features &amp; not scaled</w:t>
      </w:r>
    </w:p>
    <w:p w14:paraId="7A71C212" w14:textId="13A41F48" w:rsidR="003858BB" w:rsidRDefault="003858BB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Raw dataset with one sound file split into 5 second samples with overlap with each sample as one observation &amp; Hilbert transformed - all features &amp; scaled</w:t>
      </w:r>
    </w:p>
    <w:p w14:paraId="7A1C6029" w14:textId="4B46915A" w:rsidR="003858BB" w:rsidRDefault="003858BB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Raw dataset with one sound file split into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second samples with overlap with each sample as one observation – all features &amp; not scaled</w:t>
      </w:r>
    </w:p>
    <w:p w14:paraId="2DA1F2D1" w14:textId="3DAF3EAB" w:rsidR="003858BB" w:rsidRDefault="003858BB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Raw dataset with one sound file split into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second samples with overlap with each sample as one observation – all features &amp; scaled</w:t>
      </w:r>
    </w:p>
    <w:p w14:paraId="38ED0163" w14:textId="3E5FDEF9" w:rsidR="003858BB" w:rsidRDefault="003858BB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Raw dataset with one sound file split into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second samples with overlap with each sample as one observation &amp; Hilbert transformed - all features &amp; not scaled</w:t>
      </w:r>
    </w:p>
    <w:p w14:paraId="4F74C8A3" w14:textId="5FA1E161" w:rsidR="00BF777F" w:rsidRDefault="003858BB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Raw dataset with one sound file split into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second samples with overlap with each sample as one observation &amp; Hilbert transformed - all features &amp; scaled</w:t>
      </w:r>
    </w:p>
    <w:p w14:paraId="7D642B81" w14:textId="4D3DA248" w:rsidR="00C42588" w:rsidRDefault="00C42588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&amp; IQR </w:t>
      </w:r>
      <w:r>
        <w:rPr>
          <w:rFonts w:ascii="Times New Roman" w:hAnsi="Times New Roman" w:cs="Times New Roman"/>
        </w:rPr>
        <w:t>dataset with one sound file as one observation – all features &amp; not scaled</w:t>
      </w:r>
    </w:p>
    <w:p w14:paraId="06E5DFFD" w14:textId="1EB5619F" w:rsidR="00C42588" w:rsidRDefault="00C42588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&amp; IQR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with one sound file as one observation – all features &amp; scaled</w:t>
      </w:r>
    </w:p>
    <w:p w14:paraId="3BCEA495" w14:textId="4A2E4A04" w:rsidR="00C42588" w:rsidRDefault="00C42588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&amp; IQR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with one sound file as one observation &amp; Hilbert transformed - all features &amp; not scaled</w:t>
      </w:r>
    </w:p>
    <w:p w14:paraId="018CC066" w14:textId="1242CAAD" w:rsidR="00C42588" w:rsidRDefault="00C42588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&amp; IQR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with one sound file as one observation &amp; Hilbert transformed - all features &amp; scaled</w:t>
      </w:r>
    </w:p>
    <w:p w14:paraId="0FBDBB7C" w14:textId="0FC47835" w:rsidR="00C42588" w:rsidRDefault="00C42588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&amp; IQR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with one sound file split into 5 second samples with overlap with each sample as one observation – all features &amp; not scaled</w:t>
      </w:r>
    </w:p>
    <w:p w14:paraId="7CCE40E3" w14:textId="77BDE4E5" w:rsidR="00C42588" w:rsidRDefault="00C42588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&amp; IQR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with one sound file split into 5 second samples with overlap with each sample as one observation – all features &amp; scaled</w:t>
      </w:r>
    </w:p>
    <w:p w14:paraId="0F9C3CB1" w14:textId="531A614D" w:rsidR="00C42588" w:rsidRDefault="00C42588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&amp; IQR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with one sound file split into 5 second samples with overlap with each sample as one observation &amp; Hilbert transformed - all features &amp; not scaled</w:t>
      </w:r>
    </w:p>
    <w:p w14:paraId="77D103AD" w14:textId="28834EF4" w:rsidR="00C42588" w:rsidRDefault="00C42588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&amp; IQR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with one sound file split into 5 second samples with overlap with each sample as one observation &amp; Hilbert transformed - all features &amp; scaled</w:t>
      </w:r>
    </w:p>
    <w:p w14:paraId="2886F896" w14:textId="41CAF3E2" w:rsidR="00C42588" w:rsidRDefault="00C42588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&amp; IQR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with one sound file split into 1 second samples with overlap with each sample as one observation – all features &amp; not scaled</w:t>
      </w:r>
    </w:p>
    <w:p w14:paraId="5CFB6C54" w14:textId="3646C763" w:rsidR="00C42588" w:rsidRDefault="00C42588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&amp; IQR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with one sound file split into 1 second samples with overlap with each sample as one observation – all features &amp; scaled</w:t>
      </w:r>
    </w:p>
    <w:p w14:paraId="3477CA8D" w14:textId="64C90400" w:rsidR="00C42588" w:rsidRDefault="00C42588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&amp; IQR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with one sound file split into 1 second samples with overlap with each sample as one observation &amp; Hilbert transformed - all features &amp; not scaled</w:t>
      </w:r>
    </w:p>
    <w:p w14:paraId="72A25C9C" w14:textId="617EED1B" w:rsidR="00C42588" w:rsidRPr="00BF777F" w:rsidRDefault="00C42588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 &amp; IQR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dataset with one sound file split into 1 second samples with overlap with each sample as one observation &amp; Hilbert transformed - all features &amp; scaled</w:t>
      </w:r>
    </w:p>
    <w:p w14:paraId="60502339" w14:textId="77777777" w:rsidR="00C42588" w:rsidRPr="00BF777F" w:rsidRDefault="00C42588" w:rsidP="00C425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sectPr w:rsidR="00C42588" w:rsidRPr="00BF7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A7359"/>
    <w:multiLevelType w:val="hybridMultilevel"/>
    <w:tmpl w:val="F40C3982"/>
    <w:lvl w:ilvl="0" w:tplc="BD4CAE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402D6"/>
    <w:multiLevelType w:val="hybridMultilevel"/>
    <w:tmpl w:val="2DB86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086505">
    <w:abstractNumId w:val="0"/>
  </w:num>
  <w:num w:numId="2" w16cid:durableId="1979527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4E"/>
    <w:rsid w:val="0003023F"/>
    <w:rsid w:val="0008464F"/>
    <w:rsid w:val="000B6AFE"/>
    <w:rsid w:val="001B4797"/>
    <w:rsid w:val="00271279"/>
    <w:rsid w:val="00275EF6"/>
    <w:rsid w:val="00280ED2"/>
    <w:rsid w:val="003858BB"/>
    <w:rsid w:val="0038605F"/>
    <w:rsid w:val="00392BE8"/>
    <w:rsid w:val="003D40ED"/>
    <w:rsid w:val="003F2649"/>
    <w:rsid w:val="004A3C11"/>
    <w:rsid w:val="004D2E20"/>
    <w:rsid w:val="005B7EB1"/>
    <w:rsid w:val="005D5EF8"/>
    <w:rsid w:val="0073014E"/>
    <w:rsid w:val="007A2497"/>
    <w:rsid w:val="00892E2D"/>
    <w:rsid w:val="009E5E7D"/>
    <w:rsid w:val="00A07DB8"/>
    <w:rsid w:val="00AE7BB1"/>
    <w:rsid w:val="00B036A4"/>
    <w:rsid w:val="00B55CFF"/>
    <w:rsid w:val="00BF777F"/>
    <w:rsid w:val="00C42588"/>
    <w:rsid w:val="00C64767"/>
    <w:rsid w:val="00E329CC"/>
    <w:rsid w:val="00E90425"/>
    <w:rsid w:val="00E961F9"/>
    <w:rsid w:val="00FF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E47E"/>
  <w15:chartTrackingRefBased/>
  <w15:docId w15:val="{9C2540A6-A513-48C2-9BE4-FE8FDC84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4E"/>
    <w:pPr>
      <w:ind w:left="720"/>
      <w:contextualSpacing/>
    </w:pPr>
  </w:style>
  <w:style w:type="table" w:styleId="TableGrid">
    <w:name w:val="Table Grid"/>
    <w:basedOn w:val="TableNormal"/>
    <w:uiPriority w:val="39"/>
    <w:rsid w:val="00E96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A2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6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Vinuraj Devaraj</dc:creator>
  <cp:keywords/>
  <dc:description/>
  <cp:lastModifiedBy>Vinuraj Devaraj</cp:lastModifiedBy>
  <cp:revision>23</cp:revision>
  <dcterms:created xsi:type="dcterms:W3CDTF">2022-03-31T00:47:00Z</dcterms:created>
  <dcterms:modified xsi:type="dcterms:W3CDTF">2022-04-19T14:20:00Z</dcterms:modified>
</cp:coreProperties>
</file>