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2F" w:rsidRDefault="00BC032F" w:rsidP="005347D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bCs/>
          <w:color w:val="313131"/>
          <w:sz w:val="32"/>
          <w:szCs w:val="32"/>
        </w:rPr>
      </w:pPr>
      <w:r>
        <w:rPr>
          <w:rFonts w:ascii="Helvetica" w:hAnsi="Helvetica" w:cs="Helvetica"/>
          <w:b/>
          <w:bCs/>
          <w:color w:val="313131"/>
          <w:sz w:val="32"/>
          <w:szCs w:val="32"/>
        </w:rPr>
        <w:t>PROJECT TITLE:E-COMMERCE APPLICATION ON IBM CLOUD FOUNDRY</w:t>
      </w:r>
    </w:p>
    <w:p w:rsidR="00BC032F" w:rsidRDefault="00BC032F" w:rsidP="005347D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bCs/>
          <w:color w:val="313131"/>
          <w:sz w:val="32"/>
          <w:szCs w:val="32"/>
        </w:rPr>
      </w:pPr>
    </w:p>
    <w:p w:rsidR="005347DB" w:rsidRPr="00695802" w:rsidRDefault="005347DB" w:rsidP="005347D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sz w:val="32"/>
          <w:szCs w:val="32"/>
        </w:rPr>
      </w:pPr>
      <w:r w:rsidRPr="00695802">
        <w:rPr>
          <w:rFonts w:ascii="Helvetica" w:hAnsi="Helvetica" w:cs="Helvetica"/>
          <w:b/>
          <w:bCs/>
          <w:color w:val="313131"/>
          <w:sz w:val="32"/>
          <w:szCs w:val="32"/>
        </w:rPr>
        <w:t>Problem Definition:</w:t>
      </w:r>
      <w:r w:rsidRPr="00695802">
        <w:rPr>
          <w:rFonts w:ascii="Helvetica" w:hAnsi="Helvetica" w:cs="Helvetica"/>
          <w:color w:val="313131"/>
          <w:sz w:val="32"/>
          <w:szCs w:val="32"/>
        </w:rPr>
        <w:t> 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:rsidR="005347DB" w:rsidRPr="00695802" w:rsidRDefault="005347DB" w:rsidP="005347DB">
      <w:pPr>
        <w:shd w:val="clear" w:color="auto" w:fill="FFFFFF"/>
        <w:spacing w:before="230" w:after="340" w:line="240" w:lineRule="auto"/>
        <w:rPr>
          <w:rFonts w:ascii="Helvetica" w:eastAsia="Times New Roman" w:hAnsi="Helvetica" w:cs="Helvetica"/>
          <w:color w:val="313131"/>
          <w:sz w:val="32"/>
          <w:szCs w:val="32"/>
        </w:rPr>
      </w:pPr>
      <w:r w:rsidRPr="00695802">
        <w:rPr>
          <w:rFonts w:ascii="Helvetica" w:eastAsia="Times New Roman" w:hAnsi="Helvetica" w:cs="Helvetica"/>
          <w:b/>
          <w:bCs/>
          <w:color w:val="313131"/>
          <w:sz w:val="32"/>
          <w:szCs w:val="32"/>
        </w:rPr>
        <w:t>Features:</w:t>
      </w:r>
    </w:p>
    <w:p w:rsidR="005347DB" w:rsidRPr="00695802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Platform Design: Design the platform layout with sections for product categories, individual product pages, shopping cart, checkout, and payment.</w:t>
      </w:r>
    </w:p>
    <w:p w:rsidR="005347DB" w:rsidRPr="00695802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Product Showcase: Create a database to store product information such as images, descriptions, prices, and categories.</w:t>
      </w:r>
    </w:p>
    <w:p w:rsidR="005347DB" w:rsidRPr="00695802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User Authentication: Implement user registration and authentication features to enable artisans and customers to access the platform.</w:t>
      </w:r>
    </w:p>
    <w:p w:rsidR="005347DB" w:rsidRPr="00695802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Shopping Cart and Checkout: Design and develop the shopping cart functionality and a smooth checkout process.</w:t>
      </w:r>
    </w:p>
    <w:p w:rsidR="005347DB" w:rsidRPr="00695802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Payment Integration: Integrate secure payment gateways to facilitate transactions.</w:t>
      </w:r>
    </w:p>
    <w:p w:rsidR="005347DB" w:rsidRDefault="005347DB" w:rsidP="005347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32"/>
          <w:szCs w:val="32"/>
        </w:rPr>
      </w:pPr>
      <w:r w:rsidRPr="00695802">
        <w:rPr>
          <w:rFonts w:ascii="Arial" w:eastAsia="Times New Roman" w:hAnsi="Arial" w:cs="Arial"/>
          <w:color w:val="313131"/>
          <w:sz w:val="32"/>
          <w:szCs w:val="32"/>
        </w:rPr>
        <w:t>User Experience: Focus on providing an intuitive and visually appealing user experience for both artisans and customers.</w:t>
      </w:r>
    </w:p>
    <w:p w:rsidR="00695802" w:rsidRPr="00695802" w:rsidRDefault="00695802" w:rsidP="00695802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32"/>
          <w:szCs w:val="32"/>
        </w:rPr>
      </w:pPr>
    </w:p>
    <w:p w:rsidR="005347DB" w:rsidRPr="00695802" w:rsidRDefault="005347DB" w:rsidP="005347DB">
      <w:pPr>
        <w:shd w:val="clear" w:color="auto" w:fill="FFFFFF"/>
        <w:spacing w:before="230" w:after="340" w:line="240" w:lineRule="auto"/>
        <w:rPr>
          <w:rFonts w:ascii="Helvetica" w:eastAsia="Times New Roman" w:hAnsi="Helvetica" w:cs="Helvetica"/>
          <w:color w:val="313131"/>
          <w:sz w:val="32"/>
          <w:szCs w:val="32"/>
        </w:rPr>
      </w:pPr>
    </w:p>
    <w:p w:rsidR="00695802" w:rsidRDefault="00BC032F" w:rsidP="00695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32F">
        <w:rPr>
          <w:sz w:val="40"/>
          <w:szCs w:val="36"/>
        </w:rPr>
        <w:lastRenderedPageBreak/>
        <w:t>Project</w:t>
      </w:r>
      <w:r w:rsidRPr="00BC032F">
        <w:rPr>
          <w:sz w:val="36"/>
          <w:szCs w:val="32"/>
        </w:rPr>
        <w:t xml:space="preserve"> </w:t>
      </w:r>
      <w:r w:rsidRPr="00BC032F">
        <w:rPr>
          <w:sz w:val="36"/>
          <w:szCs w:val="36"/>
        </w:rPr>
        <w:t>Objective</w:t>
      </w:r>
      <w:r w:rsidR="00695802">
        <w:rPr>
          <w:sz w:val="32"/>
          <w:szCs w:val="32"/>
        </w:rPr>
        <w:t>:</w:t>
      </w:r>
      <w:r w:rsidR="00695802" w:rsidRPr="00695802">
        <w:rPr>
          <w:sz w:val="40"/>
          <w:szCs w:val="36"/>
        </w:rPr>
        <w:t>Platform</w:t>
      </w:r>
      <w:r w:rsidR="00695802" w:rsidRPr="00695802">
        <w:rPr>
          <w:sz w:val="36"/>
          <w:szCs w:val="32"/>
        </w:rPr>
        <w:t xml:space="preserve"> </w:t>
      </w:r>
      <w:r w:rsidR="00695802" w:rsidRPr="00695802">
        <w:rPr>
          <w:sz w:val="40"/>
          <w:szCs w:val="36"/>
        </w:rPr>
        <w:t>Design</w:t>
      </w:r>
      <w:r w:rsidR="00695802">
        <w:rPr>
          <w:sz w:val="32"/>
          <w:szCs w:val="32"/>
        </w:rPr>
        <w:t>:</w:t>
      </w:r>
      <w:r w:rsidR="00695802" w:rsidRPr="00695802">
        <w:rPr>
          <w:rFonts w:ascii="Arial" w:eastAsia="Times New Roman" w:hAnsi="Arial" w:cs="Arial"/>
          <w:color w:val="4D5156"/>
          <w:sz w:val="32"/>
          <w:szCs w:val="32"/>
          <w:lang/>
        </w:rPr>
        <w:t>An ecommerce platform is </w:t>
      </w:r>
      <w:r w:rsidR="00695802" w:rsidRPr="00695802">
        <w:rPr>
          <w:rFonts w:ascii="Arial" w:eastAsia="Times New Roman" w:hAnsi="Arial" w:cs="Arial"/>
          <w:color w:val="040C28"/>
          <w:sz w:val="32"/>
          <w:szCs w:val="32"/>
          <w:lang/>
        </w:rPr>
        <w:t>the content management system (CMS) and commerce engine websites use to manage catalogued products, register purchases and manage a users relationship with an online retailer</w:t>
      </w:r>
      <w:r w:rsidR="00695802" w:rsidRPr="00695802">
        <w:rPr>
          <w:rFonts w:ascii="Arial" w:eastAsia="Times New Roman" w:hAnsi="Arial" w:cs="Arial"/>
          <w:color w:val="4D5156"/>
          <w:sz w:val="32"/>
          <w:szCs w:val="32"/>
          <w:lang/>
        </w:rPr>
        <w:t>. It doesn't matter if your business is large or small, B2B or B2C, selling tangible goods or providing remote services.</w:t>
      </w:r>
      <w:r w:rsidR="00695802" w:rsidRPr="00695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95802" w:rsidRDefault="00695802" w:rsidP="006958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802" w:rsidRPr="00695802" w:rsidRDefault="00695802" w:rsidP="00695802">
      <w:pPr>
        <w:rPr>
          <w:sz w:val="40"/>
          <w:szCs w:val="36"/>
        </w:rPr>
      </w:pPr>
      <w:r w:rsidRPr="005F3432">
        <w:rPr>
          <w:rFonts w:ascii="Times New Roman" w:eastAsia="Times New Roman" w:hAnsi="Times New Roman" w:cs="Times New Roman"/>
          <w:b/>
          <w:bCs/>
          <w:sz w:val="40"/>
          <w:szCs w:val="36"/>
        </w:rPr>
        <w:t>Product Showcase: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High Quality Photos. High-definition and well-staged photos make all the difference to a product listing page. ...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Great Product Descriptions. ...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Categorise Logically. ...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Product Reviews. ...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Use Search Engine Optimisation (SEO) ...</w:t>
      </w:r>
    </w:p>
    <w:p w:rsidR="00695802" w:rsidRPr="00695802" w:rsidRDefault="00695802" w:rsidP="0069580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5802">
        <w:rPr>
          <w:rFonts w:ascii="Arial" w:eastAsia="Times New Roman" w:hAnsi="Arial" w:cs="Arial"/>
          <w:color w:val="202124"/>
          <w:sz w:val="32"/>
          <w:szCs w:val="32"/>
        </w:rPr>
        <w:t>Use Videos.</w:t>
      </w:r>
    </w:p>
    <w:p w:rsidR="005F3432" w:rsidRDefault="005F3432" w:rsidP="00695802">
      <w:pPr>
        <w:tabs>
          <w:tab w:val="left" w:pos="1843"/>
        </w:tabs>
        <w:rPr>
          <w:sz w:val="32"/>
          <w:szCs w:val="32"/>
        </w:rPr>
      </w:pPr>
    </w:p>
    <w:p w:rsidR="005F3432" w:rsidRPr="005F3432" w:rsidRDefault="005F3432" w:rsidP="005F3432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5F3432">
        <w:rPr>
          <w:rFonts w:ascii="Arial" w:eastAsia="Times New Roman" w:hAnsi="Arial" w:cs="Arial"/>
          <w:color w:val="313131"/>
          <w:sz w:val="36"/>
          <w:szCs w:val="36"/>
        </w:rPr>
        <w:t>User</w:t>
      </w:r>
      <w:r w:rsidRPr="005F3432">
        <w:rPr>
          <w:rFonts w:ascii="Arial" w:eastAsia="Times New Roman" w:hAnsi="Arial" w:cs="Arial"/>
          <w:color w:val="313131"/>
          <w:sz w:val="32"/>
          <w:szCs w:val="32"/>
        </w:rPr>
        <w:t xml:space="preserve"> </w:t>
      </w:r>
      <w:r w:rsidRPr="005F3432">
        <w:rPr>
          <w:rFonts w:ascii="Arial" w:eastAsia="Times New Roman" w:hAnsi="Arial" w:cs="Arial"/>
          <w:color w:val="313131"/>
          <w:sz w:val="36"/>
          <w:szCs w:val="36"/>
        </w:rPr>
        <w:t>Authentication</w:t>
      </w:r>
      <w:r w:rsidRPr="005F3432">
        <w:rPr>
          <w:sz w:val="32"/>
          <w:szCs w:val="32"/>
        </w:rPr>
        <w:t>:</w:t>
      </w:r>
      <w:r w:rsidRPr="005F3432">
        <w:rPr>
          <w:rStyle w:val="NormalWeb"/>
          <w:rFonts w:ascii="Arial" w:hAnsi="Arial" w:cs="Arial"/>
          <w:color w:val="4D5156"/>
          <w:sz w:val="32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>There are three basic types of authentication. The first is knowledge-based — something like a password or PIN code that only the identified user would know. The second is property-based, meaning the user possesses an access card, key, key fob or authorized device unique to them. The third is biologically based.</w:t>
      </w:r>
    </w:p>
    <w:p w:rsid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32"/>
          <w:szCs w:val="32"/>
          <w:lang/>
        </w:rPr>
      </w:pPr>
      <w:r w:rsidRPr="005F3432">
        <w:rPr>
          <w:rFonts w:ascii="Arial" w:eastAsia="Times New Roman" w:hAnsi="Arial" w:cs="Arial"/>
          <w:color w:val="4D5156"/>
          <w:sz w:val="36"/>
          <w:szCs w:val="36"/>
          <w:lang/>
        </w:rPr>
        <w:t>Shopping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36"/>
          <w:szCs w:val="36"/>
          <w:lang/>
        </w:rPr>
        <w:t>Cart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36"/>
          <w:szCs w:val="36"/>
          <w:lang/>
        </w:rPr>
        <w:t>and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36"/>
          <w:szCs w:val="36"/>
          <w:lang/>
        </w:rPr>
        <w:t>Checkout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>:An ecommerce shopping cart is </w:t>
      </w:r>
      <w:r w:rsidRPr="005F3432">
        <w:rPr>
          <w:rFonts w:ascii="Arial" w:eastAsia="Times New Roman" w:hAnsi="Arial" w:cs="Arial"/>
          <w:color w:val="040C28"/>
          <w:sz w:val="32"/>
          <w:szCs w:val="32"/>
          <w:lang/>
        </w:rPr>
        <w:t>software that enables customers to make purchases on a website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>. It takes the customer's payment, verifies the payment method, processes the transaction, and completes the checkout process, all in a matter of seconds.</w:t>
      </w:r>
    </w:p>
    <w:p w:rsidR="005F3432" w:rsidRP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32"/>
          <w:szCs w:val="32"/>
          <w:lang/>
        </w:rPr>
      </w:pPr>
      <w:r w:rsidRPr="005F3432">
        <w:rPr>
          <w:rFonts w:ascii="Arial" w:eastAsia="Times New Roman" w:hAnsi="Arial" w:cs="Arial"/>
          <w:color w:val="4D5156"/>
          <w:sz w:val="40"/>
          <w:szCs w:val="36"/>
          <w:lang/>
        </w:rPr>
        <w:lastRenderedPageBreak/>
        <w:t>Payment</w:t>
      </w:r>
      <w:r w:rsidRPr="005F3432">
        <w:rPr>
          <w:rFonts w:ascii="Arial" w:eastAsia="Times New Roman" w:hAnsi="Arial" w:cs="Arial"/>
          <w:color w:val="4D5156"/>
          <w:sz w:val="36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40"/>
          <w:szCs w:val="36"/>
          <w:lang/>
        </w:rPr>
        <w:t>and</w:t>
      </w:r>
      <w:r w:rsidRPr="005F3432">
        <w:rPr>
          <w:rFonts w:ascii="Arial" w:eastAsia="Times New Roman" w:hAnsi="Arial" w:cs="Arial"/>
          <w:color w:val="4D5156"/>
          <w:sz w:val="36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4D5156"/>
          <w:sz w:val="40"/>
          <w:szCs w:val="36"/>
          <w:lang/>
        </w:rPr>
        <w:t>Intergration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>:As the phrase implies, integrated payments </w:t>
      </w:r>
      <w:r w:rsidRPr="005F3432">
        <w:rPr>
          <w:rFonts w:ascii="Arial" w:eastAsia="Times New Roman" w:hAnsi="Arial" w:cs="Arial"/>
          <w:color w:val="040C28"/>
          <w:sz w:val="32"/>
          <w:szCs w:val="32"/>
          <w:lang/>
        </w:rPr>
        <w:t>connect the critical payment processing function with other vital business systems and software</w:t>
      </w:r>
      <w:r w:rsidRPr="005F3432">
        <w:rPr>
          <w:rFonts w:ascii="Arial" w:eastAsia="Times New Roman" w:hAnsi="Arial" w:cs="Arial"/>
          <w:color w:val="4D5156"/>
          <w:sz w:val="32"/>
          <w:szCs w:val="32"/>
          <w:lang/>
        </w:rPr>
        <w:t>. When all the systems are compatible, it's easier for a merchant to accept payments and consolidate important data.</w:t>
      </w:r>
    </w:p>
    <w:p w:rsid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32"/>
          <w:szCs w:val="32"/>
          <w:lang/>
        </w:rPr>
      </w:pPr>
    </w:p>
    <w:p w:rsidR="005F3432" w:rsidRP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val="en-IN"/>
        </w:rPr>
      </w:pPr>
      <w:r w:rsidRPr="005F3432">
        <w:rPr>
          <w:rFonts w:ascii="Arial" w:eastAsia="Times New Roman" w:hAnsi="Arial" w:cs="Arial"/>
          <w:color w:val="202124"/>
          <w:sz w:val="40"/>
          <w:szCs w:val="36"/>
          <w:lang/>
        </w:rPr>
        <w:t>User</w:t>
      </w:r>
      <w:r w:rsidRPr="005F3432">
        <w:rPr>
          <w:rFonts w:ascii="Arial" w:eastAsia="Times New Roman" w:hAnsi="Arial" w:cs="Arial"/>
          <w:color w:val="202124"/>
          <w:sz w:val="36"/>
          <w:szCs w:val="32"/>
          <w:lang/>
        </w:rPr>
        <w:t xml:space="preserve"> </w:t>
      </w:r>
      <w:r w:rsidRPr="005F3432">
        <w:rPr>
          <w:rFonts w:ascii="Arial" w:eastAsia="Times New Roman" w:hAnsi="Arial" w:cs="Arial"/>
          <w:color w:val="202124"/>
          <w:sz w:val="40"/>
          <w:szCs w:val="36"/>
          <w:lang/>
        </w:rPr>
        <w:t>Experience</w:t>
      </w:r>
      <w:r>
        <w:rPr>
          <w:rFonts w:ascii="Arial" w:eastAsia="Times New Roman" w:hAnsi="Arial" w:cs="Arial"/>
          <w:color w:val="202124"/>
          <w:sz w:val="32"/>
          <w:szCs w:val="32"/>
          <w:lang/>
        </w:rPr>
        <w:t>:</w:t>
      </w:r>
      <w:r w:rsidRPr="005F3432">
        <w:rPr>
          <w:rFonts w:ascii="Arial" w:eastAsia="Times New Roman" w:hAnsi="Arial" w:cs="Arial"/>
          <w:color w:val="202124"/>
          <w:sz w:val="32"/>
          <w:szCs w:val="32"/>
          <w:lang/>
        </w:rPr>
        <w:t>Ecommerce user experience (UX) is </w:t>
      </w:r>
      <w:r w:rsidRPr="005F3432">
        <w:rPr>
          <w:rFonts w:ascii="Arial" w:eastAsia="Times New Roman" w:hAnsi="Arial" w:cs="Arial"/>
          <w:color w:val="040C28"/>
          <w:sz w:val="32"/>
          <w:szCs w:val="32"/>
          <w:lang/>
        </w:rPr>
        <w:t>putting yourself in the shoes of the user and determining what will provide them with an enjoyable, informative, and easy to use experience</w:t>
      </w:r>
      <w:r w:rsidRPr="005F3432">
        <w:rPr>
          <w:rFonts w:ascii="Arial" w:eastAsia="Times New Roman" w:hAnsi="Arial" w:cs="Arial"/>
          <w:color w:val="202124"/>
          <w:sz w:val="32"/>
          <w:szCs w:val="32"/>
          <w:lang/>
        </w:rPr>
        <w:t>. Ecommerce user experience is all about caring for the customer and ensuring a feel-good factor that in turn contributes to the sale of a product.</w:t>
      </w:r>
    </w:p>
    <w:p w:rsidR="005F3432" w:rsidRPr="005F3432" w:rsidRDefault="005F3432" w:rsidP="005F3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BC032F" w:rsidRPr="00BC032F" w:rsidRDefault="00BC032F" w:rsidP="00BC032F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BC032F">
        <w:rPr>
          <w:sz w:val="40"/>
          <w:szCs w:val="36"/>
        </w:rPr>
        <w:t>Conclusion</w:t>
      </w:r>
      <w:r w:rsidRPr="00BC032F">
        <w:rPr>
          <w:sz w:val="32"/>
          <w:szCs w:val="32"/>
        </w:rPr>
        <w:t>:</w:t>
      </w:r>
      <w:r w:rsidRPr="00BC032F">
        <w:rPr>
          <w:rStyle w:val="NormalWeb"/>
          <w:rFonts w:ascii="Arial" w:hAnsi="Arial" w:cs="Arial"/>
          <w:color w:val="4D5156"/>
          <w:sz w:val="32"/>
          <w:szCs w:val="32"/>
          <w:lang/>
        </w:rPr>
        <w:t xml:space="preserve"> </w:t>
      </w:r>
      <w:r w:rsidRPr="00BC032F">
        <w:rPr>
          <w:rFonts w:ascii="Arial" w:eastAsia="Times New Roman" w:hAnsi="Arial" w:cs="Arial"/>
          <w:color w:val="4D5156"/>
          <w:sz w:val="32"/>
          <w:szCs w:val="32"/>
          <w:lang/>
        </w:rPr>
        <w:t>The conclusion paragraph of an eCommerce website would typically </w:t>
      </w:r>
      <w:r w:rsidRPr="00BC032F">
        <w:rPr>
          <w:rFonts w:ascii="Arial" w:eastAsia="Times New Roman" w:hAnsi="Arial" w:cs="Arial"/>
          <w:color w:val="040C28"/>
          <w:sz w:val="32"/>
          <w:szCs w:val="32"/>
          <w:lang/>
        </w:rPr>
        <w:t>summarize the main points of the website, such as the products or services offered, any promotions or deals currently available, and any unique features or benefits that the website offers</w:t>
      </w:r>
      <w:r w:rsidRPr="00BC032F">
        <w:rPr>
          <w:rFonts w:ascii="Arial" w:eastAsia="Times New Roman" w:hAnsi="Arial" w:cs="Arial"/>
          <w:color w:val="4D5156"/>
          <w:sz w:val="32"/>
          <w:szCs w:val="32"/>
          <w:lang/>
        </w:rPr>
        <w:t>.</w:t>
      </w:r>
    </w:p>
    <w:p w:rsidR="00695802" w:rsidRDefault="00BC032F" w:rsidP="00695802">
      <w:pPr>
        <w:tabs>
          <w:tab w:val="left" w:pos="1843"/>
        </w:tabs>
        <w:rPr>
          <w:sz w:val="36"/>
          <w:szCs w:val="36"/>
        </w:rPr>
      </w:pPr>
      <w:r>
        <w:rPr>
          <w:sz w:val="36"/>
          <w:szCs w:val="36"/>
        </w:rPr>
        <w:t>Teammates: Deepika.S</w:t>
      </w:r>
    </w:p>
    <w:p w:rsidR="00BC032F" w:rsidRDefault="00BC032F" w:rsidP="00695802">
      <w:pPr>
        <w:tabs>
          <w:tab w:val="left" w:pos="184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Swathi.R</w:t>
      </w:r>
    </w:p>
    <w:p w:rsidR="00BC032F" w:rsidRPr="00BC032F" w:rsidRDefault="00BC032F" w:rsidP="00695802">
      <w:pPr>
        <w:tabs>
          <w:tab w:val="left" w:pos="184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Vinusha.V</w:t>
      </w:r>
    </w:p>
    <w:sectPr w:rsidR="00BC032F" w:rsidRPr="00BC032F" w:rsidSect="0022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1C2" w:rsidRDefault="004F51C2" w:rsidP="00BC032F">
      <w:pPr>
        <w:spacing w:after="0" w:line="240" w:lineRule="auto"/>
      </w:pPr>
      <w:r>
        <w:separator/>
      </w:r>
    </w:p>
  </w:endnote>
  <w:endnote w:type="continuationSeparator" w:id="1">
    <w:p w:rsidR="004F51C2" w:rsidRDefault="004F51C2" w:rsidP="00BC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1C2" w:rsidRDefault="004F51C2" w:rsidP="00BC032F">
      <w:pPr>
        <w:spacing w:after="0" w:line="240" w:lineRule="auto"/>
      </w:pPr>
      <w:r>
        <w:separator/>
      </w:r>
    </w:p>
  </w:footnote>
  <w:footnote w:type="continuationSeparator" w:id="1">
    <w:p w:rsidR="004F51C2" w:rsidRDefault="004F51C2" w:rsidP="00BC0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301"/>
    <w:multiLevelType w:val="multilevel"/>
    <w:tmpl w:val="5910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24F9B"/>
    <w:multiLevelType w:val="multilevel"/>
    <w:tmpl w:val="792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7DB"/>
    <w:rsid w:val="00225090"/>
    <w:rsid w:val="004F51C2"/>
    <w:rsid w:val="005347DB"/>
    <w:rsid w:val="005F3432"/>
    <w:rsid w:val="006701DF"/>
    <w:rsid w:val="00695802"/>
    <w:rsid w:val="00AA1529"/>
    <w:rsid w:val="00BC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95802"/>
  </w:style>
  <w:style w:type="character" w:customStyle="1" w:styleId="kx21rb">
    <w:name w:val="kx21rb"/>
    <w:basedOn w:val="DefaultParagraphFont"/>
    <w:rsid w:val="005F3432"/>
  </w:style>
  <w:style w:type="paragraph" w:styleId="Header">
    <w:name w:val="header"/>
    <w:basedOn w:val="Normal"/>
    <w:link w:val="HeaderChar"/>
    <w:uiPriority w:val="99"/>
    <w:semiHidden/>
    <w:unhideWhenUsed/>
    <w:rsid w:val="00BC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2F"/>
  </w:style>
  <w:style w:type="paragraph" w:styleId="Footer">
    <w:name w:val="footer"/>
    <w:basedOn w:val="Normal"/>
    <w:link w:val="FooterChar"/>
    <w:uiPriority w:val="99"/>
    <w:semiHidden/>
    <w:unhideWhenUsed/>
    <w:rsid w:val="00BC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74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SHALINI</dc:creator>
  <cp:lastModifiedBy>V SHALINI</cp:lastModifiedBy>
  <cp:revision>2</cp:revision>
  <dcterms:created xsi:type="dcterms:W3CDTF">2023-09-27T14:23:00Z</dcterms:created>
  <dcterms:modified xsi:type="dcterms:W3CDTF">2023-09-27T14:23:00Z</dcterms:modified>
</cp:coreProperties>
</file>