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A27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062F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BA19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EF4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7A1D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EF4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EF4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9E03D5" w:rsidRDefault="009E03D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:rsidR="009E03D5" w:rsidRPr="009E03D5" w:rsidRDefault="009E03D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Three Coins are tossed {HHH, HHT, HTH, THH, HTT, THT, TTH, TTT}</w:t>
      </w:r>
    </w:p>
    <w:p w:rsidR="009E03D5" w:rsidRPr="009E03D5" w:rsidRDefault="009E03D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of sample n(s) = 8</w:t>
      </w:r>
    </w:p>
    <w:p w:rsidR="009E03D5" w:rsidRPr="009E03D5" w:rsidRDefault="009E03D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The probability that two heads and one tail {HHT, HTH, THH}</w:t>
      </w:r>
    </w:p>
    <w:p w:rsidR="00210B94" w:rsidRPr="009E03D5" w:rsidRDefault="00210B94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3/8=0.375</w:t>
      </w:r>
    </w:p>
    <w:p w:rsidR="00266B62" w:rsidRPr="009E03D5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 </w:t>
      </w: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Two Dice are rolled, find the probability that sum is</w:t>
      </w:r>
    </w:p>
    <w:p w:rsidR="00266B62" w:rsidRPr="009E03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:rsidR="00266B62" w:rsidRPr="009E03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:rsidR="00266B62" w:rsidRPr="009E03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9E03D5" w:rsidRDefault="009E03D5" w:rsidP="009E03D5">
      <w:pPr>
        <w:ind w:left="360"/>
      </w:pPr>
      <w:r>
        <w:rPr>
          <w:rFonts w:ascii="Times New Roman" w:hAnsi="Times New Roman" w:cs="Times New Roman"/>
          <w:sz w:val="28"/>
          <w:szCs w:val="28"/>
        </w:rPr>
        <w:t>Sol :</w:t>
      </w:r>
    </w:p>
    <w:p w:rsidR="002E0863" w:rsidRPr="009E03D5" w:rsidRDefault="009E03D5" w:rsidP="009E03D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{(1,1),(1,2),(1,3),(1,4),(1,5),(1,6) (2,1),(2,2),(2,3),(2,4),(2,5),(2,6) (3,1),(3,2),(3,3),(3,4),(3,5),(3,6) (4,1),(4,2),(4,3),(4,4),(4,5),(4,6) (5,1),(5,2),(5,3),(5,4),(5,5),(5,6) (6,1),(6,2),(6,3),(6,4),(6,5),(6,6)}</w:t>
      </w:r>
    </w:p>
    <w:p w:rsidR="005C2A69" w:rsidRPr="009E03D5" w:rsidRDefault="005C2A69" w:rsidP="005C2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0/36=0</w:t>
      </w:r>
    </w:p>
    <w:p w:rsidR="009E03D5" w:rsidRPr="009E03D5" w:rsidRDefault="009E03D5" w:rsidP="009E03D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03D5" w:rsidRPr="009E03D5" w:rsidRDefault="009E03D5" w:rsidP="009E03D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n(E1)= {(1,1),(1,2),(1,3), (2,1),(2,2), (3,1)}</w:t>
      </w:r>
    </w:p>
    <w:p w:rsidR="005C2A69" w:rsidRPr="009E03D5" w:rsidRDefault="005C2A69" w:rsidP="005C2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6/36=1/6</w:t>
      </w:r>
    </w:p>
    <w:p w:rsidR="009E03D5" w:rsidRPr="009E03D5" w:rsidRDefault="009E03D5" w:rsidP="009E03D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03D5" w:rsidRPr="009E03D5" w:rsidRDefault="009E03D5" w:rsidP="009E03D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n(E1)= {(1,6),(2,4),(3,3),(4,2),(5,1),(6,6)}</w:t>
      </w:r>
    </w:p>
    <w:p w:rsidR="005C2A69" w:rsidRPr="009E03D5" w:rsidRDefault="005C2A69" w:rsidP="005C2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3D5">
        <w:rPr>
          <w:rFonts w:ascii="Times New Roman" w:hAnsi="Times New Roman" w:cs="Times New Roman"/>
          <w:color w:val="000000" w:themeColor="text1"/>
          <w:sz w:val="28"/>
          <w:szCs w:val="28"/>
        </w:rPr>
        <w:t>5/36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5C2A69" w:rsidRDefault="00673A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="000872D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E0863" w:rsidRDefault="000872D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5c2/7c2=10/21</w:t>
      </w:r>
    </w:p>
    <w:p w:rsidR="000872D2" w:rsidRDefault="000872D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=0.4761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5C2A69" w:rsidRDefault="005C2A69" w:rsidP="00F407B7">
      <w:pPr>
        <w:rPr>
          <w:rFonts w:ascii="Times New Roman" w:hAnsi="Times New Roman" w:cs="Times New Roman"/>
          <w:sz w:val="28"/>
          <w:szCs w:val="28"/>
        </w:rPr>
      </w:pPr>
    </w:p>
    <w:p w:rsidR="00673A10" w:rsidRDefault="00673A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180999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Default="0018099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(1*0.015)+(4*0.20)+(3*0.65)+( 5*0.005)+(6*0.01)+(2*0.120)</w:t>
      </w:r>
    </w:p>
    <w:p w:rsidR="00180999" w:rsidRPr="00F407B7" w:rsidRDefault="0018099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73A10" w:rsidRPr="00673A10">
        <w:rPr>
          <w:rFonts w:ascii="Times New Roman" w:hAnsi="Times New Roman" w:cs="Times New Roman"/>
          <w:sz w:val="28"/>
          <w:szCs w:val="28"/>
        </w:rPr>
        <w:t>The expected no of candies for a randomly selected child is =</w:t>
      </w:r>
      <w:r>
        <w:rPr>
          <w:rFonts w:ascii="Times New Roman" w:hAnsi="Times New Roman" w:cs="Times New Roman"/>
          <w:sz w:val="28"/>
          <w:szCs w:val="28"/>
        </w:rPr>
        <w:t>3.09</w:t>
      </w:r>
    </w:p>
    <w:p w:rsidR="00673A10" w:rsidRDefault="00673A10" w:rsidP="00707DE3">
      <w:pPr>
        <w:rPr>
          <w:sz w:val="28"/>
          <w:szCs w:val="28"/>
        </w:rPr>
      </w:pPr>
    </w:p>
    <w:p w:rsidR="00266B62" w:rsidRPr="00E404E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>Q7</w:t>
      </w:r>
      <w:r w:rsidR="00266B62" w:rsidRPr="00E404EB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E404E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E404EB">
        <w:rPr>
          <w:rFonts w:ascii="Times New Roman" w:hAnsi="Times New Roman" w:cs="Times New Roman"/>
          <w:sz w:val="28"/>
          <w:szCs w:val="28"/>
        </w:rPr>
        <w:t>Points,Score,Weigh&gt;</w:t>
      </w:r>
    </w:p>
    <w:p w:rsidR="00266B62" w:rsidRPr="00E404EB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E404EB">
        <w:rPr>
          <w:rFonts w:ascii="Times New Roman" w:hAnsi="Times New Roman" w:cs="Times New Roman"/>
          <w:sz w:val="28"/>
          <w:szCs w:val="28"/>
        </w:rPr>
        <w:t>ment about the values/ Draw some inferences.</w:t>
      </w:r>
    </w:p>
    <w:p w:rsidR="007C257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266B62" w:rsidRDefault="007C257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Mean     Median    Mode    Variance   Standard Deviation    Range</w:t>
      </w:r>
      <w:r w:rsidR="000D69F4" w:rsidRPr="000D69F4">
        <w:rPr>
          <w:b/>
          <w:bCs/>
          <w:sz w:val="28"/>
          <w:szCs w:val="28"/>
        </w:rPr>
        <w:t xml:space="preserve"> </w:t>
      </w:r>
    </w:p>
    <w:p w:rsidR="0093401D" w:rsidRDefault="007C257B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Points      3.5965      3.695       3.07       0.2858             0.5346       </w:t>
      </w:r>
      <w:r w:rsidR="00953526">
        <w:rPr>
          <w:rFonts w:ascii="Times New Roman" w:hAnsi="Times New Roman" w:cs="Times New Roman"/>
          <w:bCs/>
          <w:sz w:val="28"/>
          <w:szCs w:val="28"/>
        </w:rPr>
        <w:t xml:space="preserve">           2.17</w:t>
      </w:r>
    </w:p>
    <w:p w:rsidR="007C257B" w:rsidRDefault="007C257B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Score</w:t>
      </w:r>
      <w:r w:rsidR="000701B1">
        <w:rPr>
          <w:rFonts w:ascii="Times New Roman" w:hAnsi="Times New Roman" w:cs="Times New Roman"/>
          <w:bCs/>
          <w:sz w:val="28"/>
          <w:szCs w:val="28"/>
        </w:rPr>
        <w:t xml:space="preserve">        3.2172      3.325                     0.9573</w:t>
      </w:r>
      <w:r w:rsidR="00ED1AAC">
        <w:rPr>
          <w:rFonts w:ascii="Times New Roman" w:hAnsi="Times New Roman" w:cs="Times New Roman"/>
          <w:bCs/>
          <w:sz w:val="28"/>
          <w:szCs w:val="28"/>
        </w:rPr>
        <w:t xml:space="preserve">              0.984</w:t>
      </w:r>
      <w:r w:rsidR="00953526">
        <w:rPr>
          <w:rFonts w:ascii="Times New Roman" w:hAnsi="Times New Roman" w:cs="Times New Roman"/>
          <w:bCs/>
          <w:sz w:val="28"/>
          <w:szCs w:val="28"/>
        </w:rPr>
        <w:t xml:space="preserve">                   3.91</w:t>
      </w:r>
    </w:p>
    <w:p w:rsidR="0093401D" w:rsidRPr="00E76441" w:rsidRDefault="007C257B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Weigh</w:t>
      </w:r>
      <w:r w:rsidR="000701B1">
        <w:rPr>
          <w:rFonts w:ascii="Times New Roman" w:hAnsi="Times New Roman" w:cs="Times New Roman"/>
          <w:bCs/>
          <w:sz w:val="28"/>
          <w:szCs w:val="28"/>
        </w:rPr>
        <w:t xml:space="preserve">       17.848      17.710                   3.1931</w:t>
      </w:r>
      <w:r w:rsidR="00ED1AAC">
        <w:rPr>
          <w:rFonts w:ascii="Times New Roman" w:hAnsi="Times New Roman" w:cs="Times New Roman"/>
          <w:bCs/>
          <w:sz w:val="28"/>
          <w:szCs w:val="28"/>
        </w:rPr>
        <w:t xml:space="preserve">             1.7869</w:t>
      </w:r>
      <w:r w:rsidR="00953526">
        <w:rPr>
          <w:rFonts w:ascii="Times New Roman" w:hAnsi="Times New Roman" w:cs="Times New Roman"/>
          <w:bCs/>
          <w:sz w:val="28"/>
          <w:szCs w:val="28"/>
        </w:rPr>
        <w:t xml:space="preserve">                   8.4</w:t>
      </w:r>
    </w:p>
    <w:p w:rsidR="0093401D" w:rsidRPr="000D69F4" w:rsidRDefault="0093401D" w:rsidP="00707DE3">
      <w:pPr>
        <w:rPr>
          <w:b/>
          <w:bCs/>
          <w:sz w:val="28"/>
          <w:szCs w:val="28"/>
        </w:rPr>
      </w:pPr>
    </w:p>
    <w:p w:rsidR="00673A10" w:rsidRDefault="00673A10" w:rsidP="00707DE3">
      <w:pPr>
        <w:rPr>
          <w:sz w:val="28"/>
          <w:szCs w:val="28"/>
        </w:rPr>
      </w:pPr>
    </w:p>
    <w:p w:rsidR="00266B62" w:rsidRPr="00E404E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E404E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:rsidR="00266B62" w:rsidRPr="00E404E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E404EB" w:rsidRDefault="00E76441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266B62"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576B0E" w:rsidRPr="00E404EB" w:rsidRDefault="00266B62" w:rsidP="00EC187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76B0E" w:rsidRPr="00E404EB" w:rsidRDefault="00EC187F" w:rsidP="0061083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</w:t>
      </w:r>
      <w:r w:rsidR="00576B0E"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1/9(108+110+123+134+135+145+167+187+199)</w:t>
      </w:r>
    </w:p>
    <w:p w:rsidR="00EC187F" w:rsidRPr="00E404EB" w:rsidRDefault="00576B0E" w:rsidP="00EC187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expected value of the weight of the patient is </w:t>
      </w:r>
      <w:r w:rsidRPr="00E404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145.333</w:t>
      </w:r>
    </w:p>
    <w:p w:rsidR="00E404EB" w:rsidRDefault="00E404EB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EC187F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 speed and distance</w:t>
      </w:r>
    </w:p>
    <w:p w:rsidR="00707DE3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Q9_a.csv</w:t>
      </w:r>
    </w:p>
    <w:p w:rsidR="00E404EB" w:rsidRDefault="00E404E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FC3FD4" w:rsidRPr="00EC187F" w:rsidRDefault="00FC3FD4" w:rsidP="00707DE3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>Skewness of  Speed=</w:t>
      </w:r>
      <w:r w:rsidR="001712CA" w:rsidRPr="00EC187F">
        <w:rPr>
          <w:rFonts w:ascii="Times New Roman" w:hAnsi="Times New Roman" w:cs="Times New Roman"/>
          <w:sz w:val="28"/>
          <w:szCs w:val="28"/>
        </w:rPr>
        <w:t xml:space="preserve"> </w:t>
      </w:r>
      <w:r w:rsidRPr="00EC187F">
        <w:rPr>
          <w:rFonts w:ascii="Times New Roman" w:hAnsi="Times New Roman" w:cs="Times New Roman"/>
          <w:sz w:val="28"/>
          <w:szCs w:val="28"/>
        </w:rPr>
        <w:t xml:space="preserve"> -0.117510 </w:t>
      </w:r>
    </w:p>
    <w:p w:rsidR="00FC3FD4" w:rsidRPr="00EC187F" w:rsidRDefault="00FC3FD4" w:rsidP="00707DE3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>Skewness of  distance=</w:t>
      </w:r>
      <w:r w:rsidR="001712CA" w:rsidRPr="00EC187F">
        <w:rPr>
          <w:rFonts w:ascii="Times New Roman" w:hAnsi="Times New Roman" w:cs="Times New Roman"/>
          <w:sz w:val="28"/>
          <w:szCs w:val="28"/>
        </w:rPr>
        <w:t xml:space="preserve"> </w:t>
      </w:r>
      <w:r w:rsidRPr="00EC187F">
        <w:rPr>
          <w:rFonts w:ascii="Times New Roman" w:hAnsi="Times New Roman" w:cs="Times New Roman"/>
          <w:sz w:val="28"/>
          <w:szCs w:val="28"/>
        </w:rPr>
        <w:t>0.806895</w:t>
      </w:r>
    </w:p>
    <w:p w:rsidR="00FC3FD4" w:rsidRPr="00EC187F" w:rsidRDefault="00FC3FD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       Since the Skewness of Speed is negative that indicates  its skewed left</w:t>
      </w:r>
    </w:p>
    <w:p w:rsidR="00FC3FD4" w:rsidRPr="00EC187F" w:rsidRDefault="00FC3FD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       Since the Skewness of distance is positive that indicates  its skewed right</w:t>
      </w:r>
    </w:p>
    <w:p w:rsidR="001712CA" w:rsidRPr="00EC187F" w:rsidRDefault="001712CA" w:rsidP="00707DE3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C187F">
        <w:rPr>
          <w:rFonts w:ascii="Times New Roman" w:hAnsi="Times New Roman" w:cs="Times New Roman"/>
          <w:sz w:val="28"/>
          <w:szCs w:val="28"/>
        </w:rPr>
        <w:t>Kurtosis of Speed=  -0.508994</w:t>
      </w:r>
    </w:p>
    <w:p w:rsidR="00FC3FD4" w:rsidRPr="00EC187F" w:rsidRDefault="001712CA" w:rsidP="00707DE3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 xml:space="preserve">  Kurtosis of distance=</w:t>
      </w:r>
      <w:r w:rsidR="00FC3FD4" w:rsidRPr="00EC187F">
        <w:rPr>
          <w:rFonts w:ascii="Times New Roman" w:hAnsi="Times New Roman" w:cs="Times New Roman"/>
          <w:sz w:val="28"/>
          <w:szCs w:val="28"/>
        </w:rPr>
        <w:t xml:space="preserve">    </w:t>
      </w:r>
      <w:r w:rsidRPr="00EC187F">
        <w:rPr>
          <w:rFonts w:ascii="Times New Roman" w:hAnsi="Times New Roman" w:cs="Times New Roman"/>
          <w:sz w:val="28"/>
          <w:szCs w:val="28"/>
        </w:rPr>
        <w:t>0.405053</w:t>
      </w:r>
      <w:r w:rsidR="00FC3FD4" w:rsidRPr="00EC187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12CA" w:rsidRPr="00EC187F" w:rsidRDefault="001712CA" w:rsidP="0054713E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4713E" w:rsidRPr="00EC187F">
        <w:rPr>
          <w:rFonts w:ascii="Times New Roman" w:hAnsi="Times New Roman" w:cs="Times New Roman"/>
          <w:b/>
          <w:sz w:val="28"/>
          <w:szCs w:val="28"/>
        </w:rPr>
        <w:t>Kurtosis of speed has lighter tail</w:t>
      </w:r>
    </w:p>
    <w:p w:rsidR="00EC187F" w:rsidRPr="00EC187F" w:rsidRDefault="0054713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          Kurtosis of distance has heavier tail</w:t>
      </w:r>
    </w:p>
    <w:p w:rsidR="00E404EB" w:rsidRDefault="00E404EB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923E3B" w:rsidRPr="00EC187F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:rsidR="00707DE3" w:rsidRPr="00EC187F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E404EB" w:rsidRDefault="00E404EB" w:rsidP="0029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291352" w:rsidRPr="00EC187F" w:rsidRDefault="00291352" w:rsidP="00291352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>Skewness of  SP=  1.611450</w:t>
      </w:r>
    </w:p>
    <w:p w:rsidR="00291352" w:rsidRPr="00EC187F" w:rsidRDefault="00291352" w:rsidP="00291352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>Skewness of  Weigh= -0.614753</w:t>
      </w:r>
    </w:p>
    <w:p w:rsidR="00291352" w:rsidRPr="00EC187F" w:rsidRDefault="00291352" w:rsidP="00291352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Since the Skewness of SP is negative that indicates  its skewed left</w:t>
      </w:r>
    </w:p>
    <w:p w:rsidR="00291352" w:rsidRPr="00EC187F" w:rsidRDefault="00291352" w:rsidP="00291352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       Since the Skewness of Weigh is positive that indicates  its skewed right</w:t>
      </w:r>
    </w:p>
    <w:p w:rsidR="00291352" w:rsidRPr="00EC187F" w:rsidRDefault="00291352" w:rsidP="00291352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>Kurtosis of SP = 2.977329</w:t>
      </w:r>
    </w:p>
    <w:p w:rsidR="00291352" w:rsidRPr="00EC187F" w:rsidRDefault="00291352" w:rsidP="00291352">
      <w:pPr>
        <w:rPr>
          <w:rFonts w:ascii="Times New Roman" w:hAnsi="Times New Roman" w:cs="Times New Roman"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 xml:space="preserve">  Kurtosis of distance = 0.950291</w:t>
      </w:r>
    </w:p>
    <w:p w:rsidR="00291352" w:rsidRPr="00EC187F" w:rsidRDefault="00291352" w:rsidP="00291352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C187F">
        <w:rPr>
          <w:rFonts w:ascii="Times New Roman" w:hAnsi="Times New Roman" w:cs="Times New Roman"/>
          <w:b/>
          <w:sz w:val="28"/>
          <w:szCs w:val="28"/>
        </w:rPr>
        <w:t>Kurtosis of SP has heavier tail</w:t>
      </w:r>
    </w:p>
    <w:p w:rsidR="00707DE3" w:rsidRPr="00EC187F" w:rsidRDefault="0029135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C187F">
        <w:rPr>
          <w:rFonts w:ascii="Times New Roman" w:hAnsi="Times New Roman" w:cs="Times New Roman"/>
          <w:b/>
          <w:sz w:val="28"/>
          <w:szCs w:val="28"/>
        </w:rPr>
        <w:t xml:space="preserve">            Kurtosis of Weigh has heavier</w:t>
      </w:r>
    </w:p>
    <w:p w:rsidR="00291352" w:rsidRPr="00EC187F" w:rsidRDefault="00291352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26D12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4.5pt">
            <v:imagedata r:id="rId7" o:title="histogram"/>
          </v:shape>
        </w:pict>
      </w:r>
    </w:p>
    <w:p w:rsidR="00707DE3" w:rsidRDefault="00673A10" w:rsidP="00707DE3">
      <w:pPr>
        <w:rPr>
          <w:rFonts w:ascii="Times New Roman" w:hAnsi="Times New Roman" w:cs="Times New Roman"/>
          <w:sz w:val="28"/>
          <w:szCs w:val="28"/>
        </w:rPr>
      </w:pPr>
      <w:r w:rsidRPr="00673A10">
        <w:rPr>
          <w:rFonts w:ascii="Times New Roman" w:hAnsi="Times New Roman" w:cs="Times New Roman"/>
          <w:sz w:val="28"/>
          <w:szCs w:val="28"/>
        </w:rPr>
        <w:t>Sol:</w:t>
      </w:r>
    </w:p>
    <w:p w:rsidR="00673A10" w:rsidRPr="00673A10" w:rsidRDefault="00673A10" w:rsidP="00707DE3">
      <w:pPr>
        <w:rPr>
          <w:rFonts w:ascii="Times New Roman" w:hAnsi="Times New Roman" w:cs="Times New Roman"/>
          <w:sz w:val="28"/>
          <w:szCs w:val="28"/>
        </w:rPr>
      </w:pPr>
      <w:r w:rsidRPr="00673A10">
        <w:rPr>
          <w:rFonts w:ascii="Times New Roman" w:hAnsi="Times New Roman" w:cs="Times New Roman"/>
          <w:sz w:val="28"/>
          <w:szCs w:val="28"/>
        </w:rPr>
        <w:t>This histogram represents ‘ Unimodal distribution’ right significant right ‘skewed Positively skewness’ The distribution of the data follows ‘normal distribution’ Mode of the above frequency distribution is 200</w:t>
      </w:r>
    </w:p>
    <w:p w:rsidR="00673A10" w:rsidRDefault="00673A10" w:rsidP="00707DE3"/>
    <w:p w:rsidR="00266B62" w:rsidRDefault="00126D12" w:rsidP="00EB6B5E">
      <w:r>
        <w:rPr>
          <w:noProof/>
        </w:rPr>
        <w:lastRenderedPageBreak/>
        <w:pict>
          <v:shape id="_x0000_i1026" type="#_x0000_t75" style="width:231pt;height:232.5pt">
            <v:imagedata r:id="rId8" o:title="Boxplot1"/>
          </v:shape>
        </w:pict>
      </w:r>
    </w:p>
    <w:p w:rsidR="00EB6B5E" w:rsidRPr="00673A10" w:rsidRDefault="00673A10" w:rsidP="00EB6B5E">
      <w:pPr>
        <w:rPr>
          <w:rFonts w:ascii="Times New Roman" w:hAnsi="Times New Roman" w:cs="Times New Roman"/>
          <w:sz w:val="28"/>
          <w:szCs w:val="28"/>
        </w:rPr>
      </w:pPr>
      <w:r w:rsidRPr="00673A10">
        <w:rPr>
          <w:rFonts w:ascii="Times New Roman" w:hAnsi="Times New Roman" w:cs="Times New Roman"/>
          <w:sz w:val="28"/>
          <w:szCs w:val="28"/>
        </w:rPr>
        <w:t>Sol:</w:t>
      </w:r>
    </w:p>
    <w:p w:rsidR="00291352" w:rsidRDefault="00673A10" w:rsidP="00EB6B5E">
      <w:pPr>
        <w:rPr>
          <w:rFonts w:ascii="Times New Roman" w:hAnsi="Times New Roman" w:cs="Times New Roman"/>
          <w:sz w:val="28"/>
          <w:szCs w:val="28"/>
        </w:rPr>
      </w:pPr>
      <w:r w:rsidRPr="00673A10">
        <w:rPr>
          <w:rFonts w:ascii="Times New Roman" w:hAnsi="Times New Roman" w:cs="Times New Roman"/>
          <w:sz w:val="28"/>
          <w:szCs w:val="28"/>
        </w:rPr>
        <w:t>The boxplot with many outliers falling above upper whisker Lower whisker is smaller than the upper whisker Right side positively skewed</w:t>
      </w:r>
    </w:p>
    <w:p w:rsidR="00673A10" w:rsidRPr="00673A10" w:rsidRDefault="00673A10" w:rsidP="00EB6B5E">
      <w:pPr>
        <w:rPr>
          <w:rFonts w:ascii="Times New Roman" w:hAnsi="Times New Roman" w:cs="Times New Roman"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E6F35" w:rsidRPr="00333119" w:rsidRDefault="00BE6F3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 the above data</w:t>
      </w:r>
    </w:p>
    <w:p w:rsidR="00D9080C" w:rsidRPr="00333119" w:rsidRDefault="00D9080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N=2000</w:t>
      </w:r>
    </w:p>
    <w:p w:rsidR="00BE6F35" w:rsidRPr="00333119" w:rsidRDefault="00BE6F3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Mean=200</w:t>
      </w:r>
    </w:p>
    <w:p w:rsidR="00D9080C" w:rsidRPr="00333119" w:rsidRDefault="00D9080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Standard deviation=30</w:t>
      </w:r>
    </w:p>
    <w:p w:rsidR="00D9080C" w:rsidRPr="00333119" w:rsidRDefault="00142C2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Standard Error=30/sqrt(2000)</w:t>
      </w:r>
    </w:p>
    <w:p w:rsidR="00142C25" w:rsidRPr="00333119" w:rsidRDefault="00142C2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=0.67082</w:t>
      </w:r>
    </w:p>
    <w:p w:rsidR="00142C25" w:rsidRPr="00333119" w:rsidRDefault="00142C25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For 94%</w:t>
      </w:r>
    </w:p>
    <w:p w:rsidR="00BE6F35" w:rsidRPr="00333119" w:rsidRDefault="00142C25" w:rsidP="00EC18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Alpha=1-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(Cl/100)=0.06</w:t>
      </w:r>
    </w:p>
    <w:p w:rsidR="00142C25" w:rsidRPr="00333119" w:rsidRDefault="00142C25" w:rsidP="00EC18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Critical </w:t>
      </w:r>
      <w:r w:rsidR="00EC187F"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=1-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(0.03/2)=0.97</w:t>
      </w:r>
    </w:p>
    <w:p w:rsidR="00142C25" w:rsidRPr="00333119" w:rsidRDefault="00142C25" w:rsidP="00EC18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Degree of freedom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(df)=2000-1=1999</w:t>
      </w:r>
    </w:p>
    <w:p w:rsidR="00142C25" w:rsidRPr="00142C25" w:rsidRDefault="00142C25" w:rsidP="00EC18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="00333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r w:rsidR="00333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value is the t score having 1999 degrees of freedom and probability is 0.97.From the t chart the Critical value is 1.8816</w:t>
      </w:r>
    </w:p>
    <w:p w:rsidR="00333119" w:rsidRDefault="00333119" w:rsidP="00EC18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142C2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argin of </w:t>
      </w:r>
      <w:r w:rsidR="00BF58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2C2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error (ME): ME = </w:t>
      </w:r>
      <w:r w:rsidR="00BF58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2C2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critical value * standard error </w:t>
      </w:r>
    </w:p>
    <w:p w:rsidR="00142C25" w:rsidRPr="00142C25" w:rsidRDefault="00333119" w:rsidP="00EC1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=1.8816 * 0.67082</w:t>
      </w:r>
      <w:r w:rsidR="00142C2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42C25" w:rsidRDefault="00333119" w:rsidP="00EC1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1.26</w:t>
      </w:r>
      <w:r w:rsidR="00142C2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333119" w:rsidRPr="00142C25" w:rsidRDefault="00333119" w:rsidP="00EC1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3119" w:rsidRDefault="00333119" w:rsidP="00EC1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94 % </w:t>
      </w:r>
      <w:r w:rsidRPr="00333119">
        <w:rPr>
          <w:rFonts w:ascii="Times New Roman" w:eastAsia="Times New Roman" w:hAnsi="Times New Roman" w:cs="Times New Roman"/>
          <w:sz w:val="28"/>
          <w:szCs w:val="28"/>
        </w:rPr>
        <w:t>confident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interval 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3119">
        <w:rPr>
          <w:rFonts w:ascii="Times New Roman" w:eastAsia="Times New Roman" w:hAnsi="Times New Roman" w:cs="Times New Roman"/>
          <w:sz w:val="28"/>
          <w:szCs w:val="28"/>
        </w:rPr>
        <w:t xml:space="preserve"> po</w:t>
      </w:r>
      <w:r>
        <w:rPr>
          <w:rFonts w:ascii="Times New Roman" w:eastAsia="Times New Roman" w:hAnsi="Times New Roman" w:cs="Times New Roman"/>
          <w:sz w:val="28"/>
          <w:szCs w:val="28"/>
        </w:rPr>
        <w:t>pulation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mean 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falls within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interval 200 </w:t>
      </w:r>
      <w:r w:rsidR="00BF5862">
        <w:rPr>
          <w:rFonts w:ascii="Times New Roman" w:eastAsia="Times New Roman" w:hAnsi="Times New Roman" w:cs="Times New Roman"/>
          <w:sz w:val="28"/>
          <w:szCs w:val="28"/>
        </w:rPr>
        <w:t>+- 1.26</w:t>
      </w:r>
    </w:p>
    <w:p w:rsidR="00B84E75" w:rsidRDefault="00B84E75" w:rsidP="00333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E75" w:rsidRPr="00B84E75" w:rsidRDefault="00B84E75" w:rsidP="00333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4E75">
        <w:rPr>
          <w:rFonts w:ascii="Times New Roman" w:eastAsia="Times New Roman" w:hAnsi="Times New Roman" w:cs="Times New Roman"/>
          <w:b/>
          <w:sz w:val="28"/>
          <w:szCs w:val="28"/>
        </w:rPr>
        <w:t>For  98%</w:t>
      </w:r>
    </w:p>
    <w:p w:rsidR="00B84E75" w:rsidRDefault="00B84E75" w:rsidP="00333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E75" w:rsidRPr="00333119" w:rsidRDefault="00B84E75" w:rsidP="00B84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Alpha=1-(Cl/100)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426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0.02</w:t>
      </w:r>
    </w:p>
    <w:p w:rsidR="00B84E75" w:rsidRPr="00333119" w:rsidRDefault="00426567" w:rsidP="00B84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Critical 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=1-(0.02/2)=0.99</w:t>
      </w:r>
    </w:p>
    <w:p w:rsidR="00B84E75" w:rsidRPr="00333119" w:rsidRDefault="00B84E75" w:rsidP="00B84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Degree of freedom(df)=2000-1=1999</w:t>
      </w:r>
    </w:p>
    <w:p w:rsidR="00B84E75" w:rsidRPr="00142C25" w:rsidRDefault="00B84E75" w:rsidP="00B84E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value is the t score having 1999 degrees of</w:t>
      </w:r>
      <w:r w:rsidR="00426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freedom and probability is 0.99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.From the t chart</w:t>
      </w:r>
      <w:r w:rsidR="00426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Critical value is 2.3282</w:t>
      </w:r>
    </w:p>
    <w:p w:rsidR="00B84E75" w:rsidRDefault="00B84E75" w:rsidP="00B84E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argin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error (ME): ME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critical value * standard error </w:t>
      </w:r>
    </w:p>
    <w:p w:rsidR="00EC187F" w:rsidRDefault="00EC187F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E75" w:rsidRPr="00142C25" w:rsidRDefault="00426567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=2.3282</w:t>
      </w:r>
      <w:r w:rsidR="00B84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0.67082</w:t>
      </w:r>
      <w:r w:rsidR="00B84E75"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84E75" w:rsidRDefault="00426567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1.5618</w:t>
      </w:r>
    </w:p>
    <w:p w:rsidR="00B84E75" w:rsidRPr="00142C25" w:rsidRDefault="00B84E75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E75" w:rsidRDefault="00426567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98</w:t>
      </w:r>
      <w:r w:rsidR="00B84E75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 w:rsidR="00B84E75" w:rsidRPr="00333119">
        <w:rPr>
          <w:rFonts w:ascii="Times New Roman" w:eastAsia="Times New Roman" w:hAnsi="Times New Roman" w:cs="Times New Roman"/>
          <w:sz w:val="28"/>
          <w:szCs w:val="28"/>
        </w:rPr>
        <w:t>confident</w:t>
      </w:r>
      <w:r w:rsidR="00B84E75">
        <w:rPr>
          <w:rFonts w:ascii="Times New Roman" w:eastAsia="Times New Roman" w:hAnsi="Times New Roman" w:cs="Times New Roman"/>
          <w:sz w:val="28"/>
          <w:szCs w:val="28"/>
        </w:rPr>
        <w:t xml:space="preserve">  interval  of  the </w:t>
      </w:r>
      <w:r w:rsidR="00B84E75" w:rsidRPr="00333119">
        <w:rPr>
          <w:rFonts w:ascii="Times New Roman" w:eastAsia="Times New Roman" w:hAnsi="Times New Roman" w:cs="Times New Roman"/>
          <w:sz w:val="28"/>
          <w:szCs w:val="28"/>
        </w:rPr>
        <w:t xml:space="preserve"> po</w:t>
      </w:r>
      <w:r w:rsidR="00B84E75">
        <w:rPr>
          <w:rFonts w:ascii="Times New Roman" w:eastAsia="Times New Roman" w:hAnsi="Times New Roman" w:cs="Times New Roman"/>
          <w:sz w:val="28"/>
          <w:szCs w:val="28"/>
        </w:rPr>
        <w:t xml:space="preserve">pulation  mean  falls within  the  interval 200 </w:t>
      </w:r>
      <w:r>
        <w:rPr>
          <w:rFonts w:ascii="Times New Roman" w:eastAsia="Times New Roman" w:hAnsi="Times New Roman" w:cs="Times New Roman"/>
          <w:sz w:val="28"/>
          <w:szCs w:val="28"/>
        </w:rPr>
        <w:t>+-   1.5618</w:t>
      </w:r>
    </w:p>
    <w:p w:rsidR="00426567" w:rsidRDefault="00426567" w:rsidP="00B84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6567" w:rsidRPr="00333119" w:rsidRDefault="00426567" w:rsidP="0042656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96</w:t>
      </w:r>
      <w:r w:rsidRPr="00333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</w:t>
      </w:r>
    </w:p>
    <w:p w:rsidR="00426567" w:rsidRPr="00333119" w:rsidRDefault="00426567" w:rsidP="00426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Alpha=1-(Cl/100)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=0.04</w:t>
      </w:r>
    </w:p>
    <w:p w:rsidR="00426567" w:rsidRPr="00333119" w:rsidRDefault="00426567" w:rsidP="00426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Critical 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=1-(0.04/2)=0.98</w:t>
      </w:r>
    </w:p>
    <w:p w:rsidR="00426567" w:rsidRPr="00333119" w:rsidRDefault="00426567" w:rsidP="00426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Degree of freedom</w:t>
      </w:r>
      <w:r w:rsidR="00EC18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33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(df)=2000-1=1999</w:t>
      </w:r>
    </w:p>
    <w:p w:rsidR="00426567" w:rsidRPr="00142C25" w:rsidRDefault="00426567" w:rsidP="0042656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value is the t score having 1999 degrees of freedom and probability is 0.98.From the t chart the Critical value is 2.0550</w:t>
      </w:r>
    </w:p>
    <w:p w:rsidR="00426567" w:rsidRDefault="00426567" w:rsidP="0042656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argin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error (ME): ME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critical value * standard error </w:t>
      </w:r>
    </w:p>
    <w:p w:rsidR="00EC187F" w:rsidRDefault="00EC187F" w:rsidP="00426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87F" w:rsidRPr="00142C25" w:rsidRDefault="00426567" w:rsidP="00426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=2.0550 * 0.67082</w:t>
      </w:r>
      <w:r w:rsidRPr="00142C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26567" w:rsidRDefault="00426567" w:rsidP="00426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1.3784</w:t>
      </w:r>
    </w:p>
    <w:p w:rsidR="00426567" w:rsidRPr="00142C25" w:rsidRDefault="00426567" w:rsidP="00426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3119" w:rsidRPr="00333119" w:rsidRDefault="00426567" w:rsidP="00333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96 % </w:t>
      </w:r>
      <w:r w:rsidRPr="00333119">
        <w:rPr>
          <w:rFonts w:ascii="Times New Roman" w:eastAsia="Times New Roman" w:hAnsi="Times New Roman" w:cs="Times New Roman"/>
          <w:sz w:val="28"/>
          <w:szCs w:val="28"/>
        </w:rPr>
        <w:t>confident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interval  of  the </w:t>
      </w:r>
      <w:r w:rsidRPr="00333119">
        <w:rPr>
          <w:rFonts w:ascii="Times New Roman" w:eastAsia="Times New Roman" w:hAnsi="Times New Roman" w:cs="Times New Roman"/>
          <w:sz w:val="28"/>
          <w:szCs w:val="28"/>
        </w:rPr>
        <w:t xml:space="preserve"> po</w:t>
      </w:r>
      <w:r>
        <w:rPr>
          <w:rFonts w:ascii="Times New Roman" w:eastAsia="Times New Roman" w:hAnsi="Times New Roman" w:cs="Times New Roman"/>
          <w:sz w:val="28"/>
          <w:szCs w:val="28"/>
        </w:rPr>
        <w:t>pulation  mean  falls within  the  interval 200 +- 1.3784</w:t>
      </w:r>
    </w:p>
    <w:p w:rsidR="00426567" w:rsidRDefault="00426567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E404E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E40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187F" w:rsidRPr="00E404EB" w:rsidRDefault="00BF683B" w:rsidP="00673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E404E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17121E" w:rsidRPr="00E404EB" w:rsidRDefault="00673A10" w:rsidP="00C404C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>Sol:</w:t>
      </w:r>
      <w:r w:rsidR="00C404CE">
        <w:rPr>
          <w:rFonts w:ascii="Times New Roman" w:hAnsi="Times New Roman" w:cs="Times New Roman"/>
          <w:sz w:val="28"/>
          <w:szCs w:val="28"/>
        </w:rPr>
        <w:t xml:space="preserve"> </w:t>
      </w:r>
      <w:r w:rsidR="0017121E" w:rsidRPr="00E404EB">
        <w:rPr>
          <w:rFonts w:ascii="Times New Roman" w:hAnsi="Times New Roman" w:cs="Times New Roman"/>
          <w:sz w:val="28"/>
          <w:szCs w:val="28"/>
        </w:rPr>
        <w:t>1 .Mean= 41</w:t>
      </w:r>
    </w:p>
    <w:p w:rsidR="0017121E" w:rsidRPr="00E404EB" w:rsidRDefault="0017121E" w:rsidP="00C404C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    Median=40.5</w:t>
      </w:r>
    </w:p>
    <w:p w:rsidR="0017121E" w:rsidRPr="00E404EB" w:rsidRDefault="0017121E" w:rsidP="00C404C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   Variance=25.529</w:t>
      </w:r>
    </w:p>
    <w:p w:rsidR="0017121E" w:rsidRPr="00E404EB" w:rsidRDefault="0017121E" w:rsidP="00C404C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    Standard deviation=5.052</w:t>
      </w:r>
    </w:p>
    <w:p w:rsidR="00AA6435" w:rsidRPr="00E404EB" w:rsidRDefault="00AA6435" w:rsidP="0017121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>2.</w:t>
      </w:r>
      <w:r w:rsidR="00637A10" w:rsidRPr="00E404EB">
        <w:rPr>
          <w:rFonts w:ascii="Times New Roman" w:hAnsi="Times New Roman" w:cs="Times New Roman"/>
          <w:sz w:val="28"/>
          <w:szCs w:val="28"/>
        </w:rPr>
        <w:t>The average marks is 41 scored by student in a test</w:t>
      </w:r>
    </w:p>
    <w:p w:rsidR="00CB08A5" w:rsidRPr="00E404EB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:rsidR="00CB08A5" w:rsidRPr="00C404C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>Q13</w:t>
      </w:r>
      <w:r w:rsidR="00CB08A5" w:rsidRPr="00C404C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404CE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:rsidR="00AA6435" w:rsidRPr="00C404CE" w:rsidRDefault="00AA6435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Symmetric</w:t>
      </w:r>
    </w:p>
    <w:p w:rsidR="00D759AC" w:rsidRPr="00C404C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>Q14</w:t>
      </w:r>
      <w:r w:rsidR="00D759AC" w:rsidRPr="00C404C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404CE">
        <w:rPr>
          <w:rFonts w:ascii="Times New Roman" w:hAnsi="Times New Roman" w:cs="Times New Roman"/>
          <w:sz w:val="28"/>
          <w:szCs w:val="28"/>
        </w:rPr>
        <w:t>What is the nature of skewness when mean &gt;median ?</w:t>
      </w:r>
    </w:p>
    <w:p w:rsidR="00AA6435" w:rsidRPr="00C404CE" w:rsidRDefault="00AA6435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Positive Skew</w:t>
      </w:r>
    </w:p>
    <w:p w:rsidR="00786F22" w:rsidRPr="00C404C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>Q15</w:t>
      </w:r>
      <w:r w:rsidR="00786F22" w:rsidRPr="00C404C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:rsidR="00AA6435" w:rsidRPr="00C404CE" w:rsidRDefault="00AA6435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Negative Skew</w:t>
      </w:r>
    </w:p>
    <w:p w:rsidR="00786F22" w:rsidRPr="00C404C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>Q16</w:t>
      </w:r>
      <w:r w:rsidR="00D309C7" w:rsidRPr="00C404C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404C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404CE">
        <w:rPr>
          <w:rFonts w:ascii="Times New Roman" w:hAnsi="Times New Roman" w:cs="Times New Roman"/>
          <w:sz w:val="28"/>
          <w:szCs w:val="28"/>
        </w:rPr>
        <w:t>a</w:t>
      </w:r>
      <w:r w:rsidR="00EC187F" w:rsidRPr="00C404CE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C404CE">
        <w:rPr>
          <w:rFonts w:ascii="Times New Roman" w:hAnsi="Times New Roman" w:cs="Times New Roman"/>
          <w:sz w:val="28"/>
          <w:szCs w:val="28"/>
        </w:rPr>
        <w:t>data ?</w:t>
      </w:r>
    </w:p>
    <w:p w:rsidR="00EC187F" w:rsidRPr="00C404CE" w:rsidRDefault="00EC187F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90469" w:rsidRPr="00C404CE">
        <w:rPr>
          <w:rFonts w:ascii="Times New Roman" w:hAnsi="Times New Roman" w:cs="Times New Roman"/>
          <w:sz w:val="28"/>
          <w:szCs w:val="28"/>
        </w:rPr>
        <w:t>Distribution  is peaked and has thick tail</w:t>
      </w:r>
    </w:p>
    <w:p w:rsidR="00D87AA3" w:rsidRPr="00E404E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lastRenderedPageBreak/>
        <w:t>Q17</w:t>
      </w:r>
      <w:r w:rsidR="00D87AA3" w:rsidRPr="00E404E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E404EB">
        <w:rPr>
          <w:rFonts w:ascii="Times New Roman" w:hAnsi="Times New Roman" w:cs="Times New Roman"/>
          <w:sz w:val="28"/>
          <w:szCs w:val="28"/>
        </w:rPr>
        <w:t>a</w:t>
      </w:r>
      <w:r w:rsidR="00D87AA3" w:rsidRPr="00E404EB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E90469" w:rsidRPr="00E404EB" w:rsidRDefault="00E90469" w:rsidP="00CB08A5">
      <w:pPr>
        <w:rPr>
          <w:rFonts w:ascii="Times New Roman" w:hAnsi="Times New Roman" w:cs="Times New Roman"/>
          <w:sz w:val="28"/>
          <w:szCs w:val="28"/>
        </w:rPr>
      </w:pPr>
      <w:r w:rsidRPr="00E404EB">
        <w:rPr>
          <w:rFonts w:ascii="Times New Roman" w:hAnsi="Times New Roman" w:cs="Times New Roman"/>
          <w:sz w:val="28"/>
          <w:szCs w:val="28"/>
        </w:rPr>
        <w:t xml:space="preserve">              Distribution  is flat and has thin tail</w:t>
      </w:r>
    </w:p>
    <w:p w:rsidR="00E87803" w:rsidRDefault="00E8780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E87803" w:rsidRDefault="00E87803" w:rsidP="00CB08A5">
      <w:pPr>
        <w:rPr>
          <w:sz w:val="28"/>
          <w:szCs w:val="28"/>
        </w:rPr>
      </w:pPr>
    </w:p>
    <w:p w:rsidR="005438FD" w:rsidRDefault="00126D12" w:rsidP="00CB08A5">
      <w:pPr>
        <w:rPr>
          <w:sz w:val="28"/>
          <w:szCs w:val="28"/>
        </w:rPr>
      </w:pPr>
      <w:r w:rsidRPr="00FC18A9">
        <w:rPr>
          <w:sz w:val="28"/>
          <w:szCs w:val="28"/>
        </w:rPr>
        <w:pict>
          <v:shape id="_x0000_i1027" type="#_x0000_t75" style="width:439.5pt;height:114pt">
            <v:imagedata r:id="rId9" o:title="Boxplot"/>
          </v:shape>
        </w:pict>
      </w:r>
    </w:p>
    <w:p w:rsidR="00E87803" w:rsidRDefault="00E87803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12198F" w:rsidRDefault="0012198F" w:rsidP="001F152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6655C">
        <w:rPr>
          <w:sz w:val="28"/>
          <w:szCs w:val="28"/>
        </w:rPr>
        <w:t xml:space="preserve"> </w:t>
      </w:r>
      <w:r w:rsidR="00673A10">
        <w:rPr>
          <w:sz w:val="28"/>
          <w:szCs w:val="28"/>
        </w:rPr>
        <w:t>Sol:</w:t>
      </w:r>
      <w:r w:rsidR="001F1521">
        <w:rPr>
          <w:sz w:val="28"/>
          <w:szCs w:val="28"/>
        </w:rPr>
        <w:t xml:space="preserve"> </w:t>
      </w:r>
      <w:r w:rsidR="00E87803">
        <w:rPr>
          <w:sz w:val="28"/>
          <w:szCs w:val="28"/>
        </w:rPr>
        <w:t xml:space="preserve">The boxplot’s </w:t>
      </w:r>
      <w:r w:rsidR="00934D9E">
        <w:rPr>
          <w:sz w:val="28"/>
          <w:szCs w:val="28"/>
        </w:rPr>
        <w:t xml:space="preserve">median is </w:t>
      </w:r>
      <w:r w:rsidR="00E87803">
        <w:rPr>
          <w:sz w:val="28"/>
          <w:szCs w:val="28"/>
        </w:rPr>
        <w:t>15</w:t>
      </w:r>
    </w:p>
    <w:p w:rsidR="00E87803" w:rsidRDefault="00E87803" w:rsidP="00673A10">
      <w:pPr>
        <w:jc w:val="both"/>
        <w:rPr>
          <w:sz w:val="28"/>
          <w:szCs w:val="28"/>
        </w:rPr>
      </w:pPr>
      <w:r>
        <w:rPr>
          <w:sz w:val="28"/>
          <w:szCs w:val="28"/>
        </w:rPr>
        <w:t>Lower quartile Q1=10</w:t>
      </w:r>
    </w:p>
    <w:p w:rsidR="00E87803" w:rsidRDefault="00934D9E" w:rsidP="00673A10">
      <w:pPr>
        <w:jc w:val="both"/>
        <w:rPr>
          <w:sz w:val="28"/>
          <w:szCs w:val="28"/>
        </w:rPr>
      </w:pPr>
      <w:r>
        <w:rPr>
          <w:sz w:val="28"/>
          <w:szCs w:val="28"/>
        </w:rPr>
        <w:t>Upper quartile</w:t>
      </w:r>
      <w:r w:rsidR="00E87803">
        <w:rPr>
          <w:sz w:val="28"/>
          <w:szCs w:val="28"/>
        </w:rPr>
        <w:t xml:space="preserve"> Q3=18</w:t>
      </w:r>
    </w:p>
    <w:p w:rsidR="00934D9E" w:rsidRDefault="00934D9E" w:rsidP="00673A10">
      <w:pPr>
        <w:jc w:val="both"/>
        <w:rPr>
          <w:sz w:val="28"/>
          <w:szCs w:val="28"/>
        </w:rPr>
      </w:pPr>
      <w:r>
        <w:rPr>
          <w:sz w:val="28"/>
          <w:szCs w:val="28"/>
        </w:rPr>
        <w:t>Minimum value=2</w:t>
      </w:r>
    </w:p>
    <w:p w:rsidR="00934D9E" w:rsidRDefault="00934D9E" w:rsidP="00673A10">
      <w:pPr>
        <w:jc w:val="both"/>
        <w:rPr>
          <w:sz w:val="28"/>
          <w:szCs w:val="28"/>
        </w:rPr>
      </w:pPr>
      <w:r>
        <w:rPr>
          <w:sz w:val="28"/>
          <w:szCs w:val="28"/>
        </w:rPr>
        <w:t>Maximum value</w:t>
      </w:r>
      <w:r w:rsidR="00673A10">
        <w:rPr>
          <w:sz w:val="28"/>
          <w:szCs w:val="28"/>
        </w:rPr>
        <w:t>=</w:t>
      </w:r>
      <w:r>
        <w:rPr>
          <w:sz w:val="28"/>
          <w:szCs w:val="28"/>
        </w:rPr>
        <w:t>18</w:t>
      </w:r>
    </w:p>
    <w:p w:rsidR="00934D9E" w:rsidRDefault="00934D9E" w:rsidP="00CB08A5">
      <w:pPr>
        <w:rPr>
          <w:sz w:val="28"/>
          <w:szCs w:val="28"/>
        </w:rPr>
      </w:pPr>
      <w:r>
        <w:rPr>
          <w:sz w:val="28"/>
          <w:szCs w:val="28"/>
        </w:rPr>
        <w:t>Above maximum and below minimum values are Outliers</w:t>
      </w:r>
    </w:p>
    <w:p w:rsidR="00C57628" w:rsidRPr="001F1521" w:rsidRDefault="00C57628" w:rsidP="00CB08A5">
      <w:pPr>
        <w:rPr>
          <w:b/>
          <w:sz w:val="28"/>
          <w:szCs w:val="28"/>
        </w:rPr>
      </w:pPr>
      <w:r w:rsidRPr="001F1521">
        <w:rPr>
          <w:b/>
          <w:sz w:val="28"/>
          <w:szCs w:val="28"/>
        </w:rPr>
        <w:t>What is nature of skewness of the data?</w:t>
      </w:r>
    </w:p>
    <w:p w:rsidR="00934D9E" w:rsidRDefault="00934D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73A10">
        <w:rPr>
          <w:sz w:val="28"/>
          <w:szCs w:val="28"/>
        </w:rPr>
        <w:t xml:space="preserve"> Sol: </w:t>
      </w:r>
      <w:r>
        <w:rPr>
          <w:sz w:val="28"/>
          <w:szCs w:val="28"/>
        </w:rPr>
        <w:t>Negative Skewness( Left skewed)</w:t>
      </w:r>
    </w:p>
    <w:p w:rsidR="00934D9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934D9E" w:rsidRDefault="00934D9E" w:rsidP="00CB08A5">
      <w:pPr>
        <w:rPr>
          <w:sz w:val="28"/>
          <w:szCs w:val="28"/>
        </w:rPr>
      </w:pPr>
      <w:r>
        <w:rPr>
          <w:sz w:val="28"/>
          <w:szCs w:val="28"/>
        </w:rPr>
        <w:t>IQR= Q3 –Q1</w:t>
      </w:r>
    </w:p>
    <w:p w:rsidR="004D09A1" w:rsidRDefault="00934D9E" w:rsidP="00CB08A5">
      <w:pPr>
        <w:rPr>
          <w:sz w:val="28"/>
          <w:szCs w:val="28"/>
        </w:rPr>
      </w:pPr>
      <w:r>
        <w:rPr>
          <w:sz w:val="28"/>
          <w:szCs w:val="28"/>
        </w:rPr>
        <w:t>IQR =8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126D12" w:rsidP="00CB08A5">
      <w:pPr>
        <w:rPr>
          <w:sz w:val="28"/>
          <w:szCs w:val="28"/>
        </w:rPr>
      </w:pPr>
      <w:r w:rsidRPr="00FC18A9">
        <w:rPr>
          <w:sz w:val="28"/>
          <w:szCs w:val="28"/>
        </w:rPr>
        <w:lastRenderedPageBreak/>
        <w:pict>
          <v:shape id="_x0000_i1028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806428" w:rsidRDefault="001F1521" w:rsidP="0012198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Sol:</w:t>
      </w:r>
    </w:p>
    <w:p w:rsidR="001F1521" w:rsidRDefault="001F1521" w:rsidP="0012198F">
      <w:pPr>
        <w:spacing w:after="0" w:line="240" w:lineRule="auto"/>
        <w:ind w:left="360"/>
        <w:rPr>
          <w:sz w:val="28"/>
          <w:szCs w:val="28"/>
        </w:rPr>
      </w:pPr>
    </w:p>
    <w:p w:rsidR="001F1521" w:rsidRDefault="001F1521" w:rsidP="001F152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1F1521">
        <w:rPr>
          <w:rFonts w:ascii="Times New Roman" w:hAnsi="Times New Roman" w:cs="Times New Roman"/>
          <w:sz w:val="28"/>
          <w:szCs w:val="28"/>
        </w:rPr>
        <w:t xml:space="preserve">Box 1 &amp; Box 2 both are follow Normal distribution Variance of Box plot 1 is less than Box plot 2 Inter Quartile range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21">
        <w:rPr>
          <w:rFonts w:ascii="Times New Roman" w:hAnsi="Times New Roman" w:cs="Times New Roman"/>
          <w:sz w:val="28"/>
          <w:szCs w:val="28"/>
        </w:rPr>
        <w:t>Box 1 = 25 &amp; Box 2 = 100</w:t>
      </w:r>
    </w:p>
    <w:p w:rsidR="00806428" w:rsidRPr="001F1521" w:rsidRDefault="001F1521" w:rsidP="001F152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1521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 xml:space="preserve">dian Q2 of Both Box are same </w:t>
      </w:r>
    </w:p>
    <w:p w:rsidR="00806428" w:rsidRDefault="00806428" w:rsidP="0012198F">
      <w:pPr>
        <w:spacing w:after="0" w:line="240" w:lineRule="auto"/>
        <w:ind w:left="360"/>
        <w:rPr>
          <w:sz w:val="28"/>
          <w:szCs w:val="28"/>
        </w:rPr>
      </w:pPr>
    </w:p>
    <w:p w:rsidR="00806428" w:rsidRDefault="00806428" w:rsidP="0012198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12198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806428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624C7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24C70">
        <w:rPr>
          <w:sz w:val="28"/>
          <w:szCs w:val="28"/>
        </w:rPr>
        <w:t>P (</w:t>
      </w:r>
      <w:r w:rsidR="00360870" w:rsidRPr="00624C70">
        <w:rPr>
          <w:sz w:val="28"/>
          <w:szCs w:val="28"/>
        </w:rPr>
        <w:t>20</w:t>
      </w:r>
      <w:r w:rsidRPr="00624C70">
        <w:rPr>
          <w:sz w:val="28"/>
          <w:szCs w:val="28"/>
        </w:rPr>
        <w:t>&lt;</w:t>
      </w:r>
      <w:r w:rsidR="00360870" w:rsidRPr="00624C70">
        <w:rPr>
          <w:sz w:val="28"/>
          <w:szCs w:val="28"/>
        </w:rPr>
        <w:t>MPG</w:t>
      </w:r>
      <w:r w:rsidRPr="00624C70">
        <w:rPr>
          <w:sz w:val="28"/>
          <w:szCs w:val="28"/>
        </w:rPr>
        <w:t>&lt;</w:t>
      </w:r>
      <w:r w:rsidR="00360870" w:rsidRPr="00624C70">
        <w:rPr>
          <w:sz w:val="28"/>
          <w:szCs w:val="28"/>
        </w:rPr>
        <w:t>50</w:t>
      </w:r>
      <w:r w:rsidRPr="00624C70">
        <w:rPr>
          <w:sz w:val="28"/>
          <w:szCs w:val="28"/>
        </w:rPr>
        <w:t>)</w:t>
      </w:r>
    </w:p>
    <w:p w:rsidR="00624C70" w:rsidRPr="00624C70" w:rsidRDefault="00624C70" w:rsidP="00624C70">
      <w:pPr>
        <w:pStyle w:val="ListParagraph"/>
        <w:ind w:left="1440"/>
        <w:rPr>
          <w:sz w:val="28"/>
          <w:szCs w:val="28"/>
        </w:rPr>
      </w:pPr>
    </w:p>
    <w:p w:rsidR="00624C70" w:rsidRPr="00126D12" w:rsidRDefault="00126D12" w:rsidP="00126D12">
      <w:pPr>
        <w:rPr>
          <w:sz w:val="28"/>
          <w:szCs w:val="28"/>
        </w:rPr>
      </w:pPr>
      <w:r w:rsidRPr="00126D12">
        <w:rPr>
          <w:noProof/>
          <w:sz w:val="28"/>
          <w:szCs w:val="28"/>
        </w:rPr>
        <w:lastRenderedPageBreak/>
        <w:drawing>
          <wp:inline distT="0" distB="0" distL="0" distR="0">
            <wp:extent cx="5619750" cy="333375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4" cy="334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70" w:rsidRPr="00126D12" w:rsidRDefault="00624C70" w:rsidP="00126D12">
      <w:pPr>
        <w:rPr>
          <w:sz w:val="28"/>
          <w:szCs w:val="28"/>
        </w:rPr>
      </w:pPr>
    </w:p>
    <w:p w:rsidR="007A3B9F" w:rsidRPr="00EF70C9" w:rsidRDefault="00624C70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EE5766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0725" cy="300933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07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B2F94" w:rsidRPr="00EF70C9" w:rsidRDefault="007B2F94" w:rsidP="007A3B9F">
      <w:pPr>
        <w:pStyle w:val="ListParagraph"/>
        <w:rPr>
          <w:sz w:val="28"/>
          <w:szCs w:val="28"/>
        </w:rPr>
      </w:pPr>
    </w:p>
    <w:p w:rsidR="007A3B9F" w:rsidRPr="00EF70C9" w:rsidRDefault="00131AF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1649" cy="3162300"/>
            <wp:effectExtent l="19050" t="0" r="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4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20" w:rsidRPr="00FA3820" w:rsidRDefault="00BC5748" w:rsidP="00FA38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B2F94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131AF8" w:rsidRDefault="00131AF8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AF8" w:rsidRPr="00131AF8" w:rsidRDefault="00131AF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1AF8">
        <w:rPr>
          <w:rFonts w:ascii="Times New Roman" w:hAnsi="Times New Roman" w:cs="Times New Roman"/>
          <w:sz w:val="28"/>
          <w:szCs w:val="28"/>
        </w:rPr>
        <w:t>Sol:</w:t>
      </w:r>
    </w:p>
    <w:p w:rsidR="007B2F94" w:rsidRPr="00C404CE" w:rsidRDefault="001A5CF5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t>For 90%</w:t>
      </w:r>
    </w:p>
    <w:p w:rsidR="001A5CF5" w:rsidRPr="00C404CE" w:rsidRDefault="001A5CF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404CE">
        <w:rPr>
          <w:rFonts w:ascii="Times New Roman" w:hAnsi="Times New Roman" w:cs="Times New Roman"/>
          <w:sz w:val="28"/>
          <w:szCs w:val="28"/>
        </w:rPr>
        <w:t>Z score =</w:t>
      </w:r>
      <w:r w:rsidR="00FA3820" w:rsidRPr="00C404CE">
        <w:rPr>
          <w:rFonts w:ascii="Times New Roman" w:hAnsi="Times New Roman" w:cs="Times New Roman"/>
          <w:sz w:val="28"/>
          <w:szCs w:val="28"/>
        </w:rPr>
        <w:t>stats.norm.ppf(0.95)</w:t>
      </w:r>
    </w:p>
    <w:p w:rsidR="00FA3820" w:rsidRPr="00C404CE" w:rsidRDefault="00FA3820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t xml:space="preserve">                   =</w:t>
      </w:r>
      <w:r w:rsidRPr="00C404CE">
        <w:rPr>
          <w:rFonts w:ascii="Times New Roman" w:hAnsi="Times New Roman" w:cs="Times New Roman"/>
          <w:sz w:val="28"/>
          <w:szCs w:val="28"/>
        </w:rPr>
        <w:t>1.6448</w:t>
      </w:r>
    </w:p>
    <w:p w:rsidR="00FA3820" w:rsidRPr="00C404CE" w:rsidRDefault="001A5CF5" w:rsidP="00FA38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</w:t>
      </w:r>
      <w:r w:rsidR="00FA3820" w:rsidRPr="00C404CE">
        <w:rPr>
          <w:rFonts w:ascii="Times New Roman" w:hAnsi="Times New Roman" w:cs="Times New Roman"/>
          <w:b/>
          <w:sz w:val="28"/>
          <w:szCs w:val="28"/>
        </w:rPr>
        <w:t>For 94%</w:t>
      </w:r>
    </w:p>
    <w:p w:rsidR="001A5CF5" w:rsidRPr="00C404CE" w:rsidRDefault="00FA382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Z score =stats.norm.ppf(0.97)</w:t>
      </w:r>
    </w:p>
    <w:p w:rsidR="00FA3820" w:rsidRPr="00C404CE" w:rsidRDefault="00FA3820" w:rsidP="00FA38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404CE">
        <w:rPr>
          <w:rFonts w:ascii="Times New Roman" w:hAnsi="Times New Roman" w:cs="Times New Roman"/>
          <w:b/>
          <w:sz w:val="28"/>
          <w:szCs w:val="28"/>
        </w:rPr>
        <w:t xml:space="preserve">  =</w:t>
      </w:r>
      <w:r w:rsidRPr="00C404CE">
        <w:rPr>
          <w:rFonts w:ascii="Times New Roman" w:hAnsi="Times New Roman" w:cs="Times New Roman"/>
          <w:sz w:val="28"/>
          <w:szCs w:val="28"/>
        </w:rPr>
        <w:t>1.8807</w:t>
      </w:r>
    </w:p>
    <w:p w:rsidR="00FA3820" w:rsidRPr="00C404CE" w:rsidRDefault="00FA3820" w:rsidP="00FA38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</w:t>
      </w:r>
      <w:r w:rsidRPr="00C404CE">
        <w:rPr>
          <w:rFonts w:ascii="Times New Roman" w:hAnsi="Times New Roman" w:cs="Times New Roman"/>
          <w:b/>
          <w:sz w:val="28"/>
          <w:szCs w:val="28"/>
        </w:rPr>
        <w:t>For 60%</w:t>
      </w:r>
    </w:p>
    <w:p w:rsidR="00FA3820" w:rsidRPr="00C404CE" w:rsidRDefault="00FA3820" w:rsidP="00FA38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Z score =stats.norm.ppf(0.8)</w:t>
      </w:r>
    </w:p>
    <w:p w:rsidR="00FA3820" w:rsidRPr="00C404CE" w:rsidRDefault="00FA3820" w:rsidP="00FA38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404CE">
        <w:rPr>
          <w:rFonts w:ascii="Times New Roman" w:hAnsi="Times New Roman" w:cs="Times New Roman"/>
          <w:b/>
          <w:sz w:val="28"/>
          <w:szCs w:val="28"/>
        </w:rPr>
        <w:t xml:space="preserve">  =</w:t>
      </w:r>
      <w:r w:rsidRPr="00C404CE">
        <w:rPr>
          <w:rFonts w:ascii="Times New Roman" w:hAnsi="Times New Roman" w:cs="Times New Roman"/>
          <w:sz w:val="28"/>
          <w:szCs w:val="28"/>
        </w:rPr>
        <w:t>0.8416</w:t>
      </w:r>
    </w:p>
    <w:p w:rsidR="007B2F94" w:rsidRPr="00EF70C9" w:rsidRDefault="007B2F94" w:rsidP="007A3B9F">
      <w:pPr>
        <w:pStyle w:val="ListParagraph"/>
        <w:rPr>
          <w:sz w:val="28"/>
          <w:szCs w:val="28"/>
        </w:rPr>
      </w:pPr>
    </w:p>
    <w:p w:rsidR="00E605D6" w:rsidRPr="00C404CE" w:rsidRDefault="00BC574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</w:t>
      </w:r>
      <w:r w:rsidR="00724454" w:rsidRPr="00C404CE">
        <w:rPr>
          <w:rFonts w:ascii="Times New Roman" w:hAnsi="Times New Roman" w:cs="Times New Roman"/>
          <w:sz w:val="28"/>
          <w:szCs w:val="28"/>
        </w:rPr>
        <w:t xml:space="preserve">Calculate the t scores of 95% confidence interval, 96% confidence interval, 99% confidence interval for sample size of </w:t>
      </w:r>
      <w:r w:rsidR="009043E8" w:rsidRPr="00C404CE">
        <w:rPr>
          <w:rFonts w:ascii="Times New Roman" w:hAnsi="Times New Roman" w:cs="Times New Roman"/>
          <w:sz w:val="28"/>
          <w:szCs w:val="28"/>
        </w:rPr>
        <w:t>25</w:t>
      </w:r>
    </w:p>
    <w:p w:rsidR="00FA3820" w:rsidRPr="00C404CE" w:rsidRDefault="00CA410A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For 95%</w:t>
      </w:r>
    </w:p>
    <w:p w:rsidR="00CA410A" w:rsidRPr="00C404CE" w:rsidRDefault="00CA410A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T score=stats.t.ppf(  0.975  ,df=24)</w:t>
      </w:r>
    </w:p>
    <w:p w:rsidR="00CA410A" w:rsidRPr="00C404CE" w:rsidRDefault="00CA410A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 = 2.0638</w:t>
      </w:r>
    </w:p>
    <w:p w:rsidR="00CA410A" w:rsidRPr="00C404CE" w:rsidRDefault="00CA410A" w:rsidP="00CA410A">
      <w:pPr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t>For 96%</w:t>
      </w:r>
    </w:p>
    <w:p w:rsidR="00CA410A" w:rsidRPr="00C404CE" w:rsidRDefault="00CA410A" w:rsidP="00CA410A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T score=stats.t.ppf(  0.98  ,df=24)</w:t>
      </w:r>
    </w:p>
    <w:p w:rsidR="00CA410A" w:rsidRPr="00C404CE" w:rsidRDefault="00CA410A" w:rsidP="00CA410A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 = 2.1715</w:t>
      </w:r>
    </w:p>
    <w:p w:rsidR="00CA410A" w:rsidRPr="00C404CE" w:rsidRDefault="00CA410A" w:rsidP="00CA410A">
      <w:pPr>
        <w:rPr>
          <w:rFonts w:ascii="Times New Roman" w:hAnsi="Times New Roman" w:cs="Times New Roman"/>
          <w:b/>
          <w:sz w:val="28"/>
          <w:szCs w:val="28"/>
        </w:rPr>
      </w:pPr>
      <w:r w:rsidRPr="00C404CE">
        <w:rPr>
          <w:rFonts w:ascii="Times New Roman" w:hAnsi="Times New Roman" w:cs="Times New Roman"/>
          <w:b/>
          <w:sz w:val="28"/>
          <w:szCs w:val="28"/>
        </w:rPr>
        <w:t>For 99%</w:t>
      </w:r>
    </w:p>
    <w:p w:rsidR="00CA410A" w:rsidRPr="00C404CE" w:rsidRDefault="00CA410A" w:rsidP="00CA410A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T score=stats.t.ppf(  0.995  ,df=24)</w:t>
      </w:r>
    </w:p>
    <w:p w:rsidR="00131AF8" w:rsidRDefault="00CA410A" w:rsidP="00CB08A5">
      <w:pPr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                 = 2.7969</w:t>
      </w:r>
    </w:p>
    <w:p w:rsidR="002818A0" w:rsidRPr="00C404CE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sz w:val="28"/>
          <w:szCs w:val="28"/>
        </w:rPr>
        <w:t>Q 24</w:t>
      </w:r>
      <w:r w:rsidR="00AA44EF" w:rsidRPr="00C404CE">
        <w:rPr>
          <w:rFonts w:ascii="Times New Roman" w:hAnsi="Times New Roman" w:cs="Times New Roman"/>
          <w:b/>
          <w:sz w:val="28"/>
          <w:szCs w:val="28"/>
        </w:rPr>
        <w:t>)</w:t>
      </w:r>
      <w:r w:rsidR="00DB650D" w:rsidRPr="00C404CE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C404CE">
        <w:rPr>
          <w:rFonts w:ascii="Times New Roman" w:hAnsi="Times New Roman" w:cs="Times New Roman"/>
          <w:sz w:val="28"/>
          <w:szCs w:val="28"/>
        </w:rPr>
        <w:t>company</w:t>
      </w:r>
      <w:r w:rsidR="00CA410A" w:rsidRPr="00C404C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404C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C404C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C404CE" w:rsidRDefault="003F354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r w:rsidR="00302B26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Pr="00C404C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C404CE" w:rsidRDefault="001F1521" w:rsidP="001F152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Sol: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x = 260 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Mu = 270 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S = 90 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>N = 18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t=(x-mu)/(s/sqrt(n))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C404CE">
        <w:rPr>
          <w:rFonts w:ascii="Times New Roman" w:hAnsi="Times New Roman" w:cs="Times New Roman"/>
          <w:sz w:val="28"/>
          <w:szCs w:val="28"/>
        </w:rPr>
        <w:t xml:space="preserve"> t [1]-0.4714045 Prob=pt(t,df=17) Prob [1]0.3216725 </w:t>
      </w:r>
    </w:p>
    <w:p w:rsidR="001F1521" w:rsidRPr="00C404CE" w:rsidRDefault="001F1521" w:rsidP="001F152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04CE">
        <w:rPr>
          <w:rFonts w:ascii="Times New Roman" w:hAnsi="Times New Roman" w:cs="Times New Roman"/>
          <w:sz w:val="28"/>
          <w:szCs w:val="28"/>
        </w:rPr>
        <w:t>The probability that t&lt;-0.471 with 17 degrees of freedom assuming the population mean is true ,the t-value is less than the t-value obtained with 17 Degrees of freedom and a t score of -0.471,the probability of the bulbs lasting Less than 260 days on average of 0.3218 assuming the mean life of the bulbs Is 300 -</w:t>
      </w:r>
    </w:p>
    <w:p w:rsidR="001F1521" w:rsidRPr="001F1521" w:rsidRDefault="001F1521" w:rsidP="001F152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A03BA" w:rsidRPr="001F1521" w:rsidRDefault="003A03BA" w:rsidP="001F15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03BA" w:rsidRPr="001F1521" w:rsidSect="0034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531" w:rsidRDefault="00A66531" w:rsidP="00FA3820">
      <w:pPr>
        <w:spacing w:after="0" w:line="240" w:lineRule="auto"/>
      </w:pPr>
      <w:r>
        <w:separator/>
      </w:r>
    </w:p>
  </w:endnote>
  <w:endnote w:type="continuationSeparator" w:id="1">
    <w:p w:rsidR="00A66531" w:rsidRDefault="00A66531" w:rsidP="00FA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531" w:rsidRDefault="00A66531" w:rsidP="00FA3820">
      <w:pPr>
        <w:spacing w:after="0" w:line="240" w:lineRule="auto"/>
      </w:pPr>
      <w:r>
        <w:separator/>
      </w:r>
    </w:p>
  </w:footnote>
  <w:footnote w:type="continuationSeparator" w:id="1">
    <w:p w:rsidR="00A66531" w:rsidRDefault="00A66531" w:rsidP="00FA3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51DB9"/>
    <w:multiLevelType w:val="hybridMultilevel"/>
    <w:tmpl w:val="5018198E"/>
    <w:lvl w:ilvl="0" w:tplc="7E840C68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44536BC4"/>
    <w:multiLevelType w:val="hybridMultilevel"/>
    <w:tmpl w:val="01767014"/>
    <w:lvl w:ilvl="0" w:tplc="2724D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269C5"/>
    <w:rsid w:val="00062F5E"/>
    <w:rsid w:val="000701B1"/>
    <w:rsid w:val="00083863"/>
    <w:rsid w:val="000872D2"/>
    <w:rsid w:val="000B36AF"/>
    <w:rsid w:val="000B417C"/>
    <w:rsid w:val="000D69F4"/>
    <w:rsid w:val="000F2D83"/>
    <w:rsid w:val="0012198F"/>
    <w:rsid w:val="00126D12"/>
    <w:rsid w:val="00131AF8"/>
    <w:rsid w:val="00142C25"/>
    <w:rsid w:val="0017121E"/>
    <w:rsid w:val="001712CA"/>
    <w:rsid w:val="00180999"/>
    <w:rsid w:val="001864D6"/>
    <w:rsid w:val="00190F7C"/>
    <w:rsid w:val="001A5CF5"/>
    <w:rsid w:val="001F1521"/>
    <w:rsid w:val="002078BC"/>
    <w:rsid w:val="00210B94"/>
    <w:rsid w:val="00266B62"/>
    <w:rsid w:val="002818A0"/>
    <w:rsid w:val="0028213D"/>
    <w:rsid w:val="00291352"/>
    <w:rsid w:val="00293532"/>
    <w:rsid w:val="002A6694"/>
    <w:rsid w:val="002E0863"/>
    <w:rsid w:val="002E78B5"/>
    <w:rsid w:val="00302B26"/>
    <w:rsid w:val="00333119"/>
    <w:rsid w:val="00342CBD"/>
    <w:rsid w:val="00360870"/>
    <w:rsid w:val="00396AEA"/>
    <w:rsid w:val="003A03BA"/>
    <w:rsid w:val="003B01D0"/>
    <w:rsid w:val="003D0116"/>
    <w:rsid w:val="003F354C"/>
    <w:rsid w:val="00417201"/>
    <w:rsid w:val="00426567"/>
    <w:rsid w:val="00437040"/>
    <w:rsid w:val="004623F2"/>
    <w:rsid w:val="00494A7E"/>
    <w:rsid w:val="004C6BAF"/>
    <w:rsid w:val="004D09A1"/>
    <w:rsid w:val="005438FD"/>
    <w:rsid w:val="0054713E"/>
    <w:rsid w:val="0056655C"/>
    <w:rsid w:val="00576B0E"/>
    <w:rsid w:val="005C2A69"/>
    <w:rsid w:val="005D1DBF"/>
    <w:rsid w:val="005E36B7"/>
    <w:rsid w:val="005F5BD1"/>
    <w:rsid w:val="0061083B"/>
    <w:rsid w:val="00624C70"/>
    <w:rsid w:val="00637A10"/>
    <w:rsid w:val="006432DB"/>
    <w:rsid w:val="0066364B"/>
    <w:rsid w:val="00671F2F"/>
    <w:rsid w:val="006723AD"/>
    <w:rsid w:val="00673A10"/>
    <w:rsid w:val="006953A0"/>
    <w:rsid w:val="006B2A5A"/>
    <w:rsid w:val="006B6D99"/>
    <w:rsid w:val="006D7AA1"/>
    <w:rsid w:val="006E0ED4"/>
    <w:rsid w:val="00706CEB"/>
    <w:rsid w:val="00707DE3"/>
    <w:rsid w:val="00722ACE"/>
    <w:rsid w:val="00724454"/>
    <w:rsid w:val="007273CD"/>
    <w:rsid w:val="007300FB"/>
    <w:rsid w:val="00786F22"/>
    <w:rsid w:val="007A1D15"/>
    <w:rsid w:val="007A3B9F"/>
    <w:rsid w:val="007B2F94"/>
    <w:rsid w:val="007B7F44"/>
    <w:rsid w:val="007C257B"/>
    <w:rsid w:val="007E2135"/>
    <w:rsid w:val="00806428"/>
    <w:rsid w:val="008332EB"/>
    <w:rsid w:val="008742C0"/>
    <w:rsid w:val="00895DE6"/>
    <w:rsid w:val="008B2CB7"/>
    <w:rsid w:val="008E5B74"/>
    <w:rsid w:val="009043E8"/>
    <w:rsid w:val="00923E3B"/>
    <w:rsid w:val="0093401D"/>
    <w:rsid w:val="00934D9E"/>
    <w:rsid w:val="00953526"/>
    <w:rsid w:val="00990162"/>
    <w:rsid w:val="009B4F95"/>
    <w:rsid w:val="009C1E7F"/>
    <w:rsid w:val="009C5A71"/>
    <w:rsid w:val="009D6E8A"/>
    <w:rsid w:val="009E03D5"/>
    <w:rsid w:val="009F36B5"/>
    <w:rsid w:val="00A2761C"/>
    <w:rsid w:val="00A40BE8"/>
    <w:rsid w:val="00A50B04"/>
    <w:rsid w:val="00A57C36"/>
    <w:rsid w:val="00A66531"/>
    <w:rsid w:val="00AA44EF"/>
    <w:rsid w:val="00AA6435"/>
    <w:rsid w:val="00AB0E5D"/>
    <w:rsid w:val="00B03DBE"/>
    <w:rsid w:val="00B22C7F"/>
    <w:rsid w:val="00B35992"/>
    <w:rsid w:val="00B84E75"/>
    <w:rsid w:val="00BA19FB"/>
    <w:rsid w:val="00BB68E7"/>
    <w:rsid w:val="00BC5748"/>
    <w:rsid w:val="00BD0F3A"/>
    <w:rsid w:val="00BE6CBD"/>
    <w:rsid w:val="00BE6F35"/>
    <w:rsid w:val="00BF5862"/>
    <w:rsid w:val="00BF683B"/>
    <w:rsid w:val="00C404CE"/>
    <w:rsid w:val="00C41684"/>
    <w:rsid w:val="00C50D38"/>
    <w:rsid w:val="00C57628"/>
    <w:rsid w:val="00C700CD"/>
    <w:rsid w:val="00C76165"/>
    <w:rsid w:val="00CA410A"/>
    <w:rsid w:val="00CB08A5"/>
    <w:rsid w:val="00D309C7"/>
    <w:rsid w:val="00D44288"/>
    <w:rsid w:val="00D45335"/>
    <w:rsid w:val="00D610DF"/>
    <w:rsid w:val="00D74923"/>
    <w:rsid w:val="00D759AC"/>
    <w:rsid w:val="00D87AA3"/>
    <w:rsid w:val="00D9080C"/>
    <w:rsid w:val="00DB650D"/>
    <w:rsid w:val="00DD5854"/>
    <w:rsid w:val="00DF6924"/>
    <w:rsid w:val="00E404EB"/>
    <w:rsid w:val="00E605D6"/>
    <w:rsid w:val="00E76441"/>
    <w:rsid w:val="00E87803"/>
    <w:rsid w:val="00E90469"/>
    <w:rsid w:val="00EA36A1"/>
    <w:rsid w:val="00EB6B5E"/>
    <w:rsid w:val="00EC187F"/>
    <w:rsid w:val="00ED1AAC"/>
    <w:rsid w:val="00EE5766"/>
    <w:rsid w:val="00EF49D1"/>
    <w:rsid w:val="00EF70C9"/>
    <w:rsid w:val="00F407B7"/>
    <w:rsid w:val="00FA3820"/>
    <w:rsid w:val="00FB1440"/>
    <w:rsid w:val="00FC18A9"/>
    <w:rsid w:val="00FC3FD4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F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A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820"/>
  </w:style>
  <w:style w:type="paragraph" w:styleId="Footer">
    <w:name w:val="footer"/>
    <w:basedOn w:val="Normal"/>
    <w:link w:val="FooterChar"/>
    <w:uiPriority w:val="99"/>
    <w:semiHidden/>
    <w:unhideWhenUsed/>
    <w:rsid w:val="00FA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5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3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14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115</cp:revision>
  <dcterms:created xsi:type="dcterms:W3CDTF">2017-02-23T06:15:00Z</dcterms:created>
  <dcterms:modified xsi:type="dcterms:W3CDTF">2021-05-26T09:42:00Z</dcterms:modified>
</cp:coreProperties>
</file>