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20E" w:rsidRPr="00AF18AE" w:rsidRDefault="002F520E" w:rsidP="002B15AE">
      <w:pPr>
        <w:spacing w:line="360" w:lineRule="auto"/>
        <w:rPr>
          <w:rFonts w:ascii="Times New Roman" w:hAnsi="Times New Roman" w:cs="Times New Roman"/>
          <w:b/>
          <w:bCs/>
          <w:color w:val="000000"/>
          <w:sz w:val="32"/>
          <w:szCs w:val="32"/>
        </w:rPr>
      </w:pPr>
      <w:r w:rsidRPr="00AF18AE">
        <w:rPr>
          <w:rFonts w:ascii="Times New Roman" w:hAnsi="Times New Roman" w:cs="Times New Roman"/>
          <w:b/>
          <w:bCs/>
          <w:color w:val="000000"/>
          <w:sz w:val="32"/>
          <w:szCs w:val="32"/>
        </w:rPr>
        <w:t>CHAPTER 1</w:t>
      </w:r>
    </w:p>
    <w:p w:rsidR="002F520E" w:rsidRPr="0039528B" w:rsidRDefault="002F520E" w:rsidP="00C8066A">
      <w:pPr>
        <w:spacing w:line="360" w:lineRule="auto"/>
        <w:ind w:left="2880"/>
        <w:rPr>
          <w:rFonts w:ascii="Times New Roman" w:hAnsi="Times New Roman" w:cs="Times New Roman"/>
          <w:b/>
          <w:bCs/>
          <w:color w:val="000000"/>
          <w:sz w:val="36"/>
          <w:szCs w:val="36"/>
        </w:rPr>
      </w:pPr>
      <w:r w:rsidRPr="0039528B">
        <w:rPr>
          <w:rFonts w:ascii="Times New Roman" w:hAnsi="Times New Roman" w:cs="Times New Roman"/>
          <w:b/>
          <w:bCs/>
          <w:color w:val="000000"/>
          <w:sz w:val="36"/>
          <w:szCs w:val="36"/>
        </w:rPr>
        <w:t>INTRODUCTION</w:t>
      </w:r>
    </w:p>
    <w:p w:rsidR="002F520E" w:rsidRPr="0039528B" w:rsidRDefault="002F520E" w:rsidP="000F54B6">
      <w:pPr>
        <w:numPr>
          <w:ilvl w:val="1"/>
          <w:numId w:val="1"/>
        </w:numPr>
        <w:spacing w:after="0"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Overview of Computer Graphics</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Computer Graphics become a powerful tool for the rapid and economical production of pictures. There is virtually no area in which Graphical displays cannot be used to some advantage so it is not surprising to find the use of CG so widespread.</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 xml:space="preserve">Although early application in engineering &amp; science had to rely on expensive &amp; cumbersome </w:t>
      </w:r>
      <w:r w:rsidR="0086269A" w:rsidRPr="0039528B">
        <w:rPr>
          <w:rFonts w:ascii="Times New Roman" w:hAnsi="Times New Roman" w:cs="Times New Roman"/>
          <w:color w:val="000000"/>
          <w:sz w:val="24"/>
          <w:szCs w:val="24"/>
        </w:rPr>
        <w:t>equipment</w:t>
      </w:r>
      <w:bookmarkStart w:id="0" w:name="_GoBack"/>
      <w:bookmarkEnd w:id="0"/>
      <w:r w:rsidRPr="0039528B">
        <w:rPr>
          <w:rFonts w:ascii="Times New Roman" w:hAnsi="Times New Roman" w:cs="Times New Roman"/>
          <w:color w:val="000000"/>
          <w:sz w:val="24"/>
          <w:szCs w:val="24"/>
        </w:rPr>
        <w:t>, advances in computer technology have made interactive computer graphics a practical tool.</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Today, </w:t>
      </w:r>
      <w:r w:rsidRPr="0039528B">
        <w:rPr>
          <w:rFonts w:ascii="Times New Roman" w:hAnsi="Times New Roman" w:cs="Times New Roman"/>
          <w:color w:val="000000"/>
          <w:sz w:val="24"/>
          <w:szCs w:val="24"/>
        </w:rPr>
        <w:t>Computer Graphics</w:t>
      </w:r>
      <w:r>
        <w:rPr>
          <w:rFonts w:ascii="Times New Roman" w:hAnsi="Times New Roman" w:cs="Times New Roman"/>
          <w:color w:val="000000"/>
          <w:sz w:val="24"/>
          <w:szCs w:val="24"/>
        </w:rPr>
        <w:t xml:space="preserve"> is found </w:t>
      </w:r>
      <w:r w:rsidRPr="0039528B">
        <w:rPr>
          <w:rFonts w:ascii="Times New Roman" w:hAnsi="Times New Roman" w:cs="Times New Roman"/>
          <w:color w:val="000000"/>
          <w:sz w:val="24"/>
          <w:szCs w:val="24"/>
        </w:rPr>
        <w:t>in a diverse area such as science, engineering, medicine, business, industry, government, art, entertainment, education and training.</w:t>
      </w:r>
    </w:p>
    <w:p w:rsidR="002F520E" w:rsidRPr="0039528B" w:rsidRDefault="002F520E" w:rsidP="00C8066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Now, so</w:t>
      </w:r>
      <w:r w:rsidRPr="0039528B">
        <w:rPr>
          <w:rFonts w:ascii="Times New Roman" w:hAnsi="Times New Roman" w:cs="Times New Roman"/>
          <w:color w:val="000000"/>
          <w:sz w:val="24"/>
          <w:szCs w:val="24"/>
        </w:rPr>
        <w:t xml:space="preserve"> able to answer about computer graphics as generalized tool for drawing and creating pictures and simulate the real world situations within a small computer window.</w:t>
      </w:r>
    </w:p>
    <w:p w:rsidR="002F520E" w:rsidRPr="0039528B" w:rsidRDefault="002F520E" w:rsidP="000F54B6">
      <w:pPr>
        <w:pStyle w:val="ListParagraph"/>
        <w:numPr>
          <w:ilvl w:val="1"/>
          <w:numId w:val="1"/>
        </w:numPr>
        <w:spacing w:after="0"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History</w:t>
      </w:r>
    </w:p>
    <w:p w:rsidR="002F520E" w:rsidRPr="0039528B" w:rsidRDefault="002F520E" w:rsidP="00C8066A">
      <w:pPr>
        <w:pStyle w:val="ListParagraph"/>
        <w:spacing w:line="360" w:lineRule="auto"/>
        <w:ind w:left="75"/>
        <w:jc w:val="both"/>
        <w:rPr>
          <w:rFonts w:ascii="Times New Roman" w:hAnsi="Times New Roman" w:cs="Times New Roman"/>
          <w:b/>
          <w:bCs/>
          <w:color w:val="000000"/>
          <w:sz w:val="24"/>
          <w:szCs w:val="24"/>
        </w:rPr>
      </w:pPr>
      <w:r w:rsidRPr="0039528B">
        <w:rPr>
          <w:rFonts w:ascii="Times New Roman" w:hAnsi="Times New Roman" w:cs="Times New Roman"/>
          <w:color w:val="000000"/>
          <w:sz w:val="24"/>
          <w:szCs w:val="24"/>
        </w:rPr>
        <w:tab/>
        <w:t>William fetter was credited with coning the term Computer Graphics in 1960, to describe his work at Boeng. One of the first displays of computer animation was future world (1976), which included an animation of a human face and hand-produced by Carmull and Fred Parkle at the University of Utah.</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2F520E" w:rsidRPr="0039528B" w:rsidRDefault="002F520E" w:rsidP="00C8066A">
      <w:pPr>
        <w:spacing w:line="360" w:lineRule="auto"/>
        <w:ind w:firstLine="720"/>
        <w:jc w:val="both"/>
        <w:rPr>
          <w:rFonts w:ascii="Times New Roman" w:hAnsi="Times New Roman" w:cs="Times New Roman"/>
          <w:color w:val="000000"/>
          <w:sz w:val="24"/>
          <w:szCs w:val="24"/>
        </w:rPr>
      </w:pPr>
    </w:p>
    <w:p w:rsidR="002F520E" w:rsidRDefault="002F520E" w:rsidP="00C8066A">
      <w:pPr>
        <w:jc w:val="both"/>
        <w:rPr>
          <w:rFonts w:ascii="Times New Roman" w:hAnsi="Times New Roman" w:cs="Times New Roman"/>
          <w:b/>
          <w:bCs/>
          <w:color w:val="000000"/>
          <w:sz w:val="32"/>
          <w:szCs w:val="32"/>
        </w:rPr>
      </w:pPr>
    </w:p>
    <w:p w:rsidR="002F520E" w:rsidRDefault="002F520E" w:rsidP="00C8066A">
      <w:pPr>
        <w:jc w:val="both"/>
        <w:rPr>
          <w:rFonts w:ascii="Times New Roman" w:hAnsi="Times New Roman" w:cs="Times New Roman"/>
          <w:b/>
          <w:bCs/>
          <w:color w:val="000000"/>
          <w:sz w:val="32"/>
          <w:szCs w:val="32"/>
        </w:rPr>
      </w:pPr>
    </w:p>
    <w:p w:rsidR="002F520E" w:rsidRPr="0039528B" w:rsidRDefault="002F520E" w:rsidP="00C8066A">
      <w:pPr>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1.3    Application of Computer Graphics</w:t>
      </w:r>
    </w:p>
    <w:p w:rsidR="002F520E" w:rsidRPr="0039528B" w:rsidRDefault="002F520E" w:rsidP="00C8066A">
      <w:pPr>
        <w:spacing w:line="360" w:lineRule="auto"/>
        <w:jc w:val="both"/>
        <w:rPr>
          <w:rFonts w:ascii="Times New Roman" w:hAnsi="Times New Roman" w:cs="Times New Roman"/>
          <w:b/>
          <w:bCs/>
          <w:color w:val="000000"/>
          <w:sz w:val="24"/>
          <w:szCs w:val="24"/>
        </w:rPr>
      </w:pPr>
      <w:r w:rsidRPr="0039528B">
        <w:rPr>
          <w:rFonts w:ascii="Times New Roman" w:hAnsi="Times New Roman" w:cs="Times New Roman"/>
          <w:color w:val="000000"/>
          <w:sz w:val="24"/>
          <w:szCs w:val="24"/>
        </w:rPr>
        <w:t>Today computer graphics is a standard component in most of the computer applications.</w:t>
      </w:r>
    </w:p>
    <w:p w:rsidR="002F520E" w:rsidRPr="0039528B"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Entertainment: Computer animations, special effects, computer or video games all utilizes rendering, modeling, touch up and background painting software based on computer graphics techniques.</w:t>
      </w:r>
    </w:p>
    <w:p w:rsidR="002F520E" w:rsidRPr="0039528B"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User interface: GUI’s (graphical user interface) are dominant UI (user interface) for</w:t>
      </w:r>
    </w:p>
    <w:p w:rsidR="002F520E" w:rsidRDefault="002F520E" w:rsidP="00AF18AE">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9528B">
        <w:rPr>
          <w:rFonts w:ascii="Times New Roman" w:hAnsi="Times New Roman" w:cs="Times New Roman"/>
          <w:color w:val="000000"/>
          <w:sz w:val="24"/>
          <w:szCs w:val="24"/>
        </w:rPr>
        <w:t>the personal computer work stations. Most GUI’s use 2D graphics and some advance</w:t>
      </w:r>
    </w:p>
    <w:p w:rsidR="002F520E" w:rsidRPr="0039528B" w:rsidRDefault="002F520E" w:rsidP="00AF18AE">
      <w:pPr>
        <w:pStyle w:val="ListParagraph"/>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GUI’s are 3D graphics.</w:t>
      </w:r>
    </w:p>
    <w:p w:rsidR="002F520E" w:rsidRPr="0039528B"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Computer aided graphics and design: Architecture, electronics machining in the aerospace and automotive industries use 3D an</w:t>
      </w:r>
      <w:r>
        <w:rPr>
          <w:rFonts w:ascii="Times New Roman" w:hAnsi="Times New Roman" w:cs="Times New Roman"/>
          <w:color w:val="000000"/>
          <w:sz w:val="24"/>
          <w:szCs w:val="24"/>
        </w:rPr>
        <w:t>d 2D graphics to build and analy</w:t>
      </w:r>
      <w:r w:rsidRPr="0039528B">
        <w:rPr>
          <w:rFonts w:ascii="Times New Roman" w:hAnsi="Times New Roman" w:cs="Times New Roman"/>
          <w:color w:val="000000"/>
          <w:sz w:val="24"/>
          <w:szCs w:val="24"/>
        </w:rPr>
        <w:t>ze design prior manufacturing, simulations based on the design parameters are often presented as animated sequence or VR (virtual reality).</w:t>
      </w:r>
    </w:p>
    <w:p w:rsidR="002F520E" w:rsidRPr="0039528B"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Health care: Patients are analyzed and diagnosed using graphics representations of information such as MRI (magnetic resonance imaging), CT (computed Tomography) or ultra sound data; treatment of surgical planning is depicted using 3D graphics.</w:t>
      </w:r>
    </w:p>
    <w:p w:rsidR="002F520E" w:rsidRPr="0039528B"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Cartography:   Most GIS (geographic information system) utilize 2D or 3D graphics for applications such as land use planning (zoning), weather or crop prediction.</w:t>
      </w:r>
    </w:p>
    <w:p w:rsidR="002F520E" w:rsidRPr="0039528B"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Interactive plotting: Business graphics packages use 2D or 3D plots to represent statistical information, risk analysis many other information. Programs such as Microsoft Word, Excel, and Power Point all have embedded in them standard plotting packages.</w:t>
      </w:r>
    </w:p>
    <w:p w:rsidR="002F520E" w:rsidRPr="00066ECD" w:rsidRDefault="002F520E" w:rsidP="000F54B6">
      <w:pPr>
        <w:pStyle w:val="ListParagraph"/>
        <w:numPr>
          <w:ilvl w:val="0"/>
          <w:numId w:val="2"/>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Science and Engineering:   Visualization of data and computational models 2D,3D and even higher dimensions often requires sophisticated  modeling and rendering to produce interactive animated depiction of physical processes.</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Advantages of interactive graphics:</w:t>
      </w:r>
    </w:p>
    <w:p w:rsidR="002F520E" w:rsidRPr="0039528B" w:rsidRDefault="002F520E" w:rsidP="000F54B6">
      <w:pPr>
        <w:pStyle w:val="ListParagraph"/>
        <w:numPr>
          <w:ilvl w:val="0"/>
          <w:numId w:val="3"/>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Humans are predominantly visual.</w:t>
      </w:r>
    </w:p>
    <w:p w:rsidR="002F520E" w:rsidRPr="0039528B" w:rsidRDefault="002F520E" w:rsidP="000F54B6">
      <w:pPr>
        <w:pStyle w:val="ListParagraph"/>
        <w:numPr>
          <w:ilvl w:val="0"/>
          <w:numId w:val="3"/>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New medium for producing static images.</w:t>
      </w:r>
    </w:p>
    <w:p w:rsidR="002F520E" w:rsidRPr="0039528B" w:rsidRDefault="002F520E" w:rsidP="000F54B6">
      <w:pPr>
        <w:pStyle w:val="ListParagraph"/>
        <w:numPr>
          <w:ilvl w:val="0"/>
          <w:numId w:val="3"/>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lastRenderedPageBreak/>
        <w:t>Unprecedented ability to produce new pictures fast.</w:t>
      </w:r>
    </w:p>
    <w:p w:rsidR="002F520E" w:rsidRDefault="002F520E" w:rsidP="000F54B6">
      <w:pPr>
        <w:pStyle w:val="ListParagraph"/>
        <w:numPr>
          <w:ilvl w:val="0"/>
          <w:numId w:val="3"/>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Actual change of shape color or other properties of objects being displayed.</w:t>
      </w:r>
    </w:p>
    <w:p w:rsidR="002F520E" w:rsidRPr="0039528B" w:rsidRDefault="002F520E" w:rsidP="00D45C1A">
      <w:pPr>
        <w:pStyle w:val="ListParagraph"/>
        <w:spacing w:after="0" w:line="360" w:lineRule="auto"/>
        <w:ind w:left="360"/>
        <w:jc w:val="both"/>
        <w:rPr>
          <w:rFonts w:ascii="Times New Roman" w:hAnsi="Times New Roman" w:cs="Times New Roman"/>
          <w:color w:val="000000"/>
          <w:sz w:val="24"/>
          <w:szCs w:val="24"/>
        </w:rPr>
      </w:pPr>
    </w:p>
    <w:p w:rsidR="002F520E" w:rsidRPr="0039528B" w:rsidRDefault="002F520E" w:rsidP="00C8066A">
      <w:pPr>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1.4</w:t>
      </w:r>
      <w:r w:rsidRPr="0039528B">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ab/>
      </w:r>
      <w:r w:rsidRPr="0039528B">
        <w:rPr>
          <w:rFonts w:ascii="Times New Roman" w:hAnsi="Times New Roman" w:cs="Times New Roman"/>
          <w:b/>
          <w:bCs/>
          <w:color w:val="000000"/>
          <w:sz w:val="32"/>
          <w:szCs w:val="32"/>
        </w:rPr>
        <w:t xml:space="preserve">User interface </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Now a day’s even school children are comfortable with interactive graphics techniques, such as the desktop metaphor for window manipulation and menu and icons selection with mouse. Graphics based user interfaces have made productive users of neophytes, and the desk without its graphics computer is increasingly rare.</w:t>
      </w:r>
    </w:p>
    <w:p w:rsidR="002F520E" w:rsidRPr="0039528B" w:rsidRDefault="002F520E" w:rsidP="00C8066A">
      <w:p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ab/>
        <w:t>At the same time the interactive graphics has become common in user interface and visualization of data and objects, the rendering of 3D objects has become dramatically more realistic, as evidenced by the ubiquitous computer generated commercials and movie special effects. Techniques those were experimental in early 80’s now standard practice and more remarkable photorealistic effects are around the corner.</w:t>
      </w:r>
    </w:p>
    <w:p w:rsidR="002F520E" w:rsidRPr="0039528B" w:rsidRDefault="002F520E" w:rsidP="00C8066A">
      <w:pPr>
        <w:spacing w:after="0" w:line="360" w:lineRule="auto"/>
        <w:jc w:val="both"/>
        <w:rPr>
          <w:rFonts w:ascii="Times New Roman" w:hAnsi="Times New Roman" w:cs="Times New Roman"/>
          <w:color w:val="000000"/>
          <w:sz w:val="24"/>
          <w:szCs w:val="24"/>
        </w:rPr>
      </w:pPr>
    </w:p>
    <w:p w:rsidR="002F520E" w:rsidRPr="0039528B" w:rsidRDefault="002F520E" w:rsidP="00C8066A">
      <w:pPr>
        <w:spacing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 xml:space="preserve">1.5 </w:t>
      </w:r>
      <w:r w:rsidRPr="0039528B">
        <w:rPr>
          <w:rFonts w:ascii="Times New Roman" w:hAnsi="Times New Roman" w:cs="Times New Roman"/>
          <w:b/>
          <w:bCs/>
          <w:color w:val="000000"/>
          <w:sz w:val="32"/>
          <w:szCs w:val="32"/>
        </w:rPr>
        <w:tab/>
        <w:t>Statement of the Problem</w:t>
      </w:r>
    </w:p>
    <w:p w:rsidR="002F520E"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ab/>
        <w:t xml:space="preserve">To stimulate </w:t>
      </w:r>
      <w:r>
        <w:rPr>
          <w:rFonts w:ascii="Times New Roman" w:hAnsi="Times New Roman" w:cs="Times New Roman"/>
          <w:color w:val="000000"/>
          <w:sz w:val="24"/>
          <w:szCs w:val="24"/>
        </w:rPr>
        <w:t>17 minutes bridge puzzle</w:t>
      </w:r>
      <w:r w:rsidRPr="0039528B">
        <w:rPr>
          <w:rFonts w:ascii="Times New Roman" w:hAnsi="Times New Roman" w:cs="Times New Roman"/>
          <w:color w:val="000000"/>
          <w:sz w:val="24"/>
          <w:szCs w:val="24"/>
        </w:rPr>
        <w:t xml:space="preserve"> using OpenGL.</w:t>
      </w:r>
      <w:r>
        <w:rPr>
          <w:rFonts w:ascii="Times New Roman" w:hAnsi="Times New Roman" w:cs="Times New Roman"/>
          <w:color w:val="000000"/>
          <w:sz w:val="24"/>
          <w:szCs w:val="24"/>
        </w:rPr>
        <w:t xml:space="preserve"> There are 4 men who want to cross a bridge; they all begin on the same</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side. You have 17 minutes to get all of them across to the other side. It is night and there is one flashlight .A maximum of two people can cross at one time. Any party who crosses, either one or two people must have a flashlight with them. The flashlight must be walked back and forth, it cannot be thrown. A pair must walk together at a rate of slower men’s pace. Goldman needs one minute to cross, lavender man needs two minutes, pink man needs 5 minutes, green man needs 10 minutes. </w:t>
      </w:r>
    </w:p>
    <w:p w:rsidR="002F520E" w:rsidRPr="0039528B" w:rsidRDefault="002F520E" w:rsidP="00C8066A">
      <w:pPr>
        <w:spacing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1.6     Objective</w:t>
      </w:r>
      <w:r w:rsidR="00F17AB5">
        <w:rPr>
          <w:rFonts w:ascii="Times New Roman" w:hAnsi="Times New Roman" w:cs="Times New Roman"/>
          <w:b/>
          <w:bCs/>
          <w:color w:val="000000"/>
          <w:sz w:val="32"/>
          <w:szCs w:val="32"/>
        </w:rPr>
        <w:t>s</w:t>
      </w:r>
    </w:p>
    <w:p w:rsidR="002F520E" w:rsidRDefault="002F520E" w:rsidP="000F54B6">
      <w:pPr>
        <w:numPr>
          <w:ilvl w:val="0"/>
          <w:numId w:val="6"/>
        </w:num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 xml:space="preserve">The main objective of </w:t>
      </w:r>
      <w:r>
        <w:rPr>
          <w:rFonts w:ascii="Times New Roman" w:hAnsi="Times New Roman" w:cs="Times New Roman"/>
          <w:color w:val="000000"/>
          <w:sz w:val="24"/>
          <w:szCs w:val="24"/>
        </w:rPr>
        <w:t>the puzzle is to make all men to cross the bridge with the help of flashlight</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17 minutes </w:t>
      </w:r>
      <w:r w:rsidRPr="0039528B">
        <w:rPr>
          <w:rFonts w:ascii="Times New Roman" w:hAnsi="Times New Roman" w:cs="Times New Roman"/>
          <w:color w:val="000000"/>
          <w:sz w:val="24"/>
          <w:szCs w:val="24"/>
        </w:rPr>
        <w:t>by applying certain condition.</w:t>
      </w:r>
    </w:p>
    <w:p w:rsidR="002F520E" w:rsidRDefault="002F520E" w:rsidP="000F54B6">
      <w:pPr>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 bridge, land, water, flashlight will be drawn using OpenGL.</w:t>
      </w:r>
    </w:p>
    <w:p w:rsidR="002F520E" w:rsidRDefault="002F520E" w:rsidP="000F54B6">
      <w:pPr>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String will be written using OpenGL drawstring in Pseudo code format.</w:t>
      </w:r>
    </w:p>
    <w:p w:rsidR="002F520E" w:rsidRDefault="002F520E" w:rsidP="000F54B6">
      <w:pPr>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each movement time will be correspondingly decremented and will be displayed on the screen.</w:t>
      </w:r>
    </w:p>
    <w:p w:rsidR="002F520E" w:rsidRPr="0039528B" w:rsidRDefault="002F520E" w:rsidP="000F54B6">
      <w:pPr>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Rules violated and puzzle solved message will be displayed.</w:t>
      </w:r>
    </w:p>
    <w:p w:rsidR="002F520E" w:rsidRPr="0039528B" w:rsidRDefault="002F520E" w:rsidP="00C8066A">
      <w:pPr>
        <w:spacing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1.7    Organization of the Report</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Chapter 1 introduces the computer graphics and its applications. Chapter 2 contains the basic concepts and principles invo</w:t>
      </w:r>
      <w:r>
        <w:rPr>
          <w:rFonts w:ascii="Times New Roman" w:hAnsi="Times New Roman" w:cs="Times New Roman"/>
          <w:color w:val="000000"/>
          <w:sz w:val="24"/>
          <w:szCs w:val="24"/>
        </w:rPr>
        <w:t>lved in OpenGL. Chapter 3 is specific to the problem</w:t>
      </w:r>
      <w:r w:rsidRPr="0039528B">
        <w:rPr>
          <w:rFonts w:ascii="Times New Roman" w:hAnsi="Times New Roman" w:cs="Times New Roman"/>
          <w:color w:val="000000"/>
          <w:sz w:val="24"/>
          <w:szCs w:val="24"/>
        </w:rPr>
        <w:t xml:space="preserve">. Chapter 4 deals with design and implementation of the </w:t>
      </w:r>
      <w:r>
        <w:rPr>
          <w:rFonts w:ascii="Times New Roman" w:hAnsi="Times New Roman" w:cs="Times New Roman"/>
          <w:color w:val="000000"/>
          <w:sz w:val="24"/>
          <w:szCs w:val="24"/>
        </w:rPr>
        <w:t>17 minutes bridge puzzle. Chapter 5 deals with</w:t>
      </w:r>
      <w:r w:rsidRPr="0039528B">
        <w:rPr>
          <w:rFonts w:ascii="Times New Roman" w:hAnsi="Times New Roman" w:cs="Times New Roman"/>
          <w:color w:val="000000"/>
          <w:sz w:val="24"/>
          <w:szCs w:val="24"/>
        </w:rPr>
        <w:t xml:space="preserve"> snapshots and the result regarding project.</w:t>
      </w:r>
      <w:r>
        <w:rPr>
          <w:rFonts w:ascii="Times New Roman" w:hAnsi="Times New Roman" w:cs="Times New Roman"/>
          <w:color w:val="000000"/>
          <w:sz w:val="24"/>
          <w:szCs w:val="24"/>
        </w:rPr>
        <w:t xml:space="preserve"> Chapter 6 deals with conclusion of</w:t>
      </w:r>
      <w:r w:rsidRPr="0039528B">
        <w:rPr>
          <w:rFonts w:ascii="Times New Roman" w:hAnsi="Times New Roman" w:cs="Times New Roman"/>
          <w:color w:val="000000"/>
          <w:sz w:val="24"/>
          <w:szCs w:val="24"/>
        </w:rPr>
        <w:t xml:space="preserve"> the project and also mentions its future scope.</w:t>
      </w:r>
      <w:r>
        <w:rPr>
          <w:rFonts w:ascii="Times New Roman" w:hAnsi="Times New Roman" w:cs="Times New Roman"/>
          <w:color w:val="000000"/>
          <w:sz w:val="24"/>
          <w:szCs w:val="24"/>
        </w:rPr>
        <w:t xml:space="preserve"> Lastly reference made for the project.</w:t>
      </w:r>
    </w:p>
    <w:p w:rsidR="002F520E" w:rsidRPr="0039528B" w:rsidRDefault="002F520E" w:rsidP="00C8066A">
      <w:pPr>
        <w:spacing w:line="360" w:lineRule="auto"/>
        <w:jc w:val="both"/>
        <w:rPr>
          <w:rFonts w:ascii="Times New Roman" w:hAnsi="Times New Roman" w:cs="Times New Roman"/>
          <w:color w:val="000000"/>
          <w:sz w:val="24"/>
          <w:szCs w:val="24"/>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39528B" w:rsidRDefault="002F520E" w:rsidP="00C8066A">
      <w:pPr>
        <w:spacing w:after="0" w:line="360" w:lineRule="auto"/>
        <w:jc w:val="both"/>
        <w:rPr>
          <w:rFonts w:ascii="Times New Roman" w:hAnsi="Times New Roman" w:cs="Times New Roman"/>
          <w:color w:val="000000"/>
          <w:sz w:val="16"/>
          <w:szCs w:val="16"/>
        </w:rPr>
      </w:pPr>
    </w:p>
    <w:p w:rsidR="002F520E" w:rsidRPr="000922C8" w:rsidRDefault="002F520E" w:rsidP="002B15AE">
      <w:pPr>
        <w:jc w:val="both"/>
        <w:rPr>
          <w:rFonts w:ascii="Times New Roman" w:hAnsi="Times New Roman" w:cs="Times New Roman"/>
          <w:b/>
          <w:bCs/>
          <w:color w:val="000000"/>
          <w:sz w:val="32"/>
          <w:szCs w:val="32"/>
        </w:rPr>
      </w:pPr>
      <w:r w:rsidRPr="000922C8">
        <w:rPr>
          <w:rFonts w:ascii="Times New Roman" w:hAnsi="Times New Roman" w:cs="Times New Roman"/>
          <w:b/>
          <w:bCs/>
          <w:color w:val="000000"/>
          <w:sz w:val="32"/>
          <w:szCs w:val="32"/>
        </w:rPr>
        <w:lastRenderedPageBreak/>
        <w:t>CHAPTER 2</w:t>
      </w:r>
    </w:p>
    <w:p w:rsidR="002F520E" w:rsidRPr="0039528B" w:rsidRDefault="002F520E" w:rsidP="00C8066A">
      <w:pPr>
        <w:ind w:left="1440" w:firstLine="720"/>
        <w:jc w:val="both"/>
        <w:rPr>
          <w:rFonts w:ascii="Times New Roman" w:hAnsi="Times New Roman" w:cs="Times New Roman"/>
          <w:b/>
          <w:bCs/>
          <w:color w:val="000000"/>
          <w:sz w:val="36"/>
          <w:szCs w:val="36"/>
        </w:rPr>
      </w:pPr>
      <w:r w:rsidRPr="0039528B">
        <w:rPr>
          <w:rFonts w:ascii="Times New Roman" w:hAnsi="Times New Roman" w:cs="Times New Roman"/>
          <w:b/>
          <w:bCs/>
          <w:color w:val="000000"/>
          <w:sz w:val="36"/>
          <w:szCs w:val="36"/>
        </w:rPr>
        <w:t>INTRODUCTION TO OPENGL</w:t>
      </w:r>
    </w:p>
    <w:p w:rsidR="002F520E" w:rsidRPr="0039528B" w:rsidRDefault="002F520E" w:rsidP="00C8066A">
      <w:pPr>
        <w:spacing w:after="0"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 xml:space="preserve">2.1 </w:t>
      </w:r>
      <w:r>
        <w:rPr>
          <w:rFonts w:ascii="Times New Roman" w:hAnsi="Times New Roman" w:cs="Times New Roman"/>
          <w:b/>
          <w:bCs/>
          <w:color w:val="000000"/>
          <w:sz w:val="32"/>
          <w:szCs w:val="32"/>
        </w:rPr>
        <w:t xml:space="preserve">   </w:t>
      </w:r>
      <w:r w:rsidRPr="0039528B">
        <w:rPr>
          <w:rFonts w:ascii="Times New Roman" w:hAnsi="Times New Roman" w:cs="Times New Roman"/>
          <w:b/>
          <w:bCs/>
          <w:color w:val="000000"/>
          <w:sz w:val="32"/>
          <w:szCs w:val="32"/>
        </w:rPr>
        <w:t>I</w:t>
      </w:r>
      <w:r>
        <w:rPr>
          <w:rFonts w:ascii="Times New Roman" w:hAnsi="Times New Roman" w:cs="Times New Roman"/>
          <w:b/>
          <w:bCs/>
          <w:color w:val="000000"/>
          <w:sz w:val="32"/>
          <w:szCs w:val="32"/>
        </w:rPr>
        <w:t>ntroduction</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 xml:space="preserve">OpenGL is a software interface to graphics hardware. This interface consists of about 150 distinct commands that </w:t>
      </w:r>
      <w:r>
        <w:rPr>
          <w:rFonts w:ascii="Times New Roman" w:hAnsi="Times New Roman" w:cs="Times New Roman"/>
          <w:color w:val="000000"/>
          <w:sz w:val="24"/>
          <w:szCs w:val="24"/>
        </w:rPr>
        <w:t>are</w:t>
      </w:r>
      <w:r w:rsidRPr="0039528B">
        <w:rPr>
          <w:rFonts w:ascii="Times New Roman" w:hAnsi="Times New Roman" w:cs="Times New Roman"/>
          <w:color w:val="000000"/>
          <w:sz w:val="24"/>
          <w:szCs w:val="24"/>
        </w:rPr>
        <w:t xml:space="preserve"> use</w:t>
      </w:r>
      <w:r>
        <w:rPr>
          <w:rFonts w:ascii="Times New Roman" w:hAnsi="Times New Roman" w:cs="Times New Roman"/>
          <w:color w:val="000000"/>
          <w:sz w:val="24"/>
          <w:szCs w:val="24"/>
        </w:rPr>
        <w:t>d</w:t>
      </w:r>
      <w:r w:rsidRPr="0039528B">
        <w:rPr>
          <w:rFonts w:ascii="Times New Roman" w:hAnsi="Times New Roman" w:cs="Times New Roman"/>
          <w:color w:val="000000"/>
          <w:sz w:val="24"/>
          <w:szCs w:val="24"/>
        </w:rPr>
        <w:t xml:space="preserve"> to specify the objects and operations needed to produce interactive three-dimensional applications. OpenGL is designed as a streamlined, hardware-independent interface to be implemented on many different hardware platforms.</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 xml:space="preserve">Most of </w:t>
      </w:r>
      <w:r>
        <w:rPr>
          <w:rFonts w:ascii="Times New Roman" w:hAnsi="Times New Roman" w:cs="Times New Roman"/>
          <w:color w:val="000000"/>
          <w:sz w:val="24"/>
          <w:szCs w:val="24"/>
        </w:rPr>
        <w:t>the</w:t>
      </w:r>
      <w:r w:rsidRPr="0039528B">
        <w:rPr>
          <w:rFonts w:ascii="Times New Roman" w:hAnsi="Times New Roman" w:cs="Times New Roman"/>
          <w:color w:val="000000"/>
          <w:sz w:val="24"/>
          <w:szCs w:val="24"/>
        </w:rPr>
        <w:t xml:space="preserve"> application will be designed to access OpenGL directly through functions in three libraries. Functions in the main GL (or OpenGL in windows) library have names that begin with the letters gl and are stored in a library usually referred to as GL (or OpenGL in windows). The second is the </w:t>
      </w:r>
      <w:r w:rsidRPr="0039528B">
        <w:rPr>
          <w:rFonts w:ascii="Times New Roman" w:hAnsi="Times New Roman" w:cs="Times New Roman"/>
          <w:b/>
          <w:bCs/>
          <w:color w:val="000000"/>
          <w:sz w:val="24"/>
          <w:szCs w:val="24"/>
        </w:rPr>
        <w:t>OpenGL Utility Library</w:t>
      </w:r>
      <w:r w:rsidRPr="0039528B">
        <w:rPr>
          <w:rFonts w:ascii="Times New Roman" w:hAnsi="Times New Roman" w:cs="Times New Roman"/>
          <w:color w:val="000000"/>
          <w:sz w:val="24"/>
          <w:szCs w:val="24"/>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glu.</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To interface with the window system and to get inpu</w:t>
      </w:r>
      <w:r>
        <w:rPr>
          <w:rFonts w:ascii="Times New Roman" w:hAnsi="Times New Roman" w:cs="Times New Roman"/>
          <w:color w:val="000000"/>
          <w:sz w:val="24"/>
          <w:szCs w:val="24"/>
        </w:rPr>
        <w:t>t from external devices into the</w:t>
      </w:r>
      <w:r w:rsidRPr="0039528B">
        <w:rPr>
          <w:rFonts w:ascii="Times New Roman" w:hAnsi="Times New Roman" w:cs="Times New Roman"/>
          <w:color w:val="000000"/>
          <w:sz w:val="24"/>
          <w:szCs w:val="24"/>
        </w:rPr>
        <w:t xml:space="preserve"> progr</w:t>
      </w:r>
      <w:r>
        <w:rPr>
          <w:rFonts w:ascii="Times New Roman" w:hAnsi="Times New Roman" w:cs="Times New Roman"/>
          <w:color w:val="000000"/>
          <w:sz w:val="24"/>
          <w:szCs w:val="24"/>
        </w:rPr>
        <w:t>ams</w:t>
      </w:r>
      <w:r w:rsidRPr="0039528B">
        <w:rPr>
          <w:rFonts w:ascii="Times New Roman" w:hAnsi="Times New Roman" w:cs="Times New Roman"/>
          <w:color w:val="000000"/>
          <w:sz w:val="24"/>
          <w:szCs w:val="24"/>
        </w:rPr>
        <w:t xml:space="preserve"> need at least one more system-specific library that provides the “glue” between the window system and OpenGL. For the X window system, this library is functionality that should be expected in any modern windowing system. </w:t>
      </w:r>
    </w:p>
    <w:p w:rsidR="002F520E" w:rsidRPr="0039528B" w:rsidRDefault="002F520E" w:rsidP="00C8066A">
      <w:pPr>
        <w:spacing w:line="360" w:lineRule="auto"/>
        <w:ind w:firstLine="720"/>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Fig 2.1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2F520E" w:rsidRDefault="002F520E" w:rsidP="00C8066A">
      <w:pPr>
        <w:spacing w:line="360" w:lineRule="auto"/>
        <w:ind w:firstLine="720"/>
        <w:jc w:val="both"/>
        <w:rPr>
          <w:rFonts w:ascii="Times New Roman" w:hAnsi="Times New Roman" w:cs="Times New Roman"/>
          <w:color w:val="000000"/>
          <w:sz w:val="24"/>
          <w:szCs w:val="24"/>
        </w:rPr>
      </w:pPr>
    </w:p>
    <w:p w:rsidR="002F520E" w:rsidRDefault="002F520E" w:rsidP="00C8066A">
      <w:pPr>
        <w:spacing w:line="360" w:lineRule="auto"/>
        <w:ind w:firstLine="720"/>
        <w:jc w:val="both"/>
        <w:rPr>
          <w:rFonts w:ascii="Times New Roman" w:hAnsi="Times New Roman" w:cs="Times New Roman"/>
          <w:color w:val="000000"/>
          <w:sz w:val="24"/>
          <w:szCs w:val="24"/>
        </w:rPr>
      </w:pPr>
    </w:p>
    <w:p w:rsidR="002F520E" w:rsidRDefault="002F520E" w:rsidP="00C8066A">
      <w:pPr>
        <w:spacing w:line="360" w:lineRule="auto"/>
        <w:ind w:firstLine="720"/>
        <w:jc w:val="both"/>
        <w:rPr>
          <w:rFonts w:ascii="Times New Roman" w:hAnsi="Times New Roman" w:cs="Times New Roman"/>
          <w:color w:val="000000"/>
          <w:sz w:val="24"/>
          <w:szCs w:val="24"/>
        </w:rPr>
      </w:pPr>
    </w:p>
    <w:p w:rsidR="002F520E" w:rsidRPr="0039528B" w:rsidRDefault="002F520E" w:rsidP="00C8066A">
      <w:pPr>
        <w:spacing w:line="360" w:lineRule="auto"/>
        <w:ind w:firstLine="720"/>
        <w:jc w:val="both"/>
        <w:rPr>
          <w:rFonts w:ascii="Times New Roman" w:hAnsi="Times New Roman" w:cs="Times New Roman"/>
          <w:color w:val="000000"/>
          <w:sz w:val="24"/>
          <w:szCs w:val="24"/>
        </w:rPr>
      </w:pPr>
    </w:p>
    <w:p w:rsidR="002F520E" w:rsidRPr="0039528B" w:rsidRDefault="00DC685A" w:rsidP="00C8066A">
      <w:pPr>
        <w:spacing w:line="360" w:lineRule="auto"/>
        <w:ind w:firstLine="720"/>
        <w:jc w:val="both"/>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pict>
          <v:group id="_x0000_s1026" editas="canvas" style="width:383.3pt;height:187.2pt;mso-position-horizontal-relative:char;mso-position-vertical-relative:line" coordorigin="2961,8589" coordsize="6450,3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961;top:8589;width:6450;height:324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961;top:9669;width:1200;height:835">
              <v:textbox style="mso-next-textbox:#_x0000_s1028">
                <w:txbxContent>
                  <w:p w:rsidR="002F520E" w:rsidRDefault="002F520E" w:rsidP="009E7F91">
                    <w:pPr>
                      <w:spacing w:line="240" w:lineRule="auto"/>
                    </w:pPr>
                    <w:r>
                      <w:t xml:space="preserve"> </w:t>
                    </w:r>
                    <w:r w:rsidRPr="00DD1762">
                      <w:rPr>
                        <w:rFonts w:ascii="Times New Roman" w:hAnsi="Times New Roman" w:cs="Times New Roman"/>
                        <w:sz w:val="24"/>
                        <w:szCs w:val="24"/>
                      </w:rPr>
                      <w:t>OpenGL</w:t>
                    </w:r>
                    <w:r>
                      <w:t xml:space="preserve">    application Program</w:t>
                    </w:r>
                  </w:p>
                </w:txbxContent>
              </v:textbox>
            </v:shape>
            <v:shape id="_x0000_s1029" type="#_x0000_t202" style="position:absolute;left:5211;top:8589;width:900;height:462">
              <v:textbox style="mso-next-textbox:#_x0000_s1029">
                <w:txbxContent>
                  <w:p w:rsidR="002F520E" w:rsidRDefault="002F520E" w:rsidP="009E7F91">
                    <w:r>
                      <w:t xml:space="preserve"> GLU</w:t>
                    </w:r>
                  </w:p>
                </w:txbxContent>
              </v:textbox>
            </v:shape>
            <v:shape id="_x0000_s1030" type="#_x0000_t202" style="position:absolute;left:5211;top:9514;width:900;height:463">
              <v:textbox style="mso-next-textbox:#_x0000_s1030">
                <w:txbxContent>
                  <w:p w:rsidR="002F520E" w:rsidRDefault="002F520E" w:rsidP="009E7F91">
                    <w:r>
                      <w:t xml:space="preserve">   GL</w:t>
                    </w:r>
                  </w:p>
                </w:txbxContent>
              </v:textbox>
            </v:shape>
            <v:shape id="_x0000_s1031" type="#_x0000_t202" style="position:absolute;left:5211;top:10440;width:900;height:463">
              <v:textbox style="mso-next-textbox:#_x0000_s1031">
                <w:txbxContent>
                  <w:p w:rsidR="002F520E" w:rsidRDefault="002F520E" w:rsidP="009E7F91">
                    <w:r>
                      <w:t xml:space="preserve"> GLUT</w:t>
                    </w:r>
                  </w:p>
                </w:txbxContent>
              </v:textbox>
            </v:shape>
            <v:shape id="_x0000_s1032" type="#_x0000_t202" style="position:absolute;left:5211;top:11366;width:900;height:463">
              <v:textbox style="mso-next-textbox:#_x0000_s1032">
                <w:txbxContent>
                  <w:p w:rsidR="002F520E" w:rsidRDefault="002F520E" w:rsidP="009E7F91">
                    <w:r>
                      <w:t xml:space="preserve">  GLX</w:t>
                    </w:r>
                  </w:p>
                </w:txbxContent>
              </v:textbox>
            </v:shape>
            <v:shape id="_x0000_s1033" type="#_x0000_t202" style="position:absolute;left:6861;top:9977;width:1050;height:463">
              <v:textbox style="mso-next-textbox:#_x0000_s1033">
                <w:txbxContent>
                  <w:p w:rsidR="002F520E" w:rsidRDefault="002F520E" w:rsidP="009E7F91">
                    <w:r>
                      <w:t>Xlib, Xtk</w:t>
                    </w:r>
                  </w:p>
                </w:txbxContent>
              </v:textbox>
            </v:shape>
            <v:shape id="_x0000_s1034" type="#_x0000_t202" style="position:absolute;left:8361;top:9514;width:1050;height:759">
              <v:textbox style="mso-next-textbox:#_x0000_s1034">
                <w:txbxContent>
                  <w:p w:rsidR="002F520E" w:rsidRDefault="002F520E" w:rsidP="009E7F91">
                    <w:r>
                      <w:t>Frame  Buffer</w:t>
                    </w:r>
                  </w:p>
                  <w:p w:rsidR="002F520E" w:rsidRDefault="002F520E" w:rsidP="009E7F91"/>
                </w:txbxContent>
              </v:textbox>
            </v:shape>
            <v:line id="_x0000_s1035" style="position:absolute;flip:y" from="4161,8743" to="5211,9823">
              <v:stroke endarrow="block"/>
            </v:line>
            <v:line id="_x0000_s1036" style="position:absolute;flip:y" from="4161,9669" to="5211,9977">
              <v:stroke endarrow="block"/>
            </v:line>
            <v:line id="_x0000_s1037" style="position:absolute" from="4161,10131" to="5211,10594">
              <v:stroke endarrow="block"/>
            </v:line>
            <v:line id="_x0000_s1038" style="position:absolute" from="4161,10440" to="5211,11520">
              <v:stroke endarrow="block"/>
            </v:line>
            <v:line id="_x0000_s1039" style="position:absolute" from="5661,10903" to="5661,11366">
              <v:stroke endarrow="block"/>
            </v:line>
            <v:line id="_x0000_s1040" style="position:absolute;flip:y" from="5661,9977" to="5661,10440">
              <v:stroke endarrow="block"/>
            </v:line>
            <v:line id="_x0000_s1041" style="position:absolute" from="5661,9051" to="5661,9514">
              <v:stroke endarrow="block"/>
            </v:line>
            <v:line id="_x0000_s1042" style="position:absolute" from="6111,9977" to="6861,10131">
              <v:stroke endarrow="block"/>
            </v:line>
            <v:line id="_x0000_s1043" style="position:absolute;flip:y" from="6111,10440" to="6861,11366">
              <v:stroke endarrow="block"/>
            </v:line>
            <v:line id="_x0000_s1044" style="position:absolute" from="7911,10131" to="8361,10131">
              <v:stroke endarrow="block"/>
            </v:line>
            <v:line id="_x0000_s1045" style="position:absolute" from="6111,9669" to="8361,9669">
              <v:stroke endarrow="block"/>
            </v:line>
            <w10:anchorlock/>
          </v:group>
        </w:pict>
      </w:r>
    </w:p>
    <w:p w:rsidR="002F520E" w:rsidRPr="0039528B" w:rsidRDefault="002F520E" w:rsidP="00975660">
      <w:pPr>
        <w:jc w:val="center"/>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Fig 2.1 Library organization of OpenGL</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 xml:space="preserve">2.1.1 </w:t>
      </w:r>
      <w:r>
        <w:rPr>
          <w:rFonts w:ascii="Times New Roman" w:hAnsi="Times New Roman" w:cs="Times New Roman"/>
          <w:b/>
          <w:bCs/>
          <w:color w:val="000000"/>
          <w:sz w:val="28"/>
          <w:szCs w:val="28"/>
        </w:rPr>
        <w:t xml:space="preserve">   OpenGL Command Syntax</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 xml:space="preserve">OpenGL command use the prefix </w:t>
      </w:r>
      <w:r w:rsidRPr="0039528B">
        <w:rPr>
          <w:rFonts w:ascii="Times New Roman" w:hAnsi="Times New Roman" w:cs="Times New Roman"/>
          <w:b/>
          <w:bCs/>
          <w:color w:val="000000"/>
          <w:sz w:val="24"/>
          <w:szCs w:val="24"/>
        </w:rPr>
        <w:t xml:space="preserve">gl </w:t>
      </w:r>
      <w:r w:rsidRPr="0039528B">
        <w:rPr>
          <w:rFonts w:ascii="Times New Roman" w:hAnsi="Times New Roman" w:cs="Times New Roman"/>
          <w:color w:val="000000"/>
          <w:sz w:val="24"/>
          <w:szCs w:val="24"/>
        </w:rPr>
        <w:t xml:space="preserve">and initial capital letters for each word making up the command name. Similarly, OpenGL defined constants begin with GL_, use all capital letters, and use underscore to separate words (like GL_COLOR_BUFFERBIT). Some extraneous letters are appended to some command names (for example, the </w:t>
      </w:r>
      <w:r w:rsidRPr="0039528B">
        <w:rPr>
          <w:rFonts w:ascii="Times New Roman" w:hAnsi="Times New Roman" w:cs="Times New Roman"/>
          <w:b/>
          <w:bCs/>
          <w:color w:val="000000"/>
          <w:sz w:val="24"/>
          <w:szCs w:val="24"/>
        </w:rPr>
        <w:t xml:space="preserve">3f </w:t>
      </w:r>
      <w:r w:rsidRPr="0039528B">
        <w:rPr>
          <w:rFonts w:ascii="Times New Roman" w:hAnsi="Times New Roman" w:cs="Times New Roman"/>
          <w:color w:val="000000"/>
          <w:sz w:val="24"/>
          <w:szCs w:val="24"/>
        </w:rPr>
        <w:t xml:space="preserve">in </w:t>
      </w:r>
      <w:r w:rsidRPr="0039528B">
        <w:rPr>
          <w:rFonts w:ascii="Times New Roman" w:hAnsi="Times New Roman" w:cs="Times New Roman"/>
          <w:b/>
          <w:bCs/>
          <w:color w:val="000000"/>
          <w:sz w:val="24"/>
          <w:szCs w:val="24"/>
        </w:rPr>
        <w:t xml:space="preserve">glColor3f() and glVertex3f() </w:t>
      </w:r>
      <w:r w:rsidRPr="0039528B">
        <w:rPr>
          <w:rFonts w:ascii="Times New Roman" w:hAnsi="Times New Roman" w:cs="Times New Roman"/>
          <w:color w:val="000000"/>
          <w:sz w:val="24"/>
          <w:szCs w:val="24"/>
        </w:rPr>
        <w:t xml:space="preserve">). It’s true that the </w:t>
      </w:r>
      <w:r w:rsidRPr="0039528B">
        <w:rPr>
          <w:rFonts w:ascii="Times New Roman" w:hAnsi="Times New Roman" w:cs="Times New Roman"/>
          <w:b/>
          <w:bCs/>
          <w:color w:val="000000"/>
          <w:sz w:val="24"/>
          <w:szCs w:val="24"/>
        </w:rPr>
        <w:t>Color</w:t>
      </w:r>
      <w:r w:rsidRPr="0039528B">
        <w:rPr>
          <w:rFonts w:ascii="Times New Roman" w:hAnsi="Times New Roman" w:cs="Times New Roman"/>
          <w:color w:val="000000"/>
          <w:sz w:val="24"/>
          <w:szCs w:val="24"/>
        </w:rPr>
        <w:t xml:space="preserve"> part of the command name </w:t>
      </w:r>
      <w:r w:rsidRPr="0039528B">
        <w:rPr>
          <w:rFonts w:ascii="Times New Roman" w:hAnsi="Times New Roman" w:cs="Times New Roman"/>
          <w:b/>
          <w:bCs/>
          <w:color w:val="000000"/>
          <w:sz w:val="24"/>
          <w:szCs w:val="24"/>
        </w:rPr>
        <w:t xml:space="preserve">glColor3f() </w:t>
      </w:r>
      <w:r w:rsidRPr="0039528B">
        <w:rPr>
          <w:rFonts w:ascii="Times New Roman" w:hAnsi="Times New Roman" w:cs="Times New Roman"/>
          <w:color w:val="000000"/>
          <w:sz w:val="24"/>
          <w:szCs w:val="24"/>
        </w:rPr>
        <w:t xml:space="preserve">is enough to define the command as one that sets the current color. However, more than one such command has been defined so as to use different types of arguments. In particular, the </w:t>
      </w:r>
      <w:r w:rsidRPr="0039528B">
        <w:rPr>
          <w:rFonts w:ascii="Times New Roman" w:hAnsi="Times New Roman" w:cs="Times New Roman"/>
          <w:b/>
          <w:bCs/>
          <w:color w:val="000000"/>
          <w:sz w:val="24"/>
          <w:szCs w:val="24"/>
        </w:rPr>
        <w:t>3</w:t>
      </w:r>
      <w:r w:rsidRPr="0039528B">
        <w:rPr>
          <w:rFonts w:ascii="Times New Roman" w:hAnsi="Times New Roman" w:cs="Times New Roman"/>
          <w:color w:val="000000"/>
          <w:sz w:val="24"/>
          <w:szCs w:val="24"/>
        </w:rPr>
        <w:t xml:space="preserve"> part of the suffix indicates that three arguments are given; another version of the </w:t>
      </w:r>
      <w:r w:rsidRPr="0039528B">
        <w:rPr>
          <w:rFonts w:ascii="Times New Roman" w:hAnsi="Times New Roman" w:cs="Times New Roman"/>
          <w:b/>
          <w:bCs/>
          <w:color w:val="000000"/>
          <w:sz w:val="24"/>
          <w:szCs w:val="24"/>
        </w:rPr>
        <w:t>Color</w:t>
      </w:r>
      <w:r w:rsidRPr="0039528B">
        <w:rPr>
          <w:rFonts w:ascii="Times New Roman" w:hAnsi="Times New Roman" w:cs="Times New Roman"/>
          <w:color w:val="000000"/>
          <w:sz w:val="24"/>
          <w:szCs w:val="24"/>
        </w:rPr>
        <w:t xml:space="preserve"> command takes four arguments. The f part of the suffix indicates that the arguments are floating-point numbers. Having different formats allow OpenGL to accept the user’s data. Some OpenGL commands accept as many as 8 different data types for their arguments. The letters used as suffixes to specify theses data types for </w:t>
      </w:r>
      <w:r w:rsidRPr="0039528B">
        <w:rPr>
          <w:rFonts w:ascii="Times New Roman" w:hAnsi="Times New Roman" w:cs="Times New Roman"/>
          <w:b/>
          <w:bCs/>
          <w:color w:val="000000"/>
          <w:sz w:val="24"/>
          <w:szCs w:val="24"/>
        </w:rPr>
        <w:t xml:space="preserve">ISO C </w:t>
      </w:r>
      <w:r w:rsidRPr="0039528B">
        <w:rPr>
          <w:rFonts w:ascii="Times New Roman" w:hAnsi="Times New Roman" w:cs="Times New Roman"/>
          <w:color w:val="000000"/>
          <w:sz w:val="24"/>
          <w:szCs w:val="24"/>
        </w:rPr>
        <w:t>implementation of OpenGL are shown in table-1, along with the corresponding OpenGL type definition.</w:t>
      </w:r>
    </w:p>
    <w:p w:rsidR="002F520E" w:rsidRPr="0039528B" w:rsidRDefault="002F520E" w:rsidP="00C8066A">
      <w:pPr>
        <w:spacing w:line="360" w:lineRule="auto"/>
        <w:jc w:val="both"/>
        <w:rPr>
          <w:rFonts w:ascii="Times New Roman" w:hAnsi="Times New Roman" w:cs="Times New Roman"/>
          <w:color w:val="000000"/>
          <w:sz w:val="24"/>
          <w:szCs w:val="24"/>
        </w:rPr>
      </w:pPr>
    </w:p>
    <w:tbl>
      <w:tblPr>
        <w:tblpPr w:leftFromText="180" w:rightFromText="180" w:vertAnchor="text" w:horzAnchor="margin" w:tblpY="3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0"/>
        <w:gridCol w:w="2197"/>
        <w:gridCol w:w="2299"/>
        <w:gridCol w:w="2229"/>
      </w:tblGrid>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b/>
                <w:bCs/>
                <w:color w:val="000000"/>
                <w:sz w:val="24"/>
                <w:szCs w:val="24"/>
              </w:rPr>
            </w:pPr>
            <w:r w:rsidRPr="00D815A9">
              <w:rPr>
                <w:rFonts w:ascii="Times New Roman" w:hAnsi="Times New Roman" w:cs="Times New Roman"/>
                <w:b/>
                <w:bCs/>
                <w:color w:val="000000"/>
                <w:sz w:val="24"/>
                <w:szCs w:val="24"/>
              </w:rPr>
              <w:lastRenderedPageBreak/>
              <w:t xml:space="preserve">Suffix </w:t>
            </w:r>
          </w:p>
        </w:tc>
        <w:tc>
          <w:tcPr>
            <w:tcW w:w="2197" w:type="dxa"/>
          </w:tcPr>
          <w:p w:rsidR="002F520E" w:rsidRPr="00D815A9" w:rsidRDefault="002F520E" w:rsidP="000922C8">
            <w:pPr>
              <w:spacing w:after="0" w:line="240" w:lineRule="auto"/>
              <w:jc w:val="both"/>
              <w:rPr>
                <w:rFonts w:ascii="Times New Roman" w:hAnsi="Times New Roman" w:cs="Times New Roman"/>
                <w:b/>
                <w:bCs/>
                <w:color w:val="000000"/>
                <w:sz w:val="24"/>
                <w:szCs w:val="24"/>
              </w:rPr>
            </w:pPr>
            <w:r w:rsidRPr="00D815A9">
              <w:rPr>
                <w:rFonts w:ascii="Times New Roman" w:hAnsi="Times New Roman" w:cs="Times New Roman"/>
                <w:b/>
                <w:bCs/>
                <w:color w:val="000000"/>
                <w:sz w:val="24"/>
                <w:szCs w:val="24"/>
              </w:rPr>
              <w:t>Data Types</w:t>
            </w:r>
          </w:p>
        </w:tc>
        <w:tc>
          <w:tcPr>
            <w:tcW w:w="2299" w:type="dxa"/>
          </w:tcPr>
          <w:p w:rsidR="002F520E" w:rsidRPr="00D815A9" w:rsidRDefault="002F520E" w:rsidP="000922C8">
            <w:pPr>
              <w:spacing w:after="0" w:line="240" w:lineRule="auto"/>
              <w:jc w:val="both"/>
              <w:rPr>
                <w:rFonts w:ascii="Times New Roman" w:hAnsi="Times New Roman" w:cs="Times New Roman"/>
                <w:b/>
                <w:bCs/>
                <w:color w:val="000000"/>
                <w:sz w:val="24"/>
                <w:szCs w:val="24"/>
              </w:rPr>
            </w:pPr>
            <w:r w:rsidRPr="00D815A9">
              <w:rPr>
                <w:rFonts w:ascii="Times New Roman" w:hAnsi="Times New Roman" w:cs="Times New Roman"/>
                <w:b/>
                <w:bCs/>
                <w:color w:val="000000"/>
                <w:sz w:val="24"/>
                <w:szCs w:val="24"/>
              </w:rPr>
              <w:t xml:space="preserve">Typical </w:t>
            </w:r>
          </w:p>
          <w:p w:rsidR="002F520E" w:rsidRPr="00D815A9" w:rsidRDefault="002F520E" w:rsidP="000922C8">
            <w:pPr>
              <w:spacing w:after="0" w:line="240" w:lineRule="auto"/>
              <w:jc w:val="both"/>
              <w:rPr>
                <w:rFonts w:ascii="Times New Roman" w:hAnsi="Times New Roman" w:cs="Times New Roman"/>
                <w:b/>
                <w:bCs/>
                <w:color w:val="000000"/>
                <w:sz w:val="24"/>
                <w:szCs w:val="24"/>
              </w:rPr>
            </w:pPr>
            <w:r w:rsidRPr="00D815A9">
              <w:rPr>
                <w:rFonts w:ascii="Times New Roman" w:hAnsi="Times New Roman" w:cs="Times New Roman"/>
                <w:b/>
                <w:bCs/>
                <w:color w:val="000000"/>
                <w:sz w:val="24"/>
                <w:szCs w:val="24"/>
              </w:rPr>
              <w:t>Corresponding C-Language Type</w:t>
            </w:r>
          </w:p>
        </w:tc>
        <w:tc>
          <w:tcPr>
            <w:tcW w:w="2229" w:type="dxa"/>
          </w:tcPr>
          <w:p w:rsidR="002F520E" w:rsidRPr="00D815A9" w:rsidRDefault="002F520E" w:rsidP="000922C8">
            <w:pPr>
              <w:spacing w:after="0" w:line="240" w:lineRule="auto"/>
              <w:jc w:val="both"/>
              <w:rPr>
                <w:rFonts w:ascii="Times New Roman" w:hAnsi="Times New Roman" w:cs="Times New Roman"/>
                <w:b/>
                <w:bCs/>
                <w:color w:val="000000"/>
                <w:sz w:val="24"/>
                <w:szCs w:val="24"/>
              </w:rPr>
            </w:pPr>
            <w:r w:rsidRPr="00D815A9">
              <w:rPr>
                <w:rFonts w:ascii="Times New Roman" w:hAnsi="Times New Roman" w:cs="Times New Roman"/>
                <w:b/>
                <w:bCs/>
                <w:color w:val="000000"/>
                <w:sz w:val="24"/>
                <w:szCs w:val="24"/>
              </w:rPr>
              <w:t xml:space="preserve">OpenGL Type </w:t>
            </w:r>
          </w:p>
          <w:p w:rsidR="002F520E" w:rsidRPr="00D815A9" w:rsidRDefault="002F520E" w:rsidP="000922C8">
            <w:pPr>
              <w:spacing w:after="0" w:line="240" w:lineRule="auto"/>
              <w:jc w:val="both"/>
              <w:rPr>
                <w:rFonts w:ascii="Times New Roman" w:hAnsi="Times New Roman" w:cs="Times New Roman"/>
                <w:b/>
                <w:bCs/>
                <w:color w:val="000000"/>
                <w:sz w:val="24"/>
                <w:szCs w:val="24"/>
              </w:rPr>
            </w:pPr>
            <w:r w:rsidRPr="00D815A9">
              <w:rPr>
                <w:rFonts w:ascii="Times New Roman" w:hAnsi="Times New Roman" w:cs="Times New Roman"/>
                <w:b/>
                <w:bCs/>
                <w:color w:val="000000"/>
                <w:sz w:val="24"/>
                <w:szCs w:val="24"/>
              </w:rPr>
              <w:t>Definition</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B</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8-bit integer</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Signed char</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GLbyte</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S</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16-bit integer</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Short</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GLshort</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I</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32-bit integer</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int or long</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Glint, GLsizei</w:t>
            </w:r>
          </w:p>
        </w:tc>
      </w:tr>
      <w:tr w:rsidR="002F520E" w:rsidRPr="00D815A9">
        <w:tc>
          <w:tcPr>
            <w:tcW w:w="2160" w:type="dxa"/>
          </w:tcPr>
          <w:p w:rsidR="002F520E" w:rsidRPr="00D815A9" w:rsidRDefault="002F520E" w:rsidP="000922C8">
            <w:pPr>
              <w:spacing w:after="0" w:line="36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F</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32-bit floating-point</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Float</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GLfloat, GLclampf</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D</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64-bit floating-point</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Double</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GLdouble</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GLclampd</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Ub</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8-bit unsigned</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Integer</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Unsigned char</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GLubyte,</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GLboolean</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Us</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16-bit unsigned</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Integer</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Unsigned short</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GLushort</w:t>
            </w:r>
          </w:p>
        </w:tc>
      </w:tr>
      <w:tr w:rsidR="002F520E" w:rsidRPr="00D815A9">
        <w:tc>
          <w:tcPr>
            <w:tcW w:w="2160"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Ui</w:t>
            </w:r>
          </w:p>
        </w:tc>
        <w:tc>
          <w:tcPr>
            <w:tcW w:w="2197"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32-bit unsigned</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Integer</w:t>
            </w:r>
          </w:p>
        </w:tc>
        <w:tc>
          <w:tcPr>
            <w:tcW w:w="229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Unsigned int or</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Unsigned long</w:t>
            </w:r>
          </w:p>
        </w:tc>
        <w:tc>
          <w:tcPr>
            <w:tcW w:w="2229" w:type="dxa"/>
          </w:tcPr>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GLuint, GLenum,</w:t>
            </w:r>
          </w:p>
          <w:p w:rsidR="002F520E" w:rsidRPr="00D815A9" w:rsidRDefault="002F520E" w:rsidP="000922C8">
            <w:pPr>
              <w:spacing w:after="0" w:line="240" w:lineRule="auto"/>
              <w:jc w:val="both"/>
              <w:rPr>
                <w:rFonts w:ascii="Times New Roman" w:hAnsi="Times New Roman" w:cs="Times New Roman"/>
                <w:color w:val="000000"/>
                <w:sz w:val="24"/>
                <w:szCs w:val="24"/>
              </w:rPr>
            </w:pPr>
            <w:r w:rsidRPr="00D815A9">
              <w:rPr>
                <w:rFonts w:ascii="Times New Roman" w:hAnsi="Times New Roman" w:cs="Times New Roman"/>
                <w:color w:val="000000"/>
                <w:sz w:val="24"/>
                <w:szCs w:val="24"/>
              </w:rPr>
              <w:t>GLbitfied</w:t>
            </w:r>
          </w:p>
        </w:tc>
      </w:tr>
    </w:tbl>
    <w:p w:rsidR="002F520E" w:rsidRDefault="002F520E" w:rsidP="000922C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F520E" w:rsidRPr="0039528B" w:rsidRDefault="002F520E" w:rsidP="000922C8">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Table 2.1</w:t>
      </w:r>
      <w:r w:rsidRPr="0039528B">
        <w:rPr>
          <w:rFonts w:ascii="Times New Roman" w:hAnsi="Times New Roman" w:cs="Times New Roman"/>
          <w:b/>
          <w:bCs/>
          <w:color w:val="000000"/>
          <w:sz w:val="24"/>
          <w:szCs w:val="24"/>
        </w:rPr>
        <w:t>: Command Suffixes and Argument Data Types</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Thus, the two commands</w:t>
      </w:r>
      <w:r>
        <w:rPr>
          <w:rFonts w:ascii="Times New Roman" w:hAnsi="Times New Roman" w:cs="Times New Roman"/>
          <w:color w:val="000000"/>
          <w:sz w:val="24"/>
          <w:szCs w:val="24"/>
        </w:rPr>
        <w:t xml:space="preserve"> glVertex2i</w:t>
      </w:r>
      <w:r w:rsidRPr="0039528B">
        <w:rPr>
          <w:rFonts w:ascii="Times New Roman" w:hAnsi="Times New Roman" w:cs="Times New Roman"/>
          <w:color w:val="000000"/>
          <w:sz w:val="24"/>
          <w:szCs w:val="24"/>
        </w:rPr>
        <w:t xml:space="preserve"> (1, 3);     glVertex2f (1.0, 3.0);</w:t>
      </w:r>
      <w:r>
        <w:rPr>
          <w:rFonts w:ascii="Times New Roman" w:hAnsi="Times New Roman" w:cs="Times New Roman"/>
          <w:color w:val="000000"/>
          <w:sz w:val="24"/>
          <w:szCs w:val="24"/>
        </w:rPr>
        <w:t xml:space="preserve"> are</w:t>
      </w:r>
      <w:r w:rsidRPr="0039528B">
        <w:rPr>
          <w:rFonts w:ascii="Times New Roman" w:hAnsi="Times New Roman" w:cs="Times New Roman"/>
          <w:color w:val="000000"/>
          <w:sz w:val="24"/>
          <w:szCs w:val="24"/>
        </w:rPr>
        <w:t xml:space="preserve"> equivalent, except that the first specifies the vertex’s coordinates as 32-bit integers, and the second specifies them as single-precision floating-point numbers.</w:t>
      </w:r>
    </w:p>
    <w:p w:rsidR="002F520E" w:rsidRPr="0039528B" w:rsidRDefault="002F520E" w:rsidP="00C8066A">
      <w:pPr>
        <w:jc w:val="both"/>
        <w:rPr>
          <w:rFonts w:ascii="Times New Roman" w:hAnsi="Times New Roman" w:cs="Times New Roman"/>
          <w:color w:val="000000"/>
          <w:sz w:val="24"/>
          <w:szCs w:val="24"/>
        </w:rPr>
      </w:pPr>
      <w:r w:rsidRPr="0039528B">
        <w:rPr>
          <w:rFonts w:ascii="Times New Roman" w:hAnsi="Times New Roman" w:cs="Times New Roman"/>
          <w:b/>
          <w:bCs/>
          <w:color w:val="000000"/>
          <w:sz w:val="28"/>
          <w:szCs w:val="28"/>
        </w:rPr>
        <w:t xml:space="preserve">2.1.2 </w:t>
      </w:r>
      <w:r>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OpenGL as a State Machine</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ab/>
        <w:t xml:space="preserve">OpenGL is a state machine. The current color is a state variable. The current color can be set to white, red, or any other color, and there after every object is drawn with that many state variables refer to modes that ate enabled or disabled with the command </w:t>
      </w:r>
      <w:r w:rsidRPr="0039528B">
        <w:rPr>
          <w:rFonts w:ascii="Times New Roman" w:hAnsi="Times New Roman" w:cs="Times New Roman"/>
          <w:b/>
          <w:bCs/>
          <w:color w:val="000000"/>
          <w:sz w:val="24"/>
          <w:szCs w:val="24"/>
        </w:rPr>
        <w:t xml:space="preserve">glEnable() </w:t>
      </w:r>
      <w:r w:rsidRPr="0039528B">
        <w:rPr>
          <w:rFonts w:ascii="Times New Roman" w:hAnsi="Times New Roman" w:cs="Times New Roman"/>
          <w:color w:val="000000"/>
          <w:sz w:val="24"/>
          <w:szCs w:val="24"/>
        </w:rPr>
        <w:t xml:space="preserve">or </w:t>
      </w:r>
      <w:r w:rsidRPr="0039528B">
        <w:rPr>
          <w:rFonts w:ascii="Times New Roman" w:hAnsi="Times New Roman" w:cs="Times New Roman"/>
          <w:b/>
          <w:bCs/>
          <w:color w:val="000000"/>
          <w:sz w:val="24"/>
          <w:szCs w:val="24"/>
        </w:rPr>
        <w:t>glDisable().</w:t>
      </w:r>
    </w:p>
    <w:p w:rsidR="002F520E" w:rsidRPr="0039528B" w:rsidRDefault="002F520E" w:rsidP="00C8066A">
      <w:pPr>
        <w:spacing w:line="360" w:lineRule="auto"/>
        <w:jc w:val="both"/>
        <w:rPr>
          <w:rFonts w:ascii="Times New Roman" w:hAnsi="Times New Roman" w:cs="Times New Roman"/>
          <w:b/>
          <w:bCs/>
          <w:color w:val="000000"/>
          <w:sz w:val="24"/>
          <w:szCs w:val="24"/>
        </w:rPr>
      </w:pPr>
      <w:r w:rsidRPr="0039528B">
        <w:rPr>
          <w:rFonts w:ascii="Times New Roman" w:hAnsi="Times New Roman" w:cs="Times New Roman"/>
          <w:color w:val="000000"/>
          <w:sz w:val="24"/>
          <w:szCs w:val="24"/>
        </w:rPr>
        <w:tab/>
        <w:t>Each state variable or mode has a default value, and at any point the system can be queried for each variable’s current value. Typically one of the six following commands can be used to do this:</w:t>
      </w:r>
      <w:r w:rsidRPr="0039528B">
        <w:rPr>
          <w:rFonts w:ascii="Times New Roman" w:hAnsi="Times New Roman" w:cs="Times New Roman"/>
          <w:b/>
          <w:bCs/>
          <w:color w:val="000000"/>
          <w:sz w:val="24"/>
          <w:szCs w:val="24"/>
        </w:rPr>
        <w:t xml:space="preserve"> glGetBooleanv(), glGetDoublev(), glGetFloatv(), glGetIntegerv(), glGetPointerv(), or glIsEnabled().</w:t>
      </w:r>
    </w:p>
    <w:p w:rsidR="002F520E" w:rsidRDefault="002F520E" w:rsidP="00C8066A">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2.1.3 Display Lists</w:t>
      </w:r>
    </w:p>
    <w:p w:rsidR="002F520E" w:rsidRDefault="002F520E" w:rsidP="00244644">
      <w:pPr>
        <w:jc w:val="both"/>
        <w:rPr>
          <w:rFonts w:ascii="Times New Roman" w:hAnsi="Times New Roman" w:cs="Times New Roman"/>
          <w:color w:val="000000"/>
          <w:sz w:val="24"/>
          <w:szCs w:val="24"/>
        </w:rPr>
      </w:pPr>
      <w:r>
        <w:rPr>
          <w:rFonts w:ascii="Times New Roman" w:hAnsi="Times New Roman" w:cs="Times New Roman"/>
          <w:b/>
          <w:bCs/>
          <w:color w:val="000000"/>
          <w:sz w:val="28"/>
          <w:szCs w:val="28"/>
        </w:rPr>
        <w:tab/>
      </w:r>
      <w:r w:rsidRPr="00244644">
        <w:rPr>
          <w:rFonts w:ascii="Times New Roman" w:hAnsi="Times New Roman" w:cs="Times New Roman"/>
          <w:color w:val="000000"/>
          <w:sz w:val="24"/>
          <w:szCs w:val="24"/>
        </w:rPr>
        <w:t>All data</w:t>
      </w:r>
      <w:r>
        <w:rPr>
          <w:rFonts w:ascii="Times New Roman" w:hAnsi="Times New Roman" w:cs="Times New Roman"/>
          <w:color w:val="000000"/>
          <w:sz w:val="24"/>
          <w:szCs w:val="24"/>
        </w:rPr>
        <w:t>, whether it desires geometry or pixels, can be saved in a display list for current or later use. When a display list is executed, the retained data is sent from the</w:t>
      </w:r>
    </w:p>
    <w:p w:rsidR="002F520E" w:rsidRPr="00244644" w:rsidRDefault="002F520E" w:rsidP="00244644">
      <w:pPr>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lastRenderedPageBreak/>
        <w:t>display list just as if it were sent by the application in immediate mode.</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 xml:space="preserve">2.1.4 </w:t>
      </w:r>
      <w:r>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Evaluators</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All geometric primitives are eventually described by vertices. Parametric curves and surfaces may be initially described by control points and polynomial function called basis functions. Evaluators provide a method to drive the vertices used to represent the surfaces from the control points. The method is a polynomial mapping, which can produce surface normal, texture coordinates, colors, and spatial coordinate value from the control points.</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 xml:space="preserve">2.1.5 </w:t>
      </w:r>
      <w:r>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Primitive Assembly</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Clipping, major part of primitive assembly is the elimination of portion of geometry which fall outside a half-space, defined by a plane. Point clipping simply passes or rejects vertices; line or polygon clipping can add additional vertices depending upon how the line or polygon is clipped. In some cases, this is followed perspective division, which makes distant geometric objects appear smaller than closer objects. Then viewport and depth (z coordinate) operations are applied. If culling is enabled and the primitive is a polygon, it then may be rejected by a culling test. Depending upon the polygon mode, a polygon may be drawn as points or lines.</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 xml:space="preserve">2.1.6 </w:t>
      </w:r>
      <w:r>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Pixel Operation</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Pixels from an array in system memory are first unpacked from one of a variety of formats into the proper number of components. Next the data is scaled, biased, and processed by a pixel map. The result are clamped and then either written into texture memory sent to rasterization step. If pixel data is read from the frame buffer, pixel-transfer operation (scale, bias, mapping, and clamping) are performed. Then these results are packed into an appropriate format and returned to an array in system memory.</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2.1.7</w:t>
      </w:r>
      <w:r>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 xml:space="preserve"> Texture Assembly</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 xml:space="preserve">An OpenGL application may wish to apply texture image onto geometric objects to make them look more realistic. Some OpenGL implementation may have special </w:t>
      </w:r>
      <w:r w:rsidRPr="0039528B">
        <w:rPr>
          <w:rFonts w:ascii="Times New Roman" w:hAnsi="Times New Roman" w:cs="Times New Roman"/>
          <w:color w:val="000000"/>
          <w:sz w:val="24"/>
          <w:szCs w:val="24"/>
        </w:rPr>
        <w:lastRenderedPageBreak/>
        <w:t>resources to accelerate texture performance. There may be specialized, high performance texture memory.</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 xml:space="preserve">2.1.8 </w:t>
      </w:r>
      <w:r>
        <w:rPr>
          <w:rFonts w:ascii="Times New Roman" w:hAnsi="Times New Roman" w:cs="Times New Roman"/>
          <w:b/>
          <w:bCs/>
          <w:color w:val="000000"/>
          <w:sz w:val="28"/>
          <w:szCs w:val="28"/>
        </w:rPr>
        <w:t xml:space="preserve">   Rasteriz</w:t>
      </w:r>
      <w:r w:rsidRPr="0039528B">
        <w:rPr>
          <w:rFonts w:ascii="Times New Roman" w:hAnsi="Times New Roman" w:cs="Times New Roman"/>
          <w:b/>
          <w:bCs/>
          <w:color w:val="000000"/>
          <w:sz w:val="28"/>
          <w:szCs w:val="28"/>
        </w:rPr>
        <w:t>ation</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 xml:space="preserve">Rasterization is the conversion of both geometric and pixel data into </w:t>
      </w:r>
      <w:r w:rsidRPr="0039528B">
        <w:rPr>
          <w:rFonts w:ascii="Times New Roman" w:hAnsi="Times New Roman" w:cs="Times New Roman"/>
          <w:i/>
          <w:iCs/>
          <w:color w:val="000000"/>
          <w:sz w:val="24"/>
          <w:szCs w:val="24"/>
        </w:rPr>
        <w:t xml:space="preserve">fragments. </w:t>
      </w:r>
      <w:r w:rsidRPr="0039528B">
        <w:rPr>
          <w:rFonts w:ascii="Times New Roman" w:hAnsi="Times New Roman" w:cs="Times New Roman"/>
          <w:color w:val="000000"/>
          <w:sz w:val="24"/>
          <w:szCs w:val="24"/>
        </w:rPr>
        <w:t xml:space="preserve">Each fragment square corresponds to a pixel in the frame buffer. Line and polygon stipples, line width, point size, shading model, and coverage calculations to support anti-aliasing are taken into consideration as vertices are connected into lines or the interior pixels are calculated for a filled polygon. Color and depth values are assigned for each fragment square. </w:t>
      </w:r>
    </w:p>
    <w:p w:rsidR="002F520E" w:rsidRPr="0039528B" w:rsidRDefault="002F520E" w:rsidP="00C8066A">
      <w:pPr>
        <w:jc w:val="both"/>
        <w:rPr>
          <w:rFonts w:ascii="Times New Roman" w:hAnsi="Times New Roman" w:cs="Times New Roman"/>
          <w:b/>
          <w:bCs/>
          <w:color w:val="000000"/>
          <w:sz w:val="28"/>
          <w:szCs w:val="28"/>
        </w:rPr>
      </w:pPr>
      <w:r w:rsidRPr="0039528B">
        <w:rPr>
          <w:rFonts w:ascii="Times New Roman" w:hAnsi="Times New Roman" w:cs="Times New Roman"/>
          <w:b/>
          <w:bCs/>
          <w:color w:val="000000"/>
          <w:sz w:val="28"/>
          <w:szCs w:val="28"/>
        </w:rPr>
        <w:t xml:space="preserve">2.1.9 </w:t>
      </w:r>
      <w:r>
        <w:rPr>
          <w:rFonts w:ascii="Times New Roman" w:hAnsi="Times New Roman" w:cs="Times New Roman"/>
          <w:b/>
          <w:bCs/>
          <w:color w:val="000000"/>
          <w:sz w:val="28"/>
          <w:szCs w:val="28"/>
        </w:rPr>
        <w:t xml:space="preserve">   </w:t>
      </w:r>
      <w:r w:rsidRPr="0039528B">
        <w:rPr>
          <w:rFonts w:ascii="Times New Roman" w:hAnsi="Times New Roman" w:cs="Times New Roman"/>
          <w:b/>
          <w:bCs/>
          <w:color w:val="000000"/>
          <w:sz w:val="28"/>
          <w:szCs w:val="28"/>
        </w:rPr>
        <w:t>Fragment Operations</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rPr>
        <w:tab/>
      </w:r>
      <w:r w:rsidRPr="0039528B">
        <w:rPr>
          <w:rFonts w:ascii="Times New Roman" w:hAnsi="Times New Roman" w:cs="Times New Roman"/>
          <w:color w:val="000000"/>
          <w:sz w:val="24"/>
          <w:szCs w:val="24"/>
        </w:rPr>
        <w:t>Before values are actually stored into the frame buffer, a series of operations are performed that may alter or even throw out fragments. All these operations can be enabled or disabled. The first operation which may be encountered is texturing, where a Texel (texture element) is generated from texture memory for each fragment and applied to the fragment.</w:t>
      </w:r>
    </w:p>
    <w:p w:rsidR="002F520E" w:rsidRPr="0039528B" w:rsidRDefault="002F520E" w:rsidP="00C8066A">
      <w:pPr>
        <w:spacing w:line="360" w:lineRule="auto"/>
        <w:ind w:left="2160" w:firstLine="720"/>
        <w:jc w:val="both"/>
        <w:rPr>
          <w:rFonts w:ascii="Times New Roman" w:hAnsi="Times New Roman" w:cs="Times New Roman"/>
          <w:b/>
          <w:bCs/>
          <w:color w:val="000000"/>
          <w:sz w:val="36"/>
          <w:szCs w:val="36"/>
        </w:rPr>
      </w:pPr>
    </w:p>
    <w:p w:rsidR="002F520E" w:rsidRPr="0039528B" w:rsidRDefault="002F520E" w:rsidP="00C8066A">
      <w:pPr>
        <w:spacing w:line="360" w:lineRule="auto"/>
        <w:ind w:left="2160" w:firstLine="720"/>
        <w:jc w:val="both"/>
        <w:rPr>
          <w:rFonts w:ascii="Times New Roman" w:hAnsi="Times New Roman" w:cs="Times New Roman"/>
          <w:b/>
          <w:bCs/>
          <w:color w:val="000000"/>
          <w:sz w:val="36"/>
          <w:szCs w:val="36"/>
        </w:rPr>
      </w:pPr>
    </w:p>
    <w:p w:rsidR="002F520E" w:rsidRPr="0039528B" w:rsidRDefault="002F520E" w:rsidP="00C8066A">
      <w:pPr>
        <w:spacing w:line="360" w:lineRule="auto"/>
        <w:ind w:left="2160" w:firstLine="720"/>
        <w:jc w:val="both"/>
        <w:rPr>
          <w:rFonts w:ascii="Times New Roman" w:hAnsi="Times New Roman" w:cs="Times New Roman"/>
          <w:b/>
          <w:bCs/>
          <w:color w:val="000000"/>
          <w:sz w:val="36"/>
          <w:szCs w:val="36"/>
        </w:rPr>
      </w:pPr>
    </w:p>
    <w:p w:rsidR="002F520E" w:rsidRDefault="002F520E" w:rsidP="007C4753">
      <w:pPr>
        <w:spacing w:line="360" w:lineRule="auto"/>
        <w:jc w:val="both"/>
        <w:rPr>
          <w:rFonts w:ascii="Times New Roman" w:hAnsi="Times New Roman" w:cs="Times New Roman"/>
          <w:b/>
          <w:bCs/>
          <w:color w:val="000000"/>
          <w:sz w:val="36"/>
          <w:szCs w:val="36"/>
        </w:rPr>
      </w:pPr>
    </w:p>
    <w:p w:rsidR="002F520E" w:rsidRDefault="002F520E" w:rsidP="007C4753">
      <w:pPr>
        <w:spacing w:line="360" w:lineRule="auto"/>
        <w:jc w:val="both"/>
        <w:rPr>
          <w:rFonts w:ascii="Times New Roman" w:hAnsi="Times New Roman" w:cs="Times New Roman"/>
          <w:b/>
          <w:bCs/>
          <w:color w:val="000000"/>
          <w:sz w:val="36"/>
          <w:szCs w:val="36"/>
        </w:rPr>
      </w:pPr>
    </w:p>
    <w:p w:rsidR="002F520E" w:rsidRDefault="002F520E" w:rsidP="007C4753">
      <w:pPr>
        <w:spacing w:line="360" w:lineRule="auto"/>
        <w:jc w:val="both"/>
        <w:rPr>
          <w:rFonts w:ascii="Times New Roman" w:hAnsi="Times New Roman" w:cs="Times New Roman"/>
          <w:b/>
          <w:bCs/>
          <w:color w:val="000000"/>
          <w:sz w:val="32"/>
          <w:szCs w:val="32"/>
        </w:rPr>
      </w:pPr>
    </w:p>
    <w:p w:rsidR="002F520E" w:rsidRDefault="002F520E" w:rsidP="007C4753">
      <w:pPr>
        <w:spacing w:line="360" w:lineRule="auto"/>
        <w:jc w:val="both"/>
        <w:rPr>
          <w:rFonts w:ascii="Times New Roman" w:hAnsi="Times New Roman" w:cs="Times New Roman"/>
          <w:b/>
          <w:bCs/>
          <w:color w:val="000000"/>
          <w:sz w:val="32"/>
          <w:szCs w:val="32"/>
        </w:rPr>
      </w:pPr>
    </w:p>
    <w:p w:rsidR="002F520E" w:rsidRPr="00616EA8" w:rsidRDefault="002F520E" w:rsidP="007C4753">
      <w:pPr>
        <w:spacing w:line="360" w:lineRule="auto"/>
        <w:jc w:val="both"/>
        <w:rPr>
          <w:rFonts w:ascii="Times New Roman" w:hAnsi="Times New Roman" w:cs="Times New Roman"/>
          <w:b/>
          <w:bCs/>
          <w:color w:val="000000"/>
          <w:sz w:val="32"/>
          <w:szCs w:val="32"/>
        </w:rPr>
      </w:pPr>
      <w:r w:rsidRPr="00616EA8">
        <w:rPr>
          <w:rFonts w:ascii="Times New Roman" w:hAnsi="Times New Roman" w:cs="Times New Roman"/>
          <w:b/>
          <w:bCs/>
          <w:color w:val="000000"/>
          <w:sz w:val="32"/>
          <w:szCs w:val="32"/>
        </w:rPr>
        <w:lastRenderedPageBreak/>
        <w:t>CHAPTER 3</w:t>
      </w:r>
    </w:p>
    <w:p w:rsidR="002F520E" w:rsidRPr="0039528B" w:rsidRDefault="002F520E" w:rsidP="008F5E8B">
      <w:pPr>
        <w:spacing w:line="360" w:lineRule="auto"/>
        <w:jc w:val="center"/>
        <w:rPr>
          <w:rFonts w:ascii="Times New Roman" w:hAnsi="Times New Roman" w:cs="Times New Roman"/>
          <w:b/>
          <w:bCs/>
          <w:color w:val="000000"/>
          <w:sz w:val="36"/>
          <w:szCs w:val="36"/>
        </w:rPr>
      </w:pPr>
      <w:r w:rsidRPr="0039528B">
        <w:rPr>
          <w:rFonts w:ascii="Times New Roman" w:hAnsi="Times New Roman" w:cs="Times New Roman"/>
          <w:b/>
          <w:bCs/>
          <w:color w:val="000000"/>
          <w:sz w:val="36"/>
          <w:szCs w:val="36"/>
        </w:rPr>
        <w:t>BASIC CONCEPT AND WORKING PRINCIPLE</w:t>
      </w:r>
    </w:p>
    <w:p w:rsidR="002F520E" w:rsidRPr="008E37E4" w:rsidRDefault="002F520E" w:rsidP="007C4753">
      <w:pPr>
        <w:spacing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 xml:space="preserve">3.1 </w:t>
      </w:r>
      <w:r>
        <w:rPr>
          <w:rFonts w:ascii="Times New Roman" w:hAnsi="Times New Roman" w:cs="Times New Roman"/>
          <w:b/>
          <w:bCs/>
          <w:color w:val="000000"/>
          <w:sz w:val="32"/>
          <w:szCs w:val="32"/>
        </w:rPr>
        <w:t xml:space="preserve">   </w:t>
      </w:r>
      <w:r w:rsidRPr="0039528B">
        <w:rPr>
          <w:rFonts w:ascii="Times New Roman" w:hAnsi="Times New Roman" w:cs="Times New Roman"/>
          <w:b/>
          <w:bCs/>
          <w:color w:val="000000"/>
          <w:sz w:val="32"/>
          <w:szCs w:val="32"/>
        </w:rPr>
        <w:t>C</w:t>
      </w:r>
      <w:r>
        <w:rPr>
          <w:rFonts w:ascii="Times New Roman" w:hAnsi="Times New Roman" w:cs="Times New Roman"/>
          <w:b/>
          <w:bCs/>
          <w:color w:val="000000"/>
          <w:sz w:val="32"/>
          <w:szCs w:val="32"/>
        </w:rPr>
        <w:t>oncepts of 17 minutes bridge puzzle</w:t>
      </w:r>
    </w:p>
    <w:p w:rsidR="002F520E" w:rsidRPr="0039528B" w:rsidRDefault="002F520E" w:rsidP="001A23A9">
      <w:pPr>
        <w:spacing w:line="360" w:lineRule="auto"/>
        <w:jc w:val="both"/>
        <w:rPr>
          <w:rFonts w:ascii="Times New Roman" w:hAnsi="Times New Roman" w:cs="Times New Roman"/>
          <w:color w:val="000000"/>
          <w:sz w:val="24"/>
          <w:szCs w:val="24"/>
        </w:rPr>
      </w:pPr>
      <w:r w:rsidRPr="0039528B">
        <w:rPr>
          <w:rFonts w:ascii="Times New Roman" w:hAnsi="Times New Roman" w:cs="Times New Roman"/>
          <w:b/>
          <w:bCs/>
          <w:color w:val="000000"/>
          <w:sz w:val="24"/>
          <w:szCs w:val="24"/>
        </w:rPr>
        <w:tab/>
      </w:r>
      <w:r>
        <w:rPr>
          <w:rFonts w:ascii="Times New Roman" w:hAnsi="Times New Roman" w:cs="Times New Roman"/>
          <w:color w:val="000000"/>
          <w:sz w:val="24"/>
          <w:szCs w:val="24"/>
        </w:rPr>
        <w:t>The aim/concept of 17 minutes bridge puzzle is to make all men</w:t>
      </w:r>
      <w:r w:rsidRPr="0039528B">
        <w:rPr>
          <w:rFonts w:ascii="Times New Roman" w:hAnsi="Times New Roman" w:cs="Times New Roman"/>
          <w:color w:val="000000"/>
          <w:sz w:val="24"/>
          <w:szCs w:val="24"/>
        </w:rPr>
        <w:t xml:space="preserve"> to cross the </w:t>
      </w:r>
      <w:r>
        <w:rPr>
          <w:rFonts w:ascii="Times New Roman" w:hAnsi="Times New Roman" w:cs="Times New Roman"/>
          <w:color w:val="000000"/>
          <w:sz w:val="24"/>
          <w:szCs w:val="24"/>
        </w:rPr>
        <w:t>bridge</w:t>
      </w:r>
      <w:r w:rsidRPr="0039528B">
        <w:rPr>
          <w:rFonts w:ascii="Times New Roman" w:hAnsi="Times New Roman" w:cs="Times New Roman"/>
          <w:color w:val="000000"/>
          <w:sz w:val="24"/>
          <w:szCs w:val="24"/>
        </w:rPr>
        <w:t xml:space="preserve"> with the help of </w:t>
      </w:r>
      <w:r>
        <w:rPr>
          <w:rFonts w:ascii="Times New Roman" w:hAnsi="Times New Roman" w:cs="Times New Roman"/>
          <w:color w:val="000000"/>
          <w:sz w:val="24"/>
          <w:szCs w:val="24"/>
        </w:rPr>
        <w:t>flashlight</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17 minutes </w:t>
      </w:r>
      <w:r w:rsidRPr="0039528B">
        <w:rPr>
          <w:rFonts w:ascii="Times New Roman" w:hAnsi="Times New Roman" w:cs="Times New Roman"/>
          <w:color w:val="000000"/>
          <w:sz w:val="24"/>
          <w:szCs w:val="24"/>
        </w:rPr>
        <w:t>by applying certain logic over eac</w:t>
      </w:r>
      <w:r>
        <w:rPr>
          <w:rFonts w:ascii="Times New Roman" w:hAnsi="Times New Roman" w:cs="Times New Roman"/>
          <w:color w:val="000000"/>
          <w:sz w:val="24"/>
          <w:szCs w:val="24"/>
        </w:rPr>
        <w:t>h and every movement of the men.  In this puzzle, we</w:t>
      </w:r>
      <w:r w:rsidRPr="0039528B">
        <w:rPr>
          <w:rFonts w:ascii="Times New Roman" w:hAnsi="Times New Roman" w:cs="Times New Roman"/>
          <w:color w:val="000000"/>
          <w:sz w:val="24"/>
          <w:szCs w:val="24"/>
        </w:rPr>
        <w:t xml:space="preserve"> have to make </w:t>
      </w:r>
      <w:r>
        <w:rPr>
          <w:rFonts w:ascii="Times New Roman" w:hAnsi="Times New Roman" w:cs="Times New Roman"/>
          <w:color w:val="000000"/>
          <w:sz w:val="24"/>
          <w:szCs w:val="24"/>
        </w:rPr>
        <w:t>all men</w:t>
      </w:r>
      <w:r w:rsidRPr="0039528B">
        <w:rPr>
          <w:rFonts w:ascii="Times New Roman" w:hAnsi="Times New Roman" w:cs="Times New Roman"/>
          <w:color w:val="000000"/>
          <w:sz w:val="24"/>
          <w:szCs w:val="24"/>
        </w:rPr>
        <w:t xml:space="preserve"> to cross the </w:t>
      </w:r>
      <w:r>
        <w:rPr>
          <w:rFonts w:ascii="Times New Roman" w:hAnsi="Times New Roman" w:cs="Times New Roman"/>
          <w:color w:val="000000"/>
          <w:sz w:val="24"/>
          <w:szCs w:val="24"/>
        </w:rPr>
        <w:t>bridge</w:t>
      </w:r>
      <w:r w:rsidRPr="0039528B">
        <w:rPr>
          <w:rFonts w:ascii="Times New Roman" w:hAnsi="Times New Roman" w:cs="Times New Roman"/>
          <w:color w:val="000000"/>
          <w:sz w:val="24"/>
          <w:szCs w:val="24"/>
        </w:rPr>
        <w:t xml:space="preserve"> based on the foll</w:t>
      </w:r>
      <w:r>
        <w:rPr>
          <w:rFonts w:ascii="Times New Roman" w:hAnsi="Times New Roman" w:cs="Times New Roman"/>
          <w:color w:val="000000"/>
          <w:sz w:val="24"/>
          <w:szCs w:val="24"/>
        </w:rPr>
        <w:t>owing rules applied on each man</w:t>
      </w:r>
      <w:r w:rsidRPr="0039528B">
        <w:rPr>
          <w:rFonts w:ascii="Times New Roman" w:hAnsi="Times New Roman" w:cs="Times New Roman"/>
          <w:color w:val="000000"/>
          <w:sz w:val="24"/>
          <w:szCs w:val="24"/>
        </w:rPr>
        <w:t>. The applied rules for the proper movement of the balls are</w:t>
      </w:r>
    </w:p>
    <w:p w:rsidR="001A23A9" w:rsidRPr="001A23A9" w:rsidRDefault="002F520E" w:rsidP="001A23A9">
      <w:pPr>
        <w:numPr>
          <w:ilvl w:val="0"/>
          <w:numId w:val="8"/>
        </w:numPr>
        <w:spacing w:line="360" w:lineRule="auto"/>
        <w:jc w:val="both"/>
        <w:rPr>
          <w:rFonts w:ascii="Times New Roman" w:hAnsi="Times New Roman" w:cs="Times New Roman"/>
          <w:color w:val="000000"/>
          <w:sz w:val="24"/>
          <w:szCs w:val="24"/>
        </w:rPr>
      </w:pPr>
      <w:r w:rsidRPr="00B54069">
        <w:rPr>
          <w:rFonts w:ascii="Times New Roman" w:hAnsi="Times New Roman" w:cs="Times New Roman"/>
          <w:color w:val="000000"/>
          <w:sz w:val="24"/>
          <w:szCs w:val="24"/>
        </w:rPr>
        <w:t xml:space="preserve">The bridge has to be crossed in 17 minutes. </w:t>
      </w:r>
    </w:p>
    <w:p w:rsidR="002F520E" w:rsidRPr="00B54069" w:rsidRDefault="002F520E" w:rsidP="001A23A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        At most</w:t>
      </w:r>
      <w:r w:rsidRPr="00B54069">
        <w:rPr>
          <w:rFonts w:ascii="Times New Roman" w:hAnsi="Times New Roman" w:cs="Times New Roman"/>
          <w:color w:val="000000"/>
          <w:sz w:val="24"/>
          <w:szCs w:val="24"/>
        </w:rPr>
        <w:t xml:space="preserve"> two men can be moved at a time. </w:t>
      </w:r>
    </w:p>
    <w:p w:rsidR="002F520E" w:rsidRPr="00B54069" w:rsidRDefault="002F520E" w:rsidP="001A23A9">
      <w:pPr>
        <w:numPr>
          <w:ilvl w:val="0"/>
          <w:numId w:val="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54069">
        <w:rPr>
          <w:rFonts w:ascii="Times New Roman" w:hAnsi="Times New Roman" w:cs="Times New Roman"/>
          <w:color w:val="000000"/>
          <w:sz w:val="24"/>
          <w:szCs w:val="24"/>
        </w:rPr>
        <w:t xml:space="preserve">It is night and there is only one flashlight. It must be walked back and forth. </w:t>
      </w:r>
    </w:p>
    <w:p w:rsidR="002F520E" w:rsidRPr="00B54069" w:rsidRDefault="002F520E" w:rsidP="001A23A9">
      <w:pPr>
        <w:numPr>
          <w:ilvl w:val="0"/>
          <w:numId w:val="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54069">
        <w:rPr>
          <w:rFonts w:ascii="Times New Roman" w:hAnsi="Times New Roman" w:cs="Times New Roman"/>
          <w:color w:val="000000"/>
          <w:sz w:val="24"/>
          <w:szCs w:val="24"/>
        </w:rPr>
        <w:t xml:space="preserve">Goldman needs 1 minute to cross the bridge.    </w:t>
      </w:r>
    </w:p>
    <w:p w:rsidR="002F520E" w:rsidRPr="00B54069" w:rsidRDefault="002F520E" w:rsidP="001A23A9">
      <w:pPr>
        <w:numPr>
          <w:ilvl w:val="0"/>
          <w:numId w:val="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54069">
        <w:rPr>
          <w:rFonts w:ascii="Times New Roman" w:hAnsi="Times New Roman" w:cs="Times New Roman"/>
          <w:color w:val="000000"/>
          <w:sz w:val="24"/>
          <w:szCs w:val="24"/>
        </w:rPr>
        <w:t xml:space="preserve">Lavender man needs 2 minutes to cross the bridge. </w:t>
      </w:r>
    </w:p>
    <w:p w:rsidR="002F520E" w:rsidRPr="00B54069" w:rsidRDefault="002F520E" w:rsidP="001A23A9">
      <w:pPr>
        <w:numPr>
          <w:ilvl w:val="0"/>
          <w:numId w:val="5"/>
        </w:numPr>
        <w:tabs>
          <w:tab w:val="num" w:pos="720"/>
        </w:tabs>
        <w:spacing w:line="360" w:lineRule="auto"/>
        <w:jc w:val="both"/>
        <w:rPr>
          <w:rFonts w:ascii="Times New Roman" w:hAnsi="Times New Roman" w:cs="Times New Roman"/>
          <w:color w:val="000000"/>
          <w:sz w:val="24"/>
          <w:szCs w:val="24"/>
        </w:rPr>
      </w:pPr>
      <w:r w:rsidRPr="00B54069">
        <w:rPr>
          <w:rFonts w:ascii="Times New Roman" w:hAnsi="Times New Roman" w:cs="Times New Roman"/>
          <w:color w:val="000000"/>
          <w:sz w:val="24"/>
          <w:szCs w:val="24"/>
        </w:rPr>
        <w:t xml:space="preserve">Pink man needs 5 minutes to cross the bridge. </w:t>
      </w:r>
    </w:p>
    <w:p w:rsidR="002F520E" w:rsidRPr="00B54069" w:rsidRDefault="002F520E" w:rsidP="001A23A9">
      <w:pPr>
        <w:numPr>
          <w:ilvl w:val="0"/>
          <w:numId w:val="5"/>
        </w:numPr>
        <w:tabs>
          <w:tab w:val="num" w:pos="720"/>
        </w:tabs>
        <w:spacing w:line="360" w:lineRule="auto"/>
        <w:jc w:val="both"/>
        <w:rPr>
          <w:rFonts w:ascii="Times New Roman" w:hAnsi="Times New Roman" w:cs="Times New Roman"/>
          <w:color w:val="000000"/>
          <w:sz w:val="24"/>
          <w:szCs w:val="24"/>
        </w:rPr>
      </w:pPr>
      <w:r w:rsidRPr="00B54069">
        <w:rPr>
          <w:rFonts w:ascii="Times New Roman" w:hAnsi="Times New Roman" w:cs="Times New Roman"/>
          <w:color w:val="000000"/>
          <w:sz w:val="24"/>
          <w:szCs w:val="24"/>
        </w:rPr>
        <w:t xml:space="preserve">Green man needs 10 minutes to cross the bridge. </w:t>
      </w:r>
    </w:p>
    <w:p w:rsidR="002F520E" w:rsidRPr="00B54069" w:rsidRDefault="002F520E" w:rsidP="001A23A9">
      <w:pPr>
        <w:numPr>
          <w:ilvl w:val="0"/>
          <w:numId w:val="5"/>
        </w:numPr>
        <w:tabs>
          <w:tab w:val="num" w:pos="720"/>
        </w:tabs>
        <w:spacing w:line="360" w:lineRule="auto"/>
        <w:jc w:val="both"/>
        <w:rPr>
          <w:rFonts w:ascii="Times New Roman" w:hAnsi="Times New Roman" w:cs="Times New Roman"/>
          <w:color w:val="000000"/>
          <w:sz w:val="24"/>
          <w:szCs w:val="24"/>
        </w:rPr>
      </w:pPr>
      <w:r w:rsidRPr="00B54069">
        <w:rPr>
          <w:rFonts w:ascii="Times New Roman" w:hAnsi="Times New Roman" w:cs="Times New Roman"/>
          <w:color w:val="000000"/>
          <w:sz w:val="24"/>
          <w:szCs w:val="24"/>
        </w:rPr>
        <w:t xml:space="preserve">Slowest man’s pace will be considered. </w:t>
      </w:r>
    </w:p>
    <w:p w:rsidR="002F520E" w:rsidRPr="0039528B" w:rsidRDefault="002F520E" w:rsidP="001A23A9">
      <w:pPr>
        <w:spacing w:line="360" w:lineRule="auto"/>
        <w:ind w:firstLine="42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39528B">
        <w:rPr>
          <w:rFonts w:ascii="Times New Roman" w:hAnsi="Times New Roman" w:cs="Times New Roman"/>
          <w:color w:val="000000"/>
          <w:sz w:val="24"/>
          <w:szCs w:val="24"/>
        </w:rPr>
        <w:t>For solving out the problem</w:t>
      </w:r>
      <w:r>
        <w:rPr>
          <w:rFonts w:ascii="Times New Roman" w:hAnsi="Times New Roman" w:cs="Times New Roman"/>
          <w:color w:val="000000"/>
          <w:sz w:val="24"/>
          <w:szCs w:val="24"/>
        </w:rPr>
        <w:t>,</w:t>
      </w:r>
      <w:r w:rsidRPr="0039528B">
        <w:rPr>
          <w:rFonts w:ascii="Times New Roman" w:hAnsi="Times New Roman" w:cs="Times New Roman"/>
          <w:color w:val="000000"/>
          <w:sz w:val="24"/>
          <w:szCs w:val="24"/>
        </w:rPr>
        <w:t xml:space="preserve"> simply go through the logic that already has</w:t>
      </w:r>
      <w:r>
        <w:rPr>
          <w:rFonts w:ascii="Times New Roman" w:hAnsi="Times New Roman" w:cs="Times New Roman"/>
          <w:color w:val="000000"/>
          <w:sz w:val="24"/>
          <w:szCs w:val="24"/>
        </w:rPr>
        <w:t xml:space="preserve"> been</w:t>
      </w:r>
      <w:r w:rsidRPr="0039528B">
        <w:rPr>
          <w:rFonts w:ascii="Times New Roman" w:hAnsi="Times New Roman" w:cs="Times New Roman"/>
          <w:color w:val="000000"/>
          <w:sz w:val="24"/>
          <w:szCs w:val="24"/>
        </w:rPr>
        <w:t xml:space="preserve"> implemented. Apply various logics and go through the conditions applied. </w:t>
      </w:r>
      <w:r>
        <w:rPr>
          <w:rFonts w:ascii="Times New Roman" w:hAnsi="Times New Roman" w:cs="Times New Roman"/>
          <w:color w:val="000000"/>
          <w:sz w:val="24"/>
          <w:szCs w:val="24"/>
        </w:rPr>
        <w:t>T</w:t>
      </w:r>
      <w:r w:rsidRPr="0039528B">
        <w:rPr>
          <w:rFonts w:ascii="Times New Roman" w:hAnsi="Times New Roman" w:cs="Times New Roman"/>
          <w:color w:val="000000"/>
          <w:sz w:val="24"/>
          <w:szCs w:val="24"/>
        </w:rPr>
        <w:t xml:space="preserve">hrough the concept of hit and trail </w:t>
      </w:r>
      <w:r>
        <w:rPr>
          <w:rFonts w:ascii="Times New Roman" w:hAnsi="Times New Roman" w:cs="Times New Roman"/>
          <w:color w:val="000000"/>
          <w:sz w:val="24"/>
          <w:szCs w:val="24"/>
        </w:rPr>
        <w:t>the</w:t>
      </w:r>
      <w:r w:rsidRPr="0039528B">
        <w:rPr>
          <w:rFonts w:ascii="Times New Roman" w:hAnsi="Times New Roman" w:cs="Times New Roman"/>
          <w:color w:val="000000"/>
          <w:sz w:val="24"/>
          <w:szCs w:val="24"/>
        </w:rPr>
        <w:t xml:space="preserve"> desired output</w:t>
      </w:r>
      <w:r>
        <w:rPr>
          <w:rFonts w:ascii="Times New Roman" w:hAnsi="Times New Roman" w:cs="Times New Roman"/>
          <w:color w:val="000000"/>
          <w:sz w:val="24"/>
          <w:szCs w:val="24"/>
        </w:rPr>
        <w:t xml:space="preserve"> can be achieved</w:t>
      </w:r>
      <w:r w:rsidRPr="0039528B">
        <w:rPr>
          <w:rFonts w:ascii="Times New Roman" w:hAnsi="Times New Roman" w:cs="Times New Roman"/>
          <w:color w:val="000000"/>
          <w:sz w:val="24"/>
          <w:szCs w:val="24"/>
        </w:rPr>
        <w:t>. These are the problems which required the same logic as used by us in order to solve out the ball problems.</w:t>
      </w:r>
    </w:p>
    <w:p w:rsidR="002F520E" w:rsidRDefault="002F520E" w:rsidP="00C8066A">
      <w:pPr>
        <w:ind w:left="2160" w:firstLine="720"/>
        <w:jc w:val="both"/>
        <w:rPr>
          <w:rFonts w:ascii="Times New Roman" w:hAnsi="Times New Roman" w:cs="Times New Roman"/>
          <w:b/>
          <w:bCs/>
          <w:color w:val="000000"/>
          <w:sz w:val="36"/>
          <w:szCs w:val="36"/>
        </w:rPr>
      </w:pPr>
    </w:p>
    <w:p w:rsidR="002F520E" w:rsidRPr="0039528B" w:rsidRDefault="002F520E" w:rsidP="00C8066A">
      <w:pPr>
        <w:ind w:left="2160" w:firstLine="720"/>
        <w:jc w:val="both"/>
        <w:rPr>
          <w:rFonts w:ascii="Times New Roman" w:hAnsi="Times New Roman" w:cs="Times New Roman"/>
          <w:b/>
          <w:bCs/>
          <w:color w:val="000000"/>
          <w:sz w:val="36"/>
          <w:szCs w:val="36"/>
        </w:rPr>
      </w:pPr>
    </w:p>
    <w:p w:rsidR="002F520E" w:rsidRPr="00BA2335" w:rsidRDefault="002F520E" w:rsidP="002B15AE">
      <w:pPr>
        <w:rPr>
          <w:rFonts w:ascii="Times New Roman" w:hAnsi="Times New Roman" w:cs="Times New Roman"/>
          <w:b/>
          <w:bCs/>
          <w:color w:val="000000"/>
          <w:sz w:val="32"/>
          <w:szCs w:val="32"/>
        </w:rPr>
      </w:pPr>
      <w:r w:rsidRPr="00BA2335">
        <w:rPr>
          <w:rFonts w:ascii="Times New Roman" w:hAnsi="Times New Roman" w:cs="Times New Roman"/>
          <w:b/>
          <w:bCs/>
          <w:color w:val="000000"/>
          <w:sz w:val="32"/>
          <w:szCs w:val="32"/>
        </w:rPr>
        <w:lastRenderedPageBreak/>
        <w:t>CHAPTER 4</w:t>
      </w:r>
    </w:p>
    <w:p w:rsidR="002F520E" w:rsidRPr="0039528B" w:rsidRDefault="002F520E" w:rsidP="00BA2335">
      <w:pPr>
        <w:ind w:left="720" w:firstLine="720"/>
        <w:rPr>
          <w:rFonts w:ascii="Times New Roman" w:hAnsi="Times New Roman" w:cs="Times New Roman"/>
          <w:b/>
          <w:bCs/>
          <w:color w:val="000000"/>
          <w:sz w:val="36"/>
          <w:szCs w:val="36"/>
        </w:rPr>
      </w:pPr>
      <w:r w:rsidRPr="0039528B">
        <w:rPr>
          <w:rFonts w:ascii="Times New Roman" w:hAnsi="Times New Roman" w:cs="Times New Roman"/>
          <w:b/>
          <w:bCs/>
          <w:color w:val="000000"/>
          <w:sz w:val="36"/>
          <w:szCs w:val="36"/>
        </w:rPr>
        <w:t>DESIGN AND IMPLEMENTATION</w:t>
      </w:r>
    </w:p>
    <w:p w:rsidR="002F520E" w:rsidRPr="0039528B" w:rsidRDefault="002F520E" w:rsidP="00C8066A">
      <w:pPr>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 xml:space="preserve">4.1 </w:t>
      </w:r>
      <w:r>
        <w:rPr>
          <w:rFonts w:ascii="Times New Roman" w:hAnsi="Times New Roman" w:cs="Times New Roman"/>
          <w:b/>
          <w:bCs/>
          <w:color w:val="000000"/>
          <w:sz w:val="32"/>
          <w:szCs w:val="32"/>
        </w:rPr>
        <w:t xml:space="preserve">  Design</w:t>
      </w:r>
    </w:p>
    <w:p w:rsidR="002F520E" w:rsidRPr="0039528B" w:rsidRDefault="002F520E" w:rsidP="00C8066A">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Men </w:t>
      </w:r>
      <w:r w:rsidRPr="0039528B">
        <w:rPr>
          <w:rFonts w:ascii="Times New Roman" w:hAnsi="Times New Roman" w:cs="Times New Roman"/>
          <w:b/>
          <w:bCs/>
          <w:color w:val="000000"/>
          <w:sz w:val="24"/>
          <w:szCs w:val="24"/>
        </w:rPr>
        <w:t xml:space="preserve">Location-&gt; </w:t>
      </w:r>
      <w:r>
        <w:rPr>
          <w:rFonts w:ascii="Times New Roman" w:hAnsi="Times New Roman" w:cs="Times New Roman"/>
          <w:color w:val="000000"/>
          <w:sz w:val="24"/>
          <w:szCs w:val="24"/>
        </w:rPr>
        <w:t>Men</w:t>
      </w:r>
      <w:r w:rsidRPr="0039528B">
        <w:rPr>
          <w:rFonts w:ascii="Times New Roman" w:hAnsi="Times New Roman" w:cs="Times New Roman"/>
          <w:color w:val="000000"/>
          <w:sz w:val="24"/>
          <w:szCs w:val="24"/>
        </w:rPr>
        <w:t xml:space="preserve"> location </w:t>
      </w:r>
      <w:r w:rsidR="00E61F0B">
        <w:rPr>
          <w:rFonts w:ascii="Times New Roman" w:hAnsi="Times New Roman" w:cs="Times New Roman"/>
          <w:color w:val="000000"/>
          <w:sz w:val="24"/>
          <w:szCs w:val="24"/>
        </w:rPr>
        <w:t>plays</w:t>
      </w:r>
      <w:r>
        <w:rPr>
          <w:rFonts w:ascii="Times New Roman" w:hAnsi="Times New Roman" w:cs="Times New Roman"/>
          <w:color w:val="000000"/>
          <w:sz w:val="24"/>
          <w:szCs w:val="24"/>
        </w:rPr>
        <w:t xml:space="preserve"> a key role in moving the person on</w:t>
      </w:r>
      <w:r w:rsidRPr="0039528B">
        <w:rPr>
          <w:rFonts w:ascii="Times New Roman" w:hAnsi="Times New Roman" w:cs="Times New Roman"/>
          <w:color w:val="000000"/>
          <w:sz w:val="24"/>
          <w:szCs w:val="24"/>
        </w:rPr>
        <w:t xml:space="preserve"> or o</w:t>
      </w:r>
      <w:r>
        <w:rPr>
          <w:rFonts w:ascii="Times New Roman" w:hAnsi="Times New Roman" w:cs="Times New Roman"/>
          <w:color w:val="000000"/>
          <w:sz w:val="24"/>
          <w:szCs w:val="24"/>
        </w:rPr>
        <w:t>ff</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bridge. Using current men</w:t>
      </w:r>
      <w:r w:rsidRPr="0039528B">
        <w:rPr>
          <w:rFonts w:ascii="Times New Roman" w:hAnsi="Times New Roman" w:cs="Times New Roman"/>
          <w:color w:val="000000"/>
          <w:sz w:val="24"/>
          <w:szCs w:val="24"/>
        </w:rPr>
        <w:t xml:space="preserve"> location, </w:t>
      </w:r>
      <w:r>
        <w:rPr>
          <w:rFonts w:ascii="Times New Roman" w:hAnsi="Times New Roman" w:cs="Times New Roman"/>
          <w:color w:val="000000"/>
          <w:sz w:val="24"/>
          <w:szCs w:val="24"/>
        </w:rPr>
        <w:t>men</w:t>
      </w:r>
      <w:r w:rsidRPr="0039528B">
        <w:rPr>
          <w:rFonts w:ascii="Times New Roman" w:hAnsi="Times New Roman" w:cs="Times New Roman"/>
          <w:color w:val="000000"/>
          <w:sz w:val="24"/>
          <w:szCs w:val="24"/>
        </w:rPr>
        <w:t xml:space="preserve"> are drawn every time the display function is called. </w:t>
      </w:r>
      <w:r>
        <w:rPr>
          <w:rFonts w:ascii="Times New Roman" w:hAnsi="Times New Roman" w:cs="Times New Roman"/>
          <w:color w:val="000000"/>
          <w:sz w:val="24"/>
          <w:szCs w:val="24"/>
        </w:rPr>
        <w:t xml:space="preserve">Man </w:t>
      </w:r>
      <w:r w:rsidRPr="0039528B">
        <w:rPr>
          <w:rFonts w:ascii="Times New Roman" w:hAnsi="Times New Roman" w:cs="Times New Roman"/>
          <w:color w:val="000000"/>
          <w:sz w:val="24"/>
          <w:szCs w:val="24"/>
        </w:rPr>
        <w:t xml:space="preserve">location is nothing </w:t>
      </w:r>
      <w:r>
        <w:rPr>
          <w:rFonts w:ascii="Times New Roman" w:hAnsi="Times New Roman" w:cs="Times New Roman"/>
          <w:color w:val="000000"/>
          <w:sz w:val="24"/>
          <w:szCs w:val="24"/>
        </w:rPr>
        <w:t>but the x-coordinate of the man</w:t>
      </w:r>
      <w:r w:rsidRPr="0039528B">
        <w:rPr>
          <w:rFonts w:ascii="Times New Roman" w:hAnsi="Times New Roman" w:cs="Times New Roman"/>
          <w:color w:val="000000"/>
          <w:sz w:val="24"/>
          <w:szCs w:val="24"/>
        </w:rPr>
        <w:t xml:space="preserve">. Variable used for this are </w:t>
      </w:r>
      <w:r>
        <w:rPr>
          <w:rFonts w:ascii="Times New Roman" w:hAnsi="Times New Roman" w:cs="Times New Roman"/>
          <w:color w:val="000000"/>
          <w:sz w:val="24"/>
          <w:szCs w:val="24"/>
        </w:rPr>
        <w:t>gol</w:t>
      </w:r>
      <w:r w:rsidRPr="0039528B">
        <w:rPr>
          <w:rFonts w:ascii="Times New Roman" w:hAnsi="Times New Roman" w:cs="Times New Roman"/>
          <w:color w:val="000000"/>
          <w:sz w:val="24"/>
          <w:szCs w:val="24"/>
        </w:rPr>
        <w:t>dloc</w:t>
      </w:r>
      <w:r>
        <w:rPr>
          <w:rFonts w:ascii="Times New Roman" w:hAnsi="Times New Roman" w:cs="Times New Roman"/>
          <w:color w:val="000000"/>
          <w:sz w:val="24"/>
          <w:szCs w:val="24"/>
        </w:rPr>
        <w:t>, lav</w:t>
      </w:r>
      <w:r w:rsidRPr="0039528B">
        <w:rPr>
          <w:rFonts w:ascii="Times New Roman" w:hAnsi="Times New Roman" w:cs="Times New Roman"/>
          <w:color w:val="000000"/>
          <w:sz w:val="24"/>
          <w:szCs w:val="24"/>
        </w:rPr>
        <w:t xml:space="preserve">loc, </w:t>
      </w:r>
      <w:r>
        <w:rPr>
          <w:rFonts w:ascii="Times New Roman" w:hAnsi="Times New Roman" w:cs="Times New Roman"/>
          <w:color w:val="000000"/>
          <w:sz w:val="24"/>
          <w:szCs w:val="24"/>
        </w:rPr>
        <w:t>pink</w:t>
      </w:r>
      <w:r w:rsidRPr="0039528B">
        <w:rPr>
          <w:rFonts w:ascii="Times New Roman" w:hAnsi="Times New Roman" w:cs="Times New Roman"/>
          <w:color w:val="000000"/>
          <w:sz w:val="24"/>
          <w:szCs w:val="24"/>
        </w:rPr>
        <w:t xml:space="preserve">loc, and </w:t>
      </w:r>
      <w:r>
        <w:rPr>
          <w:rFonts w:ascii="Times New Roman" w:hAnsi="Times New Roman" w:cs="Times New Roman"/>
          <w:color w:val="000000"/>
          <w:sz w:val="24"/>
          <w:szCs w:val="24"/>
        </w:rPr>
        <w:t>greenloc for gold</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lavender</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pink</w:t>
      </w:r>
      <w:r w:rsidRPr="0039528B">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green</w:t>
      </w:r>
      <w:r w:rsidRPr="0039528B">
        <w:rPr>
          <w:rFonts w:ascii="Times New Roman" w:hAnsi="Times New Roman" w:cs="Times New Roman"/>
          <w:color w:val="000000"/>
          <w:sz w:val="24"/>
          <w:szCs w:val="24"/>
        </w:rPr>
        <w:t xml:space="preserve"> ball respectively. </w:t>
      </w:r>
    </w:p>
    <w:p w:rsidR="002F520E" w:rsidRPr="0039528B" w:rsidRDefault="002F520E" w:rsidP="00C8066A">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Men</w:t>
      </w:r>
      <w:r w:rsidRPr="0039528B">
        <w:rPr>
          <w:rFonts w:ascii="Times New Roman" w:hAnsi="Times New Roman" w:cs="Times New Roman"/>
          <w:b/>
          <w:bCs/>
          <w:color w:val="000000"/>
          <w:sz w:val="24"/>
          <w:szCs w:val="24"/>
        </w:rPr>
        <w:t xml:space="preserve"> Number-&gt; </w:t>
      </w:r>
      <w:r>
        <w:rPr>
          <w:rFonts w:ascii="Times New Roman" w:hAnsi="Times New Roman" w:cs="Times New Roman"/>
          <w:color w:val="000000"/>
          <w:sz w:val="24"/>
          <w:szCs w:val="24"/>
        </w:rPr>
        <w:t>Each man</w:t>
      </w:r>
      <w:r w:rsidRPr="0039528B">
        <w:rPr>
          <w:rFonts w:ascii="Times New Roman" w:hAnsi="Times New Roman" w:cs="Times New Roman"/>
          <w:color w:val="000000"/>
          <w:sz w:val="24"/>
          <w:szCs w:val="24"/>
        </w:rPr>
        <w:t xml:space="preserve"> is given a unique number. This numbe</w:t>
      </w:r>
      <w:r>
        <w:rPr>
          <w:rFonts w:ascii="Times New Roman" w:hAnsi="Times New Roman" w:cs="Times New Roman"/>
          <w:color w:val="000000"/>
          <w:sz w:val="24"/>
          <w:szCs w:val="24"/>
        </w:rPr>
        <w:t>r helps in indicating which man</w:t>
      </w:r>
      <w:r w:rsidRPr="0039528B">
        <w:rPr>
          <w:rFonts w:ascii="Times New Roman" w:hAnsi="Times New Roman" w:cs="Times New Roman"/>
          <w:color w:val="000000"/>
          <w:sz w:val="24"/>
          <w:szCs w:val="24"/>
        </w:rPr>
        <w:t xml:space="preserve"> i</w:t>
      </w:r>
      <w:r>
        <w:rPr>
          <w:rFonts w:ascii="Times New Roman" w:hAnsi="Times New Roman" w:cs="Times New Roman"/>
          <w:color w:val="000000"/>
          <w:sz w:val="24"/>
          <w:szCs w:val="24"/>
        </w:rPr>
        <w:t>s currently placed on the bridge</w:t>
      </w:r>
      <w:r w:rsidRPr="0039528B">
        <w:rPr>
          <w:rFonts w:ascii="Times New Roman" w:hAnsi="Times New Roman" w:cs="Times New Roman"/>
          <w:color w:val="000000"/>
          <w:sz w:val="24"/>
          <w:szCs w:val="24"/>
        </w:rPr>
        <w:t>. Value of boatseat1 and boatseat2 variable suc</w:t>
      </w:r>
      <w:r>
        <w:rPr>
          <w:rFonts w:ascii="Times New Roman" w:hAnsi="Times New Roman" w:cs="Times New Roman"/>
          <w:color w:val="000000"/>
          <w:sz w:val="24"/>
          <w:szCs w:val="24"/>
        </w:rPr>
        <w:t>h as 1, 2</w:t>
      </w:r>
      <w:r w:rsidR="00E61F0B">
        <w:rPr>
          <w:rFonts w:ascii="Times New Roman" w:hAnsi="Times New Roman" w:cs="Times New Roman"/>
          <w:color w:val="000000"/>
          <w:sz w:val="24"/>
          <w:szCs w:val="24"/>
        </w:rPr>
        <w:t>, 3</w:t>
      </w:r>
      <w:r>
        <w:rPr>
          <w:rFonts w:ascii="Times New Roman" w:hAnsi="Times New Roman" w:cs="Times New Roman"/>
          <w:color w:val="000000"/>
          <w:sz w:val="24"/>
          <w:szCs w:val="24"/>
        </w:rPr>
        <w:t xml:space="preserve"> and 4 indicates gold</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lavender</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pink</w:t>
      </w:r>
      <w:r w:rsidRPr="0039528B">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green</w:t>
      </w:r>
      <w:r w:rsidRPr="0039528B">
        <w:rPr>
          <w:rFonts w:ascii="Times New Roman" w:hAnsi="Times New Roman" w:cs="Times New Roman"/>
          <w:color w:val="000000"/>
          <w:sz w:val="24"/>
          <w:szCs w:val="24"/>
        </w:rPr>
        <w:t xml:space="preserve"> ball respectively.</w:t>
      </w:r>
    </w:p>
    <w:p w:rsidR="002F520E" w:rsidRPr="0039528B"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b/>
          <w:bCs/>
          <w:color w:val="000000"/>
          <w:sz w:val="24"/>
          <w:szCs w:val="24"/>
        </w:rPr>
        <w:t xml:space="preserve">Boat Seat and Capacity-&gt; </w:t>
      </w:r>
      <w:r w:rsidRPr="0039528B">
        <w:rPr>
          <w:rFonts w:ascii="Times New Roman" w:hAnsi="Times New Roman" w:cs="Times New Roman"/>
          <w:color w:val="000000"/>
          <w:sz w:val="24"/>
          <w:szCs w:val="24"/>
        </w:rPr>
        <w:t>Boatseat1and boatseat2 are the variable</w:t>
      </w:r>
      <w:r>
        <w:rPr>
          <w:rFonts w:ascii="Times New Roman" w:hAnsi="Times New Roman" w:cs="Times New Roman"/>
          <w:color w:val="000000"/>
          <w:sz w:val="24"/>
          <w:szCs w:val="24"/>
        </w:rPr>
        <w:t xml:space="preserve"> used to move at most two persons on bridge</w:t>
      </w:r>
      <w:r w:rsidRPr="0039528B">
        <w:rPr>
          <w:rFonts w:ascii="Times New Roman" w:hAnsi="Times New Roman" w:cs="Times New Roman"/>
          <w:color w:val="000000"/>
          <w:sz w:val="24"/>
          <w:szCs w:val="24"/>
        </w:rPr>
        <w:t xml:space="preserve">. boatcapacity is the variable used to check how many </w:t>
      </w:r>
      <w:r>
        <w:rPr>
          <w:rFonts w:ascii="Times New Roman" w:hAnsi="Times New Roman" w:cs="Times New Roman"/>
          <w:color w:val="000000"/>
          <w:sz w:val="24"/>
          <w:szCs w:val="24"/>
        </w:rPr>
        <w:t>persons are placed on the bridge</w:t>
      </w:r>
      <w:r w:rsidRPr="0039528B">
        <w:rPr>
          <w:rFonts w:ascii="Times New Roman" w:hAnsi="Times New Roman" w:cs="Times New Roman"/>
          <w:color w:val="000000"/>
          <w:sz w:val="24"/>
          <w:szCs w:val="24"/>
        </w:rPr>
        <w:t xml:space="preserve"> and al</w:t>
      </w:r>
      <w:r>
        <w:rPr>
          <w:rFonts w:ascii="Times New Roman" w:hAnsi="Times New Roman" w:cs="Times New Roman"/>
          <w:color w:val="000000"/>
          <w:sz w:val="24"/>
          <w:szCs w:val="24"/>
        </w:rPr>
        <w:t>so for checking the maximum bridge</w:t>
      </w:r>
      <w:r w:rsidRPr="0039528B">
        <w:rPr>
          <w:rFonts w:ascii="Times New Roman" w:hAnsi="Times New Roman" w:cs="Times New Roman"/>
          <w:color w:val="000000"/>
          <w:sz w:val="24"/>
          <w:szCs w:val="24"/>
        </w:rPr>
        <w:t xml:space="preserve"> capacity.</w:t>
      </w:r>
    </w:p>
    <w:p w:rsidR="008869DB" w:rsidRPr="00736672" w:rsidRDefault="002F520E" w:rsidP="00C8066A">
      <w:pPr>
        <w:spacing w:line="360" w:lineRule="auto"/>
        <w:jc w:val="both"/>
        <w:rPr>
          <w:rFonts w:ascii="Times New Roman" w:hAnsi="Times New Roman" w:cs="Times New Roman"/>
          <w:color w:val="000000"/>
          <w:sz w:val="24"/>
          <w:szCs w:val="24"/>
        </w:rPr>
      </w:pPr>
      <w:r w:rsidRPr="0039528B">
        <w:rPr>
          <w:rFonts w:ascii="Times New Roman" w:hAnsi="Times New Roman" w:cs="Times New Roman"/>
          <w:b/>
          <w:bCs/>
          <w:color w:val="000000"/>
          <w:sz w:val="24"/>
          <w:szCs w:val="24"/>
        </w:rPr>
        <w:t xml:space="preserve">Boat Location-&gt; </w:t>
      </w:r>
      <w:r w:rsidRPr="0039528B">
        <w:rPr>
          <w:rFonts w:ascii="Times New Roman" w:hAnsi="Times New Roman" w:cs="Times New Roman"/>
          <w:color w:val="000000"/>
          <w:sz w:val="24"/>
          <w:szCs w:val="24"/>
        </w:rPr>
        <w:t xml:space="preserve">Variable boatloc is used to indicate where the boat is, and also </w:t>
      </w:r>
      <w:r>
        <w:rPr>
          <w:rFonts w:ascii="Times New Roman" w:hAnsi="Times New Roman" w:cs="Times New Roman"/>
          <w:color w:val="000000"/>
          <w:sz w:val="24"/>
          <w:szCs w:val="24"/>
        </w:rPr>
        <w:t>men’s placing on/off the bridge is</w:t>
      </w:r>
      <w:r w:rsidRPr="0039528B">
        <w:rPr>
          <w:rFonts w:ascii="Times New Roman" w:hAnsi="Times New Roman" w:cs="Times New Roman"/>
          <w:color w:val="000000"/>
          <w:sz w:val="24"/>
          <w:szCs w:val="24"/>
        </w:rPr>
        <w:t xml:space="preserve"> possible or not.</w:t>
      </w:r>
    </w:p>
    <w:p w:rsidR="00675946" w:rsidRDefault="00675946" w:rsidP="00675946">
      <w:pPr>
        <w:spacing w:after="0" w:line="360" w:lineRule="auto"/>
        <w:jc w:val="both"/>
        <w:rPr>
          <w:rFonts w:ascii="Times New Roman" w:hAnsi="Times New Roman" w:cs="Times New Roman"/>
          <w:b/>
          <w:bCs/>
          <w:color w:val="000000"/>
          <w:sz w:val="32"/>
          <w:szCs w:val="32"/>
        </w:rPr>
      </w:pPr>
      <w:r w:rsidRPr="0039528B">
        <w:rPr>
          <w:rFonts w:ascii="Times New Roman" w:hAnsi="Times New Roman" w:cs="Times New Roman"/>
          <w:b/>
          <w:bCs/>
          <w:color w:val="000000"/>
          <w:sz w:val="32"/>
          <w:szCs w:val="32"/>
        </w:rPr>
        <w:t xml:space="preserve">4.2 </w:t>
      </w:r>
      <w:r>
        <w:rPr>
          <w:rFonts w:ascii="Times New Roman" w:hAnsi="Times New Roman" w:cs="Times New Roman"/>
          <w:b/>
          <w:bCs/>
          <w:color w:val="000000"/>
          <w:sz w:val="32"/>
          <w:szCs w:val="32"/>
        </w:rPr>
        <w:t xml:space="preserve">   </w:t>
      </w:r>
      <w:r w:rsidRPr="0039528B">
        <w:rPr>
          <w:rFonts w:ascii="Times New Roman" w:hAnsi="Times New Roman" w:cs="Times New Roman"/>
          <w:b/>
          <w:bCs/>
          <w:color w:val="000000"/>
          <w:sz w:val="32"/>
          <w:szCs w:val="32"/>
        </w:rPr>
        <w:t>I</w:t>
      </w:r>
      <w:r>
        <w:rPr>
          <w:rFonts w:ascii="Times New Roman" w:hAnsi="Times New Roman" w:cs="Times New Roman"/>
          <w:b/>
          <w:bCs/>
          <w:color w:val="000000"/>
          <w:sz w:val="32"/>
          <w:szCs w:val="32"/>
        </w:rPr>
        <w:t>mplementation</w:t>
      </w:r>
    </w:p>
    <w:p w:rsidR="00675946" w:rsidRDefault="00675946" w:rsidP="00675946">
      <w:pPr>
        <w:spacing w:after="0" w:line="360" w:lineRule="auto"/>
        <w:jc w:val="both"/>
        <w:rPr>
          <w:rFonts w:ascii="Times New Roman" w:hAnsi="Times New Roman" w:cs="Times New Roman"/>
          <w:b/>
          <w:bCs/>
          <w:color w:val="000000"/>
          <w:sz w:val="28"/>
          <w:szCs w:val="28"/>
        </w:rPr>
      </w:pPr>
      <w:r w:rsidRPr="004742EC">
        <w:rPr>
          <w:rFonts w:ascii="Times New Roman" w:hAnsi="Times New Roman" w:cs="Times New Roman"/>
          <w:b/>
          <w:bCs/>
          <w:color w:val="000000"/>
          <w:sz w:val="28"/>
          <w:szCs w:val="28"/>
        </w:rPr>
        <w:t xml:space="preserve">4.2.1   </w:t>
      </w:r>
      <w:r>
        <w:rPr>
          <w:rFonts w:ascii="Times New Roman" w:hAnsi="Times New Roman" w:cs="Times New Roman"/>
          <w:b/>
          <w:bCs/>
          <w:color w:val="000000"/>
          <w:sz w:val="28"/>
          <w:szCs w:val="28"/>
        </w:rPr>
        <w:t>Flow chart</w:t>
      </w:r>
    </w:p>
    <w:p w:rsidR="00675946" w:rsidRPr="00675946" w:rsidRDefault="007F2855" w:rsidP="00675946">
      <w:p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 F</w:t>
      </w:r>
      <w:r w:rsidR="00675946">
        <w:rPr>
          <w:rFonts w:ascii="Times New Roman" w:hAnsi="Times New Roman" w:cs="Times New Roman"/>
          <w:bCs/>
          <w:color w:val="000000"/>
          <w:sz w:val="24"/>
          <w:szCs w:val="24"/>
        </w:rPr>
        <w:t xml:space="preserve">igure 4.1 shows the working principle of 17 minutes bridge puzzle. The execution starts from main. User can interact in two ways namely keyboard and mouse. On pressing any key, program checks for the bridge capacity, position of man and checks for rule violation, if some rule is violated it displays rule violation screen else movement of man takes place. If all men have crossed </w:t>
      </w:r>
      <w:r w:rsidR="009B27E5">
        <w:rPr>
          <w:rFonts w:ascii="Times New Roman" w:hAnsi="Times New Roman" w:cs="Times New Roman"/>
          <w:bCs/>
          <w:color w:val="000000"/>
          <w:sz w:val="24"/>
          <w:szCs w:val="24"/>
        </w:rPr>
        <w:t xml:space="preserve">the </w:t>
      </w:r>
      <w:r w:rsidR="00675946">
        <w:rPr>
          <w:rFonts w:ascii="Times New Roman" w:hAnsi="Times New Roman" w:cs="Times New Roman"/>
          <w:bCs/>
          <w:color w:val="000000"/>
          <w:sz w:val="24"/>
          <w:szCs w:val="24"/>
        </w:rPr>
        <w:t>bridge</w:t>
      </w:r>
      <w:r w:rsidR="009B27E5">
        <w:rPr>
          <w:rFonts w:ascii="Times New Roman" w:hAnsi="Times New Roman" w:cs="Times New Roman"/>
          <w:bCs/>
          <w:color w:val="000000"/>
          <w:sz w:val="24"/>
          <w:szCs w:val="24"/>
        </w:rPr>
        <w:t>,</w:t>
      </w:r>
      <w:r w:rsidR="00675946">
        <w:rPr>
          <w:rFonts w:ascii="Times New Roman" w:hAnsi="Times New Roman" w:cs="Times New Roman"/>
          <w:bCs/>
          <w:color w:val="000000"/>
          <w:sz w:val="24"/>
          <w:szCs w:val="24"/>
        </w:rPr>
        <w:t xml:space="preserve"> puzzle solved screen will be </w:t>
      </w:r>
      <w:r w:rsidR="009B27E5">
        <w:rPr>
          <w:rFonts w:ascii="Times New Roman" w:hAnsi="Times New Roman" w:cs="Times New Roman"/>
          <w:bCs/>
          <w:color w:val="000000"/>
          <w:sz w:val="24"/>
          <w:szCs w:val="24"/>
        </w:rPr>
        <w:t>displayed. In</w:t>
      </w:r>
      <w:r w:rsidR="00675946">
        <w:rPr>
          <w:rFonts w:ascii="Times New Roman" w:hAnsi="Times New Roman" w:cs="Times New Roman"/>
          <w:bCs/>
          <w:color w:val="000000"/>
          <w:sz w:val="24"/>
          <w:szCs w:val="24"/>
        </w:rPr>
        <w:t xml:space="preserve"> mouse interaction on clicking about</w:t>
      </w:r>
      <w:r w:rsidR="001D0599">
        <w:rPr>
          <w:rFonts w:ascii="Times New Roman" w:hAnsi="Times New Roman" w:cs="Times New Roman"/>
          <w:bCs/>
          <w:color w:val="000000"/>
          <w:sz w:val="24"/>
          <w:szCs w:val="24"/>
        </w:rPr>
        <w:t xml:space="preserve"> the puzzle</w:t>
      </w:r>
      <w:r w:rsidR="009B27E5">
        <w:rPr>
          <w:rFonts w:ascii="Times New Roman" w:hAnsi="Times New Roman" w:cs="Times New Roman"/>
          <w:bCs/>
          <w:color w:val="000000"/>
          <w:sz w:val="24"/>
          <w:szCs w:val="24"/>
        </w:rPr>
        <w:t>,</w:t>
      </w:r>
      <w:r w:rsidR="001D0599">
        <w:rPr>
          <w:rFonts w:ascii="Times New Roman" w:hAnsi="Times New Roman" w:cs="Times New Roman"/>
          <w:bCs/>
          <w:color w:val="000000"/>
          <w:sz w:val="24"/>
          <w:szCs w:val="24"/>
        </w:rPr>
        <w:t xml:space="preserve"> screen having rules of the game will be displayed. On clicking play</w:t>
      </w:r>
      <w:r w:rsidR="009B27E5">
        <w:rPr>
          <w:rFonts w:ascii="Times New Roman" w:hAnsi="Times New Roman" w:cs="Times New Roman"/>
          <w:bCs/>
          <w:color w:val="000000"/>
          <w:sz w:val="24"/>
          <w:szCs w:val="24"/>
        </w:rPr>
        <w:t>, play screen will be displayed and</w:t>
      </w:r>
      <w:r w:rsidR="001D0599">
        <w:rPr>
          <w:rFonts w:ascii="Times New Roman" w:hAnsi="Times New Roman" w:cs="Times New Roman"/>
          <w:bCs/>
          <w:color w:val="000000"/>
          <w:sz w:val="24"/>
          <w:szCs w:val="24"/>
        </w:rPr>
        <w:t xml:space="preserve"> </w:t>
      </w:r>
      <w:r w:rsidR="009B27E5">
        <w:rPr>
          <w:rFonts w:ascii="Times New Roman" w:hAnsi="Times New Roman" w:cs="Times New Roman"/>
          <w:bCs/>
          <w:color w:val="000000"/>
          <w:sz w:val="24"/>
          <w:szCs w:val="24"/>
        </w:rPr>
        <w:t>o</w:t>
      </w:r>
      <w:r w:rsidR="001D0599">
        <w:rPr>
          <w:rFonts w:ascii="Times New Roman" w:hAnsi="Times New Roman" w:cs="Times New Roman"/>
          <w:bCs/>
          <w:color w:val="000000"/>
          <w:sz w:val="24"/>
          <w:szCs w:val="24"/>
        </w:rPr>
        <w:t>n clicking exit, program will be exited.</w:t>
      </w:r>
    </w:p>
    <w:p w:rsidR="00675946" w:rsidRPr="00675946" w:rsidRDefault="00675946" w:rsidP="00675946">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8"/>
          <w:szCs w:val="28"/>
        </w:rPr>
        <w:tab/>
      </w:r>
    </w:p>
    <w:p w:rsidR="002F520E" w:rsidRPr="0039528B" w:rsidRDefault="002F520E" w:rsidP="00C8066A">
      <w:pPr>
        <w:spacing w:after="0" w:line="360" w:lineRule="auto"/>
        <w:jc w:val="both"/>
        <w:rPr>
          <w:rFonts w:ascii="Times New Roman" w:hAnsi="Times New Roman" w:cs="Times New Roman"/>
          <w:b/>
          <w:bCs/>
          <w:color w:val="000000"/>
          <w:sz w:val="32"/>
          <w:szCs w:val="32"/>
        </w:rPr>
      </w:pPr>
    </w:p>
    <w:p w:rsidR="002F520E" w:rsidRDefault="002F520E" w:rsidP="00B41C02">
      <w:pPr>
        <w:pStyle w:val="Caption"/>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DC685A">
        <w:rPr>
          <w:rFonts w:ascii="Times New Roman" w:hAnsi="Times New Roman" w:cs="Times New Roman"/>
          <w:color w:val="000000"/>
          <w:sz w:val="24"/>
          <w:szCs w:val="24"/>
        </w:rPr>
      </w:r>
      <w:r w:rsidR="00DC685A">
        <w:rPr>
          <w:rFonts w:ascii="Times New Roman" w:hAnsi="Times New Roman" w:cs="Times New Roman"/>
          <w:color w:val="000000"/>
          <w:sz w:val="24"/>
          <w:szCs w:val="24"/>
        </w:rPr>
        <w:pict>
          <v:group id="_x0000_s1046" editas="canvas" style="width:6in;height:551.75pt;mso-position-horizontal-relative:char;mso-position-vertical-relative:line" coordorigin="2527,4164" coordsize="7200,9458">
            <o:lock v:ext="edit" aspectratio="t"/>
            <v:shape id="_x0000_s1047" type="#_x0000_t75" style="position:absolute;left:2527;top:4164;width:7200;height:9458" o:preferrelative="f">
              <v:fill o:detectmouseclick="t"/>
              <v:path o:extrusionok="t" o:connecttype="none"/>
              <o:lock v:ext="edit" text="t"/>
            </v:shape>
            <v:oval id="_x0000_s1048" style="position:absolute;left:5077;top:4318;width:900;height:462"/>
            <v:shape id="_x0000_s1049" type="#_x0000_t202" style="position:absolute;left:5152;top:4318;width:900;height:306" stroked="f" strokecolor="white">
              <v:fill opacity="0"/>
              <v:textbox style="mso-next-textbox:#_x0000_s1049">
                <w:txbxContent>
                  <w:p w:rsidR="002F520E" w:rsidRDefault="002F520E" w:rsidP="00D31531">
                    <w:r>
                      <w:t>start</w:t>
                    </w:r>
                  </w:p>
                </w:txbxContent>
              </v:textbox>
            </v:shape>
            <v:shape id="_x0000_s1050" type="#_x0000_t202" style="position:absolute;left:3727;top:5600;width:1200;height:463">
              <v:textbox style="mso-next-textbox:#_x0000_s1050">
                <w:txbxContent>
                  <w:p w:rsidR="002F520E" w:rsidRDefault="002F520E" w:rsidP="00D31531">
                    <w:r>
                      <w:t>mymouse</w:t>
                    </w:r>
                  </w:p>
                </w:txbxContent>
              </v:textbox>
            </v:shape>
            <v:shape id="_x0000_s1051" type="#_x0000_t202" style="position:absolute;left:6127;top:5600;width:1500;height:463">
              <v:textbox style="mso-next-textbox:#_x0000_s1051">
                <w:txbxContent>
                  <w:p w:rsidR="002F520E" w:rsidRDefault="002F520E" w:rsidP="00D31531">
                    <w:r>
                      <w:t>mykeyboard</w:t>
                    </w:r>
                  </w:p>
                </w:txbxContent>
              </v:textbox>
            </v:shape>
            <v:oval id="_x0000_s1052" style="position:absolute;left:4090;top:6371;width:450;height:462"/>
            <v:shape id="_x0000_s1053" type="#_x0000_t202" style="position:absolute;left:4177;top:6440;width:300;height:308" stroked="f" strokecolor="white">
              <v:fill opacity="0"/>
              <v:textbox style="mso-next-textbox:#_x0000_s1053">
                <w:txbxContent>
                  <w:p w:rsidR="002F520E" w:rsidRDefault="002F520E" w:rsidP="00D31531">
                    <w:r>
                      <w:t>A</w:t>
                    </w:r>
                  </w:p>
                </w:txbxContent>
              </v:textbox>
            </v:shape>
            <v:line id="_x0000_s1054" style="position:absolute" from="3427,6988" to="8077,6988"/>
            <v:shape id="_x0000_s1055" type="#_x0000_t202" style="position:absolute;left:3127;top:7451;width:1650;height:617">
              <v:textbox style="mso-next-textbox:#_x0000_s1055">
                <w:txbxContent>
                  <w:p w:rsidR="002F520E" w:rsidRDefault="002F520E" w:rsidP="00D31531">
                    <w:r>
                      <w:t>Check bridge capacity</w:t>
                    </w:r>
                  </w:p>
                </w:txbxContent>
              </v:textbox>
            </v:shape>
            <v:shape id="_x0000_s1056" type="#_x0000_t202" style="position:absolute;left:3127;top:8531;width:1650;height:617">
              <v:textbox style="mso-next-textbox:#_x0000_s1056">
                <w:txbxContent>
                  <w:p w:rsidR="002F520E" w:rsidRDefault="002F520E" w:rsidP="00D31531">
                    <w:r>
                      <w:t>Find position of man</w:t>
                    </w:r>
                  </w:p>
                </w:txbxContent>
              </v:textbox>
            </v:shape>
            <v:shape id="_x0000_s1057" type="#_x0000_t202" style="position:absolute;left:3127;top:9457;width:1650;height:617">
              <v:textbox style="mso-next-textbox:#_x0000_s1057">
                <w:txbxContent>
                  <w:p w:rsidR="002F520E" w:rsidRDefault="002F520E" w:rsidP="00D31531">
                    <w:r>
                      <w:t>Men movement</w:t>
                    </w:r>
                  </w:p>
                </w:txbxContent>
              </v:textbox>
            </v:shape>
            <v:shape id="_x0000_s1058" type="#_x0000_t202" style="position:absolute;left:4777;top:10383;width:1650;height:617">
              <v:textbox style="mso-next-textbox:#_x0000_s1058">
                <w:txbxContent>
                  <w:p w:rsidR="002F520E" w:rsidRDefault="002F520E" w:rsidP="00D31531">
                    <w:r>
                      <w:t>Check if all men have crossed</w:t>
                    </w:r>
                  </w:p>
                </w:txbxContent>
              </v:textbox>
            </v:shape>
            <v:shape id="_x0000_s1059" type="#_x0000_t202" style="position:absolute;left:4777;top:11308;width:1650;height:463">
              <v:textbox style="mso-next-textbox:#_x0000_s1059">
                <w:txbxContent>
                  <w:p w:rsidR="002F520E" w:rsidRDefault="002F520E" w:rsidP="00D31531">
                    <w:r>
                      <w:t>Puzzle solved</w:t>
                    </w:r>
                  </w:p>
                </w:txbxContent>
              </v:textbox>
            </v:shape>
            <v:shape id="_x0000_s1060" type="#_x0000_t202" style="position:absolute;left:6127;top:12234;width:1200;height:463">
              <v:textbox style="mso-next-textbox:#_x0000_s1060">
                <w:txbxContent>
                  <w:p w:rsidR="002F520E" w:rsidRDefault="002F520E" w:rsidP="00D31531">
                    <w:r>
                      <w:t>display()</w:t>
                    </w:r>
                  </w:p>
                </w:txbxContent>
              </v:textbox>
            </v:shape>
            <v:shape id="_x0000_s1061" type="#_x0000_t202" style="position:absolute;left:6127;top:13160;width:1200;height:462">
              <v:textbox style="mso-next-textbox:#_x0000_s1061">
                <w:txbxContent>
                  <w:p w:rsidR="002F520E" w:rsidRDefault="002F520E" w:rsidP="00D31531">
                    <w:r>
                      <w:t>exit</w:t>
                    </w:r>
                  </w:p>
                </w:txbxContent>
              </v:textbox>
            </v:shape>
            <v:shape id="_x0000_s1062" type="#_x0000_t202" style="position:absolute;left:7327;top:7451;width:1950;height:618">
              <v:textbox style="mso-next-textbox:#_x0000_s1062">
                <w:txbxContent>
                  <w:p w:rsidR="002F520E" w:rsidRDefault="002F520E" w:rsidP="00D31531">
                    <w:r>
                      <w:t>Check for rule violation</w:t>
                    </w:r>
                  </w:p>
                </w:txbxContent>
              </v:textbox>
            </v:shape>
            <v:shape id="_x0000_s1063" type="#_x0000_t202" style="position:absolute;left:7327;top:8531;width:1950;height:463">
              <v:textbox style="mso-next-textbox:#_x0000_s1063">
                <w:txbxContent>
                  <w:p w:rsidR="002F520E" w:rsidRDefault="002F520E" w:rsidP="00D31531">
                    <w:r>
                      <w:t>Men movement</w:t>
                    </w:r>
                  </w:p>
                </w:txbxContent>
              </v:textbox>
            </v:shape>
            <v:line id="_x0000_s1064" style="position:absolute" from="3427,6988" to="3427,7451">
              <v:stroke endarrow="block"/>
            </v:line>
            <v:line id="_x0000_s1065" style="position:absolute" from="8077,6988" to="8077,7451">
              <v:stroke endarrow="block"/>
            </v:line>
            <v:line id="_x0000_s1066" style="position:absolute" from="3727,8068" to="3727,8531">
              <v:stroke endarrow="block"/>
            </v:line>
            <v:line id="_x0000_s1067" style="position:absolute" from="8077,8068" to="8077,8531">
              <v:stroke endarrow="block"/>
            </v:line>
            <v:line id="_x0000_s1068" style="position:absolute" from="3727,9148" to="3727,9457">
              <v:stroke endarrow="block"/>
            </v:line>
            <v:line id="_x0000_s1069" style="position:absolute" from="5527,11000" to="5527,11308">
              <v:stroke endarrow="block"/>
            </v:line>
            <v:shape id="_x0000_s1070" type="#_x0000_t202" style="position:absolute;left:5527;top:8685;width:1500;height:463">
              <v:textbox style="mso-next-textbox:#_x0000_s1070">
                <w:txbxContent>
                  <w:p w:rsidR="002F520E" w:rsidRDefault="002F520E" w:rsidP="00D31531">
                    <w:r>
                      <w:t>Rule violated</w:t>
                    </w:r>
                  </w:p>
                </w:txbxContent>
              </v:textbox>
            </v:shape>
            <v:line id="_x0000_s1071" style="position:absolute" from="6577,9148" to="6577,12234">
              <v:stroke endarrow="block"/>
            </v:line>
            <v:line id="_x0000_s1072" style="position:absolute" from="6427,11462" to="6577,11462"/>
            <v:line id="_x0000_s1073" style="position:absolute" from="4777,9765" to="5527,9765"/>
            <v:line id="_x0000_s1074" style="position:absolute" from="3727,10074" to="3727,12388"/>
            <v:line id="_x0000_s1075" style="position:absolute" from="8227,8994" to="8227,12388"/>
            <v:line id="_x0000_s1076" style="position:absolute" from="3727,12388" to="6127,12388">
              <v:stroke endarrow="block"/>
            </v:line>
            <v:line id="_x0000_s1077" style="position:absolute;flip:x" from="7327,12388" to="8227,12388">
              <v:stroke endarrow="block"/>
            </v:line>
            <v:line id="_x0000_s1078" style="position:absolute" from="5527,9765" to="5527,10383">
              <v:stroke endarrow="block"/>
            </v:line>
            <v:line id="_x0000_s1079" style="position:absolute" from="6577,12697" to="6577,13160">
              <v:stroke endarrow="block"/>
            </v:line>
            <v:line id="_x0000_s1080" style="position:absolute" from="4777,7760" to="7327,7760"/>
            <v:line id="_x0000_s1081" style="position:absolute" from="6127,7760" to="6127,8685">
              <v:stroke endarrow="block"/>
            </v:line>
            <v:shape id="_x0000_s1082" type="#_x0000_t202" style="position:absolute;left:4477;top:6680;width:1200;height:1234" stroked="f" strokecolor="white">
              <v:fill opacity="0"/>
              <v:textbox style="mso-next-textbox:#_x0000_s1082">
                <w:txbxContent>
                  <w:p w:rsidR="002F520E" w:rsidRDefault="002F520E" w:rsidP="00D31531">
                    <w:r>
                      <w:t>1|2|3|4</w:t>
                    </w:r>
                  </w:p>
                </w:txbxContent>
              </v:textbox>
            </v:shape>
            <v:shape id="_x0000_s1083" type="#_x0000_t202" style="position:absolute;left:7177;top:6680;width:750;height:463" stroked="f" strokecolor="white">
              <v:fill opacity="0"/>
              <v:textbox style="mso-next-textbox:#_x0000_s1083">
                <w:txbxContent>
                  <w:p w:rsidR="002F520E" w:rsidRDefault="002F520E" w:rsidP="00D31531">
                    <w:r>
                      <w:t>M | m</w:t>
                    </w:r>
                  </w:p>
                </w:txbxContent>
              </v:textbox>
            </v:shape>
            <v:shape id="_x0000_s1084" type="#_x0000_t202" style="position:absolute;left:4927;top:7451;width:600;height:617" stroked="f" strokecolor="white">
              <v:fill opacity="0"/>
              <v:textbox style="mso-next-textbox:#_x0000_s1084">
                <w:txbxContent>
                  <w:p w:rsidR="002F520E" w:rsidRDefault="002F520E" w:rsidP="00D31531">
                    <w:r>
                      <w:t>Yes</w:t>
                    </w:r>
                  </w:p>
                </w:txbxContent>
              </v:textbox>
            </v:shape>
            <v:shape id="_x0000_s1085" type="#_x0000_t202" style="position:absolute;left:6577;top:7451;width:600;height:617" stroked="f" strokecolor="white">
              <v:fill opacity="0"/>
              <v:textbox style="mso-next-textbox:#_x0000_s1085">
                <w:txbxContent>
                  <w:p w:rsidR="002F520E" w:rsidRDefault="002F520E" w:rsidP="00D31531">
                    <w:r>
                      <w:t>yes</w:t>
                    </w:r>
                  </w:p>
                </w:txbxContent>
              </v:textbox>
            </v:shape>
            <v:shape id="_x0000_s1086" type="#_x0000_t202" style="position:absolute;left:4927;top:9457;width:750;height:770" stroked="f" strokecolor="white">
              <v:fill opacity="0"/>
              <v:textbox style="mso-next-textbox:#_x0000_s1086">
                <w:txbxContent>
                  <w:p w:rsidR="002F520E" w:rsidRDefault="002F520E" w:rsidP="00D31531">
                    <w:r>
                      <w:t>yes</w:t>
                    </w:r>
                  </w:p>
                </w:txbxContent>
              </v:textbox>
            </v:shape>
            <v:shape id="_x0000_s1087" type="#_x0000_t202" style="position:absolute;left:3727;top:10845;width:750;height:463" stroked="f" strokecolor="white">
              <v:fill opacity="0"/>
              <v:textbox style="mso-next-textbox:#_x0000_s1087">
                <w:txbxContent>
                  <w:p w:rsidR="002F520E" w:rsidRDefault="002F520E" w:rsidP="00D31531">
                    <w:r>
                      <w:t>no</w:t>
                    </w:r>
                  </w:p>
                </w:txbxContent>
              </v:textbox>
            </v:shape>
            <v:shape id="_x0000_s1088" type="#_x0000_t202" style="position:absolute;left:8227;top:8223;width:1200;height:462" stroked="f" strokecolor="white">
              <v:fill opacity="0"/>
              <v:textbox style="mso-next-textbox:#_x0000_s1088">
                <w:txbxContent>
                  <w:p w:rsidR="002F520E" w:rsidRDefault="002F520E" w:rsidP="00D31531">
                    <w:r>
                      <w:t>no</w:t>
                    </w:r>
                  </w:p>
                </w:txbxContent>
              </v:textbox>
            </v:shape>
            <v:oval id="_x0000_s1089" style="position:absolute;left:7777;top:6218;width:450;height:462"/>
            <v:shape id="_x0000_s1090" type="#_x0000_t202" style="position:absolute;left:7777;top:6285;width:300;height:463" stroked="f" strokecolor="white">
              <v:fill opacity="0"/>
              <v:textbox style="mso-next-textbox:#_x0000_s1090">
                <w:txbxContent>
                  <w:p w:rsidR="002F520E" w:rsidRDefault="002F520E" w:rsidP="00D31531">
                    <w:r>
                      <w:t>B</w:t>
                    </w:r>
                  </w:p>
                </w:txbxContent>
              </v:textbox>
            </v:shape>
            <v:shapetype id="_x0000_t32" coordsize="21600,21600" o:spt="32" o:oned="t" path="m,l21600,21600e" filled="f">
              <v:path arrowok="t" fillok="f" o:connecttype="none"/>
              <o:lock v:ext="edit" shapetype="t"/>
            </v:shapetype>
            <v:shape id="_x0000_s1091" type="#_x0000_t32" style="position:absolute;left:4252;top:5439;width:2525;height:0" o:connectortype="straight"/>
            <v:shape id="_x0000_s1092" type="#_x0000_t32" style="position:absolute;left:5527;top:5200;width:0;height:239" o:connectortype="straight">
              <v:stroke endarrow="block"/>
            </v:shape>
            <v:shape id="_x0000_s1093" type="#_x0000_t32" style="position:absolute;left:4315;top:6063;width:12;height:308;flip:x" o:connectortype="straight">
              <v:stroke endarrow="block"/>
            </v:shape>
            <v:shape id="_x0000_s1094" type="#_x0000_t202" style="position:absolute;left:5077;top:4935;width:900;height:309">
              <v:textbox style="mso-next-textbox:#_x0000_s1094">
                <w:txbxContent>
                  <w:p w:rsidR="002F520E" w:rsidRPr="00A60612" w:rsidRDefault="002F520E" w:rsidP="00D31531">
                    <w:pPr>
                      <w:rPr>
                        <w:b/>
                        <w:bCs/>
                      </w:rPr>
                    </w:pPr>
                    <w:r w:rsidRPr="00A60612">
                      <w:t>main</w:t>
                    </w:r>
                  </w:p>
                </w:txbxContent>
              </v:textbox>
            </v:shape>
            <v:line id="_x0000_s1095" style="position:absolute" from="5527,4781" to="5527,4935">
              <v:stroke endarrow="block"/>
            </v:line>
            <v:line id="_x0000_s1096" style="position:absolute" from="4328,5398" to="4329,5552">
              <v:stroke endarrow="block"/>
            </v:line>
            <v:line id="_x0000_s1097" style="position:absolute" from="6727,5398" to="6727,5552">
              <v:stroke endarrow="block"/>
            </v:line>
            <v:line id="_x0000_s1098" style="position:absolute" from="6727,6015" to="6727,6941">
              <v:stroke endarrow="block"/>
            </v:line>
            <v:line id="_x0000_s1099" style="position:absolute;flip:x" from="6727,6478" to="7777,6478">
              <v:stroke endarrow="block"/>
            </v:line>
            <w10:anchorlock/>
          </v:group>
        </w:pict>
      </w:r>
    </w:p>
    <w:p w:rsidR="002F520E" w:rsidRDefault="002F520E" w:rsidP="00B41C02">
      <w:pPr>
        <w:pStyle w:val="Caption"/>
        <w:rPr>
          <w:rFonts w:ascii="Times New Roman" w:hAnsi="Times New Roman" w:cs="Times New Roman"/>
          <w:color w:val="000000"/>
          <w:sz w:val="24"/>
          <w:szCs w:val="24"/>
        </w:rPr>
      </w:pPr>
    </w:p>
    <w:p w:rsidR="002F520E" w:rsidRDefault="00DC685A" w:rsidP="00B41C02">
      <w:pPr>
        <w:pStyle w:val="Caption"/>
        <w:rPr>
          <w:rFonts w:ascii="Times New Roman" w:hAnsi="Times New Roman" w:cs="Times New Roman"/>
          <w:color w:val="000000"/>
          <w:sz w:val="24"/>
          <w:szCs w:val="24"/>
        </w:rPr>
      </w:pPr>
      <w:r>
        <w:rPr>
          <w:rFonts w:ascii="Times New Roman" w:hAnsi="Times New Roman" w:cs="Times New Roman"/>
          <w:color w:val="000000"/>
          <w:sz w:val="24"/>
          <w:szCs w:val="24"/>
        </w:rPr>
      </w:r>
      <w:r>
        <w:rPr>
          <w:rFonts w:ascii="Times New Roman" w:hAnsi="Times New Roman" w:cs="Times New Roman"/>
          <w:color w:val="000000"/>
          <w:sz w:val="24"/>
          <w:szCs w:val="24"/>
        </w:rPr>
        <w:pict>
          <v:group id="_x0000_s1100" editas="canvas" style="width:426.5pt;height:294.5pt;mso-position-horizontal-relative:char;mso-position-vertical-relative:line" coordorigin="2619,2977" coordsize="7108,5049">
            <o:lock v:ext="edit" aspectratio="t"/>
            <v:shape id="_x0000_s1101" type="#_x0000_t75" style="position:absolute;left:2619;top:2977;width:7108;height:5049" o:preferrelative="f">
              <v:fill o:detectmouseclick="t"/>
              <v:path o:extrusionok="t" o:connecttype="none"/>
              <o:lock v:ext="edit" text="t"/>
            </v:shape>
            <v:oval id="_x0000_s1102" style="position:absolute;left:5527;top:3131;width:450;height:463"/>
            <v:shape id="_x0000_s1103" type="#_x0000_t202" style="position:absolute;left:5527;top:3131;width:1200;height:617" stroked="f" strokecolor="white">
              <v:fill opacity="0"/>
              <v:textbox style="mso-next-textbox:#_x0000_s1103">
                <w:txbxContent>
                  <w:p w:rsidR="002F520E" w:rsidRDefault="00EC215A" w:rsidP="001549E7">
                    <w:r>
                      <w:rPr>
                        <w:b/>
                        <w:bCs/>
                      </w:rPr>
                      <w:t xml:space="preserve">  </w:t>
                    </w:r>
                    <w:r w:rsidR="002F520E">
                      <w:rPr>
                        <w:b/>
                        <w:bCs/>
                      </w:rPr>
                      <w:t>A</w:t>
                    </w:r>
                  </w:p>
                </w:txbxContent>
              </v:textbox>
            </v:shape>
            <v:shapetype id="_x0000_t110" coordsize="21600,21600" o:spt="110" path="m10800,l,10800,10800,21600,21600,10800xe">
              <v:stroke joinstyle="miter"/>
              <v:path gradientshapeok="t" o:connecttype="rect" textboxrect="5400,5400,16200,16200"/>
            </v:shapetype>
            <v:shape id="_x0000_s1104" type="#_x0000_t110" style="position:absolute;left:5077;top:4057;width:1350;height:926"/>
            <v:shape id="_x0000_s1105" type="#_x0000_t202" style="position:absolute;left:5377;top:4211;width:1200;height:1235" stroked="f" strokecolor="white">
              <v:fill opacity="0"/>
              <v:textbox style="mso-next-textbox:#_x0000_s1105">
                <w:txbxContent>
                  <w:p w:rsidR="002F520E" w:rsidRDefault="002F520E" w:rsidP="001549E7">
                    <w:r>
                      <w:rPr>
                        <w:b/>
                        <w:bCs/>
                      </w:rPr>
                      <w:t>User’s choice</w:t>
                    </w:r>
                  </w:p>
                </w:txbxContent>
              </v:textbox>
            </v:shape>
            <v:line id="_x0000_s1106" style="position:absolute" from="5677,3594" to="5677,4057">
              <v:stroke endarrow="block"/>
            </v:line>
            <v:shape id="_x0000_s1107" type="#_x0000_t202" style="position:absolute;left:2677;top:4211;width:1350;height:618">
              <v:textbox style="mso-next-textbox:#_x0000_s1107">
                <w:txbxContent>
                  <w:p w:rsidR="002F520E" w:rsidRDefault="002F520E" w:rsidP="001549E7">
                    <w:r>
                      <w:rPr>
                        <w:b/>
                        <w:bCs/>
                      </w:rPr>
                      <w:t>Rules of the puzzle</w:t>
                    </w:r>
                  </w:p>
                </w:txbxContent>
              </v:textbox>
            </v:shape>
            <v:line id="_x0000_s1108" style="position:absolute;flip:x" from="4027,4520" to="5077,4520">
              <v:stroke endarrow="block"/>
            </v:line>
            <v:shape id="_x0000_s1109" type="#_x0000_t202" style="position:absolute;left:4177;top:3903;width:1050;height:704" stroked="f" strokecolor="white">
              <v:fill opacity="0"/>
              <v:textbox style="mso-next-textbox:#_x0000_s1109">
                <w:txbxContent>
                  <w:p w:rsidR="002F520E" w:rsidRDefault="002F520E" w:rsidP="001549E7">
                    <w:r>
                      <w:rPr>
                        <w:b/>
                        <w:bCs/>
                      </w:rPr>
                      <w:t>About the puzzle</w:t>
                    </w:r>
                  </w:p>
                </w:txbxContent>
              </v:textbox>
            </v:shape>
            <v:shape id="_x0000_s1110" type="#_x0000_t202" style="position:absolute;left:7777;top:4366;width:900;height:463">
              <v:textbox style="mso-next-textbox:#_x0000_s1110">
                <w:txbxContent>
                  <w:p w:rsidR="002F520E" w:rsidRDefault="002F520E" w:rsidP="001549E7">
                    <w:r>
                      <w:rPr>
                        <w:b/>
                        <w:bCs/>
                      </w:rPr>
                      <w:t>exit</w:t>
                    </w:r>
                  </w:p>
                </w:txbxContent>
              </v:textbox>
            </v:shape>
            <v:line id="_x0000_s1111" style="position:absolute" from="6427,4520" to="7777,4520">
              <v:stroke endarrow="block"/>
            </v:line>
            <v:line id="_x0000_s1112" style="position:absolute" from="8227,4829" to="8227,5291">
              <v:stroke endarrow="block"/>
            </v:line>
            <v:shape id="_x0000_s1113" type="#_x0000_t202" style="position:absolute;left:6877;top:4211;width:600;height:523" stroked="f" strokecolor="white">
              <v:fill opacity="0"/>
              <v:textbox style="mso-next-textbox:#_x0000_s1113">
                <w:txbxContent>
                  <w:p w:rsidR="002F520E" w:rsidRDefault="002F520E" w:rsidP="001549E7">
                    <w:r>
                      <w:rPr>
                        <w:b/>
                        <w:bCs/>
                      </w:rPr>
                      <w:t>exit</w:t>
                    </w:r>
                  </w:p>
                </w:txbxContent>
              </v:textbox>
            </v:shape>
            <v:shape id="_x0000_s1114" type="#_x0000_t202" style="position:absolute;left:4927;top:5909;width:1800;height:617">
              <v:textbox>
                <w:txbxContent>
                  <w:p w:rsidR="002F520E" w:rsidRDefault="002F520E" w:rsidP="001549E7">
                    <w:r>
                      <w:rPr>
                        <w:b/>
                        <w:bCs/>
                      </w:rPr>
                      <w:t>Displays the play screen</w:t>
                    </w:r>
                  </w:p>
                </w:txbxContent>
              </v:textbox>
            </v:shape>
            <v:line id="_x0000_s1115" style="position:absolute" from="5677,4983" to="5677,5909">
              <v:stroke endarrow="block"/>
            </v:line>
            <v:shape id="_x0000_s1116" type="#_x0000_t202" style="position:absolute;left:5827;top:5291;width:900;height:463" stroked="f" strokecolor="white">
              <v:fill opacity="0"/>
              <v:textbox>
                <w:txbxContent>
                  <w:p w:rsidR="002F520E" w:rsidRDefault="002F520E" w:rsidP="001549E7">
                    <w:r>
                      <w:rPr>
                        <w:b/>
                        <w:bCs/>
                      </w:rPr>
                      <w:t>play</w:t>
                    </w:r>
                  </w:p>
                </w:txbxContent>
              </v:textbox>
            </v:shape>
            <v:oval id="_x0000_s1117" style="position:absolute;left:5527;top:7297;width:450;height:463"/>
            <v:shape id="_x0000_s1118" type="#_x0000_t202" style="position:absolute;left:5527;top:7383;width:450;height:464" stroked="f" strokecolor="white">
              <v:fill opacity="0"/>
              <v:textbox>
                <w:txbxContent>
                  <w:p w:rsidR="002F520E" w:rsidRDefault="00EC215A" w:rsidP="001549E7">
                    <w:r>
                      <w:rPr>
                        <w:b/>
                        <w:bCs/>
                      </w:rPr>
                      <w:t xml:space="preserve">  </w:t>
                    </w:r>
                    <w:r w:rsidR="002F520E">
                      <w:rPr>
                        <w:b/>
                        <w:bCs/>
                      </w:rPr>
                      <w:t>B</w:t>
                    </w:r>
                  </w:p>
                </w:txbxContent>
              </v:textbox>
            </v:shape>
            <v:line id="_x0000_s1119" style="position:absolute" from="5677,6526" to="5677,7297">
              <v:stroke endarrow="block"/>
            </v:line>
            <v:oval id="_x0000_s1120" style="position:absolute;left:7627;top:5291;width:1200;height:463"/>
            <v:shape id="_x0000_s1121" type="#_x0000_t202" style="position:absolute;left:7927;top:5291;width:750;height:1148" stroked="f" strokecolor="white">
              <v:fill opacity="0"/>
              <v:textbox>
                <w:txbxContent>
                  <w:p w:rsidR="002F520E" w:rsidRDefault="002F520E" w:rsidP="001549E7">
                    <w:r>
                      <w:rPr>
                        <w:b/>
                        <w:bCs/>
                      </w:rPr>
                      <w:t>stop</w:t>
                    </w:r>
                  </w:p>
                </w:txbxContent>
              </v:textbox>
            </v:shape>
            <v:line id="_x0000_s1122" style="position:absolute" from="3277,4828" to="3277,5445"/>
            <v:line id="_x0000_s1123" style="position:absolute" from="3277,5446" to="5677,5446">
              <v:stroke endarrow="block"/>
            </v:line>
            <v:line id="_x0000_s1124" style="position:absolute;flip:y" from="3277,3748" to="3277,4211"/>
            <v:line id="_x0000_s1125" style="position:absolute" from="3277,3748" to="8077,3748"/>
            <v:line id="_x0000_s1126" style="position:absolute" from="8077,3748" to="8077,4366">
              <v:stroke endarrow="block"/>
            </v:line>
            <v:shape id="_x0000_s1127" type="#_x0000_t202" style="position:absolute;left:4177;top:5137;width:1200;height:463" stroked="f" strokecolor="white">
              <v:fill opacity="0"/>
              <v:textbox>
                <w:txbxContent>
                  <w:p w:rsidR="002F520E" w:rsidRDefault="002F520E" w:rsidP="001549E7">
                    <w:r>
                      <w:rPr>
                        <w:b/>
                        <w:bCs/>
                      </w:rPr>
                      <w:t>play</w:t>
                    </w:r>
                  </w:p>
                </w:txbxContent>
              </v:textbox>
            </v:shape>
            <v:shape id="_x0000_s1128" type="#_x0000_t202" style="position:absolute;left:7027;top:3440;width:1200;height:463" stroked="f" strokecolor="white">
              <v:fill opacity="0"/>
              <v:textbox>
                <w:txbxContent>
                  <w:p w:rsidR="002F520E" w:rsidRDefault="002F520E" w:rsidP="001549E7">
                    <w:r>
                      <w:rPr>
                        <w:b/>
                        <w:bCs/>
                      </w:rPr>
                      <w:t>exit</w:t>
                    </w:r>
                  </w:p>
                </w:txbxContent>
              </v:textbox>
            </v:shape>
            <w10:anchorlock/>
          </v:group>
        </w:pict>
      </w:r>
    </w:p>
    <w:p w:rsidR="009265BA" w:rsidRDefault="002F520E" w:rsidP="007654E9">
      <w:pPr>
        <w:pStyle w:val="Caption"/>
        <w:jc w:val="center"/>
        <w:rPr>
          <w:rFonts w:ascii="Times New Roman" w:hAnsi="Times New Roman" w:cs="Times New Roman"/>
          <w:color w:val="000000"/>
          <w:sz w:val="24"/>
          <w:szCs w:val="24"/>
        </w:rPr>
      </w:pPr>
      <w:r>
        <w:rPr>
          <w:rFonts w:ascii="Times New Roman" w:hAnsi="Times New Roman" w:cs="Times New Roman"/>
          <w:color w:val="000000"/>
          <w:sz w:val="24"/>
          <w:szCs w:val="24"/>
        </w:rPr>
        <w:t>Figure 4.1 Pictorial Representation of 17 minutes bridge puzzle</w:t>
      </w:r>
    </w:p>
    <w:p w:rsidR="00DB27E7" w:rsidRPr="00DB27E7" w:rsidRDefault="00DB27E7" w:rsidP="00DB27E7"/>
    <w:p w:rsidR="002F520E" w:rsidRPr="00CE52D6" w:rsidRDefault="002F520E" w:rsidP="00023A7C">
      <w:pPr>
        <w:jc w:val="both"/>
        <w:rPr>
          <w:rFonts w:ascii="Times New Roman" w:hAnsi="Times New Roman" w:cs="Times New Roman"/>
          <w:b/>
          <w:bCs/>
          <w:color w:val="000000"/>
          <w:sz w:val="28"/>
          <w:szCs w:val="28"/>
        </w:rPr>
      </w:pPr>
      <w:r w:rsidRPr="00CE52D6">
        <w:rPr>
          <w:rFonts w:ascii="Times New Roman" w:hAnsi="Times New Roman" w:cs="Times New Roman"/>
          <w:b/>
          <w:bCs/>
          <w:color w:val="000000"/>
          <w:sz w:val="28"/>
          <w:szCs w:val="28"/>
        </w:rPr>
        <w:t>4.2.2   Built-in functions</w:t>
      </w:r>
    </w:p>
    <w:p w:rsidR="002F520E" w:rsidRPr="00187F09" w:rsidRDefault="002F520E" w:rsidP="00023A7C">
      <w:pPr>
        <w:jc w:val="both"/>
        <w:rPr>
          <w:rFonts w:ascii="Times New Roman" w:hAnsi="Times New Roman" w:cs="Times New Roman"/>
          <w:b/>
          <w:bCs/>
          <w:color w:val="000000"/>
          <w:sz w:val="32"/>
          <w:szCs w:val="32"/>
        </w:rPr>
      </w:pPr>
      <w:r w:rsidRPr="0039528B">
        <w:rPr>
          <w:rFonts w:ascii="Times New Roman" w:hAnsi="Times New Roman" w:cs="Times New Roman"/>
          <w:color w:val="000000"/>
          <w:sz w:val="24"/>
          <w:szCs w:val="24"/>
        </w:rPr>
        <w:t>OpenGL functions used in the project are:</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glutCreateWindow(char *title);</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Opens an OpenGL window where the title at the top of the window is given by the string title.</w:t>
      </w:r>
    </w:p>
    <w:p w:rsidR="002F520E" w:rsidRPr="00DE0088"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lang w:val="fr-FR"/>
        </w:rPr>
      </w:pPr>
      <w:r w:rsidRPr="00DE0088">
        <w:rPr>
          <w:rFonts w:ascii="Times New Roman" w:hAnsi="Times New Roman" w:cs="Times New Roman"/>
          <w:b/>
          <w:bCs/>
          <w:color w:val="000000"/>
          <w:sz w:val="24"/>
          <w:szCs w:val="24"/>
          <w:lang w:val="fr-FR"/>
        </w:rPr>
        <w:t>void glutInitWindowPosition(int x, int y);</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Position the created window at the given co-ordinate (x, y).</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glutInitWindowSize(int width, int height);</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Specifies a y*x window at the top left corner of the display.</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glutDisplayFunc(void (*func) (void));</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Graphics are sent to the screen through this function and registered with the windows system.</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color w:val="000000"/>
          <w:sz w:val="24"/>
          <w:szCs w:val="24"/>
        </w:rPr>
      </w:pPr>
      <w:r w:rsidRPr="0039528B">
        <w:rPr>
          <w:rFonts w:ascii="Times New Roman" w:hAnsi="Times New Roman" w:cs="Times New Roman"/>
          <w:b/>
          <w:bCs/>
          <w:color w:val="000000"/>
          <w:sz w:val="24"/>
          <w:szCs w:val="24"/>
        </w:rPr>
        <w:t>void gluOrtho2D(GLint left, GLint right, GLint bottom, GLint top);</w:t>
      </w:r>
    </w:p>
    <w:p w:rsidR="002F520E" w:rsidRPr="0039528B" w:rsidRDefault="002F520E" w:rsidP="00023A7C">
      <w:pPr>
        <w:pStyle w:val="ListParagraph"/>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color w:val="000000"/>
          <w:sz w:val="24"/>
          <w:szCs w:val="24"/>
        </w:rPr>
        <w:lastRenderedPageBreak/>
        <w:t>Defines a two dimensional viewing rectangle in plane z=0.</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glutMainLoop();</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 xml:space="preserve">This will cause the program to begin an event-processing loop. If there are no events to process, the program will sit in a wait state, with </w:t>
      </w:r>
      <w:r>
        <w:rPr>
          <w:rFonts w:ascii="Times New Roman" w:hAnsi="Times New Roman" w:cs="Times New Roman"/>
          <w:color w:val="000000"/>
          <w:sz w:val="24"/>
          <w:szCs w:val="24"/>
        </w:rPr>
        <w:t>the</w:t>
      </w:r>
      <w:r w:rsidRPr="0039528B">
        <w:rPr>
          <w:rFonts w:ascii="Times New Roman" w:hAnsi="Times New Roman" w:cs="Times New Roman"/>
          <w:color w:val="000000"/>
          <w:sz w:val="24"/>
          <w:szCs w:val="24"/>
        </w:rPr>
        <w:t xml:space="preserve"> graphics on the screen, until </w:t>
      </w:r>
      <w:r>
        <w:rPr>
          <w:rFonts w:ascii="Times New Roman" w:hAnsi="Times New Roman" w:cs="Times New Roman"/>
          <w:color w:val="000000"/>
          <w:sz w:val="24"/>
          <w:szCs w:val="24"/>
        </w:rPr>
        <w:t>to</w:t>
      </w:r>
      <w:r w:rsidRPr="0039528B">
        <w:rPr>
          <w:rFonts w:ascii="Times New Roman" w:hAnsi="Times New Roman" w:cs="Times New Roman"/>
          <w:color w:val="000000"/>
          <w:sz w:val="24"/>
          <w:szCs w:val="24"/>
        </w:rPr>
        <w:t xml:space="preserve"> terminate the program through some external means.</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glColor3f(float, float, float);</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The three parameters specify the red, green and blue colors respectively of the RGB color model. This is used to set the colors of the objects.</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glClearColor(float, float, float, float);</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Three parameters specify the red, green and blue colors respectively of the RGB color model and the 4</w:t>
      </w:r>
      <w:r w:rsidRPr="0039528B">
        <w:rPr>
          <w:rFonts w:ascii="Times New Roman" w:hAnsi="Times New Roman" w:cs="Times New Roman"/>
          <w:color w:val="000000"/>
          <w:sz w:val="24"/>
          <w:szCs w:val="24"/>
          <w:vertAlign w:val="superscript"/>
        </w:rPr>
        <w:t>th</w:t>
      </w:r>
      <w:r w:rsidRPr="0039528B">
        <w:rPr>
          <w:rFonts w:ascii="Times New Roman" w:hAnsi="Times New Roman" w:cs="Times New Roman"/>
          <w:color w:val="000000"/>
          <w:sz w:val="24"/>
          <w:szCs w:val="24"/>
        </w:rPr>
        <w:t xml:space="preserve"> parameter specifies the transparency or opacity. This is used to clear the drawing window.</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glBegin(glEnum mode);</w:t>
      </w:r>
    </w:p>
    <w:p w:rsidR="002F520E" w:rsidRPr="00375692" w:rsidRDefault="002F520E" w:rsidP="00692594">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Initiates a new primitive of type mode and starts the collection of vertices. Values of mode include GL_POINTS, GL_LINES and GL_POLYGON.</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glEnd();</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It terminates a list of vertices.</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glVertex [234][sifd](TYPE x coordinate, TYPE y coordinate…);</w:t>
      </w:r>
    </w:p>
    <w:p w:rsidR="002F520E" w:rsidRPr="0039528B" w:rsidRDefault="002F520E" w:rsidP="00023A7C">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Specifies the position of a vertex in 2,3,4 dimensions. The coordinates can be specified as shorts(s), ints(i), floats(f) or doubles(d).</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glFlush();</w:t>
      </w:r>
    </w:p>
    <w:p w:rsidR="002F520E" w:rsidRPr="0039528B" w:rsidRDefault="002F520E" w:rsidP="00023A7C">
      <w:pPr>
        <w:pStyle w:val="ListParagraph"/>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color w:val="000000"/>
          <w:sz w:val="24"/>
          <w:szCs w:val="24"/>
        </w:rPr>
        <w:t>It forces any buffered OpenGL commands to execute.</w:t>
      </w:r>
    </w:p>
    <w:p w:rsidR="00CE52D6" w:rsidRDefault="00CE52D6" w:rsidP="00233083">
      <w:pPr>
        <w:jc w:val="both"/>
        <w:rPr>
          <w:rFonts w:ascii="Times New Roman" w:hAnsi="Times New Roman" w:cs="Times New Roman"/>
          <w:b/>
          <w:bCs/>
          <w:color w:val="000000"/>
          <w:sz w:val="28"/>
          <w:szCs w:val="28"/>
        </w:rPr>
      </w:pPr>
    </w:p>
    <w:p w:rsidR="002F520E" w:rsidRPr="00CE52D6" w:rsidRDefault="002F520E" w:rsidP="00233083">
      <w:pPr>
        <w:jc w:val="both"/>
        <w:rPr>
          <w:rFonts w:ascii="Times New Roman" w:hAnsi="Times New Roman" w:cs="Times New Roman"/>
          <w:b/>
          <w:bCs/>
          <w:color w:val="000000"/>
          <w:sz w:val="28"/>
          <w:szCs w:val="28"/>
        </w:rPr>
      </w:pPr>
      <w:r w:rsidRPr="00CE52D6">
        <w:rPr>
          <w:rFonts w:ascii="Times New Roman" w:hAnsi="Times New Roman" w:cs="Times New Roman"/>
          <w:b/>
          <w:bCs/>
          <w:color w:val="000000"/>
          <w:sz w:val="28"/>
          <w:szCs w:val="28"/>
        </w:rPr>
        <w:t>4.2.3   User defined functions</w:t>
      </w:r>
    </w:p>
    <w:p w:rsidR="002F520E" w:rsidRPr="0039528B" w:rsidRDefault="002F520E" w:rsidP="00233083">
      <w:pPr>
        <w:jc w:val="both"/>
        <w:rPr>
          <w:rFonts w:ascii="Times New Roman" w:hAnsi="Times New Roman" w:cs="Times New Roman"/>
          <w:b/>
          <w:bCs/>
          <w:color w:val="000000"/>
          <w:sz w:val="32"/>
          <w:szCs w:val="32"/>
        </w:rPr>
      </w:pPr>
      <w:r w:rsidRPr="0039528B">
        <w:rPr>
          <w:rFonts w:ascii="Times New Roman" w:hAnsi="Times New Roman" w:cs="Times New Roman"/>
          <w:color w:val="000000"/>
          <w:sz w:val="24"/>
          <w:szCs w:val="24"/>
        </w:rPr>
        <w:t>User defined functions used in the project are:</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36"/>
          <w:szCs w:val="36"/>
        </w:rPr>
      </w:pPr>
      <w:r w:rsidRPr="0039528B">
        <w:rPr>
          <w:rFonts w:ascii="Times New Roman" w:hAnsi="Times New Roman" w:cs="Times New Roman"/>
          <w:b/>
          <w:bCs/>
          <w:noProof/>
          <w:color w:val="000000"/>
          <w:sz w:val="24"/>
          <w:szCs w:val="24"/>
          <w:lang w:val="en-IN"/>
        </w:rPr>
        <w:t>void delay()</w:t>
      </w:r>
    </w:p>
    <w:p w:rsidR="002F520E" w:rsidRPr="0039528B" w:rsidRDefault="002F520E" w:rsidP="00A3319A">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It delays the display for few times.</w:t>
      </w:r>
    </w:p>
    <w:p w:rsidR="002F520E" w:rsidRDefault="002F520E" w:rsidP="000F54B6">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sidRPr="0039528B">
        <w:rPr>
          <w:rFonts w:ascii="Times New Roman" w:hAnsi="Times New Roman" w:cs="Times New Roman"/>
          <w:b/>
          <w:bCs/>
          <w:noProof/>
          <w:color w:val="000000"/>
          <w:sz w:val="24"/>
          <w:szCs w:val="24"/>
          <w:lang w:val="en-IN"/>
        </w:rPr>
        <w:t>void boat()</w:t>
      </w:r>
    </w:p>
    <w:p w:rsidR="002F520E" w:rsidRPr="00071BA4" w:rsidRDefault="002F520E" w:rsidP="00071BA4">
      <w:pPr>
        <w:pStyle w:val="ListParagraph"/>
        <w:spacing w:after="0" w:line="360" w:lineRule="auto"/>
        <w:jc w:val="both"/>
        <w:rPr>
          <w:rFonts w:ascii="Times New Roman" w:hAnsi="Times New Roman" w:cs="Times New Roman"/>
          <w:b/>
          <w:bCs/>
          <w:color w:val="000000"/>
          <w:sz w:val="24"/>
          <w:szCs w:val="24"/>
        </w:rPr>
      </w:pPr>
      <w:r w:rsidRPr="00071BA4">
        <w:rPr>
          <w:rFonts w:ascii="Times New Roman" w:hAnsi="Times New Roman" w:cs="Times New Roman"/>
          <w:noProof/>
          <w:color w:val="000000"/>
          <w:sz w:val="24"/>
          <w:szCs w:val="24"/>
          <w:lang w:val="en-IN"/>
        </w:rPr>
        <w:t>It is uses boat location to draw the boat on the display screen.</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val="en-IN"/>
        </w:rPr>
        <w:t>void man</w:t>
      </w:r>
      <w:r w:rsidRPr="0039528B">
        <w:rPr>
          <w:rFonts w:ascii="Times New Roman" w:hAnsi="Times New Roman" w:cs="Times New Roman"/>
          <w:b/>
          <w:bCs/>
          <w:noProof/>
          <w:color w:val="000000"/>
          <w:sz w:val="24"/>
          <w:szCs w:val="24"/>
          <w:lang w:val="en-IN"/>
        </w:rPr>
        <w:t>(float)</w:t>
      </w:r>
    </w:p>
    <w:p w:rsidR="002F520E" w:rsidRPr="0039528B" w:rsidRDefault="002F520E" w:rsidP="00071BA4">
      <w:pPr>
        <w:pStyle w:val="ListParagraph"/>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rPr>
        <w:lastRenderedPageBreak/>
        <w:t>It is uses men</w:t>
      </w:r>
      <w:r w:rsidRPr="0039528B">
        <w:rPr>
          <w:rFonts w:ascii="Times New Roman" w:hAnsi="Times New Roman" w:cs="Times New Roman"/>
          <w:noProof/>
          <w:color w:val="000000"/>
          <w:sz w:val="24"/>
          <w:szCs w:val="24"/>
          <w:lang w:val="en-IN"/>
        </w:rPr>
        <w:t xml:space="preserve"> locatio</w:t>
      </w:r>
      <w:r>
        <w:rPr>
          <w:rFonts w:ascii="Times New Roman" w:hAnsi="Times New Roman" w:cs="Times New Roman"/>
          <w:noProof/>
          <w:color w:val="000000"/>
          <w:sz w:val="24"/>
          <w:szCs w:val="24"/>
          <w:lang w:val="en-IN"/>
        </w:rPr>
        <w:t>n as parameter to draw the men</w:t>
      </w:r>
      <w:r w:rsidRPr="0039528B">
        <w:rPr>
          <w:rFonts w:ascii="Times New Roman" w:hAnsi="Times New Roman" w:cs="Times New Roman"/>
          <w:noProof/>
          <w:color w:val="000000"/>
          <w:sz w:val="24"/>
          <w:szCs w:val="24"/>
          <w:lang w:val="en-IN"/>
        </w:rPr>
        <w:t xml:space="preserve"> on the display screen.</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void drawman</w:t>
      </w:r>
      <w:r w:rsidRPr="0039528B">
        <w:rPr>
          <w:rFonts w:ascii="Times New Roman" w:hAnsi="Times New Roman" w:cs="Times New Roman"/>
          <w:b/>
          <w:bCs/>
          <w:color w:val="000000"/>
          <w:sz w:val="24"/>
          <w:szCs w:val="24"/>
        </w:rPr>
        <w:t>()</w:t>
      </w:r>
    </w:p>
    <w:p w:rsidR="002F520E" w:rsidRPr="0039528B" w:rsidRDefault="002F520E" w:rsidP="00071BA4">
      <w:pPr>
        <w:pStyle w:val="ListParagraph"/>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rPr>
        <w:t>It is used to pass the man</w:t>
      </w:r>
      <w:r w:rsidRPr="0039528B">
        <w:rPr>
          <w:rFonts w:ascii="Times New Roman" w:hAnsi="Times New Roman" w:cs="Times New Roman"/>
          <w:noProof/>
          <w:color w:val="000000"/>
          <w:sz w:val="24"/>
          <w:szCs w:val="24"/>
          <w:lang w:val="en-IN"/>
        </w:rPr>
        <w:t xml:space="preserve"> loc</w:t>
      </w:r>
      <w:r>
        <w:rPr>
          <w:rFonts w:ascii="Times New Roman" w:hAnsi="Times New Roman" w:cs="Times New Roman"/>
          <w:noProof/>
          <w:color w:val="000000"/>
          <w:sz w:val="24"/>
          <w:szCs w:val="24"/>
          <w:lang w:val="en-IN"/>
        </w:rPr>
        <w:t>ation as parameter to drawman</w:t>
      </w:r>
      <w:r w:rsidRPr="0039528B">
        <w:rPr>
          <w:rFonts w:ascii="Times New Roman" w:hAnsi="Times New Roman" w:cs="Times New Roman"/>
          <w:noProof/>
          <w:color w:val="000000"/>
          <w:sz w:val="24"/>
          <w:szCs w:val="24"/>
          <w:lang w:val="en-IN"/>
        </w:rPr>
        <w:t xml:space="preserve"> function.</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void lanwa</w:t>
      </w:r>
      <w:r w:rsidRPr="0039528B">
        <w:rPr>
          <w:rFonts w:ascii="Times New Roman" w:hAnsi="Times New Roman" w:cs="Times New Roman"/>
          <w:b/>
          <w:bCs/>
          <w:color w:val="000000"/>
          <w:sz w:val="24"/>
          <w:szCs w:val="24"/>
        </w:rPr>
        <w:t>()</w:t>
      </w:r>
    </w:p>
    <w:p w:rsidR="002F520E" w:rsidRPr="0039528B" w:rsidRDefault="002F520E" w:rsidP="00071BA4">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noProof/>
          <w:color w:val="000000"/>
          <w:sz w:val="24"/>
          <w:szCs w:val="24"/>
          <w:lang w:val="en-IN"/>
        </w:rPr>
        <w:t>It is used to draw land and water in the display screen.</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drawstring(float , float , char *)</w:t>
      </w:r>
    </w:p>
    <w:p w:rsidR="002F520E" w:rsidRPr="0039528B" w:rsidRDefault="002F520E" w:rsidP="00071BA4">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noProof/>
          <w:color w:val="000000"/>
          <w:sz w:val="24"/>
          <w:szCs w:val="24"/>
          <w:lang w:val="en-IN"/>
        </w:rPr>
        <w:t>It is used to display text on the display sreen.</w:t>
      </w:r>
    </w:p>
    <w:p w:rsidR="002F520E" w:rsidRPr="0039528B" w:rsidRDefault="002F520E" w:rsidP="000F54B6">
      <w:pPr>
        <w:pStyle w:val="ListParagraph"/>
        <w:numPr>
          <w:ilvl w:val="0"/>
          <w:numId w:val="4"/>
        </w:numPr>
        <w:spacing w:after="0" w:line="360" w:lineRule="auto"/>
        <w:jc w:val="both"/>
        <w:rPr>
          <w:rFonts w:ascii="Times New Roman" w:hAnsi="Times New Roman" w:cs="Times New Roman"/>
          <w:b/>
          <w:bCs/>
          <w:color w:val="000000"/>
          <w:sz w:val="24"/>
          <w:szCs w:val="24"/>
        </w:rPr>
      </w:pPr>
      <w:r w:rsidRPr="0039528B">
        <w:rPr>
          <w:rFonts w:ascii="Times New Roman" w:hAnsi="Times New Roman" w:cs="Times New Roman"/>
          <w:b/>
          <w:bCs/>
          <w:color w:val="000000"/>
          <w:sz w:val="24"/>
          <w:szCs w:val="24"/>
        </w:rPr>
        <w:t>void display()</w:t>
      </w:r>
    </w:p>
    <w:p w:rsidR="004363A7" w:rsidRPr="004363A7" w:rsidRDefault="002F520E" w:rsidP="004363A7">
      <w:pPr>
        <w:pStyle w:val="ListParagraph"/>
        <w:spacing w:after="0" w:line="360" w:lineRule="auto"/>
        <w:jc w:val="both"/>
        <w:rPr>
          <w:rFonts w:ascii="Times New Roman" w:hAnsi="Times New Roman" w:cs="Times New Roman"/>
          <w:color w:val="000000"/>
          <w:sz w:val="24"/>
          <w:szCs w:val="24"/>
        </w:rPr>
      </w:pPr>
      <w:r w:rsidRPr="0039528B">
        <w:rPr>
          <w:rFonts w:ascii="Times New Roman" w:hAnsi="Times New Roman" w:cs="Times New Roman"/>
          <w:noProof/>
          <w:color w:val="000000"/>
          <w:sz w:val="24"/>
          <w:szCs w:val="24"/>
          <w:lang w:val="en-IN"/>
        </w:rPr>
        <w:t>It is use</w:t>
      </w:r>
      <w:r w:rsidR="004363A7">
        <w:rPr>
          <w:rFonts w:ascii="Times New Roman" w:hAnsi="Times New Roman" w:cs="Times New Roman"/>
          <w:noProof/>
          <w:color w:val="000000"/>
          <w:sz w:val="24"/>
          <w:szCs w:val="24"/>
          <w:lang w:val="en-IN"/>
        </w:rPr>
        <w:t>d to display the display screen.</w:t>
      </w:r>
    </w:p>
    <w:p w:rsidR="009265BA" w:rsidRP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sidRPr="009265BA">
        <w:rPr>
          <w:rFonts w:ascii="Times New Roman" w:hAnsi="Times New Roman" w:cs="Times New Roman"/>
          <w:b/>
          <w:bCs/>
          <w:noProof/>
          <w:color w:val="000000"/>
          <w:sz w:val="24"/>
          <w:szCs w:val="24"/>
          <w:lang w:val="en-IN"/>
        </w:rPr>
        <w:t>void display1()</w:t>
      </w:r>
    </w:p>
    <w:p w:rsidR="009265BA" w:rsidRDefault="009265BA" w:rsidP="009265BA">
      <w:pPr>
        <w:pStyle w:val="ListParagraph"/>
        <w:spacing w:after="0" w:line="360" w:lineRule="auto"/>
        <w:jc w:val="both"/>
        <w:rPr>
          <w:rFonts w:ascii="Times New Roman" w:hAnsi="Times New Roman" w:cs="Times New Roman"/>
          <w:noProof/>
          <w:color w:val="000000"/>
          <w:sz w:val="24"/>
          <w:szCs w:val="24"/>
          <w:lang w:val="en-IN"/>
        </w:rPr>
      </w:pPr>
      <w:r w:rsidRPr="009753C7">
        <w:rPr>
          <w:rFonts w:ascii="Times New Roman" w:hAnsi="Times New Roman" w:cs="Times New Roman"/>
          <w:noProof/>
          <w:color w:val="000000"/>
          <w:sz w:val="24"/>
          <w:szCs w:val="24"/>
          <w:lang w:val="en-IN"/>
        </w:rPr>
        <w:t>It</w:t>
      </w:r>
      <w:r>
        <w:rPr>
          <w:rFonts w:ascii="Times New Roman" w:hAnsi="Times New Roman" w:cs="Times New Roman"/>
          <w:noProof/>
          <w:color w:val="000000"/>
          <w:sz w:val="24"/>
          <w:szCs w:val="24"/>
          <w:lang w:val="en-IN"/>
        </w:rPr>
        <w:t xml:space="preserve"> is used to display about the puzzle on mouse click.</w:t>
      </w:r>
    </w:p>
    <w:p w:rsidR="009265BA" w:rsidRPr="009753C7" w:rsidRDefault="009265BA" w:rsidP="009265BA">
      <w:pPr>
        <w:pStyle w:val="ListParagraph"/>
        <w:numPr>
          <w:ilvl w:val="0"/>
          <w:numId w:val="4"/>
        </w:numPr>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b/>
          <w:bCs/>
          <w:noProof/>
          <w:color w:val="000000"/>
          <w:sz w:val="24"/>
          <w:szCs w:val="24"/>
          <w:lang w:val="en-IN"/>
        </w:rPr>
        <w:t>void display2()</w:t>
      </w:r>
    </w:p>
    <w:p w:rsidR="009265BA" w:rsidRPr="009753C7" w:rsidRDefault="009265BA" w:rsidP="009265BA">
      <w:pPr>
        <w:pStyle w:val="ListParagraph"/>
        <w:spacing w:after="0" w:line="360" w:lineRule="auto"/>
        <w:jc w:val="both"/>
        <w:rPr>
          <w:rFonts w:ascii="Times New Roman" w:hAnsi="Times New Roman" w:cs="Times New Roman"/>
          <w:noProof/>
          <w:color w:val="000000"/>
          <w:sz w:val="24"/>
          <w:szCs w:val="24"/>
          <w:lang w:val="en-IN"/>
        </w:rPr>
      </w:pPr>
      <w:r w:rsidRPr="009753C7">
        <w:rPr>
          <w:rFonts w:ascii="Times New Roman" w:hAnsi="Times New Roman" w:cs="Times New Roman"/>
          <w:noProof/>
          <w:color w:val="000000"/>
          <w:sz w:val="24"/>
          <w:szCs w:val="24"/>
          <w:lang w:val="en-IN"/>
        </w:rPr>
        <w:t>It is used to restart the game.</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aboutthepuzzle()</w:t>
      </w:r>
    </w:p>
    <w:p w:rsidR="009265BA" w:rsidRDefault="009265BA" w:rsidP="009265BA">
      <w:pPr>
        <w:pStyle w:val="ListParagraph"/>
        <w:spacing w:after="0" w:line="360" w:lineRule="auto"/>
        <w:jc w:val="both"/>
        <w:rPr>
          <w:rFonts w:ascii="Times New Roman" w:hAnsi="Times New Roman" w:cs="Times New Roman"/>
          <w:noProof/>
          <w:color w:val="000000"/>
          <w:sz w:val="24"/>
          <w:szCs w:val="24"/>
          <w:lang w:val="en-IN"/>
        </w:rPr>
      </w:pPr>
      <w:r w:rsidRPr="009753C7">
        <w:rPr>
          <w:rFonts w:ascii="Times New Roman" w:hAnsi="Times New Roman" w:cs="Times New Roman"/>
          <w:noProof/>
          <w:color w:val="000000"/>
          <w:sz w:val="24"/>
          <w:szCs w:val="24"/>
          <w:lang w:val="en-IN"/>
        </w:rPr>
        <w:t>It displays rules of the game.</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sidRPr="009753C7">
        <w:rPr>
          <w:rFonts w:ascii="Times New Roman" w:hAnsi="Times New Roman" w:cs="Times New Roman"/>
          <w:b/>
          <w:bCs/>
          <w:noProof/>
          <w:color w:val="000000"/>
          <w:sz w:val="24"/>
          <w:szCs w:val="24"/>
          <w:lang w:val="en-IN"/>
        </w:rPr>
        <w:t>void bridge()</w:t>
      </w:r>
    </w:p>
    <w:p w:rsidR="009265BA"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D</w:t>
      </w:r>
      <w:r w:rsidRPr="009753C7">
        <w:rPr>
          <w:rFonts w:ascii="Times New Roman" w:hAnsi="Times New Roman" w:cs="Times New Roman"/>
          <w:noProof/>
          <w:color w:val="000000"/>
          <w:sz w:val="24"/>
          <w:szCs w:val="24"/>
          <w:lang w:val="en-IN"/>
        </w:rPr>
        <w:t>raws the bridge.</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firstscreen()</w:t>
      </w:r>
    </w:p>
    <w:p w:rsidR="009265BA" w:rsidRPr="00AC039C"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Used to display project associates and guide’s names.</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Flashlight()</w:t>
      </w:r>
    </w:p>
    <w:p w:rsidR="009265BA" w:rsidRPr="00AC039C"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D</w:t>
      </w:r>
      <w:r w:rsidRPr="00AC039C">
        <w:rPr>
          <w:rFonts w:ascii="Times New Roman" w:hAnsi="Times New Roman" w:cs="Times New Roman"/>
          <w:noProof/>
          <w:color w:val="000000"/>
          <w:sz w:val="24"/>
          <w:szCs w:val="24"/>
          <w:lang w:val="en-IN"/>
        </w:rPr>
        <w:t>isplays flash light.</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handlemenu()</w:t>
      </w:r>
    </w:p>
    <w:p w:rsidR="009265BA" w:rsidRPr="00AC039C"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U</w:t>
      </w:r>
      <w:r w:rsidRPr="00AC039C">
        <w:rPr>
          <w:rFonts w:ascii="Times New Roman" w:hAnsi="Times New Roman" w:cs="Times New Roman"/>
          <w:noProof/>
          <w:color w:val="000000"/>
          <w:sz w:val="24"/>
          <w:szCs w:val="24"/>
          <w:lang w:val="en-IN"/>
        </w:rPr>
        <w:t>sed to display options on right mouse button click.</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init()</w:t>
      </w:r>
    </w:p>
    <w:p w:rsidR="009265BA" w:rsidRPr="00AC039C"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M</w:t>
      </w:r>
      <w:r w:rsidRPr="00AC039C">
        <w:rPr>
          <w:rFonts w:ascii="Times New Roman" w:hAnsi="Times New Roman" w:cs="Times New Roman"/>
          <w:noProof/>
          <w:color w:val="000000"/>
          <w:sz w:val="24"/>
          <w:szCs w:val="24"/>
          <w:lang w:val="en-IN"/>
        </w:rPr>
        <w:t>akes initial settings.</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menuinit()</w:t>
      </w:r>
    </w:p>
    <w:p w:rsidR="009265BA"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U</w:t>
      </w:r>
      <w:r w:rsidRPr="00AC039C">
        <w:rPr>
          <w:rFonts w:ascii="Times New Roman" w:hAnsi="Times New Roman" w:cs="Times New Roman"/>
          <w:noProof/>
          <w:color w:val="000000"/>
          <w:sz w:val="24"/>
          <w:szCs w:val="24"/>
          <w:lang w:val="en-IN"/>
        </w:rPr>
        <w:t>sed to display options on right mouse button click.</w:t>
      </w:r>
    </w:p>
    <w:p w:rsidR="009265BA" w:rsidRPr="00AC039C" w:rsidRDefault="009265BA" w:rsidP="009265BA">
      <w:pPr>
        <w:pStyle w:val="ListParagraph"/>
        <w:numPr>
          <w:ilvl w:val="0"/>
          <w:numId w:val="4"/>
        </w:numPr>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b/>
          <w:bCs/>
          <w:noProof/>
          <w:color w:val="000000"/>
          <w:sz w:val="24"/>
          <w:szCs w:val="24"/>
          <w:lang w:val="en-IN"/>
        </w:rPr>
        <w:t>void setfont()</w:t>
      </w:r>
    </w:p>
    <w:p w:rsidR="009265BA" w:rsidRPr="00AC039C" w:rsidRDefault="009265BA" w:rsidP="009265BA">
      <w:pPr>
        <w:pStyle w:val="ListParagraph"/>
        <w:spacing w:after="0" w:line="360" w:lineRule="auto"/>
        <w:jc w:val="both"/>
        <w:rPr>
          <w:rFonts w:ascii="Times New Roman" w:hAnsi="Times New Roman" w:cs="Times New Roman"/>
          <w:noProof/>
          <w:color w:val="000000"/>
          <w:sz w:val="24"/>
          <w:szCs w:val="24"/>
          <w:lang w:val="en-IN"/>
        </w:rPr>
      </w:pPr>
      <w:r>
        <w:rPr>
          <w:rFonts w:ascii="Times New Roman" w:hAnsi="Times New Roman" w:cs="Times New Roman"/>
          <w:noProof/>
          <w:color w:val="000000"/>
          <w:sz w:val="24"/>
          <w:szCs w:val="24"/>
          <w:lang w:val="en-IN"/>
        </w:rPr>
        <w:t>S</w:t>
      </w:r>
      <w:r w:rsidRPr="00AC039C">
        <w:rPr>
          <w:rFonts w:ascii="Times New Roman" w:hAnsi="Times New Roman" w:cs="Times New Roman"/>
          <w:noProof/>
          <w:color w:val="000000"/>
          <w:sz w:val="24"/>
          <w:szCs w:val="24"/>
          <w:lang w:val="en-IN"/>
        </w:rPr>
        <w:t>ets font size.</w:t>
      </w:r>
    </w:p>
    <w:p w:rsidR="009265BA" w:rsidRDefault="009265BA" w:rsidP="009265BA">
      <w:pPr>
        <w:pStyle w:val="ListParagraph"/>
        <w:numPr>
          <w:ilvl w:val="0"/>
          <w:numId w:val="4"/>
        </w:numPr>
        <w:spacing w:after="0" w:line="360" w:lineRule="auto"/>
        <w:jc w:val="both"/>
        <w:rPr>
          <w:rFonts w:ascii="Times New Roman" w:hAnsi="Times New Roman" w:cs="Times New Roman"/>
          <w:b/>
          <w:bCs/>
          <w:noProof/>
          <w:color w:val="000000"/>
          <w:sz w:val="24"/>
          <w:szCs w:val="24"/>
          <w:lang w:val="en-IN"/>
        </w:rPr>
      </w:pPr>
      <w:r>
        <w:rPr>
          <w:rFonts w:ascii="Times New Roman" w:hAnsi="Times New Roman" w:cs="Times New Roman"/>
          <w:b/>
          <w:bCs/>
          <w:noProof/>
          <w:color w:val="000000"/>
          <w:sz w:val="24"/>
          <w:szCs w:val="24"/>
          <w:lang w:val="en-IN"/>
        </w:rPr>
        <w:t>void playscreen()</w:t>
      </w:r>
    </w:p>
    <w:p w:rsidR="00F17AB5" w:rsidRDefault="009265BA" w:rsidP="00F17AB5">
      <w:pPr>
        <w:pStyle w:val="ListParagraph"/>
        <w:spacing w:after="0" w:line="360" w:lineRule="auto"/>
        <w:jc w:val="both"/>
        <w:rPr>
          <w:rFonts w:ascii="Times New Roman" w:hAnsi="Times New Roman" w:cs="Times New Roman"/>
          <w:noProof/>
          <w:color w:val="000000"/>
          <w:sz w:val="24"/>
          <w:szCs w:val="24"/>
          <w:lang w:val="en-IN"/>
        </w:rPr>
      </w:pPr>
      <w:r w:rsidRPr="00AC039C">
        <w:rPr>
          <w:rFonts w:ascii="Times New Roman" w:hAnsi="Times New Roman" w:cs="Times New Roman"/>
          <w:noProof/>
          <w:color w:val="000000"/>
          <w:sz w:val="24"/>
          <w:szCs w:val="24"/>
          <w:lang w:val="en-IN"/>
        </w:rPr>
        <w:t>It is used to display the screen to play</w:t>
      </w:r>
      <w:r w:rsidR="003A54B1">
        <w:rPr>
          <w:rFonts w:ascii="Times New Roman" w:hAnsi="Times New Roman" w:cs="Times New Roman"/>
          <w:noProof/>
          <w:color w:val="000000"/>
          <w:sz w:val="24"/>
          <w:szCs w:val="24"/>
          <w:lang w:val="en-IN"/>
        </w:rPr>
        <w:t>.</w:t>
      </w:r>
    </w:p>
    <w:p w:rsidR="00F17AB5" w:rsidRPr="0039528B" w:rsidRDefault="00F17AB5" w:rsidP="00F17AB5">
      <w:pPr>
        <w:spacing w:after="0" w:line="36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4.3</w:t>
      </w:r>
      <w:r w:rsidRPr="0039528B">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 xml:space="preserve">   Results and snapshots</w:t>
      </w:r>
    </w:p>
    <w:p w:rsidR="002F520E" w:rsidRPr="0039528B" w:rsidRDefault="00DC685A" w:rsidP="000C6A1B">
      <w:pPr>
        <w:keepNext/>
        <w:spacing w:line="360" w:lineRule="auto"/>
        <w:rPr>
          <w:color w:val="000000"/>
        </w:rPr>
      </w:pPr>
      <w:r>
        <w:rPr>
          <w:rFonts w:ascii="Times New Roman" w:hAnsi="Times New Roman" w:cs="Times New Roman"/>
          <w:b/>
          <w:bCs/>
          <w:color w:val="000000"/>
          <w:sz w:val="36"/>
          <w:szCs w:val="36"/>
        </w:rPr>
        <w:pict>
          <v:shape id="_x0000_i1028" type="#_x0000_t75" style="width:423pt;height:250pt;mso-position-horizontal-relative:char;mso-position-vertical-relative:line" fillcolor="#66f">
            <v:fill color2="#669"/>
            <v:imagedata r:id="rId8" o:title=""/>
            <v:shadow color="#5b5b89"/>
          </v:shape>
        </w:pict>
      </w:r>
    </w:p>
    <w:p w:rsidR="002F520E" w:rsidRDefault="00B4083F" w:rsidP="00975660">
      <w:pPr>
        <w:pStyle w:val="Caption"/>
        <w:jc w:val="center"/>
        <w:rPr>
          <w:rFonts w:ascii="Times New Roman" w:hAnsi="Times New Roman" w:cs="Times New Roman"/>
          <w:color w:val="000000"/>
          <w:sz w:val="24"/>
          <w:szCs w:val="24"/>
        </w:rPr>
      </w:pPr>
      <w:r>
        <w:rPr>
          <w:rFonts w:ascii="Times New Roman" w:hAnsi="Times New Roman" w:cs="Times New Roman"/>
          <w:color w:val="000000"/>
          <w:sz w:val="24"/>
          <w:szCs w:val="24"/>
        </w:rPr>
        <w:t>Figure 4</w:t>
      </w:r>
      <w:r w:rsidR="002F520E">
        <w:rPr>
          <w:rFonts w:ascii="Times New Roman" w:hAnsi="Times New Roman" w:cs="Times New Roman"/>
          <w:color w:val="000000"/>
          <w:sz w:val="24"/>
          <w:szCs w:val="24"/>
        </w:rPr>
        <w:t>.</w:t>
      </w:r>
      <w:r>
        <w:rPr>
          <w:rFonts w:ascii="Times New Roman" w:hAnsi="Times New Roman" w:cs="Times New Roman"/>
          <w:color w:val="000000"/>
          <w:sz w:val="24"/>
          <w:szCs w:val="24"/>
        </w:rPr>
        <w:t>2</w:t>
      </w:r>
      <w:r w:rsidR="002F520E" w:rsidRPr="0039528B">
        <w:rPr>
          <w:rFonts w:ascii="Times New Roman" w:hAnsi="Times New Roman" w:cs="Times New Roman"/>
          <w:color w:val="000000"/>
          <w:sz w:val="24"/>
          <w:szCs w:val="24"/>
        </w:rPr>
        <w:t xml:space="preserve"> </w:t>
      </w:r>
      <w:r w:rsidR="002F520E">
        <w:rPr>
          <w:rFonts w:ascii="Times New Roman" w:hAnsi="Times New Roman" w:cs="Times New Roman"/>
          <w:color w:val="000000"/>
          <w:sz w:val="24"/>
          <w:szCs w:val="24"/>
        </w:rPr>
        <w:t>Rules displaying screen.</w:t>
      </w:r>
    </w:p>
    <w:p w:rsidR="002F520E" w:rsidRPr="00004BBA" w:rsidRDefault="002F520E" w:rsidP="00121968">
      <w:pPr>
        <w:rPr>
          <w:rFonts w:ascii="Times New Roman" w:hAnsi="Times New Roman" w:cs="Times New Roman"/>
        </w:rPr>
      </w:pPr>
      <w:r w:rsidRPr="00004BBA">
        <w:rPr>
          <w:rFonts w:ascii="Times New Roman" w:hAnsi="Times New Roman" w:cs="Times New Roman"/>
        </w:rPr>
        <w:t>This figure shows the rules of the game. This screen will be displayed on clicking ‘about the puzzle’ option.</w:t>
      </w:r>
    </w:p>
    <w:p w:rsidR="002F520E" w:rsidRPr="0039528B" w:rsidRDefault="002F520E" w:rsidP="00C8066A">
      <w:pPr>
        <w:spacing w:line="360" w:lineRule="auto"/>
        <w:jc w:val="both"/>
        <w:rPr>
          <w:color w:val="000000"/>
          <w:lang w:val="en-IN" w:eastAsia="en-IN"/>
        </w:rPr>
      </w:pPr>
    </w:p>
    <w:p w:rsidR="002F520E" w:rsidRPr="0039528B" w:rsidRDefault="002F520E" w:rsidP="000C6A1B">
      <w:pPr>
        <w:rPr>
          <w:color w:val="000000"/>
          <w:lang w:val="en-IN" w:eastAsia="en-IN"/>
        </w:rPr>
      </w:pPr>
    </w:p>
    <w:p w:rsidR="002F520E" w:rsidRPr="0039528B" w:rsidRDefault="002F520E" w:rsidP="000C6A1B">
      <w:pPr>
        <w:jc w:val="right"/>
        <w:rPr>
          <w:color w:val="000000"/>
          <w:lang w:val="en-IN" w:eastAsia="en-IN"/>
        </w:rPr>
      </w:pPr>
    </w:p>
    <w:p w:rsidR="002F520E" w:rsidRPr="0039528B" w:rsidRDefault="002F520E" w:rsidP="000C6A1B">
      <w:pPr>
        <w:jc w:val="right"/>
        <w:rPr>
          <w:color w:val="000000"/>
          <w:lang w:val="en-IN" w:eastAsia="en-IN"/>
        </w:rPr>
      </w:pPr>
    </w:p>
    <w:p w:rsidR="002F520E" w:rsidRDefault="002F520E" w:rsidP="000C6A1B">
      <w:pPr>
        <w:jc w:val="right"/>
        <w:rPr>
          <w:color w:val="000000"/>
          <w:lang w:val="en-IN" w:eastAsia="en-IN"/>
        </w:rPr>
      </w:pPr>
    </w:p>
    <w:p w:rsidR="002F520E" w:rsidRDefault="002F520E" w:rsidP="000C6A1B">
      <w:pPr>
        <w:jc w:val="right"/>
        <w:rPr>
          <w:color w:val="000000"/>
          <w:lang w:val="en-IN" w:eastAsia="en-IN"/>
        </w:rPr>
      </w:pPr>
    </w:p>
    <w:p w:rsidR="002F520E" w:rsidRDefault="002F520E" w:rsidP="000C6A1B">
      <w:pPr>
        <w:jc w:val="right"/>
        <w:rPr>
          <w:color w:val="000000"/>
          <w:lang w:val="en-IN" w:eastAsia="en-IN"/>
        </w:rPr>
      </w:pPr>
    </w:p>
    <w:p w:rsidR="002F520E" w:rsidRDefault="00DC685A" w:rsidP="000C6A1B">
      <w:pPr>
        <w:jc w:val="right"/>
        <w:rPr>
          <w:color w:val="000000"/>
          <w:lang w:val="en-IN" w:eastAsia="en-IN"/>
        </w:rPr>
      </w:pPr>
      <w:r>
        <w:rPr>
          <w:color w:val="000000"/>
        </w:rPr>
        <w:lastRenderedPageBreak/>
        <w:pict>
          <v:shape id="_x0000_i1029" type="#_x0000_t75" style="width:427.5pt;height:241.5pt;mso-position-horizontal-relative:char;mso-position-vertical-relative:line" fillcolor="#66f">
            <v:fill color2="#669"/>
            <v:imagedata r:id="rId9" o:title=""/>
            <v:shadow color="#5b5b89"/>
          </v:shape>
        </w:pict>
      </w:r>
    </w:p>
    <w:p w:rsidR="002F520E" w:rsidRDefault="002F520E" w:rsidP="001F252C">
      <w:pPr>
        <w:pStyle w:val="Caption"/>
        <w:rPr>
          <w:rFonts w:ascii="Times New Roman" w:hAnsi="Times New Roman" w:cs="Times New Roman"/>
          <w:color w:val="000000"/>
          <w:sz w:val="24"/>
          <w:szCs w:val="24"/>
        </w:rPr>
      </w:pPr>
      <w:r>
        <w:rPr>
          <w:b w:val="0"/>
          <w:bCs w:val="0"/>
          <w:color w:val="000000"/>
          <w:sz w:val="22"/>
          <w:szCs w:val="22"/>
          <w:lang w:val="en-IN" w:eastAsia="en-IN"/>
        </w:rPr>
        <w:t xml:space="preserve">                                                          </w:t>
      </w:r>
      <w:r w:rsidR="00B4083F">
        <w:rPr>
          <w:rFonts w:ascii="Times New Roman" w:hAnsi="Times New Roman" w:cs="Times New Roman"/>
          <w:color w:val="000000"/>
          <w:sz w:val="24"/>
          <w:szCs w:val="24"/>
        </w:rPr>
        <w:t>Figure 4</w:t>
      </w:r>
      <w:r>
        <w:rPr>
          <w:rFonts w:ascii="Times New Roman" w:hAnsi="Times New Roman" w:cs="Times New Roman"/>
          <w:color w:val="000000"/>
          <w:sz w:val="24"/>
          <w:szCs w:val="24"/>
        </w:rPr>
        <w:t>.</w:t>
      </w:r>
      <w:r w:rsidR="00B4083F">
        <w:rPr>
          <w:rFonts w:ascii="Times New Roman" w:hAnsi="Times New Roman" w:cs="Times New Roman"/>
          <w:color w:val="000000"/>
          <w:sz w:val="24"/>
          <w:szCs w:val="24"/>
        </w:rPr>
        <w:t>3</w:t>
      </w:r>
      <w:r w:rsidRPr="003952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Initial condition</w:t>
      </w:r>
    </w:p>
    <w:p w:rsidR="002F520E" w:rsidRPr="00004BBA" w:rsidRDefault="002F520E" w:rsidP="00E05B56">
      <w:pPr>
        <w:rPr>
          <w:rFonts w:ascii="Times New Roman" w:hAnsi="Times New Roman" w:cs="Times New Roman"/>
          <w:sz w:val="24"/>
          <w:szCs w:val="24"/>
        </w:rPr>
      </w:pPr>
      <w:r w:rsidRPr="00004BBA">
        <w:rPr>
          <w:rFonts w:ascii="Times New Roman" w:hAnsi="Times New Roman" w:cs="Times New Roman"/>
          <w:sz w:val="24"/>
          <w:szCs w:val="24"/>
        </w:rPr>
        <w:t>This figure shows the initial condition of the game.</w:t>
      </w:r>
    </w:p>
    <w:p w:rsidR="002F520E" w:rsidRPr="0039528B" w:rsidRDefault="00DC685A" w:rsidP="000C6A1B">
      <w:pPr>
        <w:pStyle w:val="Caption"/>
        <w:jc w:val="center"/>
        <w:rPr>
          <w:color w:val="000000"/>
        </w:rPr>
      </w:pPr>
      <w:r>
        <w:rPr>
          <w:color w:val="000000"/>
        </w:rPr>
        <w:pict>
          <v:shape id="_x0000_i1030" type="#_x0000_t75" style="width:418.5pt;height:256pt;mso-position-horizontal-relative:char;mso-position-vertical-relative:line" fillcolor="#66f">
            <v:fill color2="#669"/>
            <v:imagedata r:id="rId10" o:title=""/>
            <v:shadow color="#5b5b89"/>
          </v:shape>
        </w:pict>
      </w:r>
    </w:p>
    <w:p w:rsidR="002F520E" w:rsidRDefault="00B4083F" w:rsidP="000C6A1B">
      <w:pPr>
        <w:pStyle w:val="Caption"/>
        <w:jc w:val="center"/>
        <w:rPr>
          <w:rFonts w:ascii="Times New Roman" w:hAnsi="Times New Roman" w:cs="Times New Roman"/>
          <w:color w:val="000000"/>
          <w:sz w:val="24"/>
          <w:szCs w:val="24"/>
        </w:rPr>
      </w:pPr>
      <w:r>
        <w:rPr>
          <w:rFonts w:ascii="Times New Roman" w:hAnsi="Times New Roman" w:cs="Times New Roman"/>
          <w:color w:val="000000"/>
          <w:sz w:val="24"/>
          <w:szCs w:val="24"/>
        </w:rPr>
        <w:t>Figure 4</w:t>
      </w:r>
      <w:r w:rsidR="002F520E">
        <w:rPr>
          <w:rFonts w:ascii="Times New Roman" w:hAnsi="Times New Roman" w:cs="Times New Roman"/>
          <w:color w:val="000000"/>
          <w:sz w:val="24"/>
          <w:szCs w:val="24"/>
        </w:rPr>
        <w:t>.</w:t>
      </w:r>
      <w:r>
        <w:rPr>
          <w:rFonts w:ascii="Times New Roman" w:hAnsi="Times New Roman" w:cs="Times New Roman"/>
          <w:color w:val="000000"/>
          <w:sz w:val="24"/>
          <w:szCs w:val="24"/>
        </w:rPr>
        <w:t>4</w:t>
      </w:r>
      <w:r w:rsidR="002F520E" w:rsidRPr="0039528B">
        <w:rPr>
          <w:rFonts w:ascii="Times New Roman" w:hAnsi="Times New Roman" w:cs="Times New Roman"/>
          <w:color w:val="000000"/>
          <w:sz w:val="24"/>
          <w:szCs w:val="24"/>
        </w:rPr>
        <w:t xml:space="preserve"> </w:t>
      </w:r>
      <w:r w:rsidR="002F520E">
        <w:rPr>
          <w:rFonts w:ascii="Times New Roman" w:hAnsi="Times New Roman" w:cs="Times New Roman"/>
          <w:color w:val="000000"/>
          <w:sz w:val="24"/>
          <w:szCs w:val="24"/>
        </w:rPr>
        <w:t>Working condition</w:t>
      </w:r>
    </w:p>
    <w:p w:rsidR="002F520E" w:rsidRPr="00004BBA" w:rsidRDefault="002F520E" w:rsidP="00E05B56">
      <w:pPr>
        <w:rPr>
          <w:sz w:val="24"/>
          <w:szCs w:val="24"/>
        </w:rPr>
      </w:pPr>
      <w:r w:rsidRPr="00004BBA">
        <w:rPr>
          <w:rFonts w:ascii="Times New Roman" w:hAnsi="Times New Roman" w:cs="Times New Roman"/>
          <w:sz w:val="24"/>
          <w:szCs w:val="24"/>
        </w:rPr>
        <w:t>This figure is displayed when the user is playing the game</w:t>
      </w:r>
      <w:r w:rsidRPr="00004BBA">
        <w:rPr>
          <w:sz w:val="24"/>
          <w:szCs w:val="24"/>
        </w:rPr>
        <w:t>.</w:t>
      </w:r>
    </w:p>
    <w:p w:rsidR="002F520E" w:rsidRPr="0039528B" w:rsidRDefault="002F520E" w:rsidP="00E55BA0">
      <w:pPr>
        <w:rPr>
          <w:color w:val="000000"/>
        </w:rPr>
      </w:pPr>
    </w:p>
    <w:p w:rsidR="002F520E" w:rsidRPr="0039528B" w:rsidRDefault="00DC685A" w:rsidP="00C8066A">
      <w:pPr>
        <w:keepNext/>
        <w:pBdr>
          <w:top w:val="single" w:sz="4" w:space="1" w:color="auto"/>
        </w:pBdr>
        <w:spacing w:line="360" w:lineRule="auto"/>
        <w:jc w:val="both"/>
        <w:rPr>
          <w:color w:val="000000"/>
        </w:rPr>
      </w:pPr>
      <w:r>
        <w:rPr>
          <w:color w:val="000000"/>
        </w:rPr>
        <w:lastRenderedPageBreak/>
        <w:pict>
          <v:shape id="_x0000_i1031" type="#_x0000_t75" style="width:418.5pt;height:253pt;mso-position-horizontal-relative:char;mso-position-vertical-relative:line" fillcolor="#66f">
            <v:fill color2="#669"/>
            <v:imagedata r:id="rId11" o:title=""/>
            <v:shadow color="#5b5b89"/>
          </v:shape>
        </w:pict>
      </w:r>
    </w:p>
    <w:p w:rsidR="002F520E" w:rsidRDefault="002F520E" w:rsidP="00E05B56">
      <w:pPr>
        <w:pStyle w:val="Caption"/>
        <w:jc w:val="center"/>
        <w:rPr>
          <w:color w:val="000000"/>
        </w:rPr>
      </w:pPr>
      <w:r w:rsidRPr="0039528B">
        <w:rPr>
          <w:rFonts w:ascii="Times New Roman" w:hAnsi="Times New Roman" w:cs="Times New Roman"/>
          <w:color w:val="000000"/>
          <w:sz w:val="24"/>
          <w:szCs w:val="24"/>
        </w:rPr>
        <w:t>Figure</w:t>
      </w:r>
      <w:r w:rsidR="00B4083F">
        <w:rPr>
          <w:rFonts w:ascii="Times New Roman" w:hAnsi="Times New Roman" w:cs="Times New Roman"/>
          <w:color w:val="000000"/>
          <w:sz w:val="24"/>
          <w:szCs w:val="24"/>
        </w:rPr>
        <w:t xml:space="preserve"> 4.5</w:t>
      </w:r>
      <w:r>
        <w:rPr>
          <w:rFonts w:ascii="Times New Roman" w:hAnsi="Times New Roman" w:cs="Times New Roman"/>
          <w:color w:val="000000"/>
          <w:sz w:val="24"/>
          <w:szCs w:val="24"/>
        </w:rPr>
        <w:t>: Rule violation message display</w:t>
      </w:r>
      <w:r>
        <w:rPr>
          <w:color w:val="000000"/>
        </w:rPr>
        <w:t xml:space="preserve"> </w:t>
      </w:r>
    </w:p>
    <w:p w:rsidR="002F520E" w:rsidRPr="00004BBA" w:rsidRDefault="002F520E" w:rsidP="00E05B56">
      <w:pPr>
        <w:rPr>
          <w:rFonts w:ascii="Times New Roman" w:hAnsi="Times New Roman" w:cs="Times New Roman"/>
          <w:sz w:val="24"/>
          <w:szCs w:val="24"/>
        </w:rPr>
      </w:pPr>
      <w:r w:rsidRPr="00004BBA">
        <w:rPr>
          <w:rFonts w:ascii="Times New Roman" w:hAnsi="Times New Roman" w:cs="Times New Roman"/>
          <w:sz w:val="24"/>
          <w:szCs w:val="24"/>
        </w:rPr>
        <w:t>This screen is displayed when user violates the rule and game will be over.</w:t>
      </w:r>
    </w:p>
    <w:p w:rsidR="002F520E" w:rsidRPr="0039528B" w:rsidRDefault="00DC685A" w:rsidP="000C6A1B">
      <w:pPr>
        <w:pStyle w:val="Caption"/>
        <w:jc w:val="center"/>
        <w:rPr>
          <w:rFonts w:ascii="Times New Roman" w:hAnsi="Times New Roman" w:cs="Times New Roman"/>
          <w:color w:val="000000"/>
          <w:sz w:val="24"/>
          <w:szCs w:val="24"/>
          <w:lang w:val="en-IN" w:eastAsia="en-IN"/>
        </w:rPr>
      </w:pPr>
      <w:r>
        <w:rPr>
          <w:color w:val="000000"/>
        </w:rPr>
        <w:pict>
          <v:shape id="_x0000_i1032" type="#_x0000_t75" style="width:409pt;height:247.5pt;mso-position-horizontal-relative:char;mso-position-vertical-relative:line" fillcolor="#66f">
            <v:fill color2="#669"/>
            <v:imagedata r:id="rId12" o:title=""/>
            <v:shadow color="#5b5b89"/>
          </v:shape>
        </w:pict>
      </w:r>
      <w:r w:rsidR="002F520E" w:rsidRPr="0039528B">
        <w:rPr>
          <w:rFonts w:ascii="Times New Roman" w:hAnsi="Times New Roman" w:cs="Times New Roman"/>
          <w:color w:val="000000"/>
          <w:sz w:val="24"/>
          <w:szCs w:val="24"/>
        </w:rPr>
        <w:t xml:space="preserve"> </w:t>
      </w:r>
    </w:p>
    <w:p w:rsidR="002F520E" w:rsidRDefault="002F520E" w:rsidP="00B726CD">
      <w:pPr>
        <w:pStyle w:val="Caption"/>
        <w:rPr>
          <w:rFonts w:ascii="Times New Roman" w:hAnsi="Times New Roman" w:cs="Times New Roman"/>
          <w:color w:val="000000"/>
          <w:sz w:val="24"/>
          <w:szCs w:val="24"/>
        </w:rPr>
      </w:pPr>
      <w:r>
        <w:rPr>
          <w:b w:val="0"/>
          <w:bCs w:val="0"/>
          <w:color w:val="000000"/>
          <w:sz w:val="22"/>
          <w:szCs w:val="22"/>
        </w:rPr>
        <w:t xml:space="preserve">                                                          </w:t>
      </w:r>
      <w:r w:rsidR="00B4083F">
        <w:rPr>
          <w:rFonts w:ascii="Times New Roman" w:hAnsi="Times New Roman" w:cs="Times New Roman"/>
          <w:color w:val="000000"/>
          <w:sz w:val="24"/>
          <w:szCs w:val="24"/>
        </w:rPr>
        <w:t>Figure 4</w:t>
      </w:r>
      <w:r>
        <w:rPr>
          <w:rFonts w:ascii="Times New Roman" w:hAnsi="Times New Roman" w:cs="Times New Roman"/>
          <w:color w:val="000000"/>
          <w:sz w:val="24"/>
          <w:szCs w:val="24"/>
        </w:rPr>
        <w:t>.</w:t>
      </w:r>
      <w:r w:rsidR="00B4083F">
        <w:rPr>
          <w:rFonts w:ascii="Times New Roman" w:hAnsi="Times New Roman" w:cs="Times New Roman"/>
          <w:color w:val="000000"/>
          <w:sz w:val="24"/>
          <w:szCs w:val="24"/>
        </w:rPr>
        <w:t>6</w:t>
      </w:r>
      <w:r w:rsidRPr="0039528B">
        <w:rPr>
          <w:rFonts w:ascii="Times New Roman" w:hAnsi="Times New Roman" w:cs="Times New Roman"/>
          <w:color w:val="000000"/>
          <w:sz w:val="24"/>
          <w:szCs w:val="24"/>
        </w:rPr>
        <w:t xml:space="preserve"> Puzzle solved </w:t>
      </w:r>
    </w:p>
    <w:p w:rsidR="002F520E" w:rsidRPr="00004BBA" w:rsidRDefault="002F520E" w:rsidP="00E05B56">
      <w:pPr>
        <w:rPr>
          <w:rFonts w:ascii="Times New Roman" w:hAnsi="Times New Roman" w:cs="Times New Roman"/>
          <w:sz w:val="24"/>
          <w:szCs w:val="24"/>
        </w:rPr>
      </w:pPr>
      <w:r w:rsidRPr="00004BBA">
        <w:rPr>
          <w:rFonts w:ascii="Times New Roman" w:hAnsi="Times New Roman" w:cs="Times New Roman"/>
          <w:sz w:val="24"/>
          <w:szCs w:val="24"/>
        </w:rPr>
        <w:t xml:space="preserve">This figure will displayed when the user solves the puzzle. </w:t>
      </w:r>
    </w:p>
    <w:p w:rsidR="002F520E" w:rsidRPr="00E05B56" w:rsidRDefault="002F520E" w:rsidP="00E05B56"/>
    <w:p w:rsidR="002F520E" w:rsidRDefault="002F520E" w:rsidP="003D630F"/>
    <w:p w:rsidR="002F520E" w:rsidRDefault="00DC685A" w:rsidP="003D630F">
      <w:pPr>
        <w:rPr>
          <w:rFonts w:ascii="Arial Black" w:hAnsi="Arial Black" w:cs="Arial Black"/>
        </w:rPr>
      </w:pPr>
      <w:r>
        <w:rPr>
          <w:rFonts w:ascii="Arial Black" w:hAnsi="Arial Black" w:cs="Arial Black"/>
        </w:rPr>
        <w:pict>
          <v:shape id="_x0000_i1033" type="#_x0000_t75" style="width:427.5pt;height:268pt;mso-position-horizontal-relative:char;mso-position-vertical-relative:line" fillcolor="#66f">
            <v:fill color2="#669"/>
            <v:imagedata r:id="rId13" o:title=""/>
            <v:shadow color="#5b5b89"/>
          </v:shape>
        </w:pict>
      </w:r>
    </w:p>
    <w:p w:rsidR="002F520E" w:rsidRDefault="00B4083F" w:rsidP="003D630F">
      <w:pPr>
        <w:tabs>
          <w:tab w:val="left" w:pos="3105"/>
        </w:tabs>
        <w:jc w:val="center"/>
        <w:rPr>
          <w:rFonts w:ascii="Arial" w:hAnsi="Arial" w:cs="Arial"/>
          <w:b/>
          <w:bCs/>
        </w:rPr>
      </w:pPr>
      <w:r>
        <w:rPr>
          <w:rFonts w:ascii="Arial" w:hAnsi="Arial" w:cs="Arial"/>
          <w:b/>
          <w:bCs/>
        </w:rPr>
        <w:t>Figure 4.7</w:t>
      </w:r>
      <w:r w:rsidR="002F520E" w:rsidRPr="003D630F">
        <w:rPr>
          <w:rFonts w:ascii="Arial" w:hAnsi="Arial" w:cs="Arial"/>
          <w:b/>
          <w:bCs/>
        </w:rPr>
        <w:t xml:space="preserve">: </w:t>
      </w:r>
      <w:r w:rsidR="002F520E">
        <w:rPr>
          <w:rFonts w:ascii="Arial" w:hAnsi="Arial" w:cs="Arial"/>
          <w:b/>
          <w:bCs/>
        </w:rPr>
        <w:t>P</w:t>
      </w:r>
      <w:r w:rsidR="002F520E" w:rsidRPr="003D630F">
        <w:rPr>
          <w:rFonts w:ascii="Arial" w:hAnsi="Arial" w:cs="Arial"/>
          <w:b/>
          <w:bCs/>
        </w:rPr>
        <w:t>uzzle solved message display</w:t>
      </w:r>
    </w:p>
    <w:p w:rsidR="002F520E" w:rsidRPr="00004BBA" w:rsidRDefault="002F520E" w:rsidP="00004BBA">
      <w:pPr>
        <w:tabs>
          <w:tab w:val="left" w:pos="3105"/>
        </w:tabs>
        <w:rPr>
          <w:rFonts w:ascii="Times New Roman" w:hAnsi="Times New Roman" w:cs="Times New Roman"/>
          <w:sz w:val="24"/>
          <w:szCs w:val="24"/>
        </w:rPr>
      </w:pPr>
      <w:r w:rsidRPr="00004BBA">
        <w:rPr>
          <w:rFonts w:ascii="Times New Roman" w:hAnsi="Times New Roman" w:cs="Times New Roman"/>
          <w:sz w:val="24"/>
          <w:szCs w:val="24"/>
        </w:rPr>
        <w:t xml:space="preserve">This </w:t>
      </w:r>
      <w:r>
        <w:rPr>
          <w:rFonts w:ascii="Times New Roman" w:hAnsi="Times New Roman" w:cs="Times New Roman"/>
          <w:sz w:val="24"/>
          <w:szCs w:val="24"/>
        </w:rPr>
        <w:t>screen is displayed when the user successfully solves the puzzle.</w:t>
      </w:r>
    </w:p>
    <w:p w:rsidR="002F520E" w:rsidRDefault="002F520E" w:rsidP="005D2F13"/>
    <w:p w:rsidR="002F520E" w:rsidRDefault="002F520E" w:rsidP="005D2F13"/>
    <w:p w:rsidR="002F520E" w:rsidRDefault="002F520E" w:rsidP="005D2F13"/>
    <w:p w:rsidR="002F520E" w:rsidRDefault="002F520E" w:rsidP="005D2F13"/>
    <w:p w:rsidR="002F520E" w:rsidRDefault="002F520E" w:rsidP="005D2F13"/>
    <w:p w:rsidR="002F520E" w:rsidRDefault="002F520E" w:rsidP="005D2F13"/>
    <w:p w:rsidR="002F520E" w:rsidRDefault="002F520E" w:rsidP="005D2F13"/>
    <w:p w:rsidR="002F520E" w:rsidRDefault="002F520E" w:rsidP="005D2F13"/>
    <w:p w:rsidR="002F520E" w:rsidRDefault="002F520E" w:rsidP="005D2F13"/>
    <w:p w:rsidR="002F520E" w:rsidRDefault="002F520E" w:rsidP="005D2F13"/>
    <w:p w:rsidR="005633BC" w:rsidRDefault="005633BC" w:rsidP="005D2F13">
      <w:pPr>
        <w:rPr>
          <w:rFonts w:ascii="Times New Roman" w:hAnsi="Times New Roman" w:cs="Times New Roman"/>
          <w:b/>
          <w:bCs/>
          <w:color w:val="000000"/>
          <w:sz w:val="32"/>
          <w:szCs w:val="32"/>
        </w:rPr>
      </w:pPr>
    </w:p>
    <w:p w:rsidR="002F520E" w:rsidRPr="005D2F13" w:rsidRDefault="002F520E" w:rsidP="005D2F13">
      <w:pPr>
        <w:rPr>
          <w:sz w:val="32"/>
          <w:szCs w:val="32"/>
          <w:lang w:val="en-IN" w:eastAsia="en-IN"/>
        </w:rPr>
      </w:pPr>
      <w:r w:rsidRPr="005D2F13">
        <w:rPr>
          <w:rFonts w:ascii="Times New Roman" w:hAnsi="Times New Roman" w:cs="Times New Roman"/>
          <w:b/>
          <w:bCs/>
          <w:color w:val="000000"/>
          <w:sz w:val="32"/>
          <w:szCs w:val="32"/>
        </w:rPr>
        <w:lastRenderedPageBreak/>
        <w:t xml:space="preserve">CHAPTER </w:t>
      </w:r>
      <w:r w:rsidR="00195F3D">
        <w:rPr>
          <w:rFonts w:ascii="Times New Roman" w:hAnsi="Times New Roman" w:cs="Times New Roman"/>
          <w:b/>
          <w:bCs/>
          <w:color w:val="000000"/>
          <w:sz w:val="32"/>
          <w:szCs w:val="32"/>
        </w:rPr>
        <w:t>5</w:t>
      </w:r>
    </w:p>
    <w:p w:rsidR="002F520E" w:rsidRDefault="002F520E" w:rsidP="0039528B">
      <w:pPr>
        <w:spacing w:line="360" w:lineRule="auto"/>
        <w:jc w:val="center"/>
        <w:rPr>
          <w:rFonts w:ascii="Times New Roman" w:hAnsi="Times New Roman" w:cs="Times New Roman"/>
          <w:b/>
          <w:bCs/>
          <w:color w:val="000000"/>
          <w:sz w:val="36"/>
          <w:szCs w:val="36"/>
        </w:rPr>
      </w:pPr>
      <w:r w:rsidRPr="0039528B">
        <w:rPr>
          <w:rFonts w:ascii="Times New Roman" w:hAnsi="Times New Roman" w:cs="Times New Roman"/>
          <w:b/>
          <w:bCs/>
          <w:color w:val="000000"/>
          <w:sz w:val="36"/>
          <w:szCs w:val="36"/>
        </w:rPr>
        <w:t>CONCLUSION AND FUTURE SCOPE</w:t>
      </w:r>
    </w:p>
    <w:p w:rsidR="002F520E" w:rsidRDefault="00195F3D" w:rsidP="006C7783">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5</w:t>
      </w:r>
      <w:r w:rsidR="002F520E">
        <w:rPr>
          <w:rFonts w:ascii="Times New Roman" w:hAnsi="Times New Roman" w:cs="Times New Roman"/>
          <w:b/>
          <w:bCs/>
          <w:color w:val="000000"/>
          <w:sz w:val="32"/>
          <w:szCs w:val="32"/>
        </w:rPr>
        <w:t>.1</w:t>
      </w:r>
      <w:r w:rsidR="002F520E" w:rsidRPr="00BE321B">
        <w:rPr>
          <w:rFonts w:ascii="Times New Roman" w:hAnsi="Times New Roman" w:cs="Times New Roman"/>
          <w:b/>
          <w:bCs/>
          <w:color w:val="000000"/>
          <w:sz w:val="32"/>
          <w:szCs w:val="32"/>
        </w:rPr>
        <w:t xml:space="preserve"> C</w:t>
      </w:r>
      <w:r w:rsidR="002F520E">
        <w:rPr>
          <w:rFonts w:ascii="Times New Roman" w:hAnsi="Times New Roman" w:cs="Times New Roman"/>
          <w:b/>
          <w:bCs/>
          <w:color w:val="000000"/>
          <w:sz w:val="32"/>
          <w:szCs w:val="32"/>
        </w:rPr>
        <w:t>onclusion</w:t>
      </w:r>
    </w:p>
    <w:p w:rsidR="002F520E" w:rsidRPr="00143CD8" w:rsidRDefault="002F520E" w:rsidP="006C778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concept of solving 17 minutes bridge puzzle is well understood by applying different logical method. In this puzzle the basic method of hit and trial is used in which just go on checking the logic frequently until we don’t obtain the desired result.</w:t>
      </w:r>
    </w:p>
    <w:p w:rsidR="002F520E" w:rsidRPr="00964E7F" w:rsidRDefault="00195F3D" w:rsidP="005D2F13">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5</w:t>
      </w:r>
      <w:r w:rsidR="002F520E" w:rsidRPr="00964E7F">
        <w:rPr>
          <w:rFonts w:ascii="Times New Roman" w:hAnsi="Times New Roman" w:cs="Times New Roman"/>
          <w:b/>
          <w:bCs/>
          <w:color w:val="000000"/>
          <w:sz w:val="28"/>
          <w:szCs w:val="28"/>
        </w:rPr>
        <w:t>.2</w:t>
      </w:r>
      <w:r w:rsidR="002F520E">
        <w:rPr>
          <w:rFonts w:ascii="Times New Roman" w:hAnsi="Times New Roman" w:cs="Times New Roman"/>
          <w:b/>
          <w:bCs/>
          <w:color w:val="000000"/>
          <w:sz w:val="28"/>
          <w:szCs w:val="28"/>
        </w:rPr>
        <w:t xml:space="preserve"> Future scope</w:t>
      </w:r>
    </w:p>
    <w:p w:rsidR="002F520E" w:rsidRPr="00DB0325" w:rsidRDefault="002F520E" w:rsidP="00C8066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In future, object can redesigned with 3D viewing with individual shading which can make them realistic. Mouse can be implemented in order to have the movement of the objects. Sound effect can be introduced in the movement of the objects. </w:t>
      </w:r>
    </w:p>
    <w:p w:rsidR="002F520E" w:rsidRPr="0039528B" w:rsidRDefault="002F520E" w:rsidP="00C8066A">
      <w:pPr>
        <w:spacing w:line="360" w:lineRule="auto"/>
        <w:jc w:val="both"/>
        <w:rPr>
          <w:rFonts w:ascii="Times New Roman" w:hAnsi="Times New Roman" w:cs="Times New Roman"/>
          <w:b/>
          <w:bCs/>
          <w:color w:val="000000"/>
          <w:sz w:val="36"/>
          <w:szCs w:val="36"/>
        </w:rPr>
      </w:pPr>
    </w:p>
    <w:p w:rsidR="002F520E" w:rsidRPr="0039528B" w:rsidRDefault="002F520E" w:rsidP="00C8066A">
      <w:pPr>
        <w:spacing w:line="360" w:lineRule="auto"/>
        <w:jc w:val="both"/>
        <w:rPr>
          <w:rFonts w:ascii="Times New Roman" w:hAnsi="Times New Roman" w:cs="Times New Roman"/>
          <w:b/>
          <w:bCs/>
          <w:color w:val="000000"/>
          <w:sz w:val="36"/>
          <w:szCs w:val="36"/>
        </w:rPr>
      </w:pPr>
    </w:p>
    <w:p w:rsidR="002F520E" w:rsidRPr="0039528B" w:rsidRDefault="002F520E" w:rsidP="00C8066A">
      <w:pPr>
        <w:spacing w:line="360" w:lineRule="auto"/>
        <w:jc w:val="both"/>
        <w:rPr>
          <w:rFonts w:ascii="Times New Roman" w:hAnsi="Times New Roman" w:cs="Times New Roman"/>
          <w:b/>
          <w:bCs/>
          <w:color w:val="000000"/>
          <w:sz w:val="36"/>
          <w:szCs w:val="36"/>
        </w:rPr>
      </w:pPr>
    </w:p>
    <w:p w:rsidR="002F520E" w:rsidRDefault="002F520E" w:rsidP="00253751">
      <w:pPr>
        <w:spacing w:line="360" w:lineRule="auto"/>
        <w:jc w:val="center"/>
        <w:rPr>
          <w:rFonts w:ascii="Times New Roman" w:hAnsi="Times New Roman" w:cs="Times New Roman"/>
          <w:b/>
          <w:bCs/>
          <w:color w:val="000000"/>
          <w:sz w:val="32"/>
          <w:szCs w:val="32"/>
        </w:rPr>
      </w:pPr>
    </w:p>
    <w:p w:rsidR="002F520E" w:rsidRDefault="002F520E" w:rsidP="00253751">
      <w:pPr>
        <w:spacing w:line="360" w:lineRule="auto"/>
        <w:jc w:val="center"/>
        <w:rPr>
          <w:rFonts w:ascii="Times New Roman" w:hAnsi="Times New Roman" w:cs="Times New Roman"/>
          <w:b/>
          <w:bCs/>
          <w:color w:val="000000"/>
          <w:sz w:val="32"/>
          <w:szCs w:val="32"/>
        </w:rPr>
      </w:pPr>
    </w:p>
    <w:p w:rsidR="002F520E" w:rsidRDefault="002F520E" w:rsidP="00253751">
      <w:pPr>
        <w:spacing w:line="360" w:lineRule="auto"/>
        <w:jc w:val="center"/>
        <w:rPr>
          <w:rFonts w:ascii="Times New Roman" w:hAnsi="Times New Roman" w:cs="Times New Roman"/>
          <w:b/>
          <w:bCs/>
          <w:color w:val="000000"/>
          <w:sz w:val="32"/>
          <w:szCs w:val="32"/>
        </w:rPr>
      </w:pPr>
    </w:p>
    <w:p w:rsidR="002F520E" w:rsidRDefault="002F520E" w:rsidP="00253751">
      <w:pPr>
        <w:spacing w:line="360" w:lineRule="auto"/>
        <w:jc w:val="center"/>
        <w:rPr>
          <w:rFonts w:ascii="Times New Roman" w:hAnsi="Times New Roman" w:cs="Times New Roman"/>
          <w:b/>
          <w:bCs/>
          <w:color w:val="000000"/>
          <w:sz w:val="32"/>
          <w:szCs w:val="32"/>
        </w:rPr>
      </w:pPr>
    </w:p>
    <w:p w:rsidR="002F520E" w:rsidRDefault="002F520E" w:rsidP="00253751">
      <w:pPr>
        <w:spacing w:line="360" w:lineRule="auto"/>
        <w:jc w:val="center"/>
        <w:rPr>
          <w:rFonts w:ascii="Times New Roman" w:hAnsi="Times New Roman" w:cs="Times New Roman"/>
          <w:b/>
          <w:bCs/>
          <w:color w:val="000000"/>
          <w:sz w:val="32"/>
          <w:szCs w:val="32"/>
        </w:rPr>
      </w:pPr>
    </w:p>
    <w:p w:rsidR="002F520E" w:rsidRDefault="002F520E" w:rsidP="00253751">
      <w:pPr>
        <w:spacing w:line="360" w:lineRule="auto"/>
        <w:jc w:val="center"/>
        <w:rPr>
          <w:rFonts w:ascii="Times New Roman" w:hAnsi="Times New Roman" w:cs="Times New Roman"/>
          <w:b/>
          <w:bCs/>
          <w:color w:val="000000"/>
          <w:sz w:val="36"/>
          <w:szCs w:val="36"/>
        </w:rPr>
      </w:pPr>
    </w:p>
    <w:p w:rsidR="002F520E" w:rsidRPr="006136DD" w:rsidRDefault="002F520E" w:rsidP="006136DD">
      <w:pPr>
        <w:spacing w:line="360" w:lineRule="auto"/>
        <w:jc w:val="center"/>
        <w:rPr>
          <w:rFonts w:ascii="Times New Roman" w:hAnsi="Times New Roman" w:cs="Times New Roman"/>
          <w:b/>
          <w:bCs/>
          <w:color w:val="000000"/>
          <w:sz w:val="36"/>
          <w:szCs w:val="36"/>
        </w:rPr>
      </w:pPr>
      <w:r w:rsidRPr="00294EF5">
        <w:rPr>
          <w:rFonts w:ascii="Times New Roman" w:hAnsi="Times New Roman" w:cs="Times New Roman"/>
          <w:b/>
          <w:bCs/>
          <w:color w:val="000000"/>
          <w:sz w:val="36"/>
          <w:szCs w:val="36"/>
        </w:rPr>
        <w:lastRenderedPageBreak/>
        <w:t>REFERENCES</w:t>
      </w:r>
    </w:p>
    <w:p w:rsidR="002F520E" w:rsidRPr="000E2055" w:rsidRDefault="00081486" w:rsidP="00081486">
      <w:pPr>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F520E" w:rsidRPr="000E2055">
        <w:rPr>
          <w:rFonts w:ascii="Times New Roman" w:hAnsi="Times New Roman" w:cs="Times New Roman"/>
          <w:color w:val="000000"/>
          <w:sz w:val="24"/>
          <w:szCs w:val="24"/>
        </w:rPr>
        <w:t xml:space="preserve">Interactive Computer Graphics A Top-Down Approach with OpenGL –   </w:t>
      </w:r>
      <w:r w:rsidR="002F520E" w:rsidRPr="000E2055">
        <w:rPr>
          <w:rFonts w:ascii="Times New Roman" w:hAnsi="Times New Roman" w:cs="Times New Roman"/>
          <w:b/>
          <w:bCs/>
          <w:color w:val="000000"/>
          <w:sz w:val="24"/>
          <w:szCs w:val="24"/>
        </w:rPr>
        <w:t>Edward Angel</w:t>
      </w:r>
      <w:r w:rsidR="002F520E" w:rsidRPr="000E2055">
        <w:rPr>
          <w:rFonts w:ascii="Times New Roman" w:hAnsi="Times New Roman" w:cs="Times New Roman"/>
          <w:color w:val="000000"/>
          <w:sz w:val="24"/>
          <w:szCs w:val="24"/>
        </w:rPr>
        <w:t xml:space="preserve">, 5th edition, Addison-Wesley, 2008 </w:t>
      </w:r>
    </w:p>
    <w:p w:rsidR="002F520E" w:rsidRPr="000E2055" w:rsidRDefault="002F520E" w:rsidP="000F54B6">
      <w:pPr>
        <w:numPr>
          <w:ilvl w:val="0"/>
          <w:numId w:val="7"/>
        </w:numPr>
        <w:spacing w:line="360" w:lineRule="auto"/>
        <w:jc w:val="both"/>
        <w:rPr>
          <w:rFonts w:ascii="Times New Roman" w:hAnsi="Times New Roman" w:cs="Times New Roman"/>
          <w:color w:val="000000"/>
          <w:sz w:val="24"/>
          <w:szCs w:val="24"/>
        </w:rPr>
      </w:pPr>
      <w:r w:rsidRPr="000E2055">
        <w:rPr>
          <w:rFonts w:ascii="Times New Roman" w:hAnsi="Times New Roman" w:cs="Times New Roman"/>
          <w:color w:val="000000"/>
          <w:sz w:val="24"/>
          <w:szCs w:val="24"/>
        </w:rPr>
        <w:t xml:space="preserve">Computer Graphics using OpenGL- </w:t>
      </w:r>
      <w:r w:rsidRPr="000E2055">
        <w:rPr>
          <w:rFonts w:ascii="Times New Roman" w:hAnsi="Times New Roman" w:cs="Times New Roman"/>
          <w:b/>
          <w:bCs/>
          <w:color w:val="000000"/>
          <w:sz w:val="24"/>
          <w:szCs w:val="24"/>
        </w:rPr>
        <w:t>F. S. Hill , Jr.</w:t>
      </w:r>
      <w:r w:rsidRPr="000E2055">
        <w:rPr>
          <w:rFonts w:ascii="Times New Roman" w:hAnsi="Times New Roman" w:cs="Times New Roman"/>
          <w:color w:val="000000"/>
          <w:sz w:val="24"/>
          <w:szCs w:val="24"/>
        </w:rPr>
        <w:t xml:space="preserve"> 2nd edition, Pearson education, 2001 </w:t>
      </w:r>
    </w:p>
    <w:p w:rsidR="002F520E" w:rsidRPr="0039528B" w:rsidRDefault="002F520E" w:rsidP="000F54B6">
      <w:pPr>
        <w:pStyle w:val="ListParagraph"/>
        <w:numPr>
          <w:ilvl w:val="0"/>
          <w:numId w:val="7"/>
        </w:numPr>
        <w:spacing w:line="360" w:lineRule="auto"/>
        <w:jc w:val="both"/>
        <w:rPr>
          <w:rFonts w:ascii="Times New Roman" w:hAnsi="Times New Roman" w:cs="Times New Roman"/>
          <w:color w:val="000000"/>
          <w:sz w:val="24"/>
          <w:szCs w:val="24"/>
        </w:rPr>
      </w:pPr>
      <w:r w:rsidRPr="0039528B">
        <w:rPr>
          <w:rFonts w:ascii="Times New Roman" w:hAnsi="Times New Roman" w:cs="Times New Roman"/>
          <w:color w:val="000000"/>
          <w:sz w:val="24"/>
          <w:szCs w:val="24"/>
        </w:rPr>
        <w:t>Computer Graphics Using OpenGL 3E, 3</w:t>
      </w:r>
      <w:r w:rsidRPr="0039528B">
        <w:rPr>
          <w:rFonts w:ascii="Times New Roman" w:hAnsi="Times New Roman" w:cs="Times New Roman"/>
          <w:color w:val="000000"/>
          <w:sz w:val="24"/>
          <w:szCs w:val="24"/>
          <w:vertAlign w:val="superscript"/>
        </w:rPr>
        <w:t>rd</w:t>
      </w:r>
      <w:r w:rsidRPr="0039528B">
        <w:rPr>
          <w:rFonts w:ascii="Times New Roman" w:hAnsi="Times New Roman" w:cs="Times New Roman"/>
          <w:color w:val="000000"/>
          <w:sz w:val="24"/>
          <w:szCs w:val="24"/>
        </w:rPr>
        <w:t xml:space="preserve"> edition, By F. S. Hill, Jr. and Stephen M. Kelley, Jr.</w:t>
      </w:r>
    </w:p>
    <w:p w:rsidR="002F520E" w:rsidRPr="0039528B" w:rsidRDefault="002F520E" w:rsidP="00C8066A">
      <w:pPr>
        <w:spacing w:line="360" w:lineRule="auto"/>
        <w:jc w:val="both"/>
        <w:rPr>
          <w:rFonts w:ascii="Times New Roman" w:hAnsi="Times New Roman" w:cs="Times New Roman"/>
          <w:color w:val="000000"/>
          <w:sz w:val="24"/>
          <w:szCs w:val="24"/>
        </w:rPr>
      </w:pPr>
    </w:p>
    <w:p w:rsidR="002F520E" w:rsidRPr="0039528B" w:rsidRDefault="002F520E" w:rsidP="00C8066A">
      <w:pPr>
        <w:spacing w:line="360" w:lineRule="auto"/>
        <w:jc w:val="both"/>
        <w:rPr>
          <w:rFonts w:ascii="Times New Roman" w:hAnsi="Times New Roman" w:cs="Times New Roman"/>
          <w:color w:val="000000"/>
          <w:sz w:val="24"/>
          <w:szCs w:val="24"/>
        </w:rPr>
      </w:pPr>
    </w:p>
    <w:p w:rsidR="002F520E" w:rsidRPr="0039528B" w:rsidRDefault="002F520E" w:rsidP="00C8066A">
      <w:pPr>
        <w:spacing w:line="360" w:lineRule="auto"/>
        <w:jc w:val="both"/>
        <w:rPr>
          <w:rFonts w:ascii="Times New Roman" w:hAnsi="Times New Roman" w:cs="Times New Roman"/>
          <w:color w:val="000000"/>
          <w:sz w:val="24"/>
          <w:szCs w:val="24"/>
        </w:rPr>
      </w:pPr>
    </w:p>
    <w:p w:rsidR="002F520E" w:rsidRPr="0039528B" w:rsidRDefault="002F520E" w:rsidP="00C8066A">
      <w:pPr>
        <w:spacing w:line="360" w:lineRule="auto"/>
        <w:jc w:val="both"/>
        <w:rPr>
          <w:rFonts w:ascii="Times New Roman" w:hAnsi="Times New Roman" w:cs="Times New Roman"/>
          <w:color w:val="000000"/>
          <w:sz w:val="24"/>
          <w:szCs w:val="24"/>
        </w:rPr>
      </w:pPr>
    </w:p>
    <w:sectPr w:rsidR="002F520E" w:rsidRPr="0039528B" w:rsidSect="001747B0">
      <w:headerReference w:type="default" r:id="rId14"/>
      <w:footerReference w:type="default" r:id="rId15"/>
      <w:pgSz w:w="11909" w:h="16834" w:code="9"/>
      <w:pgMar w:top="1080" w:right="1440" w:bottom="1080" w:left="1800" w:header="1152" w:footer="1440" w:gutter="0"/>
      <w:pgBorders>
        <w:top w:val="thinThickSmallGap" w:sz="24" w:space="1" w:color="auto"/>
        <w:bottom w:val="thinThick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85A" w:rsidRDefault="00DC685A" w:rsidP="00016033">
      <w:pPr>
        <w:spacing w:after="0" w:line="240" w:lineRule="auto"/>
      </w:pPr>
      <w:r>
        <w:separator/>
      </w:r>
    </w:p>
  </w:endnote>
  <w:endnote w:type="continuationSeparator" w:id="0">
    <w:p w:rsidR="00DC685A" w:rsidRDefault="00DC685A" w:rsidP="0001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20E" w:rsidRDefault="002F520E" w:rsidP="006F3B66">
    <w:pPr>
      <w:pStyle w:val="Footer"/>
    </w:pPr>
  </w:p>
  <w:p w:rsidR="002F520E" w:rsidRDefault="00F578A7" w:rsidP="006F3B66">
    <w:pPr>
      <w:pStyle w:val="Footer"/>
    </w:pPr>
    <w:r>
      <w:t>Vinutha Karanth</w:t>
    </w:r>
    <w:r w:rsidR="002F520E">
      <w:t xml:space="preserve">                                                                                                                       </w:t>
    </w:r>
    <w:r>
      <w:t xml:space="preserve">                    </w:t>
    </w:r>
    <w:r w:rsidR="00E92EFA">
      <w:fldChar w:fldCharType="begin"/>
    </w:r>
    <w:r w:rsidR="00E92EFA">
      <w:instrText xml:space="preserve"> PAGE   \* MERGEFORMAT </w:instrText>
    </w:r>
    <w:r w:rsidR="00E92EFA">
      <w:fldChar w:fldCharType="separate"/>
    </w:r>
    <w:r w:rsidR="0086269A">
      <w:rPr>
        <w:noProof/>
      </w:rPr>
      <w:t>20</w:t>
    </w:r>
    <w:r w:rsidR="00E92EFA">
      <w:rPr>
        <w:noProof/>
      </w:rPr>
      <w:fldChar w:fldCharType="end"/>
    </w:r>
  </w:p>
  <w:p w:rsidR="002F520E" w:rsidRDefault="002F5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85A" w:rsidRDefault="00DC685A" w:rsidP="00016033">
      <w:pPr>
        <w:spacing w:after="0" w:line="240" w:lineRule="auto"/>
      </w:pPr>
      <w:r>
        <w:separator/>
      </w:r>
    </w:p>
  </w:footnote>
  <w:footnote w:type="continuationSeparator" w:id="0">
    <w:p w:rsidR="00DC685A" w:rsidRDefault="00DC685A" w:rsidP="0001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20E" w:rsidRDefault="002F520E">
    <w:pPr>
      <w:pStyle w:val="Header"/>
    </w:pPr>
    <w:r>
      <w:t xml:space="preserve"> JNNCE</w:t>
    </w:r>
    <w:r>
      <w:tab/>
      <w:t xml:space="preserve">                                                                                                            17 MINUTES  BRIDGE  PUZZLE</w:t>
    </w:r>
  </w:p>
  <w:p w:rsidR="002F520E" w:rsidRDefault="002F5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23DA"/>
    <w:multiLevelType w:val="hybridMultilevel"/>
    <w:tmpl w:val="1DCA1788"/>
    <w:lvl w:ilvl="0" w:tplc="04090001">
      <w:start w:val="1"/>
      <w:numFmt w:val="bullet"/>
      <w:lvlText w:val=""/>
      <w:lvlJc w:val="left"/>
      <w:pPr>
        <w:ind w:left="360" w:hanging="360"/>
      </w:pPr>
      <w:rPr>
        <w:rFonts w:ascii="Symbol" w:hAnsi="Symbol" w:cs="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2892CF2"/>
    <w:multiLevelType w:val="hybridMultilevel"/>
    <w:tmpl w:val="EA6E3B0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cs="Wingdings" w:hint="default"/>
      </w:rPr>
    </w:lvl>
    <w:lvl w:ilvl="3" w:tplc="04090001">
      <w:start w:val="1"/>
      <w:numFmt w:val="bullet"/>
      <w:lvlText w:val=""/>
      <w:lvlJc w:val="left"/>
      <w:pPr>
        <w:ind w:left="2610" w:hanging="360"/>
      </w:pPr>
      <w:rPr>
        <w:rFonts w:ascii="Symbol" w:hAnsi="Symbol" w:cs="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cs="Wingdings" w:hint="default"/>
      </w:rPr>
    </w:lvl>
    <w:lvl w:ilvl="6" w:tplc="04090001">
      <w:start w:val="1"/>
      <w:numFmt w:val="bullet"/>
      <w:lvlText w:val=""/>
      <w:lvlJc w:val="left"/>
      <w:pPr>
        <w:ind w:left="4770" w:hanging="360"/>
      </w:pPr>
      <w:rPr>
        <w:rFonts w:ascii="Symbol" w:hAnsi="Symbol" w:cs="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cs="Wingdings" w:hint="default"/>
      </w:rPr>
    </w:lvl>
  </w:abstractNum>
  <w:abstractNum w:abstractNumId="2" w15:restartNumberingAfterBreak="0">
    <w:nsid w:val="33297B13"/>
    <w:multiLevelType w:val="hybridMultilevel"/>
    <w:tmpl w:val="C8806B92"/>
    <w:lvl w:ilvl="0" w:tplc="F24E6036">
      <w:numFmt w:val="bullet"/>
      <w:lvlText w:val=""/>
      <w:lvlJc w:val="left"/>
      <w:pPr>
        <w:ind w:left="360" w:hanging="360"/>
      </w:pPr>
      <w:rPr>
        <w:rFonts w:ascii="Wingdings" w:eastAsia="Times New Roman" w:hAnsi="Wingdings"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423959F1"/>
    <w:multiLevelType w:val="hybridMultilevel"/>
    <w:tmpl w:val="9872F44C"/>
    <w:lvl w:ilvl="0" w:tplc="0409000F">
      <w:start w:val="1"/>
      <w:numFmt w:val="decimal"/>
      <w:lvlText w:val="%1."/>
      <w:lvlJc w:val="left"/>
      <w:pPr>
        <w:tabs>
          <w:tab w:val="num" w:pos="360"/>
        </w:tabs>
        <w:ind w:left="360" w:hanging="360"/>
      </w:pPr>
      <w:rPr>
        <w:rFonts w:hint="default"/>
      </w:rPr>
    </w:lvl>
    <w:lvl w:ilvl="1" w:tplc="5C6AAA40">
      <w:start w:val="1"/>
      <w:numFmt w:val="bullet"/>
      <w:lvlText w:val=""/>
      <w:lvlJc w:val="left"/>
      <w:pPr>
        <w:tabs>
          <w:tab w:val="num" w:pos="1080"/>
        </w:tabs>
        <w:ind w:left="1080" w:hanging="360"/>
      </w:pPr>
      <w:rPr>
        <w:rFonts w:ascii="Wingdings" w:hAnsi="Wingdings" w:cs="Wingdings" w:hint="default"/>
      </w:rPr>
    </w:lvl>
    <w:lvl w:ilvl="2" w:tplc="C9265D76">
      <w:start w:val="1"/>
      <w:numFmt w:val="bullet"/>
      <w:lvlText w:val=""/>
      <w:lvlJc w:val="left"/>
      <w:pPr>
        <w:tabs>
          <w:tab w:val="num" w:pos="1800"/>
        </w:tabs>
        <w:ind w:left="1800" w:hanging="360"/>
      </w:pPr>
      <w:rPr>
        <w:rFonts w:ascii="Wingdings" w:hAnsi="Wingdings" w:cs="Wingdings" w:hint="default"/>
      </w:rPr>
    </w:lvl>
    <w:lvl w:ilvl="3" w:tplc="EAC2C3D8">
      <w:start w:val="1"/>
      <w:numFmt w:val="bullet"/>
      <w:lvlText w:val=""/>
      <w:lvlJc w:val="left"/>
      <w:pPr>
        <w:tabs>
          <w:tab w:val="num" w:pos="2520"/>
        </w:tabs>
        <w:ind w:left="2520" w:hanging="360"/>
      </w:pPr>
      <w:rPr>
        <w:rFonts w:ascii="Wingdings" w:hAnsi="Wingdings" w:cs="Wingdings" w:hint="default"/>
      </w:rPr>
    </w:lvl>
    <w:lvl w:ilvl="4" w:tplc="CE8E9F68">
      <w:start w:val="1"/>
      <w:numFmt w:val="bullet"/>
      <w:lvlText w:val=""/>
      <w:lvlJc w:val="left"/>
      <w:pPr>
        <w:tabs>
          <w:tab w:val="num" w:pos="3240"/>
        </w:tabs>
        <w:ind w:left="3240" w:hanging="360"/>
      </w:pPr>
      <w:rPr>
        <w:rFonts w:ascii="Wingdings" w:hAnsi="Wingdings" w:cs="Wingdings" w:hint="default"/>
      </w:rPr>
    </w:lvl>
    <w:lvl w:ilvl="5" w:tplc="05B4113E">
      <w:start w:val="1"/>
      <w:numFmt w:val="bullet"/>
      <w:lvlText w:val=""/>
      <w:lvlJc w:val="left"/>
      <w:pPr>
        <w:tabs>
          <w:tab w:val="num" w:pos="3960"/>
        </w:tabs>
        <w:ind w:left="3960" w:hanging="360"/>
      </w:pPr>
      <w:rPr>
        <w:rFonts w:ascii="Wingdings" w:hAnsi="Wingdings" w:cs="Wingdings" w:hint="default"/>
      </w:rPr>
    </w:lvl>
    <w:lvl w:ilvl="6" w:tplc="C66C9812">
      <w:start w:val="1"/>
      <w:numFmt w:val="bullet"/>
      <w:lvlText w:val=""/>
      <w:lvlJc w:val="left"/>
      <w:pPr>
        <w:tabs>
          <w:tab w:val="num" w:pos="4680"/>
        </w:tabs>
        <w:ind w:left="4680" w:hanging="360"/>
      </w:pPr>
      <w:rPr>
        <w:rFonts w:ascii="Wingdings" w:hAnsi="Wingdings" w:cs="Wingdings" w:hint="default"/>
      </w:rPr>
    </w:lvl>
    <w:lvl w:ilvl="7" w:tplc="87FEBA98">
      <w:start w:val="1"/>
      <w:numFmt w:val="bullet"/>
      <w:lvlText w:val=""/>
      <w:lvlJc w:val="left"/>
      <w:pPr>
        <w:tabs>
          <w:tab w:val="num" w:pos="5400"/>
        </w:tabs>
        <w:ind w:left="5400" w:hanging="360"/>
      </w:pPr>
      <w:rPr>
        <w:rFonts w:ascii="Wingdings" w:hAnsi="Wingdings" w:cs="Wingdings" w:hint="default"/>
      </w:rPr>
    </w:lvl>
    <w:lvl w:ilvl="8" w:tplc="D6923942">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425E5DB5"/>
    <w:multiLevelType w:val="hybridMultilevel"/>
    <w:tmpl w:val="F162FF24"/>
    <w:lvl w:ilvl="0" w:tplc="46021B26">
      <w:start w:val="3"/>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5" w15:restartNumberingAfterBreak="0">
    <w:nsid w:val="42DF3723"/>
    <w:multiLevelType w:val="hybridMultilevel"/>
    <w:tmpl w:val="6E7E5A82"/>
    <w:lvl w:ilvl="0" w:tplc="908A8DE0">
      <w:start w:val="1"/>
      <w:numFmt w:val="lowerLetter"/>
      <w:lvlText w:val="%1)"/>
      <w:lvlJc w:val="left"/>
      <w:pPr>
        <w:ind w:left="660" w:hanging="60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F5953CC"/>
    <w:multiLevelType w:val="hybridMultilevel"/>
    <w:tmpl w:val="0ABC48E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15:restartNumberingAfterBreak="0">
    <w:nsid w:val="792F5686"/>
    <w:multiLevelType w:val="multilevel"/>
    <w:tmpl w:val="BC021C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5"/>
        </w:tabs>
        <w:ind w:left="435" w:hanging="360"/>
      </w:pPr>
      <w:rPr>
        <w:rFonts w:hint="default"/>
        <w:sz w:val="32"/>
        <w:szCs w:val="32"/>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105"/>
    <w:rsid w:val="00004BBA"/>
    <w:rsid w:val="00005CA1"/>
    <w:rsid w:val="000104B9"/>
    <w:rsid w:val="00010F8D"/>
    <w:rsid w:val="00016033"/>
    <w:rsid w:val="00021BF8"/>
    <w:rsid w:val="00023A7C"/>
    <w:rsid w:val="00023EE8"/>
    <w:rsid w:val="0003231A"/>
    <w:rsid w:val="000338E4"/>
    <w:rsid w:val="00045633"/>
    <w:rsid w:val="000559FB"/>
    <w:rsid w:val="00060582"/>
    <w:rsid w:val="00063F61"/>
    <w:rsid w:val="00066ECD"/>
    <w:rsid w:val="00071BA4"/>
    <w:rsid w:val="0007429A"/>
    <w:rsid w:val="00075300"/>
    <w:rsid w:val="00076E1D"/>
    <w:rsid w:val="00080137"/>
    <w:rsid w:val="00081486"/>
    <w:rsid w:val="000922C8"/>
    <w:rsid w:val="00094735"/>
    <w:rsid w:val="00095110"/>
    <w:rsid w:val="00095D2D"/>
    <w:rsid w:val="00097596"/>
    <w:rsid w:val="000A5CA3"/>
    <w:rsid w:val="000A7E95"/>
    <w:rsid w:val="000C54BD"/>
    <w:rsid w:val="000C6A1B"/>
    <w:rsid w:val="000E2055"/>
    <w:rsid w:val="000F0F6F"/>
    <w:rsid w:val="000F0FE9"/>
    <w:rsid w:val="000F27C6"/>
    <w:rsid w:val="000F54B6"/>
    <w:rsid w:val="00101CFB"/>
    <w:rsid w:val="00104FA0"/>
    <w:rsid w:val="00115074"/>
    <w:rsid w:val="00121968"/>
    <w:rsid w:val="0012225C"/>
    <w:rsid w:val="00130A94"/>
    <w:rsid w:val="001312AE"/>
    <w:rsid w:val="00136BDE"/>
    <w:rsid w:val="001427D0"/>
    <w:rsid w:val="00143CD8"/>
    <w:rsid w:val="00147604"/>
    <w:rsid w:val="001549E7"/>
    <w:rsid w:val="001714C3"/>
    <w:rsid w:val="001747B0"/>
    <w:rsid w:val="00176E36"/>
    <w:rsid w:val="001835E0"/>
    <w:rsid w:val="00187F09"/>
    <w:rsid w:val="00195F3D"/>
    <w:rsid w:val="001A23A9"/>
    <w:rsid w:val="001A4DE9"/>
    <w:rsid w:val="001B2843"/>
    <w:rsid w:val="001B5C9D"/>
    <w:rsid w:val="001C0754"/>
    <w:rsid w:val="001D0599"/>
    <w:rsid w:val="001E3AC9"/>
    <w:rsid w:val="001F252C"/>
    <w:rsid w:val="002015BA"/>
    <w:rsid w:val="0020186C"/>
    <w:rsid w:val="00211E4E"/>
    <w:rsid w:val="00212884"/>
    <w:rsid w:val="00224385"/>
    <w:rsid w:val="0023173A"/>
    <w:rsid w:val="00233083"/>
    <w:rsid w:val="002351D6"/>
    <w:rsid w:val="00240C91"/>
    <w:rsid w:val="00244644"/>
    <w:rsid w:val="00244B93"/>
    <w:rsid w:val="002505A3"/>
    <w:rsid w:val="00253751"/>
    <w:rsid w:val="00266B1C"/>
    <w:rsid w:val="0026707C"/>
    <w:rsid w:val="002757F6"/>
    <w:rsid w:val="00277274"/>
    <w:rsid w:val="0027785A"/>
    <w:rsid w:val="0028150D"/>
    <w:rsid w:val="002847A0"/>
    <w:rsid w:val="002931F6"/>
    <w:rsid w:val="002942C9"/>
    <w:rsid w:val="00294837"/>
    <w:rsid w:val="0029495A"/>
    <w:rsid w:val="00294EF5"/>
    <w:rsid w:val="00294FCE"/>
    <w:rsid w:val="002A0A04"/>
    <w:rsid w:val="002A3DC3"/>
    <w:rsid w:val="002A615E"/>
    <w:rsid w:val="002A6176"/>
    <w:rsid w:val="002B15AE"/>
    <w:rsid w:val="002C0959"/>
    <w:rsid w:val="002D1C4E"/>
    <w:rsid w:val="002D6546"/>
    <w:rsid w:val="002D6D16"/>
    <w:rsid w:val="002D7568"/>
    <w:rsid w:val="002E2F93"/>
    <w:rsid w:val="002E3097"/>
    <w:rsid w:val="002E31DA"/>
    <w:rsid w:val="002E47FC"/>
    <w:rsid w:val="002F520E"/>
    <w:rsid w:val="003074E8"/>
    <w:rsid w:val="00314E0E"/>
    <w:rsid w:val="00317A83"/>
    <w:rsid w:val="0032437A"/>
    <w:rsid w:val="00325663"/>
    <w:rsid w:val="00340A09"/>
    <w:rsid w:val="00353D03"/>
    <w:rsid w:val="00354EE2"/>
    <w:rsid w:val="0035613B"/>
    <w:rsid w:val="0037124A"/>
    <w:rsid w:val="00375692"/>
    <w:rsid w:val="00384517"/>
    <w:rsid w:val="0039528B"/>
    <w:rsid w:val="00396958"/>
    <w:rsid w:val="00397537"/>
    <w:rsid w:val="003A54B1"/>
    <w:rsid w:val="003C0CCF"/>
    <w:rsid w:val="003C1E00"/>
    <w:rsid w:val="003C429D"/>
    <w:rsid w:val="003C4510"/>
    <w:rsid w:val="003D0046"/>
    <w:rsid w:val="003D11C5"/>
    <w:rsid w:val="003D1704"/>
    <w:rsid w:val="003D41F2"/>
    <w:rsid w:val="003D630F"/>
    <w:rsid w:val="003F00F4"/>
    <w:rsid w:val="003F50B2"/>
    <w:rsid w:val="003F591D"/>
    <w:rsid w:val="003F78DE"/>
    <w:rsid w:val="004065C2"/>
    <w:rsid w:val="00406D3C"/>
    <w:rsid w:val="004112C5"/>
    <w:rsid w:val="004135FE"/>
    <w:rsid w:val="00415D31"/>
    <w:rsid w:val="00416434"/>
    <w:rsid w:val="004239EE"/>
    <w:rsid w:val="00426A96"/>
    <w:rsid w:val="004363A7"/>
    <w:rsid w:val="00442D22"/>
    <w:rsid w:val="00443730"/>
    <w:rsid w:val="00444040"/>
    <w:rsid w:val="004516A5"/>
    <w:rsid w:val="004533E2"/>
    <w:rsid w:val="004548E0"/>
    <w:rsid w:val="00461954"/>
    <w:rsid w:val="00467920"/>
    <w:rsid w:val="00473058"/>
    <w:rsid w:val="004742EC"/>
    <w:rsid w:val="00474AFE"/>
    <w:rsid w:val="00475EA0"/>
    <w:rsid w:val="004821F0"/>
    <w:rsid w:val="00482DE6"/>
    <w:rsid w:val="004841F9"/>
    <w:rsid w:val="004844B5"/>
    <w:rsid w:val="0049369B"/>
    <w:rsid w:val="004C2BCB"/>
    <w:rsid w:val="004C5A0D"/>
    <w:rsid w:val="004D0187"/>
    <w:rsid w:val="004D19A4"/>
    <w:rsid w:val="004D2009"/>
    <w:rsid w:val="004D4F44"/>
    <w:rsid w:val="004E2058"/>
    <w:rsid w:val="004E4926"/>
    <w:rsid w:val="004F003D"/>
    <w:rsid w:val="004F0227"/>
    <w:rsid w:val="00502C52"/>
    <w:rsid w:val="005127FB"/>
    <w:rsid w:val="00514313"/>
    <w:rsid w:val="00515CE9"/>
    <w:rsid w:val="00517CC7"/>
    <w:rsid w:val="005257B9"/>
    <w:rsid w:val="00526D00"/>
    <w:rsid w:val="00534CEE"/>
    <w:rsid w:val="00537C17"/>
    <w:rsid w:val="00544AF2"/>
    <w:rsid w:val="00547F00"/>
    <w:rsid w:val="005633BC"/>
    <w:rsid w:val="00563C35"/>
    <w:rsid w:val="00566299"/>
    <w:rsid w:val="00574EFF"/>
    <w:rsid w:val="00580613"/>
    <w:rsid w:val="0058373F"/>
    <w:rsid w:val="00590E82"/>
    <w:rsid w:val="00592D41"/>
    <w:rsid w:val="00594105"/>
    <w:rsid w:val="005A0676"/>
    <w:rsid w:val="005A2C13"/>
    <w:rsid w:val="005A3E09"/>
    <w:rsid w:val="005B30E5"/>
    <w:rsid w:val="005C7D8E"/>
    <w:rsid w:val="005D2F13"/>
    <w:rsid w:val="005D6205"/>
    <w:rsid w:val="005D67C5"/>
    <w:rsid w:val="005E007F"/>
    <w:rsid w:val="005E2B99"/>
    <w:rsid w:val="005F59BE"/>
    <w:rsid w:val="005F7281"/>
    <w:rsid w:val="005F729F"/>
    <w:rsid w:val="00602925"/>
    <w:rsid w:val="00602ED4"/>
    <w:rsid w:val="00610C3C"/>
    <w:rsid w:val="00613693"/>
    <w:rsid w:val="006136DD"/>
    <w:rsid w:val="00616EA8"/>
    <w:rsid w:val="00630F49"/>
    <w:rsid w:val="006441CA"/>
    <w:rsid w:val="00644D60"/>
    <w:rsid w:val="0065108E"/>
    <w:rsid w:val="0067573A"/>
    <w:rsid w:val="00675946"/>
    <w:rsid w:val="00687D98"/>
    <w:rsid w:val="00691976"/>
    <w:rsid w:val="00692594"/>
    <w:rsid w:val="006971E2"/>
    <w:rsid w:val="006A0889"/>
    <w:rsid w:val="006A5F37"/>
    <w:rsid w:val="006A7774"/>
    <w:rsid w:val="006B629B"/>
    <w:rsid w:val="006C6B19"/>
    <w:rsid w:val="006C7783"/>
    <w:rsid w:val="006D2875"/>
    <w:rsid w:val="006F3A4D"/>
    <w:rsid w:val="006F3B66"/>
    <w:rsid w:val="006F4999"/>
    <w:rsid w:val="006F6028"/>
    <w:rsid w:val="007047FA"/>
    <w:rsid w:val="00707E1C"/>
    <w:rsid w:val="00716241"/>
    <w:rsid w:val="007217AA"/>
    <w:rsid w:val="00736672"/>
    <w:rsid w:val="00736A89"/>
    <w:rsid w:val="00742E30"/>
    <w:rsid w:val="0074537D"/>
    <w:rsid w:val="007508D1"/>
    <w:rsid w:val="00754FBB"/>
    <w:rsid w:val="00755331"/>
    <w:rsid w:val="007560F4"/>
    <w:rsid w:val="007654E9"/>
    <w:rsid w:val="007713C1"/>
    <w:rsid w:val="00773BA9"/>
    <w:rsid w:val="00781E1D"/>
    <w:rsid w:val="00782316"/>
    <w:rsid w:val="00785C01"/>
    <w:rsid w:val="007878E2"/>
    <w:rsid w:val="00790220"/>
    <w:rsid w:val="00791743"/>
    <w:rsid w:val="007A3ACE"/>
    <w:rsid w:val="007A4770"/>
    <w:rsid w:val="007A7154"/>
    <w:rsid w:val="007B3586"/>
    <w:rsid w:val="007B40A2"/>
    <w:rsid w:val="007C1355"/>
    <w:rsid w:val="007C4753"/>
    <w:rsid w:val="007C723B"/>
    <w:rsid w:val="007E022C"/>
    <w:rsid w:val="007E6C64"/>
    <w:rsid w:val="007E7626"/>
    <w:rsid w:val="007F2855"/>
    <w:rsid w:val="007F7DD8"/>
    <w:rsid w:val="00801041"/>
    <w:rsid w:val="00801210"/>
    <w:rsid w:val="0080308D"/>
    <w:rsid w:val="00811FD0"/>
    <w:rsid w:val="00814676"/>
    <w:rsid w:val="00821491"/>
    <w:rsid w:val="008230D4"/>
    <w:rsid w:val="00825A82"/>
    <w:rsid w:val="008267C9"/>
    <w:rsid w:val="008275E9"/>
    <w:rsid w:val="00831A5B"/>
    <w:rsid w:val="00832BE3"/>
    <w:rsid w:val="008512BF"/>
    <w:rsid w:val="00851BA2"/>
    <w:rsid w:val="00853A8C"/>
    <w:rsid w:val="00854F41"/>
    <w:rsid w:val="0086269A"/>
    <w:rsid w:val="00867235"/>
    <w:rsid w:val="008869DB"/>
    <w:rsid w:val="00894EBB"/>
    <w:rsid w:val="0089745F"/>
    <w:rsid w:val="008A1FE0"/>
    <w:rsid w:val="008A239A"/>
    <w:rsid w:val="008B1065"/>
    <w:rsid w:val="008B4A2E"/>
    <w:rsid w:val="008B4DD9"/>
    <w:rsid w:val="008B560D"/>
    <w:rsid w:val="008C4C38"/>
    <w:rsid w:val="008D355B"/>
    <w:rsid w:val="008E09A5"/>
    <w:rsid w:val="008E37E4"/>
    <w:rsid w:val="008F5E8B"/>
    <w:rsid w:val="009020F0"/>
    <w:rsid w:val="00903B65"/>
    <w:rsid w:val="009047BF"/>
    <w:rsid w:val="009228E3"/>
    <w:rsid w:val="00925169"/>
    <w:rsid w:val="009263FC"/>
    <w:rsid w:val="009265BA"/>
    <w:rsid w:val="00934678"/>
    <w:rsid w:val="00947DC5"/>
    <w:rsid w:val="009517FA"/>
    <w:rsid w:val="009614EA"/>
    <w:rsid w:val="00962164"/>
    <w:rsid w:val="00962587"/>
    <w:rsid w:val="00964E7F"/>
    <w:rsid w:val="009663D8"/>
    <w:rsid w:val="00967458"/>
    <w:rsid w:val="009753C7"/>
    <w:rsid w:val="0097540E"/>
    <w:rsid w:val="00975660"/>
    <w:rsid w:val="0098509C"/>
    <w:rsid w:val="00986AB2"/>
    <w:rsid w:val="009939EC"/>
    <w:rsid w:val="009A106F"/>
    <w:rsid w:val="009A3470"/>
    <w:rsid w:val="009A45E2"/>
    <w:rsid w:val="009B27E5"/>
    <w:rsid w:val="009B59AE"/>
    <w:rsid w:val="009B74FC"/>
    <w:rsid w:val="009B7D18"/>
    <w:rsid w:val="009C501B"/>
    <w:rsid w:val="009C6BD1"/>
    <w:rsid w:val="009C7FF9"/>
    <w:rsid w:val="009E0E73"/>
    <w:rsid w:val="009E7F91"/>
    <w:rsid w:val="009F2224"/>
    <w:rsid w:val="00A00E18"/>
    <w:rsid w:val="00A162C2"/>
    <w:rsid w:val="00A162F1"/>
    <w:rsid w:val="00A16DBE"/>
    <w:rsid w:val="00A1746A"/>
    <w:rsid w:val="00A3319A"/>
    <w:rsid w:val="00A3457E"/>
    <w:rsid w:val="00A34B1D"/>
    <w:rsid w:val="00A471C4"/>
    <w:rsid w:val="00A50AC4"/>
    <w:rsid w:val="00A5296D"/>
    <w:rsid w:val="00A54B2C"/>
    <w:rsid w:val="00A60612"/>
    <w:rsid w:val="00A62857"/>
    <w:rsid w:val="00A75524"/>
    <w:rsid w:val="00A92951"/>
    <w:rsid w:val="00AA062A"/>
    <w:rsid w:val="00AA2D31"/>
    <w:rsid w:val="00AA2E1D"/>
    <w:rsid w:val="00AB16EF"/>
    <w:rsid w:val="00AB1765"/>
    <w:rsid w:val="00AC039C"/>
    <w:rsid w:val="00AC1A80"/>
    <w:rsid w:val="00AC280E"/>
    <w:rsid w:val="00AC3318"/>
    <w:rsid w:val="00AC684B"/>
    <w:rsid w:val="00AC73C2"/>
    <w:rsid w:val="00AD01A3"/>
    <w:rsid w:val="00AD6923"/>
    <w:rsid w:val="00AE23BD"/>
    <w:rsid w:val="00AE28CD"/>
    <w:rsid w:val="00AF18AE"/>
    <w:rsid w:val="00AF2A15"/>
    <w:rsid w:val="00B16FBC"/>
    <w:rsid w:val="00B20665"/>
    <w:rsid w:val="00B21752"/>
    <w:rsid w:val="00B319BC"/>
    <w:rsid w:val="00B3517B"/>
    <w:rsid w:val="00B401F0"/>
    <w:rsid w:val="00B4083F"/>
    <w:rsid w:val="00B41C02"/>
    <w:rsid w:val="00B42DE2"/>
    <w:rsid w:val="00B45D36"/>
    <w:rsid w:val="00B54069"/>
    <w:rsid w:val="00B62533"/>
    <w:rsid w:val="00B62875"/>
    <w:rsid w:val="00B72068"/>
    <w:rsid w:val="00B726CD"/>
    <w:rsid w:val="00B72A49"/>
    <w:rsid w:val="00B72B8C"/>
    <w:rsid w:val="00B845E6"/>
    <w:rsid w:val="00B90672"/>
    <w:rsid w:val="00B947E2"/>
    <w:rsid w:val="00BA2088"/>
    <w:rsid w:val="00BA2335"/>
    <w:rsid w:val="00BA57F9"/>
    <w:rsid w:val="00BB1761"/>
    <w:rsid w:val="00BB7D17"/>
    <w:rsid w:val="00BC03BD"/>
    <w:rsid w:val="00BE321B"/>
    <w:rsid w:val="00BE5E0D"/>
    <w:rsid w:val="00BF15E8"/>
    <w:rsid w:val="00BF4C42"/>
    <w:rsid w:val="00C165AF"/>
    <w:rsid w:val="00C2688B"/>
    <w:rsid w:val="00C426F8"/>
    <w:rsid w:val="00C5565F"/>
    <w:rsid w:val="00C62E46"/>
    <w:rsid w:val="00C63D0A"/>
    <w:rsid w:val="00C65CBC"/>
    <w:rsid w:val="00C7694D"/>
    <w:rsid w:val="00C8066A"/>
    <w:rsid w:val="00C81F6F"/>
    <w:rsid w:val="00C83B4A"/>
    <w:rsid w:val="00C84CAB"/>
    <w:rsid w:val="00C86874"/>
    <w:rsid w:val="00CA5029"/>
    <w:rsid w:val="00CA792E"/>
    <w:rsid w:val="00CB0B4A"/>
    <w:rsid w:val="00CB1404"/>
    <w:rsid w:val="00CB2F15"/>
    <w:rsid w:val="00CB6E72"/>
    <w:rsid w:val="00CC6490"/>
    <w:rsid w:val="00CD64A6"/>
    <w:rsid w:val="00CE0A55"/>
    <w:rsid w:val="00CE3938"/>
    <w:rsid w:val="00CE52D6"/>
    <w:rsid w:val="00CE7E09"/>
    <w:rsid w:val="00CF3BD8"/>
    <w:rsid w:val="00CF7C61"/>
    <w:rsid w:val="00D122F0"/>
    <w:rsid w:val="00D22C60"/>
    <w:rsid w:val="00D24814"/>
    <w:rsid w:val="00D31531"/>
    <w:rsid w:val="00D31E00"/>
    <w:rsid w:val="00D372BB"/>
    <w:rsid w:val="00D42726"/>
    <w:rsid w:val="00D45C1A"/>
    <w:rsid w:val="00D50406"/>
    <w:rsid w:val="00D5489E"/>
    <w:rsid w:val="00D551DB"/>
    <w:rsid w:val="00D633BC"/>
    <w:rsid w:val="00D63E59"/>
    <w:rsid w:val="00D76E0C"/>
    <w:rsid w:val="00D772B8"/>
    <w:rsid w:val="00D772F8"/>
    <w:rsid w:val="00D77E51"/>
    <w:rsid w:val="00D77EB8"/>
    <w:rsid w:val="00D815A9"/>
    <w:rsid w:val="00DA0448"/>
    <w:rsid w:val="00DA5275"/>
    <w:rsid w:val="00DB0325"/>
    <w:rsid w:val="00DB0E29"/>
    <w:rsid w:val="00DB27E7"/>
    <w:rsid w:val="00DB4B10"/>
    <w:rsid w:val="00DB5E30"/>
    <w:rsid w:val="00DC2ACB"/>
    <w:rsid w:val="00DC685A"/>
    <w:rsid w:val="00DC68AB"/>
    <w:rsid w:val="00DD1663"/>
    <w:rsid w:val="00DD1762"/>
    <w:rsid w:val="00DE0088"/>
    <w:rsid w:val="00DE4A0B"/>
    <w:rsid w:val="00DE559C"/>
    <w:rsid w:val="00DF42CB"/>
    <w:rsid w:val="00E054EA"/>
    <w:rsid w:val="00E057E3"/>
    <w:rsid w:val="00E05B56"/>
    <w:rsid w:val="00E06752"/>
    <w:rsid w:val="00E117B1"/>
    <w:rsid w:val="00E11D96"/>
    <w:rsid w:val="00E27C1B"/>
    <w:rsid w:val="00E30884"/>
    <w:rsid w:val="00E4492C"/>
    <w:rsid w:val="00E46345"/>
    <w:rsid w:val="00E55BA0"/>
    <w:rsid w:val="00E57B24"/>
    <w:rsid w:val="00E609E5"/>
    <w:rsid w:val="00E61F0B"/>
    <w:rsid w:val="00E649E0"/>
    <w:rsid w:val="00E67EE5"/>
    <w:rsid w:val="00E703A5"/>
    <w:rsid w:val="00E74BA6"/>
    <w:rsid w:val="00E8160B"/>
    <w:rsid w:val="00E82420"/>
    <w:rsid w:val="00E831F2"/>
    <w:rsid w:val="00E83679"/>
    <w:rsid w:val="00E83878"/>
    <w:rsid w:val="00E857C4"/>
    <w:rsid w:val="00E92EFA"/>
    <w:rsid w:val="00EB2039"/>
    <w:rsid w:val="00EB3D54"/>
    <w:rsid w:val="00EC07FE"/>
    <w:rsid w:val="00EC215A"/>
    <w:rsid w:val="00EC5868"/>
    <w:rsid w:val="00ED04C6"/>
    <w:rsid w:val="00ED3A64"/>
    <w:rsid w:val="00ED535C"/>
    <w:rsid w:val="00EE2C5C"/>
    <w:rsid w:val="00EE49BF"/>
    <w:rsid w:val="00EE4FF4"/>
    <w:rsid w:val="00EE7278"/>
    <w:rsid w:val="00EF5B77"/>
    <w:rsid w:val="00F0179D"/>
    <w:rsid w:val="00F04A2B"/>
    <w:rsid w:val="00F07DB6"/>
    <w:rsid w:val="00F17AB5"/>
    <w:rsid w:val="00F250F4"/>
    <w:rsid w:val="00F278A6"/>
    <w:rsid w:val="00F33154"/>
    <w:rsid w:val="00F3439A"/>
    <w:rsid w:val="00F4266A"/>
    <w:rsid w:val="00F5645E"/>
    <w:rsid w:val="00F578A7"/>
    <w:rsid w:val="00F61D24"/>
    <w:rsid w:val="00F646BC"/>
    <w:rsid w:val="00F666B1"/>
    <w:rsid w:val="00F6706F"/>
    <w:rsid w:val="00F677A9"/>
    <w:rsid w:val="00F726A0"/>
    <w:rsid w:val="00F73CC4"/>
    <w:rsid w:val="00F75FA1"/>
    <w:rsid w:val="00F7772B"/>
    <w:rsid w:val="00F77C76"/>
    <w:rsid w:val="00F825AD"/>
    <w:rsid w:val="00F82DD2"/>
    <w:rsid w:val="00F836FD"/>
    <w:rsid w:val="00F93B90"/>
    <w:rsid w:val="00F9441B"/>
    <w:rsid w:val="00F94B3D"/>
    <w:rsid w:val="00F979A7"/>
    <w:rsid w:val="00FA091B"/>
    <w:rsid w:val="00FA0FAD"/>
    <w:rsid w:val="00FA46E0"/>
    <w:rsid w:val="00FB060C"/>
    <w:rsid w:val="00FC1710"/>
    <w:rsid w:val="00FC5B40"/>
    <w:rsid w:val="00FD2795"/>
    <w:rsid w:val="00FD6E86"/>
    <w:rsid w:val="00FE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92"/>
        <o:r id="V:Rule2" type="connector" idref="#_x0000_s1093"/>
        <o:r id="V:Rule3" type="connector" idref="#_x0000_s1091"/>
      </o:rules>
    </o:shapelayout>
  </w:shapeDefaults>
  <w:decimalSymbol w:val="."/>
  <w:listSeparator w:val=","/>
  <w15:docId w15:val="{2FDCDC3A-05B4-423E-9439-5D2D1AF8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95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07429A"/>
    <w:pPr>
      <w:ind w:left="720"/>
    </w:pPr>
  </w:style>
  <w:style w:type="paragraph" w:styleId="Header">
    <w:name w:val="header"/>
    <w:basedOn w:val="Normal"/>
    <w:link w:val="HeaderChar"/>
    <w:uiPriority w:val="99"/>
    <w:rsid w:val="0001603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16033"/>
  </w:style>
  <w:style w:type="paragraph" w:styleId="Footer">
    <w:name w:val="footer"/>
    <w:basedOn w:val="Normal"/>
    <w:link w:val="FooterChar"/>
    <w:uiPriority w:val="99"/>
    <w:rsid w:val="0001603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16033"/>
  </w:style>
  <w:style w:type="character" w:styleId="Strong">
    <w:name w:val="Strong"/>
    <w:uiPriority w:val="99"/>
    <w:qFormat/>
    <w:rsid w:val="00443730"/>
    <w:rPr>
      <w:b/>
      <w:bCs/>
    </w:rPr>
  </w:style>
  <w:style w:type="paragraph" w:styleId="BalloonText">
    <w:name w:val="Balloon Text"/>
    <w:basedOn w:val="Normal"/>
    <w:link w:val="BalloonTextChar"/>
    <w:uiPriority w:val="99"/>
    <w:semiHidden/>
    <w:rsid w:val="00B628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62875"/>
    <w:rPr>
      <w:rFonts w:ascii="Tahoma" w:hAnsi="Tahoma" w:cs="Tahoma"/>
      <w:sz w:val="16"/>
      <w:szCs w:val="16"/>
    </w:rPr>
  </w:style>
  <w:style w:type="character" w:customStyle="1" w:styleId="ListParagraphChar">
    <w:name w:val="List Paragraph Char"/>
    <w:basedOn w:val="DefaultParagraphFont"/>
    <w:link w:val="ListParagraph"/>
    <w:uiPriority w:val="99"/>
    <w:locked/>
    <w:rsid w:val="001B5C9D"/>
  </w:style>
  <w:style w:type="table" w:styleId="TableGrid">
    <w:name w:val="Table Grid"/>
    <w:basedOn w:val="TableNormal"/>
    <w:uiPriority w:val="99"/>
    <w:rsid w:val="009E7F9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02925"/>
    <w:rPr>
      <w:rFonts w:cs="Calibri"/>
      <w:sz w:val="22"/>
      <w:szCs w:val="22"/>
    </w:rPr>
  </w:style>
  <w:style w:type="character" w:customStyle="1" w:styleId="NoSpacingChar">
    <w:name w:val="No Spacing Char"/>
    <w:link w:val="NoSpacing"/>
    <w:uiPriority w:val="99"/>
    <w:locked/>
    <w:rsid w:val="00602925"/>
    <w:rPr>
      <w:rFonts w:cs="Calibri"/>
      <w:sz w:val="22"/>
      <w:szCs w:val="22"/>
      <w:lang w:val="en-US" w:eastAsia="en-US" w:bidi="ar-SA"/>
    </w:rPr>
  </w:style>
  <w:style w:type="paragraph" w:styleId="Caption">
    <w:name w:val="caption"/>
    <w:basedOn w:val="Normal"/>
    <w:next w:val="Normal"/>
    <w:uiPriority w:val="99"/>
    <w:qFormat/>
    <w:rsid w:val="00C8066A"/>
    <w:pPr>
      <w:spacing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668762">
      <w:marLeft w:val="0"/>
      <w:marRight w:val="0"/>
      <w:marTop w:val="0"/>
      <w:marBottom w:val="0"/>
      <w:divBdr>
        <w:top w:val="none" w:sz="0" w:space="0" w:color="auto"/>
        <w:left w:val="none" w:sz="0" w:space="0" w:color="auto"/>
        <w:bottom w:val="none" w:sz="0" w:space="0" w:color="auto"/>
        <w:right w:val="none" w:sz="0" w:space="0" w:color="auto"/>
      </w:divBdr>
      <w:divsChild>
        <w:div w:id="1666668767">
          <w:marLeft w:val="432"/>
          <w:marRight w:val="0"/>
          <w:marTop w:val="130"/>
          <w:marBottom w:val="0"/>
          <w:divBdr>
            <w:top w:val="none" w:sz="0" w:space="0" w:color="auto"/>
            <w:left w:val="none" w:sz="0" w:space="0" w:color="auto"/>
            <w:bottom w:val="none" w:sz="0" w:space="0" w:color="auto"/>
            <w:right w:val="none" w:sz="0" w:space="0" w:color="auto"/>
          </w:divBdr>
        </w:div>
        <w:div w:id="1666668773">
          <w:marLeft w:val="432"/>
          <w:marRight w:val="0"/>
          <w:marTop w:val="130"/>
          <w:marBottom w:val="0"/>
          <w:divBdr>
            <w:top w:val="none" w:sz="0" w:space="0" w:color="auto"/>
            <w:left w:val="none" w:sz="0" w:space="0" w:color="auto"/>
            <w:bottom w:val="none" w:sz="0" w:space="0" w:color="auto"/>
            <w:right w:val="none" w:sz="0" w:space="0" w:color="auto"/>
          </w:divBdr>
        </w:div>
        <w:div w:id="1666668778">
          <w:marLeft w:val="432"/>
          <w:marRight w:val="0"/>
          <w:marTop w:val="130"/>
          <w:marBottom w:val="0"/>
          <w:divBdr>
            <w:top w:val="none" w:sz="0" w:space="0" w:color="auto"/>
            <w:left w:val="none" w:sz="0" w:space="0" w:color="auto"/>
            <w:bottom w:val="none" w:sz="0" w:space="0" w:color="auto"/>
            <w:right w:val="none" w:sz="0" w:space="0" w:color="auto"/>
          </w:divBdr>
        </w:div>
      </w:divsChild>
    </w:div>
    <w:div w:id="1666668764">
      <w:marLeft w:val="0"/>
      <w:marRight w:val="0"/>
      <w:marTop w:val="0"/>
      <w:marBottom w:val="0"/>
      <w:divBdr>
        <w:top w:val="none" w:sz="0" w:space="0" w:color="auto"/>
        <w:left w:val="none" w:sz="0" w:space="0" w:color="auto"/>
        <w:bottom w:val="none" w:sz="0" w:space="0" w:color="auto"/>
        <w:right w:val="none" w:sz="0" w:space="0" w:color="auto"/>
      </w:divBdr>
      <w:divsChild>
        <w:div w:id="1666668760">
          <w:marLeft w:val="432"/>
          <w:marRight w:val="0"/>
          <w:marTop w:val="130"/>
          <w:marBottom w:val="0"/>
          <w:divBdr>
            <w:top w:val="none" w:sz="0" w:space="0" w:color="auto"/>
            <w:left w:val="none" w:sz="0" w:space="0" w:color="auto"/>
            <w:bottom w:val="none" w:sz="0" w:space="0" w:color="auto"/>
            <w:right w:val="none" w:sz="0" w:space="0" w:color="auto"/>
          </w:divBdr>
        </w:div>
        <w:div w:id="1666668763">
          <w:marLeft w:val="432"/>
          <w:marRight w:val="0"/>
          <w:marTop w:val="130"/>
          <w:marBottom w:val="0"/>
          <w:divBdr>
            <w:top w:val="none" w:sz="0" w:space="0" w:color="auto"/>
            <w:left w:val="none" w:sz="0" w:space="0" w:color="auto"/>
            <w:bottom w:val="none" w:sz="0" w:space="0" w:color="auto"/>
            <w:right w:val="none" w:sz="0" w:space="0" w:color="auto"/>
          </w:divBdr>
        </w:div>
        <w:div w:id="1666668768">
          <w:marLeft w:val="432"/>
          <w:marRight w:val="0"/>
          <w:marTop w:val="130"/>
          <w:marBottom w:val="0"/>
          <w:divBdr>
            <w:top w:val="none" w:sz="0" w:space="0" w:color="auto"/>
            <w:left w:val="none" w:sz="0" w:space="0" w:color="auto"/>
            <w:bottom w:val="none" w:sz="0" w:space="0" w:color="auto"/>
            <w:right w:val="none" w:sz="0" w:space="0" w:color="auto"/>
          </w:divBdr>
        </w:div>
        <w:div w:id="1666668769">
          <w:marLeft w:val="432"/>
          <w:marRight w:val="0"/>
          <w:marTop w:val="130"/>
          <w:marBottom w:val="0"/>
          <w:divBdr>
            <w:top w:val="none" w:sz="0" w:space="0" w:color="auto"/>
            <w:left w:val="none" w:sz="0" w:space="0" w:color="auto"/>
            <w:bottom w:val="none" w:sz="0" w:space="0" w:color="auto"/>
            <w:right w:val="none" w:sz="0" w:space="0" w:color="auto"/>
          </w:divBdr>
        </w:div>
        <w:div w:id="1666668775">
          <w:marLeft w:val="432"/>
          <w:marRight w:val="0"/>
          <w:marTop w:val="130"/>
          <w:marBottom w:val="0"/>
          <w:divBdr>
            <w:top w:val="none" w:sz="0" w:space="0" w:color="auto"/>
            <w:left w:val="none" w:sz="0" w:space="0" w:color="auto"/>
            <w:bottom w:val="none" w:sz="0" w:space="0" w:color="auto"/>
            <w:right w:val="none" w:sz="0" w:space="0" w:color="auto"/>
          </w:divBdr>
        </w:div>
      </w:divsChild>
    </w:div>
    <w:div w:id="1666668771">
      <w:marLeft w:val="0"/>
      <w:marRight w:val="0"/>
      <w:marTop w:val="0"/>
      <w:marBottom w:val="0"/>
      <w:divBdr>
        <w:top w:val="none" w:sz="0" w:space="0" w:color="auto"/>
        <w:left w:val="none" w:sz="0" w:space="0" w:color="auto"/>
        <w:bottom w:val="none" w:sz="0" w:space="0" w:color="auto"/>
        <w:right w:val="none" w:sz="0" w:space="0" w:color="auto"/>
      </w:divBdr>
      <w:divsChild>
        <w:div w:id="1666668761">
          <w:marLeft w:val="432"/>
          <w:marRight w:val="0"/>
          <w:marTop w:val="130"/>
          <w:marBottom w:val="0"/>
          <w:divBdr>
            <w:top w:val="none" w:sz="0" w:space="0" w:color="auto"/>
            <w:left w:val="none" w:sz="0" w:space="0" w:color="auto"/>
            <w:bottom w:val="none" w:sz="0" w:space="0" w:color="auto"/>
            <w:right w:val="none" w:sz="0" w:space="0" w:color="auto"/>
          </w:divBdr>
        </w:div>
        <w:div w:id="1666668765">
          <w:marLeft w:val="432"/>
          <w:marRight w:val="0"/>
          <w:marTop w:val="130"/>
          <w:marBottom w:val="0"/>
          <w:divBdr>
            <w:top w:val="none" w:sz="0" w:space="0" w:color="auto"/>
            <w:left w:val="none" w:sz="0" w:space="0" w:color="auto"/>
            <w:bottom w:val="none" w:sz="0" w:space="0" w:color="auto"/>
            <w:right w:val="none" w:sz="0" w:space="0" w:color="auto"/>
          </w:divBdr>
        </w:div>
        <w:div w:id="1666668766">
          <w:marLeft w:val="432"/>
          <w:marRight w:val="0"/>
          <w:marTop w:val="130"/>
          <w:marBottom w:val="0"/>
          <w:divBdr>
            <w:top w:val="none" w:sz="0" w:space="0" w:color="auto"/>
            <w:left w:val="none" w:sz="0" w:space="0" w:color="auto"/>
            <w:bottom w:val="none" w:sz="0" w:space="0" w:color="auto"/>
            <w:right w:val="none" w:sz="0" w:space="0" w:color="auto"/>
          </w:divBdr>
        </w:div>
        <w:div w:id="1666668774">
          <w:marLeft w:val="432"/>
          <w:marRight w:val="0"/>
          <w:marTop w:val="130"/>
          <w:marBottom w:val="0"/>
          <w:divBdr>
            <w:top w:val="none" w:sz="0" w:space="0" w:color="auto"/>
            <w:left w:val="none" w:sz="0" w:space="0" w:color="auto"/>
            <w:bottom w:val="none" w:sz="0" w:space="0" w:color="auto"/>
            <w:right w:val="none" w:sz="0" w:space="0" w:color="auto"/>
          </w:divBdr>
        </w:div>
        <w:div w:id="1666668777">
          <w:marLeft w:val="432"/>
          <w:marRight w:val="0"/>
          <w:marTop w:val="130"/>
          <w:marBottom w:val="0"/>
          <w:divBdr>
            <w:top w:val="none" w:sz="0" w:space="0" w:color="auto"/>
            <w:left w:val="none" w:sz="0" w:space="0" w:color="auto"/>
            <w:bottom w:val="none" w:sz="0" w:space="0" w:color="auto"/>
            <w:right w:val="none" w:sz="0" w:space="0" w:color="auto"/>
          </w:divBdr>
        </w:div>
      </w:divsChild>
    </w:div>
    <w:div w:id="1666668776">
      <w:marLeft w:val="0"/>
      <w:marRight w:val="0"/>
      <w:marTop w:val="0"/>
      <w:marBottom w:val="0"/>
      <w:divBdr>
        <w:top w:val="none" w:sz="0" w:space="0" w:color="auto"/>
        <w:left w:val="none" w:sz="0" w:space="0" w:color="auto"/>
        <w:bottom w:val="none" w:sz="0" w:space="0" w:color="auto"/>
        <w:right w:val="none" w:sz="0" w:space="0" w:color="auto"/>
      </w:divBdr>
      <w:divsChild>
        <w:div w:id="1666668770">
          <w:marLeft w:val="432"/>
          <w:marRight w:val="0"/>
          <w:marTop w:val="130"/>
          <w:marBottom w:val="0"/>
          <w:divBdr>
            <w:top w:val="none" w:sz="0" w:space="0" w:color="auto"/>
            <w:left w:val="none" w:sz="0" w:space="0" w:color="auto"/>
            <w:bottom w:val="none" w:sz="0" w:space="0" w:color="auto"/>
            <w:right w:val="none" w:sz="0" w:space="0" w:color="auto"/>
          </w:divBdr>
        </w:div>
        <w:div w:id="1666668772">
          <w:marLeft w:val="432"/>
          <w:marRight w:val="0"/>
          <w:marTop w:val="130"/>
          <w:marBottom w:val="0"/>
          <w:divBdr>
            <w:top w:val="none" w:sz="0" w:space="0" w:color="auto"/>
            <w:left w:val="none" w:sz="0" w:space="0" w:color="auto"/>
            <w:bottom w:val="none" w:sz="0" w:space="0" w:color="auto"/>
            <w:right w:val="none" w:sz="0" w:space="0" w:color="auto"/>
          </w:divBdr>
        </w:div>
      </w:divsChild>
    </w:div>
    <w:div w:id="1666668779">
      <w:marLeft w:val="0"/>
      <w:marRight w:val="0"/>
      <w:marTop w:val="0"/>
      <w:marBottom w:val="0"/>
      <w:divBdr>
        <w:top w:val="none" w:sz="0" w:space="0" w:color="auto"/>
        <w:left w:val="none" w:sz="0" w:space="0" w:color="auto"/>
        <w:bottom w:val="none" w:sz="0" w:space="0" w:color="auto"/>
        <w:right w:val="none" w:sz="0" w:space="0" w:color="auto"/>
      </w:divBdr>
      <w:divsChild>
        <w:div w:id="1666668759">
          <w:marLeft w:val="0"/>
          <w:marRight w:val="0"/>
          <w:marTop w:val="0"/>
          <w:marBottom w:val="0"/>
          <w:divBdr>
            <w:top w:val="none" w:sz="0" w:space="0" w:color="auto"/>
            <w:left w:val="none" w:sz="0" w:space="0" w:color="auto"/>
            <w:bottom w:val="none" w:sz="0" w:space="0" w:color="auto"/>
            <w:right w:val="none" w:sz="0" w:space="0" w:color="auto"/>
          </w:divBdr>
        </w:div>
      </w:divsChild>
    </w:div>
    <w:div w:id="1666668780">
      <w:marLeft w:val="0"/>
      <w:marRight w:val="0"/>
      <w:marTop w:val="0"/>
      <w:marBottom w:val="0"/>
      <w:divBdr>
        <w:top w:val="none" w:sz="0" w:space="0" w:color="auto"/>
        <w:left w:val="none" w:sz="0" w:space="0" w:color="auto"/>
        <w:bottom w:val="none" w:sz="0" w:space="0" w:color="auto"/>
        <w:right w:val="none" w:sz="0" w:space="0" w:color="auto"/>
      </w:divBdr>
      <w:divsChild>
        <w:div w:id="1666668758">
          <w:marLeft w:val="0"/>
          <w:marRight w:val="0"/>
          <w:marTop w:val="0"/>
          <w:marBottom w:val="0"/>
          <w:divBdr>
            <w:top w:val="none" w:sz="0" w:space="0" w:color="auto"/>
            <w:left w:val="none" w:sz="0" w:space="0" w:color="auto"/>
            <w:bottom w:val="none" w:sz="0" w:space="0" w:color="auto"/>
            <w:right w:val="none" w:sz="0" w:space="0" w:color="auto"/>
          </w:divBdr>
        </w:div>
      </w:divsChild>
    </w:div>
    <w:div w:id="1666668781">
      <w:marLeft w:val="0"/>
      <w:marRight w:val="0"/>
      <w:marTop w:val="0"/>
      <w:marBottom w:val="0"/>
      <w:divBdr>
        <w:top w:val="none" w:sz="0" w:space="0" w:color="auto"/>
        <w:left w:val="none" w:sz="0" w:space="0" w:color="auto"/>
        <w:bottom w:val="none" w:sz="0" w:space="0" w:color="auto"/>
        <w:right w:val="none" w:sz="0" w:space="0" w:color="auto"/>
      </w:divBdr>
      <w:divsChild>
        <w:div w:id="166666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644DA-058E-40DF-AE82-C25249F0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21</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Snehamilana Associates</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vinutha karanth</cp:lastModifiedBy>
  <cp:revision>1992</cp:revision>
  <cp:lastPrinted>2010-05-24T07:32:00Z</cp:lastPrinted>
  <dcterms:created xsi:type="dcterms:W3CDTF">2010-05-24T06:30:00Z</dcterms:created>
  <dcterms:modified xsi:type="dcterms:W3CDTF">2018-02-14T15:13:00Z</dcterms:modified>
</cp:coreProperties>
</file>