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17D" w:rsidRDefault="00B6117D" w:rsidP="00B6117D">
      <w:pPr>
        <w:pStyle w:val="NormalWeb"/>
        <w:shd w:val="clear" w:color="auto" w:fill="FFFFFF"/>
        <w:spacing w:before="0" w:beforeAutospacing="0" w:after="240" w:afterAutospacing="0"/>
        <w:jc w:val="center"/>
        <w:textAlignment w:val="baseline"/>
        <w:rPr>
          <w:rFonts w:ascii="Georgia" w:hAnsi="Georgia"/>
          <w:b/>
          <w:color w:val="666666"/>
          <w:sz w:val="27"/>
          <w:szCs w:val="27"/>
        </w:rPr>
      </w:pPr>
      <w:r w:rsidRPr="00B6117D">
        <w:rPr>
          <w:rFonts w:ascii="Georgia" w:hAnsi="Georgia"/>
          <w:b/>
          <w:color w:val="666666"/>
          <w:sz w:val="27"/>
          <w:szCs w:val="27"/>
        </w:rPr>
        <w:t>CREDIT CARD FRAUD DETECTION</w:t>
      </w:r>
      <w:bookmarkStart w:id="0" w:name="_GoBack"/>
      <w:bookmarkEnd w:id="0"/>
    </w:p>
    <w:p w:rsidR="00B6117D" w:rsidRPr="00B6117D" w:rsidRDefault="00B6117D" w:rsidP="00B6117D">
      <w:pPr>
        <w:pStyle w:val="NormalWeb"/>
        <w:shd w:val="clear" w:color="auto" w:fill="FFFFFF"/>
        <w:spacing w:before="0" w:beforeAutospacing="0" w:after="240" w:afterAutospacing="0"/>
        <w:jc w:val="center"/>
        <w:textAlignment w:val="baseline"/>
        <w:rPr>
          <w:rFonts w:ascii="Georgia" w:hAnsi="Georgia"/>
          <w:b/>
          <w:color w:val="666666"/>
          <w:sz w:val="27"/>
          <w:szCs w:val="27"/>
        </w:rPr>
      </w:pPr>
    </w:p>
    <w:p w:rsidR="00B6117D" w:rsidRDefault="00B6117D" w:rsidP="000E5812">
      <w:pPr>
        <w:pStyle w:val="NormalWeb"/>
        <w:numPr>
          <w:ilvl w:val="0"/>
          <w:numId w:val="1"/>
        </w:numPr>
        <w:shd w:val="clear" w:color="auto" w:fill="FFFFFF"/>
        <w:spacing w:before="0" w:beforeAutospacing="0" w:after="240" w:afterAutospacing="0"/>
        <w:jc w:val="both"/>
        <w:textAlignment w:val="baseline"/>
        <w:rPr>
          <w:rFonts w:ascii="Georgia" w:hAnsi="Georgia"/>
          <w:color w:val="666666"/>
          <w:sz w:val="27"/>
          <w:szCs w:val="27"/>
        </w:rPr>
      </w:pPr>
      <w:r>
        <w:rPr>
          <w:rFonts w:ascii="Georgia" w:hAnsi="Georgia"/>
          <w:color w:val="666666"/>
          <w:sz w:val="27"/>
          <w:szCs w:val="27"/>
        </w:rPr>
        <w:t>Nowadays most people prefer to do payments by cards and don’t like to carry cash with them. That leads to an increase in the use of cards and also thereby frauds.</w:t>
      </w:r>
    </w:p>
    <w:p w:rsidR="00B6117D" w:rsidRDefault="00B6117D" w:rsidP="000E5812">
      <w:pPr>
        <w:pStyle w:val="NormalWeb"/>
        <w:numPr>
          <w:ilvl w:val="0"/>
          <w:numId w:val="1"/>
        </w:numPr>
        <w:shd w:val="clear" w:color="auto" w:fill="FFFFFF"/>
        <w:spacing w:before="0" w:beforeAutospacing="0" w:after="240" w:afterAutospacing="0"/>
        <w:jc w:val="both"/>
        <w:textAlignment w:val="baseline"/>
        <w:rPr>
          <w:rFonts w:ascii="Georgia" w:hAnsi="Georgia"/>
          <w:color w:val="666666"/>
          <w:sz w:val="27"/>
          <w:szCs w:val="27"/>
        </w:rPr>
      </w:pPr>
      <w:r>
        <w:rPr>
          <w:rFonts w:ascii="Georgia" w:hAnsi="Georgia"/>
          <w:color w:val="666666"/>
          <w:sz w:val="27"/>
          <w:szCs w:val="27"/>
        </w:rPr>
        <w:t xml:space="preserve">Credit card frauds are easy to do, as we know that E-commerce and many other online sites have increased the online payment modes, </w:t>
      </w:r>
      <w:proofErr w:type="gramStart"/>
      <w:r>
        <w:rPr>
          <w:rFonts w:ascii="Georgia" w:hAnsi="Georgia"/>
          <w:color w:val="666666"/>
          <w:sz w:val="27"/>
          <w:szCs w:val="27"/>
        </w:rPr>
        <w:t>Which</w:t>
      </w:r>
      <w:proofErr w:type="gramEnd"/>
      <w:r>
        <w:rPr>
          <w:rFonts w:ascii="Georgia" w:hAnsi="Georgia"/>
          <w:color w:val="666666"/>
          <w:sz w:val="27"/>
          <w:szCs w:val="27"/>
        </w:rPr>
        <w:t xml:space="preserve"> affects increasing the risk of online frauds.</w:t>
      </w:r>
    </w:p>
    <w:p w:rsidR="00B6117D" w:rsidRDefault="00B6117D" w:rsidP="000E5812">
      <w:pPr>
        <w:pStyle w:val="NormalWeb"/>
        <w:numPr>
          <w:ilvl w:val="0"/>
          <w:numId w:val="1"/>
        </w:numPr>
        <w:shd w:val="clear" w:color="auto" w:fill="FFFFFF"/>
        <w:spacing w:before="0" w:beforeAutospacing="0" w:after="240" w:afterAutospacing="0"/>
        <w:jc w:val="both"/>
        <w:textAlignment w:val="baseline"/>
        <w:rPr>
          <w:rFonts w:ascii="Georgia" w:hAnsi="Georgia"/>
          <w:color w:val="666666"/>
          <w:sz w:val="27"/>
          <w:szCs w:val="27"/>
        </w:rPr>
      </w:pPr>
      <w:r>
        <w:rPr>
          <w:rFonts w:ascii="Georgia" w:hAnsi="Georgia"/>
          <w:color w:val="666666"/>
          <w:sz w:val="27"/>
          <w:szCs w:val="27"/>
        </w:rPr>
        <w:t>Credit card fraud is becoming the most co</w:t>
      </w:r>
      <w:r>
        <w:rPr>
          <w:rFonts w:ascii="Georgia" w:hAnsi="Georgia"/>
          <w:color w:val="666666"/>
          <w:sz w:val="27"/>
          <w:szCs w:val="27"/>
        </w:rPr>
        <w:t xml:space="preserve">mmon fraud people tend to do.so in this project </w:t>
      </w:r>
      <w:r>
        <w:rPr>
          <w:rFonts w:ascii="Georgia" w:hAnsi="Georgia"/>
          <w:color w:val="666666"/>
          <w:sz w:val="27"/>
          <w:szCs w:val="27"/>
        </w:rPr>
        <w:t>we are going to detect credit card fraud using Machine Learning</w:t>
      </w:r>
      <w:r>
        <w:rPr>
          <w:rFonts w:ascii="Georgia" w:hAnsi="Georgia"/>
          <w:color w:val="666666"/>
          <w:sz w:val="27"/>
          <w:szCs w:val="27"/>
        </w:rPr>
        <w:t xml:space="preserve"> and python</w:t>
      </w:r>
      <w:r>
        <w:rPr>
          <w:rFonts w:ascii="Georgia" w:hAnsi="Georgia"/>
          <w:color w:val="666666"/>
          <w:sz w:val="27"/>
          <w:szCs w:val="27"/>
        </w:rPr>
        <w:t>.</w:t>
      </w:r>
    </w:p>
    <w:p w:rsidR="000E5812" w:rsidRDefault="000E5812" w:rsidP="000E5812">
      <w:pPr>
        <w:pStyle w:val="NormalWeb"/>
        <w:numPr>
          <w:ilvl w:val="0"/>
          <w:numId w:val="1"/>
        </w:numPr>
        <w:shd w:val="clear" w:color="auto" w:fill="FFFFFF"/>
        <w:spacing w:before="0" w:beforeAutospacing="0" w:after="240" w:afterAutospacing="0"/>
        <w:jc w:val="both"/>
        <w:textAlignment w:val="baseline"/>
        <w:rPr>
          <w:rFonts w:ascii="Georgia" w:hAnsi="Georgia"/>
          <w:color w:val="666666"/>
          <w:sz w:val="27"/>
          <w:szCs w:val="27"/>
        </w:rPr>
      </w:pPr>
      <w:r>
        <w:rPr>
          <w:rFonts w:ascii="Georgia" w:hAnsi="Georgia"/>
          <w:color w:val="666666"/>
          <w:sz w:val="27"/>
          <w:szCs w:val="27"/>
          <w:shd w:val="clear" w:color="auto" w:fill="FFFFFF"/>
        </w:rPr>
        <w:t>The project aims to build a credit card fraud detection model, which tells us if the transaction made by the card is fraud or not. So basically we will use the transaction and their labels as fraud or non-fraud to detect if the new transaction made by the customer is fraud or not.</w:t>
      </w:r>
    </w:p>
    <w:p w:rsidR="00842EAA" w:rsidRDefault="00842EAA"/>
    <w:sectPr w:rsidR="00842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74089"/>
    <w:multiLevelType w:val="hybridMultilevel"/>
    <w:tmpl w:val="19367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A36"/>
    <w:rsid w:val="000E5812"/>
    <w:rsid w:val="005F4A36"/>
    <w:rsid w:val="00842EAA"/>
    <w:rsid w:val="00B6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AB8D"/>
  <w15:chartTrackingRefBased/>
  <w15:docId w15:val="{D340A70F-7668-402D-AC48-6A5B4D98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1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9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Multifonds</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dc:creator>
  <cp:keywords/>
  <dc:description/>
  <cp:lastModifiedBy>Vinu</cp:lastModifiedBy>
  <cp:revision>2</cp:revision>
  <dcterms:created xsi:type="dcterms:W3CDTF">2023-09-09T05:31:00Z</dcterms:created>
  <dcterms:modified xsi:type="dcterms:W3CDTF">2023-09-09T05:53:00Z</dcterms:modified>
</cp:coreProperties>
</file>