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2000" w:type="dxa"/>
        <w:gridCol w:w="20000" w:type="dxa"/>
      </w:tblGrid>
      <w:tr>
        <w:trPr/>
        <w:tc>
          <w:tcPr>
            <w:tcW w:w="2000" w:type="dxa"/>
            <w:noWrap/>
          </w:tcPr>
          <w:p/>
        </w:tc>
        <w:tc>
          <w:tcPr>
            <w:tcW w:w="20000" w:type="dxa"/>
            <w:noWrap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PEMERINTAH KOTA JAMBI</w:t>
            </w:r>
            <w:br/>
            <w:r>
              <w:rPr>
                <w:b w:val="1"/>
                <w:bCs w:val="1"/>
              </w:rPr>
              <w:t xml:space="preserve">KECAMATAN JELUTUNG</w:t>
            </w:r>
            <w:br/>
            <w:r>
              <w:rPr>
                <w:b w:val="1"/>
                <w:bCs w:val="1"/>
              </w:rPr>
              <w:t xml:space="preserve">KELURAHAN KEBUN HANDIL</w:t>
            </w:r>
            <w:br/>
            <w:r>
              <w:rPr>
                <w:sz w:val="16"/>
                <w:szCs w:val="16"/>
              </w:rPr>
              <w:t xml:space="preserve">Alamat :Jalan DI Panjaitan NO.51 RT.18 JAMBI - 36137</w:t>
            </w:r>
          </w:p>
        </w:tc>
      </w:tr>
    </w:tbl>
    <w:p>
      <w:pPr/>
      <w:r>
        <w:pict>
          <v:shape id="_x0000_s1002" type="#_x0000_t32" style="width:11055.118110236pt; height:0pt; margin-left:0pt; margin-top:566.92913385827pt; position:absolute; mso-position-horizontal:left; mso-position-vertical:top; mso-position-horizontal-relative:char; mso-position-vertical-relative:line;">
            <w10:wrap type="inline" anchorx="page" anchory="page"/>
            <v:stroke/>
          </v:shape>
        </w:pict>
      </w:r>
    </w:p>
    <w:p/>
    <w:p>
      <w:pPr>
        <w:jc w:val="center"/>
      </w:pPr>
      <w:r>
        <w:rPr>
          <w:sz w:val="28"/>
          <w:szCs w:val="28"/>
          <w:b w:val="1"/>
          <w:bCs w:val="1"/>
        </w:rPr>
        <w:t xml:space="preserve">SURAT KETERANGAN TIDAK MAMPU</w:t>
      </w:r>
    </w:p>
    <w:p/>
    <w:p>
      <w:pPr>
        <w:jc w:val="center"/>
      </w:pPr>
      <w:r>
        <w:rPr/>
        <w:t xml:space="preserve">Nomor ........................../2023</w:t>
      </w:r>
    </w:p>
    <w:p/>
    <w:p>
      <w:pPr>
        <w:jc w:val="both"/>
      </w:pPr>
      <w:r>
        <w:rPr/>
        <w:t xml:space="preserve">Yang bertanda tangan dibawah ini Lurah Kebun Handil Kecamatan Jelutung Kota Jambi dengan ini menerangkan bahwa :</w:t>
      </w:r>
    </w:p>
    <w:tbl>
      <w:tblGrid>
        <w:gridCol w:w="2000" w:type="dxa"/>
        <w:gridCol w:w="6000" w:type="dxa"/>
      </w:tblGrid>
      <w:tr>
        <w:trPr/>
        <w:tc>
          <w:tcPr>
            <w:tcW w:w="2000" w:type="dxa"/>
            <w:noWrap/>
          </w:tcPr>
          <w:p>
            <w:pPr/>
            <w:r>
              <w:rPr/>
              <w:t xml:space="preserve">Nama </w:t>
            </w:r>
          </w:p>
        </w:tc>
        <w:tc>
          <w:tcPr>
            <w:tcW w:w="6000" w:type="dxa"/>
            <w:noWrap/>
          </w:tcPr>
          <w:p>
            <w:pPr/>
            <w:r>
              <w:rPr/>
              <w:t xml:space="preserve">: Kelvin Adinata</w:t>
            </w:r>
          </w:p>
        </w:tc>
      </w:tr>
      <w:tr>
        <w:trPr/>
        <w:tc>
          <w:tcPr>
            <w:tcW w:w="2000" w:type="dxa"/>
            <w:noWrap/>
          </w:tcPr>
          <w:p>
            <w:pPr/>
            <w:r>
              <w:rPr/>
              <w:t xml:space="preserve">Tempat/Tgl Lahir </w:t>
            </w:r>
          </w:p>
        </w:tc>
        <w:tc>
          <w:tcPr>
            <w:tcW w:w="6000" w:type="dxa"/>
            <w:noWrap/>
          </w:tcPr>
          <w:p>
            <w:pPr/>
            <w:r>
              <w:rPr/>
              <w:t xml:space="preserve">: Linggau, 06 Mei 2023</w:t>
            </w:r>
          </w:p>
        </w:tc>
      </w:tr>
      <w:tr>
        <w:trPr/>
        <w:tc>
          <w:tcPr>
            <w:tcW w:w="2000" w:type="dxa"/>
            <w:noWrap/>
          </w:tcPr>
          <w:p>
            <w:pPr/>
            <w:r>
              <w:rPr/>
              <w:t xml:space="preserve">Jenis Kelamin </w:t>
            </w:r>
          </w:p>
        </w:tc>
        <w:tc>
          <w:tcPr>
            <w:tcW w:w="6000" w:type="dxa"/>
            <w:noWrap/>
          </w:tcPr>
          <w:p>
            <w:pPr/>
            <w:r>
              <w:rPr/>
              <w:t xml:space="preserve">: Laki-laki</w:t>
            </w:r>
          </w:p>
        </w:tc>
      </w:tr>
      <w:tr>
        <w:trPr/>
        <w:tc>
          <w:tcPr>
            <w:tcW w:w="2000" w:type="dxa"/>
            <w:noWrap/>
          </w:tcPr>
          <w:p>
            <w:pPr/>
            <w:r>
              <w:rPr/>
              <w:t xml:space="preserve">Agama </w:t>
            </w:r>
          </w:p>
        </w:tc>
        <w:tc>
          <w:tcPr>
            <w:tcW w:w="6000" w:type="dxa"/>
            <w:noWrap/>
          </w:tcPr>
          <w:p>
            <w:pPr/>
            <w:r>
              <w:rPr/>
              <w:t xml:space="preserve">: Islam</w:t>
            </w:r>
          </w:p>
        </w:tc>
      </w:tr>
      <w:tr>
        <w:trPr/>
        <w:tc>
          <w:tcPr>
            <w:tcW w:w="2000" w:type="dxa"/>
            <w:noWrap/>
          </w:tcPr>
          <w:p>
            <w:pPr/>
            <w:r>
              <w:rPr/>
              <w:t xml:space="preserve">Pekerjaan </w:t>
            </w:r>
          </w:p>
        </w:tc>
        <w:tc>
          <w:tcPr>
            <w:tcW w:w="6000" w:type="dxa"/>
            <w:noWrap/>
          </w:tcPr>
          <w:p>
            <w:pPr/>
            <w:r>
              <w:rPr/>
              <w:t xml:space="preserve">: Mahasiswa</w:t>
            </w:r>
          </w:p>
        </w:tc>
      </w:tr>
      <w:tr>
        <w:trPr/>
        <w:tc>
          <w:tcPr>
            <w:tcW w:w="2000" w:type="dxa"/>
            <w:noWrap/>
          </w:tcPr>
          <w:p>
            <w:pPr/>
            <w:r>
              <w:rPr/>
              <w:t xml:space="preserve">Alamat </w:t>
            </w:r>
          </w:p>
        </w:tc>
        <w:tc>
          <w:tcPr>
            <w:tcW w:w="6000" w:type="dxa"/>
            <w:noWrap/>
          </w:tcPr>
          <w:p>
            <w:pPr/>
            <w:r>
              <w:rPr/>
              <w:t xml:space="preserve">: Mendalo Asri</w:t>
            </w:r>
          </w:p>
        </w:tc>
      </w:tr>
    </w:tbl>
    <w:p/>
    <w:p>
      <w:pPr>
        <w:jc w:val="both"/>
      </w:pPr>
      <w:r>
        <w:rPr/>
        <w:t xml:space="preserve">Bahwa nama tersebut diatas adalah penduduk RT.22 Kelurahan Kebun Handil Kecamatan Jelutung Kota Jambi yang memenuhi syarat sebagai masyarakat miskin dan tidak mampu.</w:t>
      </w:r>
    </w:p>
    <w:p>
      <w:pPr>
        <w:jc w:val="both"/>
      </w:pPr>
      <w:r>
        <w:rPr/>
        <w:t xml:space="preserve">Demikianlah surat keterangan tidak mampu/miskin ini dibuat dengan sebenarnya untuk dapat digunakan sebagaimana mestinya.</w:t>
      </w:r>
    </w:p>
    <w:p/>
    <w:p/>
    <w:p>
      <w:pPr>
        <w:jc w:val="right"/>
      </w:pPr>
      <w:r>
        <w:rPr/>
        <w:t xml:space="preserve">Jambi,13 June 2024</w:t>
      </w:r>
    </w:p>
    <w:p>
      <w:pPr>
        <w:jc w:val="right"/>
      </w:pPr>
      <w:r>
        <w:rPr/>
        <w:t xml:space="preserve">LURAH KEBUN HANDIL</w:t>
      </w:r>
      <w:r>
        <w:rPr/>
        <w:t xml:space="preserve">KEC. JELUTUNG</w:t>
      </w:r>
    </w:p>
    <w:p/>
    <w:p/>
    <w:p>
      <w:pPr>
        <w:jc w:val="right"/>
      </w:pPr>
      <w:r>
        <w:rPr/>
        <w:t xml:space="preserve">AMRAN, SE</w:t>
      </w:r>
      <w:r>
        <w:rPr/>
        <w:t xml:space="preserve">NIP. 197205142007011005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hAnsi="Times New Roman" w:eastAsia="Times New Roman" w:cs="Times New Roman"/>
        <w:sz w:val="22"/>
        <w:szCs w:val="22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2024-06-13T15:19:55+00:00</dcterms:created>
  <dcterms:modified xsi:type="dcterms:W3CDTF">2024-06-13T15:19:55+00:00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