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4322" w14:textId="5982F346" w:rsidR="00581629" w:rsidRPr="00581629" w:rsidRDefault="00581629" w:rsidP="00581629">
      <w:pPr>
        <w:jc w:val="center"/>
        <w:rPr>
          <w:sz w:val="32"/>
          <w:szCs w:val="32"/>
        </w:rPr>
      </w:pPr>
      <w:r w:rsidRPr="00581629">
        <w:rPr>
          <w:sz w:val="32"/>
          <w:szCs w:val="32"/>
        </w:rPr>
        <w:t>Tela de Pesquisar Mídia</w:t>
      </w:r>
    </w:p>
    <w:p w14:paraId="16032BB8" w14:textId="12FC7B7B" w:rsidR="00081329" w:rsidRDefault="00581629">
      <w:r w:rsidRPr="00581629">
        <w:drawing>
          <wp:inline distT="0" distB="0" distL="0" distR="0" wp14:anchorId="73CAB07F" wp14:editId="79E580EB">
            <wp:extent cx="5400040" cy="2627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C611" w14:textId="18A48E47" w:rsidR="00581629" w:rsidRDefault="00581629">
      <w:r>
        <w:t>A tela de pesquisar apresenta campos de:</w:t>
      </w:r>
    </w:p>
    <w:p w14:paraId="7BF2EF11" w14:textId="6E298183" w:rsidR="00581629" w:rsidRDefault="00581629" w:rsidP="00581629">
      <w:pPr>
        <w:pStyle w:val="PargrafodaLista"/>
        <w:numPr>
          <w:ilvl w:val="0"/>
          <w:numId w:val="1"/>
        </w:numPr>
      </w:pPr>
      <w:r>
        <w:t>Nome da mídia</w:t>
      </w:r>
    </w:p>
    <w:p w14:paraId="495A75E0" w14:textId="23BF0ECC" w:rsidR="00581629" w:rsidRDefault="00581629" w:rsidP="00581629">
      <w:pPr>
        <w:pStyle w:val="PargrafodaLista"/>
        <w:numPr>
          <w:ilvl w:val="0"/>
          <w:numId w:val="1"/>
        </w:numPr>
      </w:pPr>
      <w:r>
        <w:t>Número da mídia</w:t>
      </w:r>
    </w:p>
    <w:p w14:paraId="73A76CF7" w14:textId="15348849" w:rsidR="00581629" w:rsidRDefault="00581629" w:rsidP="00581629">
      <w:pPr>
        <w:pStyle w:val="PargrafodaLista"/>
        <w:numPr>
          <w:ilvl w:val="0"/>
          <w:numId w:val="1"/>
        </w:numPr>
      </w:pPr>
      <w:r>
        <w:t>Tipo de mídia</w:t>
      </w:r>
    </w:p>
    <w:p w14:paraId="1B5D064E" w14:textId="157FCD2F" w:rsidR="00581629" w:rsidRDefault="00581629" w:rsidP="00581629">
      <w:r>
        <w:t>Quando eles são preenchidos corretamente e é efetuada a pesquisa</w:t>
      </w:r>
      <w:r w:rsidR="00F62547">
        <w:t>, o sistema retorna a lista com os dados solicitados.</w:t>
      </w:r>
      <w:bookmarkStart w:id="0" w:name="_GoBack"/>
      <w:bookmarkEnd w:id="0"/>
    </w:p>
    <w:sectPr w:rsidR="00581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5393"/>
    <w:multiLevelType w:val="hybridMultilevel"/>
    <w:tmpl w:val="E4286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8F"/>
    <w:rsid w:val="00081329"/>
    <w:rsid w:val="00581629"/>
    <w:rsid w:val="00B02B8F"/>
    <w:rsid w:val="00F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C0A3"/>
  <w15:chartTrackingRefBased/>
  <w15:docId w15:val="{F8A9AB36-C66D-4855-8F25-3AFEC4C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2</cp:revision>
  <dcterms:created xsi:type="dcterms:W3CDTF">2019-11-05T14:37:00Z</dcterms:created>
  <dcterms:modified xsi:type="dcterms:W3CDTF">2019-11-05T14:50:00Z</dcterms:modified>
</cp:coreProperties>
</file>