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E741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VOLUMES PERSISTENTES 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HostPath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 VIA MANIFEST FILE</w:t>
      </w:r>
    </w:p>
    <w:p w14:paraId="3478830E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E486CC8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OBSERVAÇÃO IMPORTANTE (</w:t>
      </w:r>
      <w:proofErr w:type="spellStart"/>
      <w:r>
        <w:rPr>
          <w:rFonts w:ascii="Calibri" w:hAnsi="Calibri" w:cs="Calibri"/>
          <w:b/>
          <w:bCs/>
          <w:color w:val="FA0000"/>
          <w:sz w:val="28"/>
          <w:szCs w:val="28"/>
        </w:rPr>
        <w:t>HostPath</w:t>
      </w:r>
      <w:proofErr w:type="spellEnd"/>
      <w:r>
        <w:rPr>
          <w:rFonts w:ascii="Calibri" w:hAnsi="Calibri" w:cs="Calibri"/>
          <w:b/>
          <w:bCs/>
          <w:color w:val="FA0000"/>
          <w:sz w:val="28"/>
          <w:szCs w:val="28"/>
        </w:rPr>
        <w:t>):</w:t>
      </w:r>
      <w:r>
        <w:rPr>
          <w:rFonts w:ascii="Calibri" w:hAnsi="Calibri" w:cs="Calibri"/>
          <w:sz w:val="22"/>
          <w:szCs w:val="22"/>
        </w:rPr>
        <w:t xml:space="preserve"> Este tipo de volume </w:t>
      </w:r>
      <w:proofErr w:type="spellStart"/>
      <w:r>
        <w:rPr>
          <w:rFonts w:ascii="Calibri" w:hAnsi="Calibri" w:cs="Calibri"/>
          <w:sz w:val="22"/>
          <w:szCs w:val="22"/>
        </w:rPr>
        <w:t>perisstente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HostPath</w:t>
      </w:r>
      <w:proofErr w:type="spellEnd"/>
      <w:r>
        <w:rPr>
          <w:rFonts w:ascii="Calibri" w:hAnsi="Calibri" w:cs="Calibri"/>
          <w:sz w:val="22"/>
          <w:szCs w:val="22"/>
        </w:rPr>
        <w:t xml:space="preserve"> consegue manter de forma persistente os dados armazenados em volume, quando há REINICIALIZAÇÃO\REBOOT do container e REMOÇÃO COMPLETA DO POD RESPONSÁVEL PELO CONTAINER NO DETERMINADO AMBIENTE, ou seja, os </w:t>
      </w:r>
      <w:proofErr w:type="gramStart"/>
      <w:r>
        <w:rPr>
          <w:rFonts w:ascii="Calibri" w:hAnsi="Calibri" w:cs="Calibri"/>
          <w:sz w:val="22"/>
          <w:szCs w:val="22"/>
        </w:rPr>
        <w:t>dados  serão</w:t>
      </w:r>
      <w:proofErr w:type="gramEnd"/>
      <w:r>
        <w:rPr>
          <w:rFonts w:ascii="Calibri" w:hAnsi="Calibri" w:cs="Calibri"/>
          <w:sz w:val="22"/>
          <w:szCs w:val="22"/>
        </w:rPr>
        <w:t xml:space="preserve"> mantidos de forma persistente e não serão perdidos definitivamente, onde estes dados do volume serão gravados dentro do disco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Host (</w:t>
      </w:r>
      <w:proofErr w:type="spellStart"/>
      <w:r>
        <w:rPr>
          <w:rFonts w:ascii="Calibri" w:hAnsi="Calibri" w:cs="Calibri"/>
          <w:sz w:val="22"/>
          <w:szCs w:val="22"/>
        </w:rPr>
        <w:t>Worker</w:t>
      </w:r>
      <w:proofErr w:type="spellEnd"/>
      <w:r>
        <w:rPr>
          <w:rFonts w:ascii="Calibri" w:hAnsi="Calibri" w:cs="Calibri"/>
          <w:sz w:val="22"/>
          <w:szCs w:val="22"/>
        </w:rPr>
        <w:t xml:space="preserve"> Node) e não dentro do container volátil.</w:t>
      </w:r>
    </w:p>
    <w:p w14:paraId="0B81ED15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270E97E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0BA365B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52C401A5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006CF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7E92144E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21DDC3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F454B32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629055" w14:textId="55FF8E57" w:rsidR="008D529D" w:rsidRDefault="008D529D" w:rsidP="008D529D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C7B1A9" wp14:editId="3A9089B4">
            <wp:extent cx="5400040" cy="335280"/>
            <wp:effectExtent l="0" t="0" r="0" b="7620"/>
            <wp:docPr id="44832897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FE8C" w14:textId="77777777" w:rsidR="008D529D" w:rsidRDefault="008D529D" w:rsidP="008D529D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FD0964" w14:textId="77777777" w:rsidR="008D529D" w:rsidRDefault="008D529D" w:rsidP="008D529D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5E1493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481DAD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37A73A42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72C999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3FACC155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81B00B" w14:textId="6402F655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F78A0B" wp14:editId="66EB17F5">
            <wp:extent cx="5400040" cy="2296160"/>
            <wp:effectExtent l="0" t="0" r="0" b="8890"/>
            <wp:docPr id="113429848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91DA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73BB3" w14:textId="77777777" w:rsidR="008D529D" w:rsidRDefault="008D529D" w:rsidP="008D529D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A2442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BDD6D6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E7A7EE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3224DA6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56099A44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9700F0D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AFE493A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4C184D" w14:textId="157502AC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77A62E" wp14:editId="20E1E759">
            <wp:extent cx="5400040" cy="4634865"/>
            <wp:effectExtent l="0" t="0" r="0" b="0"/>
            <wp:docPr id="183797646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20E8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F44370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CC13C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1E9473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1E89B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B53A35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86CA11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02943E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1BFDCC7E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9AB99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34CDC791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6DE210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386583A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38FCD" w14:textId="2910D242" w:rsidR="008D529D" w:rsidRDefault="008D529D" w:rsidP="008D529D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2F18EB" wp14:editId="62D1E37B">
            <wp:extent cx="5400040" cy="386080"/>
            <wp:effectExtent l="0" t="0" r="0" b="0"/>
            <wp:docPr id="9445326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6026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D55FE2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CC1EEB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CAF196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A30DFD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se o POD definido na programação YML no arquivo </w:t>
      </w:r>
      <w:proofErr w:type="spellStart"/>
      <w:r>
        <w:rPr>
          <w:rFonts w:ascii="Calibri" w:hAnsi="Calibri" w:cs="Calibri"/>
        </w:rPr>
        <w:t>manisfesto</w:t>
      </w:r>
      <w:proofErr w:type="spellEnd"/>
      <w:r>
        <w:rPr>
          <w:rFonts w:ascii="Calibri" w:hAnsi="Calibri" w:cs="Calibri"/>
        </w:rPr>
        <w:t xml:space="preserve"> anterior já está em execução.</w:t>
      </w:r>
    </w:p>
    <w:p w14:paraId="125C7E8D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6FA052" w14:textId="77777777" w:rsidR="008D529D" w:rsidRP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8D529D">
        <w:rPr>
          <w:rFonts w:ascii="Calibri" w:hAnsi="Calibri" w:cs="Calibri"/>
          <w:lang w:val="en-US"/>
        </w:rPr>
        <w:t xml:space="preserve">COMANDO: </w:t>
      </w:r>
      <w:proofErr w:type="spellStart"/>
      <w:r w:rsidRPr="008D529D">
        <w:rPr>
          <w:rFonts w:ascii="Calibri" w:hAnsi="Calibri" w:cs="Calibri"/>
          <w:b/>
          <w:bCs/>
          <w:lang w:val="en-US"/>
        </w:rPr>
        <w:t>kubectl</w:t>
      </w:r>
      <w:proofErr w:type="spellEnd"/>
      <w:r w:rsidRPr="008D529D">
        <w:rPr>
          <w:rFonts w:ascii="Calibri" w:hAnsi="Calibri" w:cs="Calibri"/>
          <w:b/>
          <w:bCs/>
          <w:lang w:val="en-US"/>
        </w:rPr>
        <w:t xml:space="preserve"> get all</w:t>
      </w:r>
    </w:p>
    <w:p w14:paraId="32662D00" w14:textId="77777777" w:rsidR="008D529D" w:rsidRP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8D529D">
        <w:rPr>
          <w:rFonts w:ascii="Calibri" w:hAnsi="Calibri" w:cs="Calibri"/>
          <w:lang w:val="en-US"/>
        </w:rPr>
        <w:t> </w:t>
      </w:r>
    </w:p>
    <w:p w14:paraId="14D93038" w14:textId="77777777" w:rsidR="008D529D" w:rsidRP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8D529D">
        <w:rPr>
          <w:rFonts w:ascii="Calibri" w:hAnsi="Calibri" w:cs="Calibri"/>
          <w:lang w:val="en-US"/>
        </w:rPr>
        <w:t>EXEMPLO:</w:t>
      </w:r>
    </w:p>
    <w:p w14:paraId="6B1BA3CE" w14:textId="77777777" w:rsidR="008D529D" w:rsidRP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8D529D">
        <w:rPr>
          <w:rFonts w:ascii="Calibri" w:hAnsi="Calibri" w:cs="Calibri"/>
          <w:lang w:val="en-US"/>
        </w:rPr>
        <w:t> </w:t>
      </w:r>
    </w:p>
    <w:p w14:paraId="1E67F4A9" w14:textId="5AD113C3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DB998E" wp14:editId="0D323968">
            <wp:extent cx="5400040" cy="1231265"/>
            <wp:effectExtent l="0" t="0" r="0" b="6985"/>
            <wp:docPr id="61257228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B8F6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C1665F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811C69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2BB013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possamos acessar 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gramStart"/>
      <w:r>
        <w:rPr>
          <w:rFonts w:ascii="Calibri" w:hAnsi="Calibri" w:cs="Calibri"/>
        </w:rPr>
        <w:t>container  que</w:t>
      </w:r>
      <w:proofErr w:type="gramEnd"/>
      <w:r>
        <w:rPr>
          <w:rFonts w:ascii="Calibri" w:hAnsi="Calibri" w:cs="Calibri"/>
        </w:rPr>
        <w:t xml:space="preserve"> está em execução no POD criado anteriormente.</w:t>
      </w:r>
    </w:p>
    <w:p w14:paraId="7E0EB120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AE0BDE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DIGITE_O_NOME_DO_POD_CRIADO_ANTERIORMENTE </w:t>
      </w:r>
      <w:r>
        <w:rPr>
          <w:rFonts w:ascii="Calibri" w:hAnsi="Calibri" w:cs="Calibri"/>
          <w:b/>
          <w:bCs/>
          <w:sz w:val="22"/>
          <w:szCs w:val="22"/>
        </w:rPr>
        <w:t>--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740A0535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76BFFC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9AFF898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E0B515" w14:textId="787640F4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9EC08B" wp14:editId="0E44978A">
            <wp:extent cx="5400040" cy="1441450"/>
            <wp:effectExtent l="0" t="0" r="0" b="6350"/>
            <wp:docPr id="8617925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ECFB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830085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B7D604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9A4047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Ainda dentro do container, execute o comando abaixo, para que possamos acessar o diretório que foi definido como volume dentro do container, no arquivo manifesto, e então, também iremos criar um arquivo de teste, para que possamos validar se mesmo sendo um VOLUME PERSISTENTE, os arquivos </w:t>
      </w:r>
      <w:r>
        <w:rPr>
          <w:rFonts w:ascii="Calibri" w:hAnsi="Calibri" w:cs="Calibri"/>
        </w:rPr>
        <w:lastRenderedPageBreak/>
        <w:t>dentro deste volume deverão resistir e manter a persistência CASO O CONTAINER SEJA REINICIADO OU TENHA O SEU POD REMOVIDO.</w:t>
      </w:r>
    </w:p>
    <w:p w14:paraId="78A0C220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4439C3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echo</w:t>
      </w:r>
      <w:proofErr w:type="spellEnd"/>
      <w:r>
        <w:rPr>
          <w:rFonts w:ascii="Calibri" w:hAnsi="Calibri" w:cs="Calibri"/>
          <w:b/>
          <w:bCs/>
        </w:rPr>
        <w:t xml:space="preserve"> "</w:t>
      </w:r>
      <w:proofErr w:type="spellStart"/>
      <w:r>
        <w:rPr>
          <w:rFonts w:ascii="Calibri" w:hAnsi="Calibri" w:cs="Calibri"/>
          <w:b/>
          <w:bCs/>
        </w:rPr>
        <w:t>Hello</w:t>
      </w:r>
      <w:proofErr w:type="spellEnd"/>
      <w:r>
        <w:rPr>
          <w:rFonts w:ascii="Calibri" w:hAnsi="Calibri" w:cs="Calibri"/>
          <w:b/>
          <w:bCs/>
        </w:rPr>
        <w:t xml:space="preserve"> Word" &gt; </w:t>
      </w:r>
      <w:proofErr w:type="gramStart"/>
      <w:r>
        <w:rPr>
          <w:rFonts w:ascii="Calibri" w:hAnsi="Calibri" w:cs="Calibri"/>
          <w:b/>
          <w:bCs/>
        </w:rPr>
        <w:t>/</w:t>
      </w:r>
      <w:r>
        <w:rPr>
          <w:rFonts w:ascii="Calibri" w:hAnsi="Calibri" w:cs="Calibri"/>
          <w:b/>
          <w:bCs/>
          <w:color w:val="7F6000"/>
        </w:rPr>
        <w:t>DIGITE_O_DIRETÓRIO_QUE_FOI_DEFINIDO_NO_MANIFESTO_NA_OPÇÃO_mountPath</w:t>
      </w:r>
      <w:r>
        <w:rPr>
          <w:rFonts w:ascii="Calibri" w:hAnsi="Calibri" w:cs="Calibri"/>
          <w:b/>
          <w:bCs/>
        </w:rPr>
        <w:t>/teste.txt ;</w:t>
      </w:r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cat</w:t>
      </w:r>
      <w:proofErr w:type="spellEnd"/>
      <w:r>
        <w:rPr>
          <w:rFonts w:ascii="Calibri" w:hAnsi="Calibri" w:cs="Calibri"/>
          <w:b/>
          <w:bCs/>
        </w:rPr>
        <w:t xml:space="preserve">  /</w:t>
      </w:r>
      <w:r>
        <w:rPr>
          <w:rFonts w:ascii="Calibri" w:hAnsi="Calibri" w:cs="Calibri"/>
          <w:b/>
          <w:bCs/>
          <w:color w:val="00B050"/>
        </w:rPr>
        <w:t>DIGITE_O_DIRETÓRIO_QUE_FOI_DEFINIDO_NO_MANIFESTO_NA_OPÇÃO_mountPath</w:t>
      </w:r>
      <w:r>
        <w:rPr>
          <w:rFonts w:ascii="Calibri" w:hAnsi="Calibri" w:cs="Calibri"/>
          <w:b/>
          <w:bCs/>
        </w:rPr>
        <w:t>/</w:t>
      </w:r>
    </w:p>
    <w:p w14:paraId="3668DCA9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E60BAB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75A9BE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1ACADA" w14:textId="4086B9FF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4D6AD0" wp14:editId="63D36997">
            <wp:extent cx="5400040" cy="525780"/>
            <wp:effectExtent l="0" t="0" r="0" b="7620"/>
            <wp:docPr id="10499470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C4F2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6430C9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B063B1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ED3A84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Ainda dentro do container, execute o comando abaixo, para que possamos sair do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interativo do container em questão.</w:t>
      </w:r>
    </w:p>
    <w:p w14:paraId="79EAC326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4D89E8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exit</w:t>
      </w:r>
      <w:proofErr w:type="spellEnd"/>
    </w:p>
    <w:p w14:paraId="3FB061EC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A9700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B3AA4F7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D76009" w14:textId="0491C2A4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0790FF" wp14:editId="595DF520">
            <wp:extent cx="3152775" cy="1000125"/>
            <wp:effectExtent l="0" t="0" r="9525" b="9525"/>
            <wp:docPr id="1316918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1DFA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66B818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B13401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24E88D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FA4010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9 - Agora no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 (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node), execute o comando abaixo, para que possamos deletar\remover o determinado POD responsável pelo container em questão.</w:t>
      </w:r>
    </w:p>
    <w:p w14:paraId="437893A8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C578D0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delete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DIGITE_O_NOME_DO_POD_RESPONSÁVEL_PELO_CONTAINER_EM_QUESTÃO</w:t>
      </w:r>
    </w:p>
    <w:p w14:paraId="49B882CD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7ED80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B31569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D28EA0" w14:textId="1E647A54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A523B8A" wp14:editId="6C47ED38">
            <wp:extent cx="5400040" cy="1671320"/>
            <wp:effectExtent l="0" t="0" r="0" b="5080"/>
            <wp:docPr id="101531846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98CB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108992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7AA08D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10 - Execute o comando abaixo, para que possamos executar novamente o arquivo manifesto criado anteriormente.</w:t>
      </w:r>
    </w:p>
    <w:p w14:paraId="7A6DF419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3A49BB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422B8571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AB1938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0F332AA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EB7BDF" w14:textId="31B58848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C2D9C0" wp14:editId="7211D8C2">
            <wp:extent cx="5400040" cy="335280"/>
            <wp:effectExtent l="0" t="0" r="0" b="7620"/>
            <wp:docPr id="2067550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0B3A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479B98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28E2DF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9457E3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FC4EE6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11 - Execute o comando abaixo, para que possamos acessar 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do </w:t>
      </w:r>
      <w:proofErr w:type="gramStart"/>
      <w:r>
        <w:rPr>
          <w:rFonts w:ascii="Calibri" w:hAnsi="Calibri" w:cs="Calibri"/>
        </w:rPr>
        <w:t>container  que</w:t>
      </w:r>
      <w:proofErr w:type="gramEnd"/>
      <w:r>
        <w:rPr>
          <w:rFonts w:ascii="Calibri" w:hAnsi="Calibri" w:cs="Calibri"/>
        </w:rPr>
        <w:t xml:space="preserve"> está em execução no POD criado anteriormente.</w:t>
      </w:r>
    </w:p>
    <w:p w14:paraId="5C6B8034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224301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-it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 xml:space="preserve">DIGITE_O_NOME_DO_POD_CRIADO_ANTERIORMENTE </w:t>
      </w:r>
      <w:r>
        <w:rPr>
          <w:rFonts w:ascii="Calibri" w:hAnsi="Calibri" w:cs="Calibri"/>
          <w:b/>
          <w:bCs/>
          <w:sz w:val="22"/>
          <w:szCs w:val="22"/>
        </w:rPr>
        <w:t>-- /bin/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bash</w:t>
      </w:r>
      <w:proofErr w:type="spellEnd"/>
    </w:p>
    <w:p w14:paraId="7471375B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658E87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1199D3E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B2494F" w14:textId="1B2BDC96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287E11" wp14:editId="0D2D3A8D">
            <wp:extent cx="5400040" cy="1441450"/>
            <wp:effectExtent l="0" t="0" r="0" b="6350"/>
            <wp:docPr id="19837604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4A39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331D30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F381EC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CBF926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220C68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12 - Novamente dentro do container, execute o comando abaixo, para que possamos validar se </w:t>
      </w:r>
      <w:r>
        <w:rPr>
          <w:rFonts w:ascii="Calibri" w:hAnsi="Calibri" w:cs="Calibri"/>
          <w:b/>
          <w:bCs/>
          <w:color w:val="FA0000"/>
        </w:rPr>
        <w:t xml:space="preserve">após a REMOÇÃO DO POD RESPONSÁVEL POR ESTE </w:t>
      </w:r>
      <w:r>
        <w:rPr>
          <w:rFonts w:ascii="Calibri" w:hAnsi="Calibri" w:cs="Calibri"/>
          <w:b/>
          <w:bCs/>
          <w:color w:val="FA0000"/>
        </w:rPr>
        <w:lastRenderedPageBreak/>
        <w:t>CONTAINER NO AMBIENTE</w:t>
      </w:r>
      <w:r>
        <w:rPr>
          <w:rFonts w:ascii="Calibri" w:hAnsi="Calibri" w:cs="Calibri"/>
        </w:rPr>
        <w:t xml:space="preserve">, os dados armazenados no VOLUME </w:t>
      </w:r>
      <w:proofErr w:type="gramStart"/>
      <w:r>
        <w:rPr>
          <w:rFonts w:ascii="Calibri" w:hAnsi="Calibri" w:cs="Calibri"/>
        </w:rPr>
        <w:t>PERSISTENTE  foram</w:t>
      </w:r>
      <w:proofErr w:type="gramEnd"/>
      <w:r>
        <w:rPr>
          <w:rFonts w:ascii="Calibri" w:hAnsi="Calibri" w:cs="Calibri"/>
        </w:rPr>
        <w:t xml:space="preserve"> mantidos de forma persistente. Percebam que no exemplo abaixo, os arquivos foram mantidos de forma persistente, pois este tipo de VOLUME PERSISTENTE (</w:t>
      </w:r>
      <w:proofErr w:type="spellStart"/>
      <w:r>
        <w:rPr>
          <w:rFonts w:ascii="Calibri" w:hAnsi="Calibri" w:cs="Calibri"/>
        </w:rPr>
        <w:t>HostPath</w:t>
      </w:r>
      <w:proofErr w:type="spellEnd"/>
      <w:r>
        <w:rPr>
          <w:rFonts w:ascii="Calibri" w:hAnsi="Calibri" w:cs="Calibri"/>
        </w:rPr>
        <w:t xml:space="preserve">) mantém de forma persistentes os arquivos contidos no VOLUME, alocando estes arquivos nos </w:t>
      </w:r>
      <w:proofErr w:type="spellStart"/>
      <w:r>
        <w:rPr>
          <w:rFonts w:ascii="Calibri" w:hAnsi="Calibri" w:cs="Calibri"/>
        </w:rPr>
        <w:t>díscos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 (</w:t>
      </w:r>
      <w:proofErr w:type="spellStart"/>
      <w:r>
        <w:rPr>
          <w:rFonts w:ascii="Calibri" w:hAnsi="Calibri" w:cs="Calibri"/>
        </w:rPr>
        <w:t>worker</w:t>
      </w:r>
      <w:proofErr w:type="spellEnd"/>
      <w:r>
        <w:rPr>
          <w:rFonts w:ascii="Calibri" w:hAnsi="Calibri" w:cs="Calibri"/>
        </w:rPr>
        <w:t xml:space="preserve"> node).</w:t>
      </w:r>
    </w:p>
    <w:p w14:paraId="5942D74F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4AD055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7F6000"/>
        </w:rPr>
        <w:t>DIGITE_O_DIRETÓRIO_QUE_FOI_DEFINIDO_NO_MANIFESTO_NA_OPÇÃO_mountPath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/ ;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r>
        <w:rPr>
          <w:rFonts w:ascii="Calibri" w:hAnsi="Calibri" w:cs="Calibri"/>
          <w:b/>
          <w:bCs/>
          <w:color w:val="00B050"/>
        </w:rPr>
        <w:t>DIGITE_O_DIRETÓRIO_QUE_FOI_DEFINIDO_NO_MANIFESTO_NA_OPÇÃO_mountPath</w:t>
      </w:r>
      <w:r>
        <w:rPr>
          <w:rFonts w:ascii="Calibri" w:hAnsi="Calibri" w:cs="Calibri"/>
          <w:b/>
          <w:bCs/>
          <w:sz w:val="22"/>
          <w:szCs w:val="22"/>
        </w:rPr>
        <w:t>/teste.txt</w:t>
      </w:r>
    </w:p>
    <w:p w14:paraId="75273686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63B760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87ED217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4E8BB4" w14:textId="45C920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793622" wp14:editId="45C23070">
            <wp:extent cx="5400040" cy="913765"/>
            <wp:effectExtent l="0" t="0" r="0" b="635"/>
            <wp:docPr id="5480732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5FF1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377B70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875E31" w14:textId="77777777" w:rsidR="008D529D" w:rsidRDefault="008D529D" w:rsidP="008D52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3543DD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13 - Ainda dentro do container, execute o comando abaixo, para que possamos sair do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interativo do container em questão.</w:t>
      </w:r>
    </w:p>
    <w:p w14:paraId="50792264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293D82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exit</w:t>
      </w:r>
      <w:proofErr w:type="spellEnd"/>
    </w:p>
    <w:p w14:paraId="13297347" w14:textId="77777777" w:rsidR="008D529D" w:rsidRDefault="008D529D" w:rsidP="008D529D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383679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F8E84F7" w14:textId="77777777" w:rsidR="008D529D" w:rsidRDefault="008D529D" w:rsidP="008D529D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8FDCBB" w14:textId="0EE7E983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1E75AA" wp14:editId="1CF57075">
            <wp:extent cx="3152775" cy="1000125"/>
            <wp:effectExtent l="0" t="0" r="9525" b="9525"/>
            <wp:docPr id="1668636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C72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62844A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79F18A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33E8C4" w14:textId="77777777" w:rsidR="008D529D" w:rsidRDefault="008D529D" w:rsidP="008D529D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75726F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14 - Pronto, agora basta seguir com a utilização do recurso em questão em seu ambiente.</w:t>
      </w:r>
    </w:p>
    <w:p w14:paraId="47B3CDE3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EE54D5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394146" w14:textId="77777777" w:rsidR="008D529D" w:rsidRDefault="008D529D" w:rsidP="008D529D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F13A78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D"/>
    <w:rsid w:val="00292C21"/>
    <w:rsid w:val="008D529D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E59F"/>
  <w15:chartTrackingRefBased/>
  <w15:docId w15:val="{296E1E50-F7E8-43E5-B4DB-41EFD72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665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2023-12-19T00:56:00Z</dcterms:created>
  <dcterms:modified xsi:type="dcterms:W3CDTF">2023-12-19T00:57:00Z</dcterms:modified>
</cp:coreProperties>
</file>