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514" w:rsidRDefault="00701514" w:rsidP="00701514">
      <w:pPr>
        <w:pBdr>
          <w:top w:val="nil"/>
          <w:left w:val="nil"/>
          <w:bottom w:val="nil"/>
          <w:right w:val="nil"/>
          <w:between w:val="nil"/>
        </w:pBdr>
        <w:rPr>
          <w:b/>
          <w:color w:val="000000"/>
          <w:sz w:val="48"/>
          <w:szCs w:val="48"/>
        </w:rPr>
      </w:pPr>
      <w:r>
        <w:rPr>
          <w:b/>
          <w:color w:val="000000"/>
          <w:sz w:val="48"/>
          <w:szCs w:val="48"/>
        </w:rPr>
        <w:t xml:space="preserve">                  Abstract</w:t>
      </w:r>
    </w:p>
    <w:p w:rsidR="00701514" w:rsidRDefault="00701514" w:rsidP="00701514">
      <w:pPr>
        <w:pBdr>
          <w:top w:val="nil"/>
          <w:left w:val="nil"/>
          <w:bottom w:val="nil"/>
          <w:right w:val="nil"/>
          <w:between w:val="nil"/>
        </w:pBdr>
        <w:spacing w:before="8"/>
        <w:rPr>
          <w:b/>
          <w:color w:val="000000"/>
          <w:sz w:val="28"/>
          <w:szCs w:val="28"/>
        </w:rPr>
      </w:pPr>
    </w:p>
    <w:p w:rsidR="00701514" w:rsidRDefault="00701514" w:rsidP="00701514">
      <w:pPr>
        <w:pBdr>
          <w:top w:val="nil"/>
          <w:left w:val="nil"/>
          <w:bottom w:val="nil"/>
          <w:right w:val="nil"/>
          <w:between w:val="nil"/>
        </w:pBdr>
        <w:spacing w:before="8"/>
        <w:rPr>
          <w:b/>
          <w:color w:val="000000"/>
          <w:sz w:val="28"/>
          <w:szCs w:val="28"/>
        </w:rPr>
      </w:pPr>
    </w:p>
    <w:p w:rsidR="00FF2A99" w:rsidRPr="00701514" w:rsidRDefault="00701514" w:rsidP="00701514">
      <w:pPr>
        <w:pBdr>
          <w:top w:val="nil"/>
          <w:left w:val="nil"/>
          <w:bottom w:val="nil"/>
          <w:right w:val="nil"/>
          <w:between w:val="nil"/>
        </w:pBdr>
        <w:spacing w:before="8" w:line="276" w:lineRule="auto"/>
        <w:jc w:val="both"/>
        <w:rPr>
          <w:b/>
          <w:color w:val="000000"/>
          <w:sz w:val="28"/>
          <w:szCs w:val="24"/>
        </w:rPr>
        <w:sectPr w:rsidR="00FF2A99" w:rsidRPr="00701514">
          <w:pgSz w:w="11910" w:h="16840"/>
          <w:pgMar w:top="1420" w:right="580" w:bottom="280" w:left="1340" w:header="720" w:footer="720" w:gutter="0"/>
          <w:cols w:space="720"/>
        </w:sectPr>
      </w:pPr>
      <w:r w:rsidRPr="00DA3D2A">
        <w:rPr>
          <w:sz w:val="24"/>
        </w:rPr>
        <w:t>This project implements an advanced text summarization system utilizing the BART Seq2Seq model, renowned for its state-of-the-art performance in natural language processing tasks. The system processes input text through a comprehensive pipeline that includes text preprocessing, sentence tokenization, and feature extraction. By leveraging the capabilities of the BART model, the system generates coherent and contextually relevant summaries, effectively condensing large volumes of information into concise formats. The user-friendly interface allows users to input text and receive summaries, enhancing information accessibility and comprehension. This project demonstrates the efficacy of modern neural network architectures in transforming text summarization tasks, paving the way for further research and application in the field of automated content g</w:t>
      </w:r>
      <w:r>
        <w:rPr>
          <w:sz w:val="24"/>
        </w:rPr>
        <w:t>eneration</w:t>
      </w:r>
    </w:p>
    <w:p w:rsidR="0044619B" w:rsidRDefault="0044619B" w:rsidP="00701514">
      <w:pPr>
        <w:pBdr>
          <w:top w:val="nil"/>
          <w:left w:val="nil"/>
          <w:bottom w:val="nil"/>
          <w:right w:val="nil"/>
          <w:between w:val="nil"/>
        </w:pBdr>
        <w:rPr>
          <w:sz w:val="24"/>
          <w:szCs w:val="24"/>
        </w:rPr>
      </w:pPr>
      <w:bookmarkStart w:id="0" w:name="_GoBack"/>
      <w:bookmarkEnd w:id="0"/>
    </w:p>
    <w:p w:rsidR="00495DB3" w:rsidRPr="00297E3B" w:rsidRDefault="00D16B42" w:rsidP="00495DB3">
      <w:pPr>
        <w:spacing w:before="225" w:line="340" w:lineRule="auto"/>
        <w:ind w:right="3544"/>
        <w:rPr>
          <w:b/>
          <w:color w:val="000000"/>
          <w:sz w:val="30"/>
          <w:szCs w:val="30"/>
        </w:rPr>
      </w:pPr>
      <w:r>
        <w:rPr>
          <w:b/>
          <w:color w:val="000000"/>
          <w:sz w:val="30"/>
          <w:szCs w:val="30"/>
        </w:rPr>
        <w:t>1.1 INTRODUCTION</w:t>
      </w:r>
    </w:p>
    <w:p w:rsidR="0068260D" w:rsidRDefault="00D471A5" w:rsidP="00DA3D2A">
      <w:pPr>
        <w:pStyle w:val="NormalWeb"/>
        <w:jc w:val="both"/>
      </w:pPr>
      <w:r>
        <w:t>The rapid advancement of technology and the digitalization of information have led to an explosion in the volume of text data being generated daily. From news articles to social media posts, scientific papers, and business reports, the sheer amount of text that individuals and organizations need to process has become overwhelming. In such a scenario, automatic text summarization has emerged as an essential tool to condense large volumes of text into more manageable summaries, allowing users to extract the most critical information without reading entire documents.</w:t>
      </w:r>
    </w:p>
    <w:p w:rsidR="00D471A5" w:rsidRDefault="00D471A5" w:rsidP="00DA3D2A">
      <w:pPr>
        <w:pStyle w:val="NormalWeb"/>
        <w:jc w:val="both"/>
      </w:pPr>
      <w:r>
        <w:t>Over the years, a variety of methods have been employed for text summarization. Early approaches relied on rule-based systems or statistical methods such as term frequency-inverse document frequency (TF-IDF) to identify key sentences. While effective for short texts, these methods struggled with long documents, context, and meaning. More recently, machine learning and deep learning techniques, particularly with the introduction of transformer-based models, have revolutionized the field of Natural Language Processing (NLP). Transformers have enabled significant improvements in various NLP tasks, including translation, question answering, and summarization, due to their ability to model long-range dependencies in text.This project aims to implement an abstractive text summarization system using the BART Seq2Seq model, showcasing its ability to summarize long documents while retaining state-of-the-art performance. The model's architecture, which utilizes both encoder-decoder capabilities, allows it to handle large datasets and generate meaningful, human-like summaries. With applications ranging from news aggregation to scientific research, text summarization is a crucial task that enables users to navigate vast amounts of information quickly and efficiently.</w:t>
      </w:r>
    </w:p>
    <w:p w:rsidR="00495DB3" w:rsidRDefault="00495DB3" w:rsidP="00D471A5">
      <w:pPr>
        <w:pStyle w:val="NormalWeb"/>
        <w:spacing w:line="276" w:lineRule="auto"/>
        <w:jc w:val="both"/>
      </w:pPr>
      <w:r>
        <w:t>.</w:t>
      </w:r>
    </w:p>
    <w:p w:rsidR="00495DB3" w:rsidRDefault="00495DB3" w:rsidP="00495DB3">
      <w:pPr>
        <w:spacing w:before="225" w:line="340" w:lineRule="auto"/>
        <w:ind w:right="3544"/>
        <w:rPr>
          <w:b/>
          <w:color w:val="000000"/>
          <w:sz w:val="40"/>
          <w:szCs w:val="40"/>
        </w:rPr>
      </w:pPr>
    </w:p>
    <w:p w:rsidR="00264D48" w:rsidRDefault="00264D48" w:rsidP="00495DB3">
      <w:pPr>
        <w:spacing w:before="225" w:line="340" w:lineRule="auto"/>
        <w:ind w:right="3544"/>
        <w:rPr>
          <w:b/>
          <w:color w:val="000000"/>
          <w:sz w:val="40"/>
          <w:szCs w:val="40"/>
        </w:rPr>
      </w:pPr>
    </w:p>
    <w:p w:rsidR="00264D48" w:rsidRDefault="00264D48" w:rsidP="00495DB3">
      <w:pPr>
        <w:spacing w:before="225" w:line="340" w:lineRule="auto"/>
        <w:ind w:right="3544"/>
        <w:rPr>
          <w:b/>
          <w:color w:val="000000"/>
          <w:sz w:val="40"/>
          <w:szCs w:val="40"/>
        </w:rPr>
      </w:pPr>
    </w:p>
    <w:p w:rsidR="0068260D" w:rsidRDefault="0068260D" w:rsidP="00495DB3">
      <w:pPr>
        <w:spacing w:before="225" w:line="340" w:lineRule="auto"/>
        <w:ind w:right="3544"/>
        <w:rPr>
          <w:b/>
          <w:color w:val="000000"/>
          <w:sz w:val="40"/>
          <w:szCs w:val="40"/>
        </w:rPr>
      </w:pPr>
    </w:p>
    <w:p w:rsidR="0068260D" w:rsidRDefault="0068260D" w:rsidP="00495DB3">
      <w:pPr>
        <w:spacing w:before="225" w:line="340" w:lineRule="auto"/>
        <w:ind w:right="3544"/>
        <w:rPr>
          <w:b/>
          <w:color w:val="000000"/>
          <w:sz w:val="40"/>
          <w:szCs w:val="40"/>
        </w:rPr>
      </w:pPr>
    </w:p>
    <w:p w:rsidR="00264D48" w:rsidRDefault="00264D48" w:rsidP="00495DB3">
      <w:pPr>
        <w:spacing w:before="225" w:line="340" w:lineRule="auto"/>
        <w:ind w:right="3544"/>
        <w:rPr>
          <w:b/>
          <w:color w:val="000000"/>
          <w:sz w:val="40"/>
          <w:szCs w:val="40"/>
        </w:rPr>
      </w:pPr>
    </w:p>
    <w:p w:rsidR="00725D6E" w:rsidRDefault="00725D6E" w:rsidP="0010118F">
      <w:pPr>
        <w:spacing w:before="225" w:line="340" w:lineRule="auto"/>
        <w:ind w:right="3544"/>
        <w:jc w:val="both"/>
        <w:rPr>
          <w:b/>
          <w:color w:val="000000"/>
          <w:sz w:val="40"/>
          <w:szCs w:val="40"/>
        </w:rPr>
      </w:pPr>
    </w:p>
    <w:sectPr w:rsidR="00725D6E">
      <w:headerReference w:type="default" r:id="rId8"/>
      <w:footerReference w:type="default" r:id="rId9"/>
      <w:pgSz w:w="11910" w:h="16840"/>
      <w:pgMar w:top="1340" w:right="1320" w:bottom="920" w:left="1340" w:header="75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BFC" w:rsidRDefault="00AF0BFC">
      <w:r>
        <w:separator/>
      </w:r>
    </w:p>
  </w:endnote>
  <w:endnote w:type="continuationSeparator" w:id="0">
    <w:p w:rsidR="00AF0BFC" w:rsidRDefault="00AF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017885"/>
      <w:docPartObj>
        <w:docPartGallery w:val="Page Numbers (Bottom of Page)"/>
        <w:docPartUnique/>
      </w:docPartObj>
    </w:sdtPr>
    <w:sdtEndPr>
      <w:rPr>
        <w:noProof/>
      </w:rPr>
    </w:sdtEndPr>
    <w:sdtContent>
      <w:p w:rsidR="00A34F90" w:rsidRDefault="00A34F90">
        <w:pPr>
          <w:pStyle w:val="Footer"/>
          <w:jc w:val="center"/>
        </w:pPr>
        <w:r>
          <w:fldChar w:fldCharType="begin"/>
        </w:r>
        <w:r>
          <w:instrText xml:space="preserve"> PAGE   \* MERGEFORMAT </w:instrText>
        </w:r>
        <w:r>
          <w:fldChar w:fldCharType="separate"/>
        </w:r>
        <w:r w:rsidR="00701514">
          <w:rPr>
            <w:noProof/>
          </w:rPr>
          <w:t>2</w:t>
        </w:r>
        <w:r>
          <w:rPr>
            <w:noProof/>
          </w:rPr>
          <w:fldChar w:fldCharType="end"/>
        </w:r>
      </w:p>
    </w:sdtContent>
  </w:sdt>
  <w:p w:rsidR="00FF2A99" w:rsidRDefault="00FF2A99">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BFC" w:rsidRDefault="00AF0BFC">
      <w:r>
        <w:separator/>
      </w:r>
    </w:p>
  </w:footnote>
  <w:footnote w:type="continuationSeparator" w:id="0">
    <w:p w:rsidR="00AF0BFC" w:rsidRDefault="00AF0B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A99" w:rsidRDefault="00321435">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721C35CA" wp14:editId="3F4871E8">
              <wp:simplePos x="0" y="0"/>
              <wp:positionH relativeFrom="page">
                <wp:posOffset>4410393</wp:posOffset>
              </wp:positionH>
              <wp:positionV relativeFrom="page">
                <wp:posOffset>459422</wp:posOffset>
              </wp:positionV>
              <wp:extent cx="2249805" cy="175260"/>
              <wp:effectExtent l="0" t="0" r="0" b="0"/>
              <wp:wrapNone/>
              <wp:docPr id="4" name="Rectangle 4"/>
              <wp:cNvGraphicFramePr/>
              <a:graphic xmlns:a="http://schemas.openxmlformats.org/drawingml/2006/main">
                <a:graphicData uri="http://schemas.microsoft.com/office/word/2010/wordprocessingShape">
                  <wps:wsp>
                    <wps:cNvSpPr/>
                    <wps:spPr>
                      <a:xfrm>
                        <a:off x="4225860" y="3697133"/>
                        <a:ext cx="2240280" cy="165735"/>
                      </a:xfrm>
                      <a:prstGeom prst="rect">
                        <a:avLst/>
                      </a:prstGeom>
                      <a:noFill/>
                      <a:ln>
                        <a:noFill/>
                      </a:ln>
                    </wps:spPr>
                    <wps:txbx>
                      <w:txbxContent>
                        <w:p w:rsidR="00AE6D21" w:rsidRDefault="00AE6D21" w:rsidP="00AE6D21">
                          <w:pPr>
                            <w:spacing w:line="245" w:lineRule="auto"/>
                            <w:ind w:left="20" w:firstLine="20"/>
                            <w:textDirection w:val="btLr"/>
                          </w:pPr>
                          <w:r>
                            <w:rPr>
                              <w:rFonts w:ascii="Calibri" w:eastAsia="Calibri" w:hAnsi="Calibri" w:cs="Calibri"/>
                              <w:color w:val="000000"/>
                            </w:rPr>
                            <w:t xml:space="preserve">                     Grammar Checker</w:t>
                          </w:r>
                        </w:p>
                        <w:p w:rsidR="00FF2A99" w:rsidRDefault="00321435">
                          <w:pPr>
                            <w:spacing w:line="245" w:lineRule="auto"/>
                            <w:ind w:left="20" w:firstLine="20"/>
                            <w:textDirection w:val="btLr"/>
                          </w:pPr>
                          <w:r>
                            <w:rPr>
                              <w:rFonts w:ascii="Calibri" w:eastAsia="Calibri" w:hAnsi="Calibri" w:cs="Calibri"/>
                              <w:color w:val="000000"/>
                            </w:rPr>
                            <w:t>System</w:t>
                          </w:r>
                        </w:p>
                      </w:txbxContent>
                    </wps:txbx>
                    <wps:bodyPr spcFirstLastPara="1" wrap="square" lIns="0" tIns="0" rIns="0" bIns="0" anchor="t" anchorCtr="0">
                      <a:noAutofit/>
                    </wps:bodyPr>
                  </wps:wsp>
                </a:graphicData>
              </a:graphic>
            </wp:anchor>
          </w:drawing>
        </mc:Choice>
        <mc:Fallback>
          <w:pict>
            <v:rect w14:anchorId="721C35CA" id="Rectangle 4" o:spid="_x0000_s1029" style="position:absolute;margin-left:347.3pt;margin-top:36.15pt;width:177.15pt;height:13.8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" filled="f" stroked="f">
              <v:textbox inset="0,0,0,0">
                <w:txbxContent>
                  <w:p w:rsidR="00AE6D21" w:rsidRDefault="00AE6D21" w:rsidP="00AE6D21">
                    <w:pPr>
                      <w:spacing w:line="245" w:lineRule="auto"/>
                      <w:ind w:left="20" w:firstLine="20"/>
                      <w:textDirection w:val="btLr"/>
                    </w:pPr>
                    <w:r>
                      <w:rPr>
                        <w:rFonts w:ascii="Calibri" w:eastAsia="Calibri" w:hAnsi="Calibri" w:cs="Calibri"/>
                        <w:color w:val="000000"/>
                      </w:rPr>
                      <w:t xml:space="preserve">                     Grammar Checker</w:t>
                    </w:r>
                  </w:p>
                  <w:p w:rsidR="00FF2A99" w:rsidRDefault="00321435">
                    <w:pPr>
                      <w:spacing w:line="245" w:lineRule="auto"/>
                      <w:ind w:left="20" w:firstLine="20"/>
                      <w:textDirection w:val="btLr"/>
                    </w:pPr>
                    <w:r>
                      <w:rPr>
                        <w:rFonts w:ascii="Calibri" w:eastAsia="Calibri" w:hAnsi="Calibri" w:cs="Calibri"/>
                        <w:color w:val="000000"/>
                      </w:rPr>
                      <w:t>System</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5883"/>
    <w:multiLevelType w:val="multilevel"/>
    <w:tmpl w:val="E684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52CD"/>
    <w:multiLevelType w:val="hybridMultilevel"/>
    <w:tmpl w:val="B008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46FB1"/>
    <w:multiLevelType w:val="hybridMultilevel"/>
    <w:tmpl w:val="3BD4B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445E"/>
    <w:multiLevelType w:val="multilevel"/>
    <w:tmpl w:val="12E08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00E58"/>
    <w:multiLevelType w:val="hybridMultilevel"/>
    <w:tmpl w:val="E36A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01EBB"/>
    <w:multiLevelType w:val="multilevel"/>
    <w:tmpl w:val="5E3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2563E"/>
    <w:multiLevelType w:val="multilevel"/>
    <w:tmpl w:val="8B6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63FF4"/>
    <w:multiLevelType w:val="hybridMultilevel"/>
    <w:tmpl w:val="5A3A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85B30"/>
    <w:multiLevelType w:val="hybridMultilevel"/>
    <w:tmpl w:val="8018B8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51999"/>
    <w:multiLevelType w:val="multilevel"/>
    <w:tmpl w:val="7384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00E1A"/>
    <w:multiLevelType w:val="multilevel"/>
    <w:tmpl w:val="598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358A2"/>
    <w:multiLevelType w:val="multilevel"/>
    <w:tmpl w:val="148A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71E25"/>
    <w:multiLevelType w:val="multilevel"/>
    <w:tmpl w:val="75EE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C24A7"/>
    <w:multiLevelType w:val="hybridMultilevel"/>
    <w:tmpl w:val="2B687F2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A73A2"/>
    <w:multiLevelType w:val="multilevel"/>
    <w:tmpl w:val="99BE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A6B30"/>
    <w:multiLevelType w:val="hybridMultilevel"/>
    <w:tmpl w:val="C8D0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83709"/>
    <w:multiLevelType w:val="multilevel"/>
    <w:tmpl w:val="3FD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000CC"/>
    <w:multiLevelType w:val="multilevel"/>
    <w:tmpl w:val="0A18A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3A5FA0"/>
    <w:multiLevelType w:val="multilevel"/>
    <w:tmpl w:val="A4A0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9658A"/>
    <w:multiLevelType w:val="multilevel"/>
    <w:tmpl w:val="4216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F67CC"/>
    <w:multiLevelType w:val="multilevel"/>
    <w:tmpl w:val="9AB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909B9"/>
    <w:multiLevelType w:val="multilevel"/>
    <w:tmpl w:val="804E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B5CA3"/>
    <w:multiLevelType w:val="multilevel"/>
    <w:tmpl w:val="513AB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45D72"/>
    <w:multiLevelType w:val="hybridMultilevel"/>
    <w:tmpl w:val="479C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A7132"/>
    <w:multiLevelType w:val="multilevel"/>
    <w:tmpl w:val="0A18A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262F9"/>
    <w:multiLevelType w:val="multilevel"/>
    <w:tmpl w:val="0A18A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3B6536"/>
    <w:multiLevelType w:val="multilevel"/>
    <w:tmpl w:val="33CEDF8E"/>
    <w:lvl w:ilvl="0">
      <w:start w:val="4"/>
      <w:numFmt w:val="decimal"/>
      <w:lvlText w:val="%1"/>
      <w:lvlJc w:val="left"/>
      <w:pPr>
        <w:ind w:left="564" w:hanging="365"/>
      </w:pPr>
    </w:lvl>
    <w:lvl w:ilvl="1">
      <w:start w:val="1"/>
      <w:numFmt w:val="decimal"/>
      <w:lvlText w:val="%1.%2"/>
      <w:lvlJc w:val="left"/>
      <w:pPr>
        <w:ind w:left="564" w:hanging="365"/>
      </w:pPr>
      <w:rPr>
        <w:rFonts w:ascii="Times New Roman" w:eastAsia="Times New Roman" w:hAnsi="Times New Roman" w:cs="Times New Roman"/>
        <w:sz w:val="24"/>
        <w:szCs w:val="24"/>
      </w:rPr>
    </w:lvl>
    <w:lvl w:ilvl="2">
      <w:numFmt w:val="bullet"/>
      <w:lvlText w:val="•"/>
      <w:lvlJc w:val="left"/>
      <w:pPr>
        <w:ind w:left="1735" w:hanging="365"/>
      </w:pPr>
    </w:lvl>
    <w:lvl w:ilvl="3">
      <w:numFmt w:val="bullet"/>
      <w:lvlText w:val="•"/>
      <w:lvlJc w:val="left"/>
      <w:pPr>
        <w:ind w:left="2323" w:hanging="365"/>
      </w:pPr>
    </w:lvl>
    <w:lvl w:ilvl="4">
      <w:numFmt w:val="bullet"/>
      <w:lvlText w:val="•"/>
      <w:lvlJc w:val="left"/>
      <w:pPr>
        <w:ind w:left="2911" w:hanging="365"/>
      </w:pPr>
    </w:lvl>
    <w:lvl w:ilvl="5">
      <w:numFmt w:val="bullet"/>
      <w:lvlText w:val="•"/>
      <w:lvlJc w:val="left"/>
      <w:pPr>
        <w:ind w:left="3499" w:hanging="365"/>
      </w:pPr>
    </w:lvl>
    <w:lvl w:ilvl="6">
      <w:numFmt w:val="bullet"/>
      <w:lvlText w:val="•"/>
      <w:lvlJc w:val="left"/>
      <w:pPr>
        <w:ind w:left="4087" w:hanging="365"/>
      </w:pPr>
    </w:lvl>
    <w:lvl w:ilvl="7">
      <w:numFmt w:val="bullet"/>
      <w:lvlText w:val="•"/>
      <w:lvlJc w:val="left"/>
      <w:pPr>
        <w:ind w:left="4675" w:hanging="365"/>
      </w:pPr>
    </w:lvl>
    <w:lvl w:ilvl="8">
      <w:numFmt w:val="bullet"/>
      <w:lvlText w:val="•"/>
      <w:lvlJc w:val="left"/>
      <w:pPr>
        <w:ind w:left="5263" w:hanging="365"/>
      </w:pPr>
    </w:lvl>
  </w:abstractNum>
  <w:abstractNum w:abstractNumId="27" w15:restartNumberingAfterBreak="0">
    <w:nsid w:val="7ABD05B7"/>
    <w:multiLevelType w:val="multilevel"/>
    <w:tmpl w:val="012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1"/>
  </w:num>
  <w:num w:numId="3">
    <w:abstractNumId w:val="10"/>
  </w:num>
  <w:num w:numId="4">
    <w:abstractNumId w:val="3"/>
  </w:num>
  <w:num w:numId="5">
    <w:abstractNumId w:val="21"/>
  </w:num>
  <w:num w:numId="6">
    <w:abstractNumId w:val="19"/>
  </w:num>
  <w:num w:numId="7">
    <w:abstractNumId w:val="20"/>
  </w:num>
  <w:num w:numId="8">
    <w:abstractNumId w:val="12"/>
  </w:num>
  <w:num w:numId="9">
    <w:abstractNumId w:val="22"/>
  </w:num>
  <w:num w:numId="10">
    <w:abstractNumId w:val="27"/>
  </w:num>
  <w:num w:numId="11">
    <w:abstractNumId w:val="1"/>
  </w:num>
  <w:num w:numId="12">
    <w:abstractNumId w:val="8"/>
  </w:num>
  <w:num w:numId="13">
    <w:abstractNumId w:val="9"/>
  </w:num>
  <w:num w:numId="14">
    <w:abstractNumId w:val="7"/>
  </w:num>
  <w:num w:numId="15">
    <w:abstractNumId w:val="14"/>
  </w:num>
  <w:num w:numId="16">
    <w:abstractNumId w:val="4"/>
  </w:num>
  <w:num w:numId="17">
    <w:abstractNumId w:val="13"/>
  </w:num>
  <w:num w:numId="18">
    <w:abstractNumId w:val="2"/>
  </w:num>
  <w:num w:numId="19">
    <w:abstractNumId w:val="17"/>
  </w:num>
  <w:num w:numId="20">
    <w:abstractNumId w:val="18"/>
  </w:num>
  <w:num w:numId="21">
    <w:abstractNumId w:val="24"/>
  </w:num>
  <w:num w:numId="22">
    <w:abstractNumId w:val="25"/>
  </w:num>
  <w:num w:numId="23">
    <w:abstractNumId w:val="0"/>
  </w:num>
  <w:num w:numId="24">
    <w:abstractNumId w:val="16"/>
  </w:num>
  <w:num w:numId="25">
    <w:abstractNumId w:val="6"/>
  </w:num>
  <w:num w:numId="26">
    <w:abstractNumId w:val="5"/>
  </w:num>
  <w:num w:numId="27">
    <w:abstractNumId w:val="1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99"/>
    <w:rsid w:val="0004155B"/>
    <w:rsid w:val="0008065C"/>
    <w:rsid w:val="000F6B8A"/>
    <w:rsid w:val="0010118F"/>
    <w:rsid w:val="00174067"/>
    <w:rsid w:val="001B50C6"/>
    <w:rsid w:val="001E6C6F"/>
    <w:rsid w:val="00232280"/>
    <w:rsid w:val="00235564"/>
    <w:rsid w:val="00264D48"/>
    <w:rsid w:val="00297E3B"/>
    <w:rsid w:val="002C130E"/>
    <w:rsid w:val="002D096F"/>
    <w:rsid w:val="002D25BC"/>
    <w:rsid w:val="002D2858"/>
    <w:rsid w:val="00321435"/>
    <w:rsid w:val="00354F5E"/>
    <w:rsid w:val="00364B99"/>
    <w:rsid w:val="003F059B"/>
    <w:rsid w:val="00435EF3"/>
    <w:rsid w:val="0044619B"/>
    <w:rsid w:val="00495DB3"/>
    <w:rsid w:val="00497808"/>
    <w:rsid w:val="004A7E26"/>
    <w:rsid w:val="004C5308"/>
    <w:rsid w:val="00577847"/>
    <w:rsid w:val="00610DD9"/>
    <w:rsid w:val="00622564"/>
    <w:rsid w:val="006303E8"/>
    <w:rsid w:val="00642158"/>
    <w:rsid w:val="0068260D"/>
    <w:rsid w:val="00701514"/>
    <w:rsid w:val="00701693"/>
    <w:rsid w:val="00725D6E"/>
    <w:rsid w:val="0075011F"/>
    <w:rsid w:val="00791134"/>
    <w:rsid w:val="0083534E"/>
    <w:rsid w:val="008B1EA9"/>
    <w:rsid w:val="008D2DAF"/>
    <w:rsid w:val="008E5FE6"/>
    <w:rsid w:val="008F3F23"/>
    <w:rsid w:val="00922928"/>
    <w:rsid w:val="009D77B4"/>
    <w:rsid w:val="009F0D7B"/>
    <w:rsid w:val="009F50CC"/>
    <w:rsid w:val="00A240E4"/>
    <w:rsid w:val="00A34F90"/>
    <w:rsid w:val="00A65154"/>
    <w:rsid w:val="00AE6D21"/>
    <w:rsid w:val="00AF0BFC"/>
    <w:rsid w:val="00B02DA3"/>
    <w:rsid w:val="00B430C1"/>
    <w:rsid w:val="00BB154F"/>
    <w:rsid w:val="00C6019E"/>
    <w:rsid w:val="00C86573"/>
    <w:rsid w:val="00CA04F2"/>
    <w:rsid w:val="00CD7B2C"/>
    <w:rsid w:val="00D0078E"/>
    <w:rsid w:val="00D16147"/>
    <w:rsid w:val="00D16B42"/>
    <w:rsid w:val="00D41F28"/>
    <w:rsid w:val="00D471A5"/>
    <w:rsid w:val="00D701BD"/>
    <w:rsid w:val="00DA3D2A"/>
    <w:rsid w:val="00E47A0E"/>
    <w:rsid w:val="00EE35E9"/>
    <w:rsid w:val="00F131CE"/>
    <w:rsid w:val="00FF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465B4"/>
  <w15:docId w15:val="{28216E95-33CE-4AAD-BF0E-AEC3E0E0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1514"/>
  </w:style>
  <w:style w:type="paragraph" w:styleId="Heading1">
    <w:name w:val="heading 1"/>
    <w:basedOn w:val="Normal"/>
    <w:next w:val="Normal"/>
    <w:pPr>
      <w:spacing w:before="2"/>
      <w:ind w:left="20" w:right="2567"/>
      <w:jc w:val="center"/>
      <w:outlineLvl w:val="0"/>
    </w:pPr>
    <w:rPr>
      <w:b/>
      <w:sz w:val="44"/>
      <w:szCs w:val="44"/>
    </w:rPr>
  </w:style>
  <w:style w:type="paragraph" w:styleId="Heading2">
    <w:name w:val="heading 2"/>
    <w:basedOn w:val="Normal"/>
    <w:next w:val="Normal"/>
    <w:pPr>
      <w:ind w:left="522"/>
      <w:outlineLvl w:val="1"/>
    </w:pPr>
    <w:rPr>
      <w:b/>
      <w:sz w:val="28"/>
      <w:szCs w:val="28"/>
    </w:rPr>
  </w:style>
  <w:style w:type="paragraph" w:styleId="Heading3">
    <w:name w:val="heading 3"/>
    <w:basedOn w:val="Normal"/>
    <w:next w:val="Normal"/>
    <w:pPr>
      <w:ind w:left="2549"/>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35EF3"/>
    <w:rPr>
      <w:rFonts w:ascii="Tahoma" w:hAnsi="Tahoma" w:cs="Tahoma"/>
      <w:sz w:val="16"/>
      <w:szCs w:val="16"/>
    </w:rPr>
  </w:style>
  <w:style w:type="character" w:customStyle="1" w:styleId="BalloonTextChar">
    <w:name w:val="Balloon Text Char"/>
    <w:basedOn w:val="DefaultParagraphFont"/>
    <w:link w:val="BalloonText"/>
    <w:uiPriority w:val="99"/>
    <w:semiHidden/>
    <w:rsid w:val="00435EF3"/>
    <w:rPr>
      <w:rFonts w:ascii="Tahoma" w:hAnsi="Tahoma" w:cs="Tahoma"/>
      <w:sz w:val="16"/>
      <w:szCs w:val="16"/>
    </w:rPr>
  </w:style>
  <w:style w:type="paragraph" w:styleId="Header">
    <w:name w:val="header"/>
    <w:basedOn w:val="Normal"/>
    <w:link w:val="HeaderChar"/>
    <w:uiPriority w:val="99"/>
    <w:unhideWhenUsed/>
    <w:rsid w:val="00435EF3"/>
    <w:pPr>
      <w:tabs>
        <w:tab w:val="center" w:pos="4680"/>
        <w:tab w:val="right" w:pos="9360"/>
      </w:tabs>
    </w:pPr>
  </w:style>
  <w:style w:type="character" w:customStyle="1" w:styleId="HeaderChar">
    <w:name w:val="Header Char"/>
    <w:basedOn w:val="DefaultParagraphFont"/>
    <w:link w:val="Header"/>
    <w:uiPriority w:val="99"/>
    <w:rsid w:val="00435EF3"/>
  </w:style>
  <w:style w:type="paragraph" w:styleId="Footer">
    <w:name w:val="footer"/>
    <w:basedOn w:val="Normal"/>
    <w:link w:val="FooterChar"/>
    <w:uiPriority w:val="99"/>
    <w:unhideWhenUsed/>
    <w:rsid w:val="00435EF3"/>
    <w:pPr>
      <w:tabs>
        <w:tab w:val="center" w:pos="4680"/>
        <w:tab w:val="right" w:pos="9360"/>
      </w:tabs>
    </w:pPr>
  </w:style>
  <w:style w:type="character" w:customStyle="1" w:styleId="FooterChar">
    <w:name w:val="Footer Char"/>
    <w:basedOn w:val="DefaultParagraphFont"/>
    <w:link w:val="Footer"/>
    <w:uiPriority w:val="99"/>
    <w:rsid w:val="00435EF3"/>
  </w:style>
  <w:style w:type="character" w:styleId="HTMLCode">
    <w:name w:val="HTML Code"/>
    <w:basedOn w:val="DefaultParagraphFont"/>
    <w:uiPriority w:val="99"/>
    <w:semiHidden/>
    <w:unhideWhenUsed/>
    <w:rsid w:val="00AE6D21"/>
    <w:rPr>
      <w:rFonts w:ascii="Courier New" w:eastAsia="Times New Roman" w:hAnsi="Courier New" w:cs="Courier New"/>
      <w:sz w:val="20"/>
      <w:szCs w:val="20"/>
    </w:rPr>
  </w:style>
  <w:style w:type="paragraph" w:styleId="NormalWeb">
    <w:name w:val="Normal (Web)"/>
    <w:basedOn w:val="Normal"/>
    <w:uiPriority w:val="99"/>
    <w:unhideWhenUsed/>
    <w:rsid w:val="00495DB3"/>
    <w:pPr>
      <w:widowControl/>
      <w:spacing w:before="100" w:beforeAutospacing="1" w:after="100" w:afterAutospacing="1"/>
    </w:pPr>
    <w:rPr>
      <w:sz w:val="24"/>
      <w:szCs w:val="24"/>
    </w:rPr>
  </w:style>
  <w:style w:type="character" w:styleId="Strong">
    <w:name w:val="Strong"/>
    <w:basedOn w:val="DefaultParagraphFont"/>
    <w:uiPriority w:val="22"/>
    <w:qFormat/>
    <w:rsid w:val="003F059B"/>
    <w:rPr>
      <w:b/>
      <w:bCs/>
    </w:rPr>
  </w:style>
  <w:style w:type="paragraph" w:styleId="ListParagraph">
    <w:name w:val="List Paragraph"/>
    <w:basedOn w:val="Normal"/>
    <w:uiPriority w:val="34"/>
    <w:qFormat/>
    <w:rsid w:val="0064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2307">
      <w:bodyDiv w:val="1"/>
      <w:marLeft w:val="0"/>
      <w:marRight w:val="0"/>
      <w:marTop w:val="0"/>
      <w:marBottom w:val="0"/>
      <w:divBdr>
        <w:top w:val="none" w:sz="0" w:space="0" w:color="auto"/>
        <w:left w:val="none" w:sz="0" w:space="0" w:color="auto"/>
        <w:bottom w:val="none" w:sz="0" w:space="0" w:color="auto"/>
        <w:right w:val="none" w:sz="0" w:space="0" w:color="auto"/>
      </w:divBdr>
    </w:div>
    <w:div w:id="270673630">
      <w:bodyDiv w:val="1"/>
      <w:marLeft w:val="0"/>
      <w:marRight w:val="0"/>
      <w:marTop w:val="0"/>
      <w:marBottom w:val="0"/>
      <w:divBdr>
        <w:top w:val="none" w:sz="0" w:space="0" w:color="auto"/>
        <w:left w:val="none" w:sz="0" w:space="0" w:color="auto"/>
        <w:bottom w:val="none" w:sz="0" w:space="0" w:color="auto"/>
        <w:right w:val="none" w:sz="0" w:space="0" w:color="auto"/>
      </w:divBdr>
    </w:div>
    <w:div w:id="313145771">
      <w:bodyDiv w:val="1"/>
      <w:marLeft w:val="0"/>
      <w:marRight w:val="0"/>
      <w:marTop w:val="0"/>
      <w:marBottom w:val="0"/>
      <w:divBdr>
        <w:top w:val="none" w:sz="0" w:space="0" w:color="auto"/>
        <w:left w:val="none" w:sz="0" w:space="0" w:color="auto"/>
        <w:bottom w:val="none" w:sz="0" w:space="0" w:color="auto"/>
        <w:right w:val="none" w:sz="0" w:space="0" w:color="auto"/>
      </w:divBdr>
    </w:div>
    <w:div w:id="495534077">
      <w:bodyDiv w:val="1"/>
      <w:marLeft w:val="0"/>
      <w:marRight w:val="0"/>
      <w:marTop w:val="0"/>
      <w:marBottom w:val="0"/>
      <w:divBdr>
        <w:top w:val="none" w:sz="0" w:space="0" w:color="auto"/>
        <w:left w:val="none" w:sz="0" w:space="0" w:color="auto"/>
        <w:bottom w:val="none" w:sz="0" w:space="0" w:color="auto"/>
        <w:right w:val="none" w:sz="0" w:space="0" w:color="auto"/>
      </w:divBdr>
    </w:div>
    <w:div w:id="592661734">
      <w:bodyDiv w:val="1"/>
      <w:marLeft w:val="0"/>
      <w:marRight w:val="0"/>
      <w:marTop w:val="0"/>
      <w:marBottom w:val="0"/>
      <w:divBdr>
        <w:top w:val="none" w:sz="0" w:space="0" w:color="auto"/>
        <w:left w:val="none" w:sz="0" w:space="0" w:color="auto"/>
        <w:bottom w:val="none" w:sz="0" w:space="0" w:color="auto"/>
        <w:right w:val="none" w:sz="0" w:space="0" w:color="auto"/>
      </w:divBdr>
    </w:div>
    <w:div w:id="610359162">
      <w:bodyDiv w:val="1"/>
      <w:marLeft w:val="0"/>
      <w:marRight w:val="0"/>
      <w:marTop w:val="0"/>
      <w:marBottom w:val="0"/>
      <w:divBdr>
        <w:top w:val="none" w:sz="0" w:space="0" w:color="auto"/>
        <w:left w:val="none" w:sz="0" w:space="0" w:color="auto"/>
        <w:bottom w:val="none" w:sz="0" w:space="0" w:color="auto"/>
        <w:right w:val="none" w:sz="0" w:space="0" w:color="auto"/>
      </w:divBdr>
    </w:div>
    <w:div w:id="625428732">
      <w:bodyDiv w:val="1"/>
      <w:marLeft w:val="0"/>
      <w:marRight w:val="0"/>
      <w:marTop w:val="0"/>
      <w:marBottom w:val="0"/>
      <w:divBdr>
        <w:top w:val="none" w:sz="0" w:space="0" w:color="auto"/>
        <w:left w:val="none" w:sz="0" w:space="0" w:color="auto"/>
        <w:bottom w:val="none" w:sz="0" w:space="0" w:color="auto"/>
        <w:right w:val="none" w:sz="0" w:space="0" w:color="auto"/>
      </w:divBdr>
    </w:div>
    <w:div w:id="656303127">
      <w:bodyDiv w:val="1"/>
      <w:marLeft w:val="0"/>
      <w:marRight w:val="0"/>
      <w:marTop w:val="0"/>
      <w:marBottom w:val="0"/>
      <w:divBdr>
        <w:top w:val="none" w:sz="0" w:space="0" w:color="auto"/>
        <w:left w:val="none" w:sz="0" w:space="0" w:color="auto"/>
        <w:bottom w:val="none" w:sz="0" w:space="0" w:color="auto"/>
        <w:right w:val="none" w:sz="0" w:space="0" w:color="auto"/>
      </w:divBdr>
    </w:div>
    <w:div w:id="665518174">
      <w:bodyDiv w:val="1"/>
      <w:marLeft w:val="0"/>
      <w:marRight w:val="0"/>
      <w:marTop w:val="0"/>
      <w:marBottom w:val="0"/>
      <w:divBdr>
        <w:top w:val="none" w:sz="0" w:space="0" w:color="auto"/>
        <w:left w:val="none" w:sz="0" w:space="0" w:color="auto"/>
        <w:bottom w:val="none" w:sz="0" w:space="0" w:color="auto"/>
        <w:right w:val="none" w:sz="0" w:space="0" w:color="auto"/>
      </w:divBdr>
    </w:div>
    <w:div w:id="701901860">
      <w:bodyDiv w:val="1"/>
      <w:marLeft w:val="0"/>
      <w:marRight w:val="0"/>
      <w:marTop w:val="0"/>
      <w:marBottom w:val="0"/>
      <w:divBdr>
        <w:top w:val="none" w:sz="0" w:space="0" w:color="auto"/>
        <w:left w:val="none" w:sz="0" w:space="0" w:color="auto"/>
        <w:bottom w:val="none" w:sz="0" w:space="0" w:color="auto"/>
        <w:right w:val="none" w:sz="0" w:space="0" w:color="auto"/>
      </w:divBdr>
    </w:div>
    <w:div w:id="770781351">
      <w:bodyDiv w:val="1"/>
      <w:marLeft w:val="0"/>
      <w:marRight w:val="0"/>
      <w:marTop w:val="0"/>
      <w:marBottom w:val="0"/>
      <w:divBdr>
        <w:top w:val="none" w:sz="0" w:space="0" w:color="auto"/>
        <w:left w:val="none" w:sz="0" w:space="0" w:color="auto"/>
        <w:bottom w:val="none" w:sz="0" w:space="0" w:color="auto"/>
        <w:right w:val="none" w:sz="0" w:space="0" w:color="auto"/>
      </w:divBdr>
    </w:div>
    <w:div w:id="816914651">
      <w:bodyDiv w:val="1"/>
      <w:marLeft w:val="0"/>
      <w:marRight w:val="0"/>
      <w:marTop w:val="0"/>
      <w:marBottom w:val="0"/>
      <w:divBdr>
        <w:top w:val="none" w:sz="0" w:space="0" w:color="auto"/>
        <w:left w:val="none" w:sz="0" w:space="0" w:color="auto"/>
        <w:bottom w:val="none" w:sz="0" w:space="0" w:color="auto"/>
        <w:right w:val="none" w:sz="0" w:space="0" w:color="auto"/>
      </w:divBdr>
      <w:divsChild>
        <w:div w:id="1899434655">
          <w:marLeft w:val="0"/>
          <w:marRight w:val="0"/>
          <w:marTop w:val="0"/>
          <w:marBottom w:val="0"/>
          <w:divBdr>
            <w:top w:val="none" w:sz="0" w:space="0" w:color="auto"/>
            <w:left w:val="none" w:sz="0" w:space="0" w:color="auto"/>
            <w:bottom w:val="none" w:sz="0" w:space="0" w:color="auto"/>
            <w:right w:val="none" w:sz="0" w:space="0" w:color="auto"/>
          </w:divBdr>
          <w:divsChild>
            <w:div w:id="1130320828">
              <w:marLeft w:val="0"/>
              <w:marRight w:val="0"/>
              <w:marTop w:val="0"/>
              <w:marBottom w:val="0"/>
              <w:divBdr>
                <w:top w:val="none" w:sz="0" w:space="0" w:color="auto"/>
                <w:left w:val="none" w:sz="0" w:space="0" w:color="auto"/>
                <w:bottom w:val="none" w:sz="0" w:space="0" w:color="auto"/>
                <w:right w:val="none" w:sz="0" w:space="0" w:color="auto"/>
              </w:divBdr>
              <w:divsChild>
                <w:div w:id="829247705">
                  <w:marLeft w:val="0"/>
                  <w:marRight w:val="0"/>
                  <w:marTop w:val="0"/>
                  <w:marBottom w:val="0"/>
                  <w:divBdr>
                    <w:top w:val="none" w:sz="0" w:space="0" w:color="auto"/>
                    <w:left w:val="none" w:sz="0" w:space="0" w:color="auto"/>
                    <w:bottom w:val="none" w:sz="0" w:space="0" w:color="auto"/>
                    <w:right w:val="none" w:sz="0" w:space="0" w:color="auto"/>
                  </w:divBdr>
                  <w:divsChild>
                    <w:div w:id="11570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416">
          <w:marLeft w:val="0"/>
          <w:marRight w:val="0"/>
          <w:marTop w:val="0"/>
          <w:marBottom w:val="0"/>
          <w:divBdr>
            <w:top w:val="none" w:sz="0" w:space="0" w:color="auto"/>
            <w:left w:val="none" w:sz="0" w:space="0" w:color="auto"/>
            <w:bottom w:val="none" w:sz="0" w:space="0" w:color="auto"/>
            <w:right w:val="none" w:sz="0" w:space="0" w:color="auto"/>
          </w:divBdr>
          <w:divsChild>
            <w:div w:id="1922564156">
              <w:marLeft w:val="0"/>
              <w:marRight w:val="0"/>
              <w:marTop w:val="0"/>
              <w:marBottom w:val="0"/>
              <w:divBdr>
                <w:top w:val="none" w:sz="0" w:space="0" w:color="auto"/>
                <w:left w:val="none" w:sz="0" w:space="0" w:color="auto"/>
                <w:bottom w:val="none" w:sz="0" w:space="0" w:color="auto"/>
                <w:right w:val="none" w:sz="0" w:space="0" w:color="auto"/>
              </w:divBdr>
              <w:divsChild>
                <w:div w:id="516231529">
                  <w:marLeft w:val="0"/>
                  <w:marRight w:val="0"/>
                  <w:marTop w:val="0"/>
                  <w:marBottom w:val="0"/>
                  <w:divBdr>
                    <w:top w:val="none" w:sz="0" w:space="0" w:color="auto"/>
                    <w:left w:val="none" w:sz="0" w:space="0" w:color="auto"/>
                    <w:bottom w:val="none" w:sz="0" w:space="0" w:color="auto"/>
                    <w:right w:val="none" w:sz="0" w:space="0" w:color="auto"/>
                  </w:divBdr>
                  <w:divsChild>
                    <w:div w:id="1770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96025">
      <w:bodyDiv w:val="1"/>
      <w:marLeft w:val="0"/>
      <w:marRight w:val="0"/>
      <w:marTop w:val="0"/>
      <w:marBottom w:val="0"/>
      <w:divBdr>
        <w:top w:val="none" w:sz="0" w:space="0" w:color="auto"/>
        <w:left w:val="none" w:sz="0" w:space="0" w:color="auto"/>
        <w:bottom w:val="none" w:sz="0" w:space="0" w:color="auto"/>
        <w:right w:val="none" w:sz="0" w:space="0" w:color="auto"/>
      </w:divBdr>
    </w:div>
    <w:div w:id="981353046">
      <w:bodyDiv w:val="1"/>
      <w:marLeft w:val="0"/>
      <w:marRight w:val="0"/>
      <w:marTop w:val="0"/>
      <w:marBottom w:val="0"/>
      <w:divBdr>
        <w:top w:val="none" w:sz="0" w:space="0" w:color="auto"/>
        <w:left w:val="none" w:sz="0" w:space="0" w:color="auto"/>
        <w:bottom w:val="none" w:sz="0" w:space="0" w:color="auto"/>
        <w:right w:val="none" w:sz="0" w:space="0" w:color="auto"/>
      </w:divBdr>
    </w:div>
    <w:div w:id="1115103467">
      <w:bodyDiv w:val="1"/>
      <w:marLeft w:val="0"/>
      <w:marRight w:val="0"/>
      <w:marTop w:val="0"/>
      <w:marBottom w:val="0"/>
      <w:divBdr>
        <w:top w:val="none" w:sz="0" w:space="0" w:color="auto"/>
        <w:left w:val="none" w:sz="0" w:space="0" w:color="auto"/>
        <w:bottom w:val="none" w:sz="0" w:space="0" w:color="auto"/>
        <w:right w:val="none" w:sz="0" w:space="0" w:color="auto"/>
      </w:divBdr>
    </w:div>
    <w:div w:id="1343357871">
      <w:bodyDiv w:val="1"/>
      <w:marLeft w:val="0"/>
      <w:marRight w:val="0"/>
      <w:marTop w:val="0"/>
      <w:marBottom w:val="0"/>
      <w:divBdr>
        <w:top w:val="none" w:sz="0" w:space="0" w:color="auto"/>
        <w:left w:val="none" w:sz="0" w:space="0" w:color="auto"/>
        <w:bottom w:val="none" w:sz="0" w:space="0" w:color="auto"/>
        <w:right w:val="none" w:sz="0" w:space="0" w:color="auto"/>
      </w:divBdr>
    </w:div>
    <w:div w:id="1391924717">
      <w:bodyDiv w:val="1"/>
      <w:marLeft w:val="0"/>
      <w:marRight w:val="0"/>
      <w:marTop w:val="0"/>
      <w:marBottom w:val="0"/>
      <w:divBdr>
        <w:top w:val="none" w:sz="0" w:space="0" w:color="auto"/>
        <w:left w:val="none" w:sz="0" w:space="0" w:color="auto"/>
        <w:bottom w:val="none" w:sz="0" w:space="0" w:color="auto"/>
        <w:right w:val="none" w:sz="0" w:space="0" w:color="auto"/>
      </w:divBdr>
      <w:divsChild>
        <w:div w:id="450706611">
          <w:marLeft w:val="0"/>
          <w:marRight w:val="0"/>
          <w:marTop w:val="0"/>
          <w:marBottom w:val="0"/>
          <w:divBdr>
            <w:top w:val="none" w:sz="0" w:space="0" w:color="auto"/>
            <w:left w:val="none" w:sz="0" w:space="0" w:color="auto"/>
            <w:bottom w:val="none" w:sz="0" w:space="0" w:color="auto"/>
            <w:right w:val="none" w:sz="0" w:space="0" w:color="auto"/>
          </w:divBdr>
          <w:divsChild>
            <w:div w:id="704907305">
              <w:marLeft w:val="0"/>
              <w:marRight w:val="0"/>
              <w:marTop w:val="0"/>
              <w:marBottom w:val="0"/>
              <w:divBdr>
                <w:top w:val="none" w:sz="0" w:space="0" w:color="auto"/>
                <w:left w:val="none" w:sz="0" w:space="0" w:color="auto"/>
                <w:bottom w:val="none" w:sz="0" w:space="0" w:color="auto"/>
                <w:right w:val="none" w:sz="0" w:space="0" w:color="auto"/>
              </w:divBdr>
              <w:divsChild>
                <w:div w:id="337856348">
                  <w:marLeft w:val="0"/>
                  <w:marRight w:val="0"/>
                  <w:marTop w:val="0"/>
                  <w:marBottom w:val="0"/>
                  <w:divBdr>
                    <w:top w:val="none" w:sz="0" w:space="0" w:color="auto"/>
                    <w:left w:val="none" w:sz="0" w:space="0" w:color="auto"/>
                    <w:bottom w:val="none" w:sz="0" w:space="0" w:color="auto"/>
                    <w:right w:val="none" w:sz="0" w:space="0" w:color="auto"/>
                  </w:divBdr>
                  <w:divsChild>
                    <w:div w:id="8086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7721">
          <w:marLeft w:val="0"/>
          <w:marRight w:val="0"/>
          <w:marTop w:val="0"/>
          <w:marBottom w:val="0"/>
          <w:divBdr>
            <w:top w:val="none" w:sz="0" w:space="0" w:color="auto"/>
            <w:left w:val="none" w:sz="0" w:space="0" w:color="auto"/>
            <w:bottom w:val="none" w:sz="0" w:space="0" w:color="auto"/>
            <w:right w:val="none" w:sz="0" w:space="0" w:color="auto"/>
          </w:divBdr>
          <w:divsChild>
            <w:div w:id="55052785">
              <w:marLeft w:val="0"/>
              <w:marRight w:val="0"/>
              <w:marTop w:val="0"/>
              <w:marBottom w:val="0"/>
              <w:divBdr>
                <w:top w:val="none" w:sz="0" w:space="0" w:color="auto"/>
                <w:left w:val="none" w:sz="0" w:space="0" w:color="auto"/>
                <w:bottom w:val="none" w:sz="0" w:space="0" w:color="auto"/>
                <w:right w:val="none" w:sz="0" w:space="0" w:color="auto"/>
              </w:divBdr>
              <w:divsChild>
                <w:div w:id="898203550">
                  <w:marLeft w:val="0"/>
                  <w:marRight w:val="0"/>
                  <w:marTop w:val="0"/>
                  <w:marBottom w:val="0"/>
                  <w:divBdr>
                    <w:top w:val="none" w:sz="0" w:space="0" w:color="auto"/>
                    <w:left w:val="none" w:sz="0" w:space="0" w:color="auto"/>
                    <w:bottom w:val="none" w:sz="0" w:space="0" w:color="auto"/>
                    <w:right w:val="none" w:sz="0" w:space="0" w:color="auto"/>
                  </w:divBdr>
                  <w:divsChild>
                    <w:div w:id="6944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9765">
      <w:bodyDiv w:val="1"/>
      <w:marLeft w:val="0"/>
      <w:marRight w:val="0"/>
      <w:marTop w:val="0"/>
      <w:marBottom w:val="0"/>
      <w:divBdr>
        <w:top w:val="none" w:sz="0" w:space="0" w:color="auto"/>
        <w:left w:val="none" w:sz="0" w:space="0" w:color="auto"/>
        <w:bottom w:val="none" w:sz="0" w:space="0" w:color="auto"/>
        <w:right w:val="none" w:sz="0" w:space="0" w:color="auto"/>
      </w:divBdr>
    </w:div>
    <w:div w:id="1575555352">
      <w:bodyDiv w:val="1"/>
      <w:marLeft w:val="0"/>
      <w:marRight w:val="0"/>
      <w:marTop w:val="0"/>
      <w:marBottom w:val="0"/>
      <w:divBdr>
        <w:top w:val="none" w:sz="0" w:space="0" w:color="auto"/>
        <w:left w:val="none" w:sz="0" w:space="0" w:color="auto"/>
        <w:bottom w:val="none" w:sz="0" w:space="0" w:color="auto"/>
        <w:right w:val="none" w:sz="0" w:space="0" w:color="auto"/>
      </w:divBdr>
    </w:div>
    <w:div w:id="1584296866">
      <w:bodyDiv w:val="1"/>
      <w:marLeft w:val="0"/>
      <w:marRight w:val="0"/>
      <w:marTop w:val="0"/>
      <w:marBottom w:val="0"/>
      <w:divBdr>
        <w:top w:val="none" w:sz="0" w:space="0" w:color="auto"/>
        <w:left w:val="none" w:sz="0" w:space="0" w:color="auto"/>
        <w:bottom w:val="none" w:sz="0" w:space="0" w:color="auto"/>
        <w:right w:val="none" w:sz="0" w:space="0" w:color="auto"/>
      </w:divBdr>
    </w:div>
    <w:div w:id="1620334237">
      <w:bodyDiv w:val="1"/>
      <w:marLeft w:val="0"/>
      <w:marRight w:val="0"/>
      <w:marTop w:val="0"/>
      <w:marBottom w:val="0"/>
      <w:divBdr>
        <w:top w:val="none" w:sz="0" w:space="0" w:color="auto"/>
        <w:left w:val="none" w:sz="0" w:space="0" w:color="auto"/>
        <w:bottom w:val="none" w:sz="0" w:space="0" w:color="auto"/>
        <w:right w:val="none" w:sz="0" w:space="0" w:color="auto"/>
      </w:divBdr>
    </w:div>
    <w:div w:id="1714845377">
      <w:bodyDiv w:val="1"/>
      <w:marLeft w:val="0"/>
      <w:marRight w:val="0"/>
      <w:marTop w:val="0"/>
      <w:marBottom w:val="0"/>
      <w:divBdr>
        <w:top w:val="none" w:sz="0" w:space="0" w:color="auto"/>
        <w:left w:val="none" w:sz="0" w:space="0" w:color="auto"/>
        <w:bottom w:val="none" w:sz="0" w:space="0" w:color="auto"/>
        <w:right w:val="none" w:sz="0" w:space="0" w:color="auto"/>
      </w:divBdr>
    </w:div>
    <w:div w:id="1729449482">
      <w:bodyDiv w:val="1"/>
      <w:marLeft w:val="0"/>
      <w:marRight w:val="0"/>
      <w:marTop w:val="0"/>
      <w:marBottom w:val="0"/>
      <w:divBdr>
        <w:top w:val="none" w:sz="0" w:space="0" w:color="auto"/>
        <w:left w:val="none" w:sz="0" w:space="0" w:color="auto"/>
        <w:bottom w:val="none" w:sz="0" w:space="0" w:color="auto"/>
        <w:right w:val="none" w:sz="0" w:space="0" w:color="auto"/>
      </w:divBdr>
    </w:div>
    <w:div w:id="1762682133">
      <w:bodyDiv w:val="1"/>
      <w:marLeft w:val="0"/>
      <w:marRight w:val="0"/>
      <w:marTop w:val="0"/>
      <w:marBottom w:val="0"/>
      <w:divBdr>
        <w:top w:val="none" w:sz="0" w:space="0" w:color="auto"/>
        <w:left w:val="none" w:sz="0" w:space="0" w:color="auto"/>
        <w:bottom w:val="none" w:sz="0" w:space="0" w:color="auto"/>
        <w:right w:val="none" w:sz="0" w:space="0" w:color="auto"/>
      </w:divBdr>
    </w:div>
    <w:div w:id="1803496246">
      <w:bodyDiv w:val="1"/>
      <w:marLeft w:val="0"/>
      <w:marRight w:val="0"/>
      <w:marTop w:val="0"/>
      <w:marBottom w:val="0"/>
      <w:divBdr>
        <w:top w:val="none" w:sz="0" w:space="0" w:color="auto"/>
        <w:left w:val="none" w:sz="0" w:space="0" w:color="auto"/>
        <w:bottom w:val="none" w:sz="0" w:space="0" w:color="auto"/>
        <w:right w:val="none" w:sz="0" w:space="0" w:color="auto"/>
      </w:divBdr>
    </w:div>
    <w:div w:id="1950315739">
      <w:bodyDiv w:val="1"/>
      <w:marLeft w:val="0"/>
      <w:marRight w:val="0"/>
      <w:marTop w:val="0"/>
      <w:marBottom w:val="0"/>
      <w:divBdr>
        <w:top w:val="none" w:sz="0" w:space="0" w:color="auto"/>
        <w:left w:val="none" w:sz="0" w:space="0" w:color="auto"/>
        <w:bottom w:val="none" w:sz="0" w:space="0" w:color="auto"/>
        <w:right w:val="none" w:sz="0" w:space="0" w:color="auto"/>
      </w:divBdr>
    </w:div>
    <w:div w:id="1972130590">
      <w:bodyDiv w:val="1"/>
      <w:marLeft w:val="0"/>
      <w:marRight w:val="0"/>
      <w:marTop w:val="0"/>
      <w:marBottom w:val="0"/>
      <w:divBdr>
        <w:top w:val="none" w:sz="0" w:space="0" w:color="auto"/>
        <w:left w:val="none" w:sz="0" w:space="0" w:color="auto"/>
        <w:bottom w:val="none" w:sz="0" w:space="0" w:color="auto"/>
        <w:right w:val="none" w:sz="0" w:space="0" w:color="auto"/>
      </w:divBdr>
    </w:div>
    <w:div w:id="2015187660">
      <w:bodyDiv w:val="1"/>
      <w:marLeft w:val="0"/>
      <w:marRight w:val="0"/>
      <w:marTop w:val="0"/>
      <w:marBottom w:val="0"/>
      <w:divBdr>
        <w:top w:val="none" w:sz="0" w:space="0" w:color="auto"/>
        <w:left w:val="none" w:sz="0" w:space="0" w:color="auto"/>
        <w:bottom w:val="none" w:sz="0" w:space="0" w:color="auto"/>
        <w:right w:val="none" w:sz="0" w:space="0" w:color="auto"/>
      </w:divBdr>
    </w:div>
    <w:div w:id="2106268134">
      <w:bodyDiv w:val="1"/>
      <w:marLeft w:val="0"/>
      <w:marRight w:val="0"/>
      <w:marTop w:val="0"/>
      <w:marBottom w:val="0"/>
      <w:divBdr>
        <w:top w:val="none" w:sz="0" w:space="0" w:color="auto"/>
        <w:left w:val="none" w:sz="0" w:space="0" w:color="auto"/>
        <w:bottom w:val="none" w:sz="0" w:space="0" w:color="auto"/>
        <w:right w:val="none" w:sz="0" w:space="0" w:color="auto"/>
      </w:divBdr>
    </w:div>
    <w:div w:id="2144348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A4BEE-DCC3-4468-AC79-6E873327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vinyass</dc:creator>
  <cp:lastModifiedBy>vinyass</cp:lastModifiedBy>
  <cp:revision>2</cp:revision>
  <dcterms:created xsi:type="dcterms:W3CDTF">2024-10-29T16:29:00Z</dcterms:created>
  <dcterms:modified xsi:type="dcterms:W3CDTF">2024-10-29T16:29:00Z</dcterms:modified>
</cp:coreProperties>
</file>