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10A" w:rsidRPr="00CA35D5" w:rsidRDefault="00604BFC" w:rsidP="00C16E8C">
      <w:pPr>
        <w:widowControl w:val="0"/>
        <w:tabs>
          <w:tab w:val="left" w:pos="6564"/>
        </w:tabs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 </w:t>
      </w:r>
      <w:r w:rsidR="00CF1B4E">
        <w:rPr>
          <w:rFonts w:ascii="Times New Roman" w:hAnsi="Times New Roman" w:cs="Times New Roman"/>
          <w:b/>
          <w:bCs/>
          <w:sz w:val="48"/>
          <w:szCs w:val="48"/>
        </w:rPr>
        <w:t>Analysis of Machine Learning Algorithms</w:t>
      </w:r>
    </w:p>
    <w:p w:rsidR="00CA35D5" w:rsidRDefault="00CA35D5" w:rsidP="00C16E8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  <w:sectPr w:rsidR="00CA35D5" w:rsidSect="00CA35D5">
          <w:pgSz w:w="11900" w:h="16838"/>
          <w:pgMar w:top="1077" w:right="794" w:bottom="2438" w:left="794" w:header="720" w:footer="720" w:gutter="0"/>
          <w:cols w:space="720"/>
          <w:noEndnote/>
        </w:sectPr>
      </w:pPr>
    </w:p>
    <w:p w:rsidR="005D70F2" w:rsidRDefault="005D70F2" w:rsidP="00C16E8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</w:p>
    <w:p w:rsidR="00E919A4" w:rsidRPr="00D27764" w:rsidRDefault="00A2057D" w:rsidP="00C16E8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85570" w:rsidRPr="00D27764">
        <w:rPr>
          <w:rFonts w:ascii="Times New Roman" w:hAnsi="Times New Roman" w:cs="Times New Roman"/>
          <w:sz w:val="24"/>
          <w:szCs w:val="24"/>
        </w:rPr>
        <w:t>Yugandhar G,</w:t>
      </w:r>
      <w:r w:rsidR="00CF1B4E" w:rsidRPr="00D27764">
        <w:rPr>
          <w:rFonts w:ascii="Times New Roman" w:hAnsi="Times New Roman" w:cs="Times New Roman"/>
          <w:sz w:val="24"/>
          <w:szCs w:val="24"/>
        </w:rPr>
        <w:t xml:space="preserve"> Prashanth M,</w:t>
      </w:r>
      <w:r w:rsidR="00E85570" w:rsidRPr="00D27764">
        <w:rPr>
          <w:rFonts w:ascii="Times New Roman" w:hAnsi="Times New Roman" w:cs="Times New Roman"/>
          <w:sz w:val="24"/>
          <w:szCs w:val="24"/>
        </w:rPr>
        <w:t xml:space="preserve"> P</w:t>
      </w:r>
      <w:r w:rsidR="00CF1B4E" w:rsidRPr="00D27764">
        <w:rPr>
          <w:rFonts w:ascii="Times New Roman" w:hAnsi="Times New Roman" w:cs="Times New Roman"/>
          <w:sz w:val="24"/>
          <w:szCs w:val="24"/>
        </w:rPr>
        <w:t>raveen</w:t>
      </w:r>
      <w:r w:rsidR="00D27764" w:rsidRPr="00D27764">
        <w:rPr>
          <w:rFonts w:ascii="Times New Roman" w:hAnsi="Times New Roman" w:cs="Times New Roman"/>
          <w:sz w:val="24"/>
          <w:szCs w:val="24"/>
        </w:rPr>
        <w:t xml:space="preserve"> M</w:t>
      </w:r>
      <w:r w:rsidR="008C5D15">
        <w:rPr>
          <w:rFonts w:ascii="Times New Roman" w:hAnsi="Times New Roman" w:cs="Times New Roman"/>
          <w:sz w:val="24"/>
          <w:szCs w:val="24"/>
        </w:rPr>
        <w:t>,</w:t>
      </w:r>
      <w:r w:rsidR="008C5D15" w:rsidRPr="008C5D15">
        <w:rPr>
          <w:rFonts w:ascii="Times New Roman" w:hAnsi="Times New Roman" w:cs="Times New Roman"/>
          <w:sz w:val="24"/>
          <w:szCs w:val="24"/>
        </w:rPr>
        <w:t xml:space="preserve"> </w:t>
      </w:r>
      <w:r w:rsidR="008C5D15" w:rsidRPr="00D27764">
        <w:rPr>
          <w:rFonts w:ascii="Times New Roman" w:hAnsi="Times New Roman" w:cs="Times New Roman"/>
          <w:sz w:val="24"/>
          <w:szCs w:val="24"/>
        </w:rPr>
        <w:t>Vinyas R</w:t>
      </w:r>
    </w:p>
    <w:p w:rsidR="00CF1B4E" w:rsidRDefault="00CF1B4E" w:rsidP="00C16E8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1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CF1B4E" w:rsidRDefault="00A2057D" w:rsidP="00A205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1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F1B4E">
        <w:rPr>
          <w:rFonts w:ascii="Times New Roman" w:hAnsi="Times New Roman" w:cs="Times New Roman"/>
          <w:sz w:val="24"/>
          <w:szCs w:val="24"/>
        </w:rPr>
        <w:t>Mrs Sudhamani M J</w:t>
      </w:r>
    </w:p>
    <w:p w:rsidR="00CF1B4E" w:rsidRPr="00CF1B4E" w:rsidRDefault="00A2057D" w:rsidP="00A2057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14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CF1B4E" w:rsidRPr="00CF1B4E">
        <w:rPr>
          <w:rFonts w:ascii="Times New Roman" w:eastAsia="Times New Roman" w:hAnsi="Times New Roman" w:cs="Times New Roman"/>
          <w:sz w:val="24"/>
        </w:rPr>
        <w:t>Asst. Prof, Guide</w:t>
      </w:r>
    </w:p>
    <w:p w:rsidR="00CF1B4E" w:rsidRDefault="00CF1B4E" w:rsidP="00C16E8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160" w:right="1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5D70F2" w:rsidRDefault="00A2057D" w:rsidP="00C16E8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54390C">
        <w:rPr>
          <w:rFonts w:ascii="Times New Roman" w:hAnsi="Times New Roman" w:cs="Times New Roman"/>
          <w:sz w:val="24"/>
          <w:szCs w:val="24"/>
        </w:rPr>
        <w:t>Department of Computer Science &amp; Engineering</w:t>
      </w:r>
    </w:p>
    <w:p w:rsidR="005A210A" w:rsidRDefault="005D70F2" w:rsidP="005D70F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DD4A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B4E" w:rsidRDefault="00D803F5" w:rsidP="00D803F5">
      <w:pPr>
        <w:widowControl w:val="0"/>
        <w:tabs>
          <w:tab w:val="left" w:pos="530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7764" w:rsidRDefault="00D277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7764" w:rsidRDefault="00D277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D27764" w:rsidSect="00C16E8C">
          <w:type w:val="continuous"/>
          <w:pgSz w:w="11900" w:h="16838"/>
          <w:pgMar w:top="1440" w:right="1440" w:bottom="1440" w:left="1800" w:header="720" w:footer="720" w:gutter="0"/>
          <w:cols w:space="720" w:equalWidth="0">
            <w:col w:w="7000"/>
          </w:cols>
          <w:noEndnote/>
          <w:docGrid w:linePitch="299"/>
        </w:sectPr>
      </w:pPr>
    </w:p>
    <w:p w:rsidR="00EA450D" w:rsidRPr="00EA450D" w:rsidRDefault="0054390C" w:rsidP="00EA4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D45500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 xml:space="preserve">Abstract: </w:t>
      </w:r>
      <w:r w:rsidR="00D45500" w:rsidRP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 comprehensive study is done on</w:t>
      </w:r>
      <w:r w:rsid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D45500" w:rsidRP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Finger vein, Fisher </w:t>
      </w:r>
      <w:r w:rsidR="00BF6AE5" w:rsidRP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iris,</w:t>
      </w:r>
      <w:r w:rsidR="00D45500" w:rsidRP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Agar Wood and Glas</w:t>
      </w:r>
      <w:r w:rsidR="00C16E8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 datasets with SVM, k-</w:t>
      </w:r>
      <w:r w:rsidR="00BF6AE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NN, NN,</w:t>
      </w:r>
      <w:r w:rsidR="00C16E8C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D45500" w:rsidRP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k-Means, Random Forest, Linear </w:t>
      </w:r>
      <w:r w:rsidR="00BF6AE5" w:rsidRP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regression,</w:t>
      </w:r>
      <w:r w:rsidR="00D45500" w:rsidRPr="00D4550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Logistic regression and DBSCAN algorithms. </w:t>
      </w:r>
      <w:r w:rsidR="00D344D0" w:rsidRPr="00D45500">
        <w:rPr>
          <w:rFonts w:ascii="Times New Roman" w:eastAsia="NimbusRomNo9L-Medi" w:hAnsi="Times New Roman" w:cs="Times New Roman"/>
          <w:b/>
          <w:i/>
          <w:sz w:val="24"/>
          <w:szCs w:val="24"/>
          <w:lang w:val="en-US"/>
        </w:rPr>
        <w:t>The perf</w:t>
      </w:r>
      <w:r w:rsidR="00EA450D">
        <w:rPr>
          <w:rFonts w:ascii="Times New Roman" w:eastAsia="NimbusRomNo9L-Medi" w:hAnsi="Times New Roman" w:cs="Times New Roman"/>
          <w:b/>
          <w:i/>
          <w:sz w:val="24"/>
          <w:szCs w:val="24"/>
          <w:lang w:val="en-US"/>
        </w:rPr>
        <w:t>ormance of different classification and clustering algorithms</w:t>
      </w:r>
      <w:r w:rsidR="00D344D0" w:rsidRPr="00D45500">
        <w:rPr>
          <w:rFonts w:ascii="Times New Roman" w:eastAsia="NimbusRomNo9L-Medi" w:hAnsi="Times New Roman" w:cs="Times New Roman"/>
          <w:b/>
          <w:i/>
          <w:sz w:val="24"/>
          <w:szCs w:val="24"/>
          <w:lang w:val="en-US"/>
        </w:rPr>
        <w:t xml:space="preserve"> </w:t>
      </w:r>
      <w:r w:rsidR="00EA450D">
        <w:rPr>
          <w:rFonts w:ascii="Times New Roman" w:eastAsia="NimbusRomNo9L-Medi" w:hAnsi="Times New Roman" w:cs="Times New Roman"/>
          <w:b/>
          <w:i/>
          <w:sz w:val="24"/>
          <w:szCs w:val="24"/>
          <w:lang w:val="en-US"/>
        </w:rPr>
        <w:t>are</w:t>
      </w:r>
      <w:r w:rsidR="00D344D0" w:rsidRPr="00D45500">
        <w:rPr>
          <w:rFonts w:ascii="Times New Roman" w:eastAsia="NimbusRomNo9L-Medi" w:hAnsi="Times New Roman" w:cs="Times New Roman"/>
          <w:b/>
          <w:i/>
          <w:sz w:val="24"/>
          <w:szCs w:val="24"/>
          <w:lang w:val="en-US"/>
        </w:rPr>
        <w:t xml:space="preserve"> discussed aiming at identifying the most appropriate </w:t>
      </w:r>
      <w:r w:rsidR="00D803F5" w:rsidRPr="00D45500">
        <w:rPr>
          <w:rFonts w:ascii="Times New Roman" w:eastAsia="NimbusRomNo9L-Medi" w:hAnsi="Times New Roman" w:cs="Times New Roman"/>
          <w:b/>
          <w:i/>
          <w:sz w:val="24"/>
          <w:szCs w:val="24"/>
          <w:lang w:val="en-US"/>
        </w:rPr>
        <w:t>features.</w:t>
      </w:r>
      <w:r w:rsidR="00D803F5" w:rsidRPr="00D45500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The accuracy for each of the </w:t>
      </w:r>
      <w:r w:rsidR="00D803F5" w:rsidRPr="00EA450D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algorithm</w:t>
      </w:r>
      <w:r w:rsidR="00D45500" w:rsidRPr="00EA450D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D803F5" w:rsidRPr="00EA450D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was calculated and analyzed.</w:t>
      </w:r>
      <w:r w:rsidR="00EA450D" w:rsidRPr="00EA450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A450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EA450D" w:rsidRPr="00EA450D">
        <w:rPr>
          <w:rFonts w:ascii="Times New Roman" w:hAnsi="Times New Roman" w:cs="Times New Roman"/>
          <w:b/>
          <w:i/>
          <w:sz w:val="24"/>
          <w:szCs w:val="24"/>
          <w:lang w:val="en-US"/>
        </w:rPr>
        <w:t>As a result we identified most accurate algorithm which</w:t>
      </w:r>
    </w:p>
    <w:p w:rsidR="005A210A" w:rsidRPr="00EA450D" w:rsidRDefault="00EA450D" w:rsidP="00EA45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EA450D">
        <w:rPr>
          <w:rFonts w:ascii="Times New Roman" w:hAnsi="Times New Roman" w:cs="Times New Roman"/>
          <w:b/>
          <w:i/>
          <w:sz w:val="24"/>
          <w:szCs w:val="24"/>
          <w:lang w:val="en-US"/>
        </w:rPr>
        <w:t>predicts data accurately with compared to other algorithms.</w:t>
      </w:r>
    </w:p>
    <w:p w:rsidR="007175D1" w:rsidRDefault="007175D1" w:rsidP="00971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D6352" w:rsidRPr="00921874" w:rsidRDefault="00971172" w:rsidP="009711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C81">
        <w:rPr>
          <w:rFonts w:ascii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A53">
        <w:rPr>
          <w:rFonts w:ascii="Times New Roman" w:hAnsi="Times New Roman" w:cs="Times New Roman"/>
          <w:sz w:val="24"/>
          <w:szCs w:val="24"/>
        </w:rPr>
        <w:t>SVM</w:t>
      </w:r>
      <w:r w:rsidR="002D6352" w:rsidRPr="00921874">
        <w:rPr>
          <w:rFonts w:ascii="Times New Roman" w:hAnsi="Times New Roman" w:cs="Times New Roman"/>
          <w:sz w:val="24"/>
          <w:szCs w:val="24"/>
        </w:rPr>
        <w:t>,</w:t>
      </w:r>
      <w:r w:rsidR="00F44A53">
        <w:rPr>
          <w:rFonts w:ascii="Times New Roman" w:hAnsi="Times New Roman" w:cs="Times New Roman"/>
          <w:sz w:val="24"/>
          <w:szCs w:val="24"/>
        </w:rPr>
        <w:t xml:space="preserve"> KNN, DBSCAN,</w:t>
      </w:r>
      <w:r w:rsidR="00481D27">
        <w:rPr>
          <w:rFonts w:ascii="Times New Roman" w:hAnsi="Times New Roman" w:cs="Times New Roman"/>
          <w:sz w:val="24"/>
          <w:szCs w:val="24"/>
        </w:rPr>
        <w:t xml:space="preserve"> </w:t>
      </w:r>
      <w:r w:rsidR="00EA450D">
        <w:rPr>
          <w:rFonts w:ascii="Times New Roman" w:hAnsi="Times New Roman" w:cs="Times New Roman"/>
          <w:sz w:val="24"/>
          <w:szCs w:val="24"/>
        </w:rPr>
        <w:t>Regression,</w:t>
      </w:r>
      <w:r w:rsidR="00F44A53">
        <w:rPr>
          <w:rFonts w:ascii="Times New Roman" w:hAnsi="Times New Roman" w:cs="Times New Roman"/>
          <w:sz w:val="24"/>
          <w:szCs w:val="24"/>
        </w:rPr>
        <w:t xml:space="preserve"> Testing, Training</w:t>
      </w:r>
      <w:r w:rsidR="00EA450D">
        <w:rPr>
          <w:rFonts w:ascii="Times New Roman" w:hAnsi="Times New Roman" w:cs="Times New Roman"/>
          <w:sz w:val="24"/>
          <w:szCs w:val="24"/>
        </w:rPr>
        <w:t xml:space="preserve">, and </w:t>
      </w:r>
      <w:r w:rsidR="00F44A53">
        <w:rPr>
          <w:rFonts w:ascii="Times New Roman" w:hAnsi="Times New Roman" w:cs="Times New Roman"/>
          <w:sz w:val="24"/>
          <w:szCs w:val="24"/>
        </w:rPr>
        <w:t>Dataset</w:t>
      </w:r>
      <w:r w:rsidR="002D6352" w:rsidRPr="00921874">
        <w:rPr>
          <w:rFonts w:ascii="Times New Roman" w:hAnsi="Times New Roman" w:cs="Times New Roman"/>
          <w:sz w:val="24"/>
          <w:szCs w:val="24"/>
        </w:rPr>
        <w:t>.</w:t>
      </w:r>
    </w:p>
    <w:p w:rsidR="002D6352" w:rsidRPr="002D6352" w:rsidRDefault="002D6352" w:rsidP="002D63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D70F2" w:rsidRDefault="002D6352" w:rsidP="00CE62D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CE62D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D70F2" w:rsidRPr="00CE62D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D70F2" w:rsidRPr="00CE62D0">
        <w:rPr>
          <w:rFonts w:ascii="Times New Roman" w:hAnsi="Times New Roman" w:cs="Times New Roman"/>
          <w:sz w:val="24"/>
          <w:szCs w:val="24"/>
        </w:rPr>
        <w:t>INTRODUCTION</w:t>
      </w:r>
    </w:p>
    <w:p w:rsidR="00CE62D0" w:rsidRPr="00CE62D0" w:rsidRDefault="00CE62D0" w:rsidP="00F826B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229A3" w:rsidRPr="00D74875" w:rsidRDefault="00300D83" w:rsidP="00D748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62D0">
        <w:rPr>
          <w:rFonts w:ascii="Times New Roman" w:hAnsi="Times New Roman" w:cs="Times New Roman"/>
          <w:sz w:val="24"/>
          <w:szCs w:val="24"/>
          <w:lang w:val="en-US"/>
        </w:rPr>
        <w:t xml:space="preserve">Machine learning is a branch of science that deals </w:t>
      </w:r>
      <w:r w:rsidRPr="00D74875">
        <w:rPr>
          <w:rFonts w:ascii="Times New Roman" w:hAnsi="Times New Roman" w:cs="Times New Roman"/>
          <w:sz w:val="24"/>
          <w:szCs w:val="24"/>
          <w:lang w:val="en-US"/>
        </w:rPr>
        <w:t>with programming the systems in such a way that they automatically learn and improve with experience.</w:t>
      </w:r>
      <w:r w:rsidR="00F826B8" w:rsidRPr="00D74875">
        <w:rPr>
          <w:rFonts w:ascii="Times New Roman" w:hAnsi="Times New Roman" w:cs="Times New Roman"/>
          <w:sz w:val="24"/>
          <w:szCs w:val="24"/>
          <w:lang w:val="en-US"/>
        </w:rPr>
        <w:t xml:space="preserve"> Machine learning programs are also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26B8" w:rsidRPr="00D74875">
        <w:rPr>
          <w:rFonts w:ascii="Times New Roman" w:hAnsi="Times New Roman" w:cs="Times New Roman"/>
          <w:sz w:val="24"/>
          <w:szCs w:val="24"/>
          <w:lang w:val="en-US"/>
        </w:rPr>
        <w:t>designed to learn and constantly improve themselves over time based on the new data the encounter, its neural network learning power has been shown in different prediction method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s. Machine learning can be divided into supervised, semi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supervised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and unsupervised learning. Supervised learning is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that when the computer is first made to learn a set of patterns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and then recognize the patterns that may be similar to that on a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training set. Then using the same knowledge the computer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identifies patterns on any new data set. Unsupervised learning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does not involve “teaching”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the computer. It is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intelligent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enough to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automatically discover any patterns. Regression is</w:t>
      </w:r>
      <w:r w:rsidR="00D80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lastRenderedPageBreak/>
        <w:t>one of the sub-types of semi-supervised learning. It involves</w:t>
      </w:r>
      <w:r w:rsidR="00D803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establishing relationships among the various variables which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is improved using a measure of error in the predictions made</w:t>
      </w:r>
      <w:r w:rsidR="00D748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875" w:rsidRPr="00D74875">
        <w:rPr>
          <w:rFonts w:ascii="Times New Roman" w:hAnsi="Times New Roman" w:cs="Times New Roman"/>
          <w:sz w:val="24"/>
          <w:szCs w:val="24"/>
          <w:lang w:val="en-US"/>
        </w:rPr>
        <w:t>by the system.</w:t>
      </w:r>
    </w:p>
    <w:p w:rsidR="00F229A3" w:rsidRPr="00D74875" w:rsidRDefault="00300D83" w:rsidP="00D7487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487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Classification </w:t>
      </w:r>
      <w:r w:rsidRPr="00D74875">
        <w:rPr>
          <w:rFonts w:ascii="Times New Roman" w:hAnsi="Times New Roman" w:cs="Times New Roman"/>
          <w:sz w:val="24"/>
          <w:szCs w:val="24"/>
          <w:lang w:val="en-US"/>
        </w:rPr>
        <w:t xml:space="preserve">is a machine learning technique that uses known data to determine how the new data should be classified into a set of existing categories. </w:t>
      </w:r>
    </w:p>
    <w:p w:rsidR="00F229A3" w:rsidRPr="00D74875" w:rsidRDefault="00300D83" w:rsidP="00D7487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4875">
        <w:rPr>
          <w:rFonts w:ascii="Times New Roman" w:hAnsi="Times New Roman" w:cs="Times New Roman"/>
          <w:i/>
          <w:iCs/>
          <w:sz w:val="24"/>
          <w:szCs w:val="24"/>
          <w:lang w:val="en-US"/>
        </w:rPr>
        <w:t>Clustering</w:t>
      </w:r>
      <w:r w:rsidRPr="00D74875">
        <w:rPr>
          <w:rFonts w:ascii="Times New Roman" w:hAnsi="Times New Roman" w:cs="Times New Roman"/>
          <w:sz w:val="24"/>
          <w:szCs w:val="24"/>
          <w:lang w:val="en-US"/>
        </w:rPr>
        <w:t xml:space="preserve"> is used to form groups or clusters of similar data based on common characteristics.</w:t>
      </w:r>
    </w:p>
    <w:p w:rsidR="005D70F2" w:rsidRDefault="00300D83" w:rsidP="00D74875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4875">
        <w:rPr>
          <w:rFonts w:ascii="Times New Roman" w:hAnsi="Times New Roman" w:cs="Times New Roman"/>
          <w:i/>
          <w:iCs/>
          <w:sz w:val="24"/>
          <w:szCs w:val="24"/>
          <w:lang w:val="en-US"/>
        </w:rPr>
        <w:t>Regression</w:t>
      </w:r>
      <w:r w:rsidRPr="00D74875">
        <w:rPr>
          <w:rFonts w:ascii="Times New Roman" w:hAnsi="Times New Roman" w:cs="Times New Roman"/>
          <w:sz w:val="24"/>
          <w:szCs w:val="24"/>
          <w:lang w:val="en-US"/>
        </w:rPr>
        <w:t xml:space="preserve"> is a parametric technique used to predict continuous variable given a set of independent variables.</w:t>
      </w:r>
      <w:r w:rsidRPr="00CE62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93098" w:rsidRDefault="00D93098" w:rsidP="00D9309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D70F2" w:rsidRDefault="001F428E" w:rsidP="001F42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 w:rsidR="000B3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6352" w:rsidRPr="00A2057D">
        <w:rPr>
          <w:rFonts w:ascii="Times New Roman" w:hAnsi="Times New Roman" w:cs="Times New Roman"/>
          <w:bCs/>
          <w:sz w:val="28"/>
          <w:szCs w:val="28"/>
        </w:rPr>
        <w:t>I</w:t>
      </w:r>
      <w:r w:rsidR="005D70F2" w:rsidRPr="00A2057D">
        <w:rPr>
          <w:rFonts w:ascii="Times New Roman" w:hAnsi="Times New Roman" w:cs="Times New Roman"/>
          <w:bCs/>
          <w:sz w:val="28"/>
          <w:szCs w:val="28"/>
        </w:rPr>
        <w:t>I</w:t>
      </w:r>
      <w:r w:rsidR="00A2057D">
        <w:rPr>
          <w:rFonts w:ascii="Times New Roman" w:hAnsi="Times New Roman" w:cs="Times New Roman"/>
          <w:sz w:val="28"/>
          <w:szCs w:val="28"/>
        </w:rPr>
        <w:t xml:space="preserve">. </w:t>
      </w:r>
      <w:r w:rsidR="005D70F2">
        <w:rPr>
          <w:rFonts w:ascii="Times New Roman" w:hAnsi="Times New Roman" w:cs="Times New Roman"/>
          <w:sz w:val="28"/>
          <w:szCs w:val="28"/>
        </w:rPr>
        <w:t>P</w:t>
      </w:r>
      <w:r w:rsidR="00CE62D0">
        <w:rPr>
          <w:rFonts w:ascii="Times New Roman" w:hAnsi="Times New Roman" w:cs="Times New Roman"/>
          <w:sz w:val="28"/>
          <w:szCs w:val="28"/>
        </w:rPr>
        <w:t>ROBLEM STATEMENT</w:t>
      </w:r>
    </w:p>
    <w:p w:rsidR="005A210A" w:rsidRDefault="005A210A">
      <w:pPr>
        <w:widowControl w:val="0"/>
        <w:autoSpaceDE w:val="0"/>
        <w:autoSpaceDN w:val="0"/>
        <w:adjustRightInd w:val="0"/>
        <w:spacing w:after="0" w:line="334" w:lineRule="exact"/>
        <w:rPr>
          <w:rFonts w:ascii="Times New Roman" w:hAnsi="Times New Roman" w:cs="Times New Roman"/>
          <w:sz w:val="24"/>
          <w:szCs w:val="24"/>
        </w:rPr>
      </w:pPr>
    </w:p>
    <w:p w:rsidR="005802DC" w:rsidRPr="008C009B" w:rsidRDefault="008C009B" w:rsidP="00F57BC8">
      <w:pPr>
        <w:jc w:val="both"/>
        <w:rPr>
          <w:rFonts w:ascii="Times New Roman" w:hAnsi="Times New Roman" w:cs="Times New Roman"/>
          <w:sz w:val="24"/>
          <w:szCs w:val="24"/>
        </w:rPr>
      </w:pPr>
      <w:r w:rsidRPr="008C009B">
        <w:rPr>
          <w:rFonts w:ascii="Times New Roman" w:hAnsi="Times New Roman" w:cs="Times New Roman"/>
          <w:sz w:val="24"/>
          <w:szCs w:val="24"/>
        </w:rPr>
        <w:t>Large scale software systems challenge almost every activity in the software development life-cycle, including tasks related to eliciting, analyzing, and specifying requirements.</w:t>
      </w:r>
      <w:r w:rsidR="00F57BC8">
        <w:rPr>
          <w:rFonts w:ascii="Times New Roman" w:hAnsi="Times New Roman" w:cs="Times New Roman"/>
          <w:sz w:val="24"/>
          <w:szCs w:val="24"/>
        </w:rPr>
        <w:t xml:space="preserve"> </w:t>
      </w:r>
      <w:r w:rsidR="00CE62D0" w:rsidRPr="008C009B">
        <w:rPr>
          <w:rFonts w:ascii="Times New Roman" w:hAnsi="Times New Roman" w:cs="Times New Roman"/>
          <w:sz w:val="24"/>
          <w:szCs w:val="24"/>
        </w:rPr>
        <w:t xml:space="preserve">Project revolves around comprehensive and </w:t>
      </w:r>
      <w:r w:rsidR="00CE62D0" w:rsidRPr="008C009B">
        <w:rPr>
          <w:rFonts w:ascii="Times New Roman" w:hAnsi="Times New Roman" w:cs="Times New Roman"/>
          <w:color w:val="000000" w:themeColor="text1"/>
          <w:sz w:val="24"/>
          <w:szCs w:val="24"/>
        </w:rPr>
        <w:t>comparative study of several Machine learning algorithms involving real time data sets.</w:t>
      </w:r>
      <w:r w:rsidR="00F57B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02DC" w:rsidRPr="008C00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This template a streamlined process that focuses on learning about the problem, a good solution, and doing so very quickly.</w:t>
      </w:r>
    </w:p>
    <w:p w:rsidR="00FF7987" w:rsidRDefault="005802DC" w:rsidP="001F42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F42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35F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F428E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F7987">
        <w:rPr>
          <w:rFonts w:ascii="Times New Roman" w:hAnsi="Times New Roman" w:cs="Times New Roman"/>
          <w:b/>
          <w:bCs/>
          <w:sz w:val="28"/>
          <w:szCs w:val="28"/>
        </w:rPr>
        <w:t>III</w:t>
      </w:r>
      <w:r w:rsidR="00EA450D">
        <w:rPr>
          <w:rFonts w:ascii="Times New Roman" w:hAnsi="Times New Roman" w:cs="Times New Roman"/>
          <w:sz w:val="28"/>
          <w:szCs w:val="28"/>
        </w:rPr>
        <w:t>.   SYSTEM DESIGN</w:t>
      </w:r>
    </w:p>
    <w:p w:rsidR="005802DC" w:rsidRDefault="005802DC" w:rsidP="001F42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802DC" w:rsidRPr="00F617A1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7A1">
        <w:rPr>
          <w:rFonts w:ascii="Times New Roman" w:hAnsi="Times New Roman" w:cs="Times New Roman"/>
          <w:sz w:val="24"/>
          <w:szCs w:val="24"/>
        </w:rPr>
        <w:t>Input</w:t>
      </w:r>
      <w:r w:rsidRPr="00F61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Raw data from </w:t>
      </w:r>
      <w:r w:rsidR="00A2057D"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stream</w:t>
      </w:r>
      <w:r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 lines or external files are supplied to the algorithm</w:t>
      </w:r>
    </w:p>
    <w:p w:rsidR="005802DC" w:rsidRPr="00F617A1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802DC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7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 Collection: </w:t>
      </w:r>
      <w:r w:rsidRPr="00F617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It</w:t>
      </w:r>
      <w:r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is the process of gathering and measuring information on targeted variables in an established systematic fashion, which then enables </w:t>
      </w:r>
      <w:r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one to answer relevant questions and evaluate outcomes.</w:t>
      </w:r>
    </w:p>
    <w:p w:rsidR="005802DC" w:rsidRPr="00F617A1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02DC" w:rsidRPr="00F617A1" w:rsidRDefault="00A2057D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617A1">
        <w:rPr>
          <w:rFonts w:ascii="Times New Roman" w:hAnsi="Times New Roman" w:cs="Times New Roman"/>
          <w:color w:val="000000" w:themeColor="text1"/>
          <w:sz w:val="24"/>
          <w:szCs w:val="24"/>
        </w:rPr>
        <w:t>Pre-processing</w:t>
      </w:r>
      <w:r w:rsidR="005802DC" w:rsidRPr="00F617A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802DC"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 refers to the transformations applied to</w:t>
      </w:r>
      <w:r w:rsidR="007044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802DC"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convert the raw </w:t>
      </w:r>
      <w:r w:rsidR="005802DC" w:rsidRPr="00F617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data</w:t>
      </w:r>
      <w:r w:rsidR="005802DC"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into a clean </w:t>
      </w:r>
      <w:r w:rsidR="005802DC" w:rsidRPr="00F617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data</w:t>
      </w:r>
      <w:r w:rsidR="005802DC"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set before feeding it to the </w:t>
      </w:r>
      <w:r w:rsidR="005802DC" w:rsidRPr="00F617A1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algorithm</w:t>
      </w:r>
      <w:r w:rsidR="005802DC"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5802DC" w:rsidRPr="00F617A1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5802DC" w:rsidRPr="00F617A1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17A1">
        <w:rPr>
          <w:rFonts w:ascii="Times New Roman" w:hAnsi="Times New Roman" w:cs="Times New Roman"/>
          <w:color w:val="000000" w:themeColor="text1"/>
          <w:sz w:val="24"/>
          <w:szCs w:val="24"/>
        </w:rPr>
        <w:t>Feature Extraction: It is</w:t>
      </w:r>
      <w:r w:rsidRPr="00F617A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type of dimensionality reduction that efficiently represents interesting parts of an image as a compact feature vector. This approach is useful when image sizes are large and a reduced feature representation is required to quickly complete tasks such as image matching and retrieval.</w:t>
      </w:r>
    </w:p>
    <w:p w:rsidR="005802DC" w:rsidRPr="00F617A1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2DC" w:rsidRPr="00F617A1" w:rsidRDefault="005802DC" w:rsidP="005802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17A1">
        <w:rPr>
          <w:rFonts w:ascii="Times New Roman" w:hAnsi="Times New Roman" w:cs="Times New Roman"/>
          <w:sz w:val="24"/>
          <w:szCs w:val="24"/>
        </w:rPr>
        <w:t xml:space="preserve">Classifier: It is the </w:t>
      </w:r>
      <w:r w:rsidRPr="00F61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 of identifying to which of a set of categories a new observation belongs, on the basis of a training set of data contai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ning </w:t>
      </w:r>
      <w:r w:rsidR="0070441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observations </w:t>
      </w:r>
      <w:r w:rsidR="0070441D" w:rsidRPr="00F61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whose</w:t>
      </w:r>
      <w:r w:rsidRPr="00F617A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category membership is known.</w:t>
      </w:r>
    </w:p>
    <w:p w:rsidR="005802DC" w:rsidRDefault="005802DC" w:rsidP="001F42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057D" w:rsidRDefault="00A2057D" w:rsidP="001F42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450D" w:rsidRDefault="00B335FA" w:rsidP="00E919A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35FA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686050" cy="1714500"/>
            <wp:effectExtent l="19050" t="0" r="0" b="0"/>
            <wp:docPr id="1" name="Picture 1" descr="C:\Users\CSE\Desktop\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6" descr="C:\Users\CSE\Desktop\123.PNG"/>
                    <pic:cNvPicPr>
                      <a:picLocks noGrp="1"/>
                    </pic:cNvPicPr>
                  </pic:nvPicPr>
                  <pic:blipFill>
                    <a:blip r:embed="rId7"/>
                    <a:srcRect r="1608" b="1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981" cy="1713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2DC" w:rsidRDefault="005802DC" w:rsidP="00F617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02DC" w:rsidRDefault="005802DC" w:rsidP="00F617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1AA" w:rsidRPr="00A2057D" w:rsidRDefault="00A2057D" w:rsidP="00A2057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t xml:space="preserve">           </w:t>
      </w:r>
      <w:r w:rsidRPr="00A2057D">
        <w:rPr>
          <w:rFonts w:ascii="Times New Roman" w:hAnsi="Times New Roman" w:cs="Times New Roman"/>
          <w:b/>
          <w:bCs/>
        </w:rPr>
        <w:t xml:space="preserve"> </w:t>
      </w:r>
      <w:r w:rsidRPr="00BF6AE5">
        <w:rPr>
          <w:rFonts w:ascii="Times New Roman" w:hAnsi="Times New Roman" w:cs="Times New Roman"/>
          <w:bCs/>
          <w:sz w:val="28"/>
          <w:szCs w:val="28"/>
        </w:rPr>
        <w:t>V</w:t>
      </w:r>
      <w:r w:rsidR="00BF6AE5" w:rsidRPr="00BF6AE5">
        <w:rPr>
          <w:rFonts w:ascii="Times New Roman" w:hAnsi="Times New Roman" w:cs="Times New Roman"/>
          <w:bCs/>
          <w:sz w:val="28"/>
          <w:szCs w:val="28"/>
        </w:rPr>
        <w:t>I</w:t>
      </w:r>
      <w:r w:rsidRPr="00A2057D">
        <w:rPr>
          <w:rFonts w:ascii="Times New Roman" w:hAnsi="Times New Roman" w:cs="Times New Roman"/>
          <w:sz w:val="28"/>
          <w:szCs w:val="28"/>
        </w:rPr>
        <w:t>. SYSTEM REQUIR</w:t>
      </w:r>
      <w:r>
        <w:rPr>
          <w:rFonts w:ascii="Times New Roman" w:hAnsi="Times New Roman" w:cs="Times New Roman"/>
          <w:sz w:val="28"/>
          <w:szCs w:val="28"/>
        </w:rPr>
        <w:t>EMENTS</w:t>
      </w:r>
    </w:p>
    <w:p w:rsidR="007811AA" w:rsidRPr="00A2057D" w:rsidRDefault="007811AA" w:rsidP="007811AA">
      <w:pPr>
        <w:pStyle w:val="ListParagraph"/>
        <w:rPr>
          <w:rFonts w:ascii="Times New Roman" w:hAnsi="Times New Roman" w:cs="Times New Roman"/>
          <w:i/>
          <w:sz w:val="26"/>
          <w:szCs w:val="26"/>
        </w:rPr>
      </w:pPr>
    </w:p>
    <w:p w:rsidR="007811AA" w:rsidRPr="007811AA" w:rsidRDefault="007811AA" w:rsidP="00300D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Hardware requirements</w:t>
      </w:r>
    </w:p>
    <w:p w:rsidR="007811AA" w:rsidRDefault="007811AA" w:rsidP="00300D8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811AA">
        <w:rPr>
          <w:rFonts w:ascii="Times New Roman" w:hAnsi="Times New Roman" w:cs="Times New Roman"/>
          <w:sz w:val="24"/>
          <w:szCs w:val="24"/>
        </w:rPr>
        <w:t xml:space="preserve">Processor: </w:t>
      </w:r>
      <w:r w:rsidRPr="007811AA">
        <w:rPr>
          <w:rFonts w:ascii="Times New Roman" w:hAnsi="Times New Roman" w:cs="Times New Roman"/>
          <w:sz w:val="24"/>
          <w:szCs w:val="24"/>
          <w:shd w:val="clear" w:color="auto" w:fill="FFFFFF"/>
        </w:rPr>
        <w:t>Any Intel or AMD x86-64 processor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811AA" w:rsidRDefault="007811AA" w:rsidP="00300D8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1AA">
        <w:rPr>
          <w:rFonts w:ascii="Times New Roman" w:hAnsi="Times New Roman" w:cs="Times New Roman"/>
          <w:sz w:val="24"/>
          <w:szCs w:val="24"/>
        </w:rPr>
        <w:t>RAM: 4 GB or better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C009B" w:rsidRDefault="007811AA" w:rsidP="00C16E8C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811AA">
        <w:rPr>
          <w:rFonts w:ascii="Times New Roman" w:hAnsi="Times New Roman" w:cs="Times New Roman"/>
          <w:sz w:val="24"/>
          <w:szCs w:val="24"/>
        </w:rPr>
        <w:t>Hard Drive: 22 GB or better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6E8C" w:rsidRDefault="00C16E8C" w:rsidP="00C16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6E8C" w:rsidRDefault="00C16E8C" w:rsidP="00C16E8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811AA" w:rsidRPr="00AB6307" w:rsidRDefault="007811AA" w:rsidP="00300D8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4"/>
          <w:szCs w:val="24"/>
        </w:rPr>
      </w:pPr>
      <w:r w:rsidRPr="00AB6307">
        <w:rPr>
          <w:rFonts w:ascii="Times New Roman" w:hAnsi="Times New Roman" w:cs="Times New Roman"/>
          <w:sz w:val="24"/>
          <w:szCs w:val="24"/>
        </w:rPr>
        <w:t xml:space="preserve">Software requirements </w:t>
      </w:r>
    </w:p>
    <w:p w:rsidR="008C009B" w:rsidRPr="00AB6307" w:rsidRDefault="008C009B" w:rsidP="00AB6307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B6307">
        <w:rPr>
          <w:rFonts w:ascii="Times New Roman" w:hAnsi="Times New Roman" w:cs="Times New Roman"/>
          <w:color w:val="000000" w:themeColor="text1"/>
          <w:sz w:val="24"/>
          <w:szCs w:val="24"/>
        </w:rPr>
        <w:t>Op</w:t>
      </w:r>
      <w:r w:rsidR="00F57BC8" w:rsidRPr="00AB6307">
        <w:rPr>
          <w:rFonts w:ascii="Times New Roman" w:hAnsi="Times New Roman" w:cs="Times New Roman"/>
          <w:color w:val="000000" w:themeColor="text1"/>
          <w:sz w:val="24"/>
          <w:szCs w:val="24"/>
        </w:rPr>
        <w:t>erating System: Windows</w:t>
      </w:r>
      <w:r w:rsidRPr="00AB6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</w:p>
    <w:p w:rsidR="008C009B" w:rsidRPr="00AB6307" w:rsidRDefault="008C009B" w:rsidP="00AB630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B6307">
        <w:rPr>
          <w:rFonts w:ascii="Times New Roman" w:hAnsi="Times New Roman" w:cs="Times New Roman"/>
          <w:color w:val="000000" w:themeColor="text1"/>
          <w:sz w:val="24"/>
          <w:szCs w:val="24"/>
        </w:rPr>
        <w:t>MATLAB R2017a</w:t>
      </w:r>
    </w:p>
    <w:p w:rsidR="00AB6307" w:rsidRPr="00AB6307" w:rsidRDefault="00AB6307" w:rsidP="00AB6307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B63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Pycharm </w:t>
      </w:r>
      <w:r w:rsidRPr="00AB63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Version: </w:t>
      </w:r>
      <w:r w:rsidRPr="00AB6307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val="en-US" w:eastAsia="en-US"/>
        </w:rPr>
        <w:t>2018.1.2</w:t>
      </w:r>
    </w:p>
    <w:p w:rsidR="00AB6307" w:rsidRPr="00AB6307" w:rsidRDefault="00AB6307" w:rsidP="00AB6307">
      <w:pPr>
        <w:pStyle w:val="ListParagraph"/>
        <w:shd w:val="clear" w:color="auto" w:fill="FFFFFF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5802DC" w:rsidRPr="00AB6307" w:rsidRDefault="005802DC" w:rsidP="00FF798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447CC6" w:rsidRPr="00F57BC8" w:rsidRDefault="000B35F7" w:rsidP="00A205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="00447CC6" w:rsidRPr="00F57BC8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447CC6" w:rsidRPr="00F57BC8">
        <w:rPr>
          <w:rFonts w:ascii="Times New Roman" w:hAnsi="Times New Roman" w:cs="Times New Roman"/>
          <w:sz w:val="28"/>
          <w:szCs w:val="28"/>
        </w:rPr>
        <w:t>. IMPLEMENTATION</w:t>
      </w:r>
    </w:p>
    <w:p w:rsidR="004C07DA" w:rsidRDefault="004C07DA" w:rsidP="004C07DA">
      <w:pPr>
        <w:shd w:val="clear" w:color="auto" w:fill="FFFFFF"/>
        <w:spacing w:before="24" w:after="144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</w:t>
      </w:r>
    </w:p>
    <w:p w:rsidR="005802DC" w:rsidRPr="004C07DA" w:rsidRDefault="004C07DA" w:rsidP="004C07DA">
      <w:pPr>
        <w:shd w:val="clear" w:color="auto" w:fill="FFFFFF"/>
        <w:spacing w:before="24" w:after="144" w:line="24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07D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en-US"/>
        </w:rPr>
        <w:t>Support Vector Machine</w:t>
      </w:r>
      <w:r w:rsidRPr="004C07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: </w:t>
      </w:r>
      <w:r w:rsidRPr="004C07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is a classification method. In this algorithm, we plot each data item as a point in n-dimensional space (where n is number of features you have) with the value of each feature being the value of a particular coordinate.</w:t>
      </w:r>
    </w:p>
    <w:p w:rsidR="004C07DA" w:rsidRPr="004C07DA" w:rsidRDefault="004C07DA" w:rsidP="004C07DA">
      <w:pPr>
        <w:shd w:val="clear" w:color="auto" w:fill="FFFFFF"/>
        <w:spacing w:before="24" w:after="144" w:line="240" w:lineRule="auto"/>
        <w:jc w:val="both"/>
        <w:outlineLvl w:val="1"/>
        <w:rPr>
          <w:rFonts w:ascii="Arial" w:hAnsi="Arial" w:cs="Arial"/>
          <w:color w:val="000000" w:themeColor="text1"/>
          <w:shd w:val="clear" w:color="auto" w:fill="FFFFFF"/>
        </w:rPr>
      </w:pPr>
      <w:r w:rsidRPr="004C07DA">
        <w:rPr>
          <w:rFonts w:ascii="Arial" w:hAnsi="Arial" w:cs="Arial"/>
          <w:b/>
          <w:color w:val="000000" w:themeColor="text1"/>
          <w:shd w:val="clear" w:color="auto" w:fill="FFFFFF"/>
        </w:rPr>
        <w:t>K nearest neighbours</w:t>
      </w:r>
      <w:r w:rsidRPr="004C07DA">
        <w:rPr>
          <w:rFonts w:ascii="Arial" w:hAnsi="Arial" w:cs="Arial"/>
          <w:color w:val="000000" w:themeColor="text1"/>
          <w:shd w:val="clear" w:color="auto" w:fill="FFFFFF"/>
        </w:rPr>
        <w:t>: It is a simple algorithm that stores all available cases and classifies new cases by a majority vote of its k neighbours.</w:t>
      </w:r>
    </w:p>
    <w:p w:rsidR="004C07DA" w:rsidRDefault="004C07DA" w:rsidP="004C07DA">
      <w:pPr>
        <w:pStyle w:val="Heading2"/>
        <w:shd w:val="clear" w:color="auto" w:fill="FFFFFF"/>
        <w:spacing w:before="24" w:beforeAutospacing="0" w:after="144" w:afterAutospacing="0"/>
        <w:jc w:val="both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4C07DA">
        <w:rPr>
          <w:bCs w:val="0"/>
          <w:color w:val="000000" w:themeColor="text1"/>
          <w:sz w:val="24"/>
          <w:szCs w:val="24"/>
        </w:rPr>
        <w:t>Linear Regression</w:t>
      </w:r>
      <w:r w:rsidRPr="004C07DA">
        <w:rPr>
          <w:b w:val="0"/>
          <w:bCs w:val="0"/>
          <w:color w:val="000000" w:themeColor="text1"/>
          <w:sz w:val="24"/>
          <w:szCs w:val="24"/>
        </w:rPr>
        <w:t xml:space="preserve">: </w:t>
      </w:r>
      <w:r w:rsidRPr="004C07DA">
        <w:rPr>
          <w:b w:val="0"/>
          <w:color w:val="000000" w:themeColor="text1"/>
          <w:sz w:val="24"/>
          <w:szCs w:val="24"/>
          <w:shd w:val="clear" w:color="auto" w:fill="FFFFFF"/>
        </w:rPr>
        <w:t>It is used to estimate real values based on continuous variable.</w:t>
      </w:r>
    </w:p>
    <w:p w:rsidR="00CB2479" w:rsidRPr="00CB2479" w:rsidRDefault="00CB2479" w:rsidP="004C07DA">
      <w:pPr>
        <w:pStyle w:val="Heading2"/>
        <w:shd w:val="clear" w:color="auto" w:fill="FFFFFF"/>
        <w:spacing w:before="24" w:beforeAutospacing="0" w:after="144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CB2479">
        <w:rPr>
          <w:color w:val="000000" w:themeColor="text1"/>
          <w:sz w:val="24"/>
          <w:szCs w:val="24"/>
          <w:shd w:val="clear" w:color="auto" w:fill="FFFFFF"/>
        </w:rPr>
        <w:t>DBSCAN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CB2479">
        <w:rPr>
          <w:b w:val="0"/>
          <w:color w:val="000000" w:themeColor="text1"/>
          <w:sz w:val="24"/>
          <w:szCs w:val="24"/>
          <w:shd w:val="clear" w:color="auto" w:fill="FFFFFF"/>
        </w:rPr>
        <w:t>It is a </w:t>
      </w:r>
      <w:hyperlink r:id="rId8" w:anchor="Density-based_clustering" w:tooltip="Cluster analysis" w:history="1">
        <w:r w:rsidRPr="00CB2479">
          <w:rPr>
            <w:rStyle w:val="Hyperlink"/>
            <w:b w:val="0"/>
            <w:color w:val="000000" w:themeColor="text1"/>
            <w:sz w:val="24"/>
            <w:szCs w:val="24"/>
            <w:u w:val="none"/>
            <w:shd w:val="clear" w:color="auto" w:fill="FFFFFF"/>
          </w:rPr>
          <w:t>density-based clustering</w:t>
        </w:r>
      </w:hyperlink>
      <w:r w:rsidRPr="00CB2479">
        <w:rPr>
          <w:b w:val="0"/>
          <w:color w:val="000000" w:themeColor="text1"/>
          <w:sz w:val="24"/>
          <w:szCs w:val="24"/>
          <w:shd w:val="clear" w:color="auto" w:fill="FFFFFF"/>
        </w:rPr>
        <w:t> algorithm given a set of points in some space, it groups together points that are closely packed together, marking as outliers points that lie alone in low-density regions.</w:t>
      </w:r>
    </w:p>
    <w:p w:rsidR="005802DC" w:rsidRDefault="004C07DA" w:rsidP="004C07DA">
      <w:pPr>
        <w:pStyle w:val="Heading2"/>
        <w:shd w:val="clear" w:color="auto" w:fill="FFFFFF"/>
        <w:spacing w:before="24" w:beforeAutospacing="0" w:after="144" w:afterAutospacing="0"/>
        <w:jc w:val="both"/>
        <w:rPr>
          <w:b w:val="0"/>
          <w:color w:val="000000" w:themeColor="text1"/>
          <w:sz w:val="24"/>
          <w:szCs w:val="24"/>
          <w:shd w:val="clear" w:color="auto" w:fill="FFFFFF"/>
        </w:rPr>
      </w:pPr>
      <w:r w:rsidRPr="004C07DA">
        <w:rPr>
          <w:bCs w:val="0"/>
          <w:color w:val="000000" w:themeColor="text1"/>
          <w:sz w:val="24"/>
          <w:szCs w:val="24"/>
        </w:rPr>
        <w:t>Logistic Regression</w:t>
      </w:r>
      <w:r w:rsidRPr="004C07DA">
        <w:rPr>
          <w:b w:val="0"/>
          <w:bCs w:val="0"/>
          <w:color w:val="000000" w:themeColor="text1"/>
          <w:sz w:val="24"/>
          <w:szCs w:val="24"/>
        </w:rPr>
        <w:t xml:space="preserve">: </w:t>
      </w:r>
      <w:r w:rsidRPr="004C07DA">
        <w:rPr>
          <w:b w:val="0"/>
          <w:color w:val="000000" w:themeColor="text1"/>
          <w:sz w:val="24"/>
          <w:szCs w:val="24"/>
          <w:shd w:val="clear" w:color="auto" w:fill="FFFFFF"/>
        </w:rPr>
        <w:t>It is used to estimate discrete values based on given set of independent variable.</w:t>
      </w:r>
    </w:p>
    <w:p w:rsidR="00BF6AE5" w:rsidRPr="00BF6AE5" w:rsidRDefault="00BF6AE5" w:rsidP="004C07DA">
      <w:pPr>
        <w:pStyle w:val="Heading2"/>
        <w:shd w:val="clear" w:color="auto" w:fill="FFFFFF"/>
        <w:spacing w:before="24" w:beforeAutospacing="0" w:after="144" w:afterAutospacing="0"/>
        <w:jc w:val="both"/>
        <w:rPr>
          <w:b w:val="0"/>
          <w:bCs w:val="0"/>
          <w:color w:val="000000" w:themeColor="text1"/>
          <w:sz w:val="24"/>
          <w:szCs w:val="24"/>
        </w:rPr>
      </w:pPr>
      <w:r w:rsidRPr="00BF6AE5">
        <w:rPr>
          <w:color w:val="000000" w:themeColor="text1"/>
          <w:sz w:val="24"/>
          <w:szCs w:val="24"/>
          <w:shd w:val="clear" w:color="auto" w:fill="FFFFFF"/>
        </w:rPr>
        <w:t>Random forest</w:t>
      </w:r>
      <w:r>
        <w:rPr>
          <w:b w:val="0"/>
          <w:color w:val="000000" w:themeColor="text1"/>
          <w:sz w:val="24"/>
          <w:szCs w:val="24"/>
          <w:shd w:val="clear" w:color="auto" w:fill="FFFFFF"/>
        </w:rPr>
        <w:t xml:space="preserve">: It is </w:t>
      </w:r>
      <w:r w:rsidRPr="00BF6AE5">
        <w:rPr>
          <w:b w:val="0"/>
          <w:color w:val="000000" w:themeColor="text1"/>
          <w:sz w:val="24"/>
          <w:szCs w:val="24"/>
          <w:shd w:val="clear" w:color="auto" w:fill="FFFFFF"/>
        </w:rPr>
        <w:t>a supervised classification algorithm. As the name suggest, this algorithm creates the forest with a number of trees.</w:t>
      </w:r>
    </w:p>
    <w:p w:rsidR="005802DC" w:rsidRPr="00AB6307" w:rsidRDefault="00AB6307" w:rsidP="00AB6307">
      <w:pPr>
        <w:pStyle w:val="Heading2"/>
        <w:shd w:val="clear" w:color="auto" w:fill="FFFFFF"/>
        <w:spacing w:before="24" w:beforeAutospacing="0" w:after="144" w:afterAutospacing="0"/>
        <w:rPr>
          <w:b w:val="0"/>
          <w:bCs w:val="0"/>
          <w:color w:val="333333"/>
          <w:sz w:val="24"/>
          <w:szCs w:val="24"/>
        </w:rPr>
      </w:pPr>
      <w:r w:rsidRPr="00CB2479">
        <w:rPr>
          <w:bCs w:val="0"/>
          <w:color w:val="000000" w:themeColor="text1"/>
          <w:sz w:val="24"/>
          <w:szCs w:val="24"/>
        </w:rPr>
        <w:t>K-Means</w:t>
      </w:r>
      <w:r w:rsidRPr="00CB2479">
        <w:rPr>
          <w:b w:val="0"/>
          <w:bCs w:val="0"/>
          <w:color w:val="000000" w:themeColor="text1"/>
          <w:sz w:val="24"/>
          <w:szCs w:val="24"/>
        </w:rPr>
        <w:t xml:space="preserve">: </w:t>
      </w:r>
      <w:r w:rsidR="004C07DA" w:rsidRPr="00CB2479">
        <w:rPr>
          <w:b w:val="0"/>
          <w:color w:val="000000" w:themeColor="text1"/>
          <w:sz w:val="24"/>
          <w:szCs w:val="24"/>
          <w:shd w:val="clear" w:color="auto" w:fill="FFFFFF"/>
        </w:rPr>
        <w:t>It is a type o</w:t>
      </w:r>
      <w:r w:rsidRPr="00CB2479">
        <w:rPr>
          <w:b w:val="0"/>
          <w:color w:val="000000" w:themeColor="text1"/>
          <w:sz w:val="24"/>
          <w:szCs w:val="24"/>
          <w:shd w:val="clear" w:color="auto" w:fill="FFFFFF"/>
        </w:rPr>
        <w:t>f unsupervised algorithm which </w:t>
      </w:r>
      <w:r w:rsidR="004C07DA" w:rsidRPr="00CB2479">
        <w:rPr>
          <w:b w:val="0"/>
          <w:color w:val="000000" w:themeColor="text1"/>
          <w:sz w:val="24"/>
          <w:szCs w:val="24"/>
          <w:shd w:val="clear" w:color="auto" w:fill="FFFFFF"/>
        </w:rPr>
        <w:t>solves</w:t>
      </w:r>
      <w:r w:rsidR="004C07DA" w:rsidRPr="00AB6307">
        <w:rPr>
          <w:b w:val="0"/>
          <w:color w:val="080E14"/>
          <w:sz w:val="24"/>
          <w:szCs w:val="24"/>
          <w:shd w:val="clear" w:color="auto" w:fill="FFFFFF"/>
        </w:rPr>
        <w:t xml:space="preserve"> the clustering problem. Its procedure follows a simple and easy  way to classify a given data set through a certain number of  clusters</w:t>
      </w:r>
    </w:p>
    <w:p w:rsidR="00183272" w:rsidRPr="004C07DA" w:rsidRDefault="00183272" w:rsidP="004C07D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7CC6" w:rsidRPr="00F57BC8" w:rsidRDefault="000B35F7" w:rsidP="00A2057D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447CC6" w:rsidRPr="00F57BC8">
        <w:rPr>
          <w:rFonts w:ascii="Times New Roman" w:hAnsi="Times New Roman" w:cs="Times New Roman"/>
          <w:bCs/>
          <w:sz w:val="28"/>
          <w:szCs w:val="28"/>
        </w:rPr>
        <w:t>VI</w:t>
      </w:r>
      <w:r w:rsidR="00BF6AE5">
        <w:rPr>
          <w:rFonts w:ascii="Times New Roman" w:hAnsi="Times New Roman" w:cs="Times New Roman"/>
          <w:bCs/>
          <w:sz w:val="28"/>
          <w:szCs w:val="28"/>
        </w:rPr>
        <w:t>I</w:t>
      </w:r>
      <w:r w:rsidR="00447CC6" w:rsidRPr="00F57BC8">
        <w:rPr>
          <w:rFonts w:ascii="Times New Roman" w:hAnsi="Times New Roman" w:cs="Times New Roman"/>
          <w:sz w:val="28"/>
          <w:szCs w:val="28"/>
        </w:rPr>
        <w:t>. TEST ANALYSIS</w:t>
      </w:r>
    </w:p>
    <w:p w:rsidR="00447CC6" w:rsidRPr="00C16E8C" w:rsidRDefault="00447CC6" w:rsidP="00447CC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7CC6" w:rsidRPr="00447CC6" w:rsidRDefault="00447CC6" w:rsidP="008C009B">
      <w:pPr>
        <w:pStyle w:val="Default"/>
        <w:spacing w:line="276" w:lineRule="auto"/>
        <w:jc w:val="both"/>
      </w:pPr>
      <w:r w:rsidRPr="00F57BC8">
        <w:t>The performance of the classifiers can be compared according to certain metrics like accuracy, specificity, sensitivity, training time etc. A confusion matrix forms the basis from which different parameters can be calculated. The number of instances accurately or inaccurately predicted by a classification model can be tabulated in the form of a</w:t>
      </w:r>
      <w:r w:rsidRPr="00447CC6">
        <w:t xml:space="preserve"> confusion matrix. The confusion matrix is generally represented by 4 values</w:t>
      </w:r>
      <w:r w:rsidR="008C009B">
        <w:t xml:space="preserve"> which are TP, FN, FP and TN</w:t>
      </w:r>
      <w:r w:rsidRPr="00447CC6">
        <w:t xml:space="preserve"> as shown in Table I. The parameters are discussed in brief below. </w:t>
      </w:r>
    </w:p>
    <w:p w:rsidR="00447CC6" w:rsidRPr="00447CC6" w:rsidRDefault="00447CC6" w:rsidP="008C009B">
      <w:pPr>
        <w:pStyle w:val="Default"/>
        <w:spacing w:line="276" w:lineRule="auto"/>
        <w:jc w:val="both"/>
      </w:pPr>
      <w:r w:rsidRPr="00447CC6">
        <w:rPr>
          <w:i/>
          <w:iCs/>
        </w:rPr>
        <w:t>True positive (TP)</w:t>
      </w:r>
      <w:r w:rsidR="00183272">
        <w:rPr>
          <w:i/>
          <w:iCs/>
        </w:rPr>
        <w:t xml:space="preserve"> </w:t>
      </w:r>
      <w:r w:rsidRPr="00447CC6">
        <w:rPr>
          <w:i/>
          <w:iCs/>
        </w:rPr>
        <w:t xml:space="preserve">— </w:t>
      </w:r>
      <w:r w:rsidRPr="00447CC6">
        <w:t xml:space="preserve">It indicates the instances which are predicted as normal correctly. </w:t>
      </w:r>
    </w:p>
    <w:p w:rsidR="00447CC6" w:rsidRPr="00447CC6" w:rsidRDefault="00447CC6" w:rsidP="008C009B">
      <w:pPr>
        <w:pStyle w:val="Default"/>
        <w:spacing w:line="276" w:lineRule="auto"/>
        <w:jc w:val="both"/>
      </w:pPr>
      <w:r w:rsidRPr="00447CC6">
        <w:rPr>
          <w:i/>
          <w:iCs/>
        </w:rPr>
        <w:t>False negative (FN)</w:t>
      </w:r>
      <w:r w:rsidR="00183272">
        <w:rPr>
          <w:i/>
          <w:iCs/>
        </w:rPr>
        <w:t xml:space="preserve"> </w:t>
      </w:r>
      <w:r w:rsidRPr="00447CC6">
        <w:rPr>
          <w:i/>
          <w:iCs/>
        </w:rPr>
        <w:t xml:space="preserve">— </w:t>
      </w:r>
      <w:r w:rsidRPr="00447CC6">
        <w:t xml:space="preserve">It indicates wrong prediction i.e. it detects instances which are attacks in reality, as normal. </w:t>
      </w:r>
    </w:p>
    <w:p w:rsidR="00447CC6" w:rsidRPr="00447CC6" w:rsidRDefault="00447CC6" w:rsidP="008C009B">
      <w:pPr>
        <w:pStyle w:val="Default"/>
        <w:spacing w:line="276" w:lineRule="auto"/>
        <w:jc w:val="both"/>
      </w:pPr>
      <w:r w:rsidRPr="00447CC6">
        <w:rPr>
          <w:i/>
          <w:iCs/>
        </w:rPr>
        <w:lastRenderedPageBreak/>
        <w:t>False positive (FP)</w:t>
      </w:r>
      <w:r w:rsidR="00183272">
        <w:rPr>
          <w:i/>
          <w:iCs/>
        </w:rPr>
        <w:t xml:space="preserve"> </w:t>
      </w:r>
      <w:r w:rsidRPr="00447CC6">
        <w:rPr>
          <w:i/>
          <w:iCs/>
        </w:rPr>
        <w:t xml:space="preserve">— </w:t>
      </w:r>
      <w:r w:rsidRPr="00447CC6">
        <w:t xml:space="preserve">It gives a hint of the number of detected attacks which are normal in reality. </w:t>
      </w:r>
    </w:p>
    <w:p w:rsidR="00C16E8C" w:rsidRDefault="00C16E8C" w:rsidP="00C16E8C">
      <w:pPr>
        <w:pStyle w:val="Default"/>
        <w:spacing w:line="276" w:lineRule="auto"/>
        <w:jc w:val="both"/>
      </w:pPr>
    </w:p>
    <w:p w:rsidR="00EE7F1C" w:rsidRDefault="000B35F7" w:rsidP="00F826B8">
      <w:pPr>
        <w:pStyle w:val="ListParagraph"/>
        <w:widowControl w:val="0"/>
        <w:autoSpaceDE w:val="0"/>
        <w:autoSpaceDN w:val="0"/>
        <w:adjustRightInd w:val="0"/>
        <w:ind w:right="-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EE7F1C" w:rsidRPr="00E919A4">
        <w:rPr>
          <w:rFonts w:ascii="Times New Roman" w:hAnsi="Times New Roman" w:cs="Times New Roman"/>
          <w:b/>
          <w:sz w:val="28"/>
          <w:szCs w:val="28"/>
        </w:rPr>
        <w:t>VIII.</w:t>
      </w:r>
      <w:r w:rsidR="00EE7F1C">
        <w:rPr>
          <w:rFonts w:ascii="Times New Roman" w:hAnsi="Times New Roman" w:cs="Times New Roman"/>
          <w:sz w:val="28"/>
          <w:szCs w:val="28"/>
        </w:rPr>
        <w:t xml:space="preserve"> CONCLUSION</w:t>
      </w:r>
    </w:p>
    <w:p w:rsidR="00643F4F" w:rsidRPr="00F826B8" w:rsidRDefault="00300D83" w:rsidP="00F826B8">
      <w:pPr>
        <w:widowControl w:val="0"/>
        <w:autoSpaceDE w:val="0"/>
        <w:autoSpaceDN w:val="0"/>
        <w:adjustRightInd w:val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826B8">
        <w:rPr>
          <w:rFonts w:ascii="Times New Roman" w:hAnsi="Times New Roman" w:cs="Times New Roman"/>
          <w:sz w:val="24"/>
          <w:szCs w:val="24"/>
        </w:rPr>
        <w:t>Algorithms implemented in this project provides a basis for machine learning, whose test cases and outcomes can be used for further research and optimizing the algorithms.</w:t>
      </w:r>
      <w:r w:rsidR="00F826B8">
        <w:rPr>
          <w:rFonts w:ascii="Times New Roman" w:hAnsi="Times New Roman" w:cs="Times New Roman"/>
          <w:sz w:val="24"/>
          <w:szCs w:val="24"/>
        </w:rPr>
        <w:t xml:space="preserve"> </w:t>
      </w:r>
      <w:r w:rsidR="00F826B8" w:rsidRPr="00F826B8">
        <w:rPr>
          <w:rFonts w:ascii="Times New Roman" w:hAnsi="Times New Roman" w:cs="Times New Roman"/>
          <w:sz w:val="24"/>
          <w:szCs w:val="24"/>
        </w:rPr>
        <w:t xml:space="preserve">We have compared the performance of various classification and clustering algorithms with different datasets. </w:t>
      </w:r>
      <w:r w:rsidR="00F826B8" w:rsidRPr="00F826B8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Pr="00F826B8">
        <w:rPr>
          <w:rFonts w:ascii="Times New Roman" w:hAnsi="Times New Roman" w:cs="Times New Roman"/>
          <w:sz w:val="24"/>
          <w:szCs w:val="24"/>
          <w:lang w:val="en-US"/>
        </w:rPr>
        <w:t xml:space="preserve"> were carried out using different real time datasets and UCI data sets to analyze and compare their classification performance.</w:t>
      </w:r>
      <w:r w:rsidR="006F1C4C" w:rsidRPr="00F826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826B8">
        <w:rPr>
          <w:rFonts w:ascii="Times New Roman" w:hAnsi="Times New Roman" w:cs="Times New Roman"/>
          <w:sz w:val="24"/>
          <w:szCs w:val="24"/>
        </w:rPr>
        <w:t>Feature extraction concept used here can be implemented in the field of image processing which will result in adaptable and</w:t>
      </w:r>
      <w:r w:rsidRPr="006F1C4C">
        <w:rPr>
          <w:rFonts w:ascii="Times New Roman" w:hAnsi="Times New Roman" w:cs="Times New Roman"/>
          <w:sz w:val="24"/>
          <w:szCs w:val="24"/>
        </w:rPr>
        <w:t xml:space="preserve"> resilient image processing technology.</w:t>
      </w:r>
      <w:r w:rsidR="00F44A53" w:rsidRPr="00F44A53">
        <w:rPr>
          <w:rFonts w:ascii="Calibri" w:eastAsia="+mn-ea" w:hAnsi="Calibri" w:cs="+mn-cs"/>
          <w:color w:val="000000"/>
          <w:kern w:val="24"/>
          <w:sz w:val="44"/>
          <w:szCs w:val="44"/>
          <w:lang w:val="en-US" w:eastAsia="en-US"/>
        </w:rPr>
        <w:t xml:space="preserve"> </w:t>
      </w:r>
      <w:r w:rsidRPr="00F44A53">
        <w:rPr>
          <w:rFonts w:ascii="Times New Roman" w:hAnsi="Times New Roman" w:cs="Times New Roman"/>
          <w:sz w:val="24"/>
          <w:szCs w:val="24"/>
          <w:lang w:val="en-US"/>
        </w:rPr>
        <w:t>A multimodal scheme where several approach systems will be combined to form a unit identification system can be studied.</w:t>
      </w:r>
      <w:r w:rsidR="00F4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A53">
        <w:rPr>
          <w:rFonts w:ascii="Times New Roman" w:hAnsi="Times New Roman" w:cs="Times New Roman"/>
          <w:sz w:val="24"/>
          <w:szCs w:val="24"/>
          <w:lang w:val="en-US"/>
        </w:rPr>
        <w:t>As a future work, the proposed approach will be tested on other datasets.  Focus can be given to integra</w:t>
      </w:r>
      <w:r w:rsidR="000B35F7">
        <w:rPr>
          <w:rFonts w:ascii="Times New Roman" w:hAnsi="Times New Roman" w:cs="Times New Roman"/>
          <w:sz w:val="24"/>
          <w:szCs w:val="24"/>
          <w:lang w:val="en-US"/>
        </w:rPr>
        <w:t>tion and comparison between the</w:t>
      </w:r>
      <w:r w:rsidRPr="00F44A53">
        <w:rPr>
          <w:rFonts w:ascii="Times New Roman" w:hAnsi="Times New Roman" w:cs="Times New Roman"/>
          <w:sz w:val="24"/>
          <w:szCs w:val="24"/>
          <w:lang w:val="en-US"/>
        </w:rPr>
        <w:t xml:space="preserve"> ROC</w:t>
      </w:r>
      <w:r w:rsidR="00F4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A53">
        <w:rPr>
          <w:rFonts w:ascii="Times New Roman" w:hAnsi="Times New Roman" w:cs="Times New Roman"/>
          <w:sz w:val="24"/>
          <w:szCs w:val="24"/>
          <w:lang w:val="en-US"/>
        </w:rPr>
        <w:t>(Receiver Operating Characteristics ) curves.</w:t>
      </w:r>
      <w:r w:rsidR="00F44A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A53">
        <w:rPr>
          <w:rFonts w:ascii="Times New Roman" w:hAnsi="Times New Roman" w:cs="Times New Roman"/>
          <w:sz w:val="24"/>
          <w:szCs w:val="24"/>
          <w:lang w:val="en-US"/>
        </w:rPr>
        <w:t xml:space="preserve">The proposed approach contains several phases, namely, acquisition, enhancement, feature extraction and classification. </w:t>
      </w:r>
    </w:p>
    <w:p w:rsidR="00466FEA" w:rsidRDefault="00BF6AE5" w:rsidP="00300B88">
      <w:pPr>
        <w:widowControl w:val="0"/>
        <w:tabs>
          <w:tab w:val="num" w:pos="2307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</w:t>
      </w:r>
      <w:r w:rsidR="00EE7F1C" w:rsidRPr="00E919A4">
        <w:rPr>
          <w:rFonts w:ascii="Times New Roman" w:hAnsi="Times New Roman" w:cs="Times New Roman"/>
          <w:b/>
          <w:sz w:val="28"/>
          <w:szCs w:val="28"/>
        </w:rPr>
        <w:t>X.</w:t>
      </w:r>
      <w:r w:rsidR="00EE7F1C" w:rsidRPr="00E919A4">
        <w:rPr>
          <w:rFonts w:ascii="Times New Roman" w:hAnsi="Times New Roman" w:cs="Times New Roman"/>
          <w:sz w:val="28"/>
          <w:szCs w:val="28"/>
        </w:rPr>
        <w:t xml:space="preserve"> REFERENCES</w:t>
      </w:r>
    </w:p>
    <w:p w:rsidR="005802DC" w:rsidRPr="00300B88" w:rsidRDefault="005802DC" w:rsidP="00300B88">
      <w:pPr>
        <w:widowControl w:val="0"/>
        <w:tabs>
          <w:tab w:val="num" w:pos="2307"/>
        </w:tabs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6FEA" w:rsidRPr="00F826B8" w:rsidRDefault="00300B88" w:rsidP="00300D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lang w:val="en-US"/>
        </w:rPr>
      </w:pPr>
      <w:r w:rsidRPr="00300B88">
        <w:rPr>
          <w:rFonts w:ascii="TimesNewRoman" w:hAnsi="TimesNewRoman" w:cs="TimesNewRoman"/>
          <w:sz w:val="24"/>
          <w:szCs w:val="24"/>
          <w:lang w:val="en-US"/>
        </w:rPr>
        <w:t xml:space="preserve">P. Kang Ryoung “ finger vein recognition by </w:t>
      </w:r>
      <w:r w:rsidR="00F826B8">
        <w:rPr>
          <w:rFonts w:ascii="TimesNewRoman" w:hAnsi="TimesNewRoman" w:cs="TimesNewRoman"/>
          <w:sz w:val="24"/>
          <w:szCs w:val="24"/>
          <w:lang w:val="en-US"/>
        </w:rPr>
        <w:t xml:space="preserve">    </w:t>
      </w:r>
      <w:r w:rsidRPr="00300B88">
        <w:rPr>
          <w:rFonts w:ascii="TimesNewRoman" w:hAnsi="TimesNewRoman" w:cs="TimesNewRoman"/>
          <w:sz w:val="24"/>
          <w:szCs w:val="24"/>
          <w:lang w:val="en-US"/>
        </w:rPr>
        <w:t>combining global and local</w:t>
      </w:r>
      <w:r w:rsidR="00F826B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F826B8">
        <w:rPr>
          <w:rFonts w:ascii="TimesNewRoman" w:hAnsi="TimesNewRoman" w:cs="TimesNewRoman"/>
          <w:sz w:val="24"/>
          <w:szCs w:val="24"/>
          <w:lang w:val="en-US"/>
        </w:rPr>
        <w:t>features based on SVM,” Computing and Informatics, Vol. 30,295–309,2011.</w:t>
      </w:r>
    </w:p>
    <w:p w:rsidR="00300B88" w:rsidRPr="00F826B8" w:rsidRDefault="00300B88" w:rsidP="00300D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lang w:val="en-US"/>
        </w:rPr>
      </w:pPr>
      <w:r w:rsidRPr="00300B88">
        <w:rPr>
          <w:rFonts w:ascii="TimesNewRoman" w:hAnsi="TimesNewRoman" w:cs="TimesNewRoman"/>
          <w:sz w:val="24"/>
          <w:szCs w:val="24"/>
          <w:lang w:val="en-US"/>
        </w:rPr>
        <w:t>R. Agrawal. “K-Nearest Neighborn for Uncertain Data”. International</w:t>
      </w:r>
      <w:r w:rsidR="00F826B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F826B8">
        <w:rPr>
          <w:rFonts w:ascii="TimesNewRoman" w:hAnsi="TimesNewRoman" w:cs="TimesNewRoman"/>
          <w:sz w:val="24"/>
          <w:szCs w:val="24"/>
          <w:lang w:val="en-US"/>
        </w:rPr>
        <w:t>Journal of Computer Applications (0975-8887). 2014. Vol. 105 No. 11</w:t>
      </w:r>
    </w:p>
    <w:p w:rsidR="00300B88" w:rsidRPr="00300B88" w:rsidRDefault="00300B88" w:rsidP="00F826B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lang w:val="en-US"/>
        </w:rPr>
      </w:pPr>
      <w:r w:rsidRPr="00300B88">
        <w:rPr>
          <w:rFonts w:ascii="TimesNewRoman" w:hAnsi="TimesNewRoman" w:cs="TimesNewRoman"/>
          <w:sz w:val="24"/>
          <w:szCs w:val="24"/>
          <w:lang w:val="en-US"/>
        </w:rPr>
        <w:t>pp 13-16.</w:t>
      </w:r>
    </w:p>
    <w:p w:rsidR="00300B88" w:rsidRDefault="00300B88" w:rsidP="00300D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  <w:lang w:val="en-US"/>
        </w:rPr>
      </w:pPr>
      <w:r w:rsidRPr="00300B88">
        <w:rPr>
          <w:rFonts w:ascii="TimesNewRoman" w:hAnsi="TimesNewRoman" w:cs="TimesNewRoman"/>
          <w:sz w:val="24"/>
          <w:szCs w:val="24"/>
          <w:lang w:val="en-US"/>
        </w:rPr>
        <w:t>Singh, Aruma, and Patel, Smita, Shukla,. “Applying Modified KNearest</w:t>
      </w:r>
      <w:r w:rsidR="00F826B8">
        <w:rPr>
          <w:rFonts w:ascii="TimesNewRoman" w:hAnsi="TimesNewRoman" w:cs="TimesNewRoman"/>
          <w:sz w:val="24"/>
          <w:szCs w:val="24"/>
          <w:lang w:val="en-US"/>
        </w:rPr>
        <w:t xml:space="preserve"> </w:t>
      </w:r>
      <w:r w:rsidRPr="00F826B8">
        <w:rPr>
          <w:rFonts w:ascii="TimesNewRoman" w:hAnsi="TimesNewRoman" w:cs="TimesNewRoman"/>
          <w:sz w:val="24"/>
          <w:szCs w:val="24"/>
          <w:lang w:val="en-US"/>
        </w:rPr>
        <w:t xml:space="preserve">Neighborn to Detect Threat in Collaborative Information Systems”. </w:t>
      </w:r>
    </w:p>
    <w:p w:rsidR="00D45500" w:rsidRPr="00D45500" w:rsidRDefault="00D45500" w:rsidP="00300D8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5500">
        <w:rPr>
          <w:rFonts w:ascii="Times New Roman" w:hAnsi="Times New Roman" w:cs="Times New Roman"/>
          <w:sz w:val="24"/>
          <w:szCs w:val="24"/>
          <w:lang w:val="en-US"/>
        </w:rPr>
        <w:t xml:space="preserve">Itskovich, Lev, and Sergei Kuznetsov. "Machine learning methods in character recognition." In </w:t>
      </w:r>
      <w:r w:rsidRPr="00D4550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Rough Sets, Fuzzy Sets, </w:t>
      </w:r>
      <w:r w:rsidRPr="00D45500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Data Mining and Granular Computing</w:t>
      </w:r>
      <w:r w:rsidRPr="00D45500">
        <w:rPr>
          <w:rFonts w:ascii="Times New Roman" w:hAnsi="Times New Roman" w:cs="Times New Roman"/>
          <w:sz w:val="24"/>
          <w:szCs w:val="24"/>
          <w:lang w:val="en-US"/>
        </w:rPr>
        <w:t>, pp. 322-329. Springer Berlin Heidelberg, 2011.</w:t>
      </w:r>
    </w:p>
    <w:p w:rsidR="00D45500" w:rsidRDefault="008C009B" w:rsidP="008C00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>Friedman, J.H.: Stochastic gradient boosting. Computational Statistics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009B">
        <w:rPr>
          <w:rFonts w:ascii="Times New Roman" w:hAnsi="Times New Roman" w:cs="Times New Roman"/>
          <w:sz w:val="24"/>
          <w:szCs w:val="24"/>
          <w:lang w:val="en-US"/>
        </w:rPr>
        <w:t>and Data Analysis 38(4), 367–378 (2002).</w:t>
      </w:r>
    </w:p>
    <w:p w:rsidR="008C009B" w:rsidRPr="008C009B" w:rsidRDefault="008C009B" w:rsidP="008C00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 xml:space="preserve"> C. L. P. Chen and C.-Y. Zhang, “Data-intensive applications, challenges,</w:t>
      </w:r>
    </w:p>
    <w:p w:rsidR="008C009B" w:rsidRPr="008C009B" w:rsidRDefault="008C009B" w:rsidP="008C009B">
      <w:pPr>
        <w:pStyle w:val="ListParagraph"/>
        <w:autoSpaceDE w:val="0"/>
        <w:autoSpaceDN w:val="0"/>
        <w:adjustRightInd w:val="0"/>
        <w:spacing w:after="0" w:line="240" w:lineRule="auto"/>
        <w:ind w:left="7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>techniques and technologies: A survey on big data,” Information Sciences,</w:t>
      </w:r>
    </w:p>
    <w:p w:rsidR="008C009B" w:rsidRPr="008C009B" w:rsidRDefault="008C009B" w:rsidP="008C009B">
      <w:pPr>
        <w:pStyle w:val="ListParagraph"/>
        <w:autoSpaceDE w:val="0"/>
        <w:autoSpaceDN w:val="0"/>
        <w:adjustRightInd w:val="0"/>
        <w:spacing w:after="0" w:line="240" w:lineRule="auto"/>
        <w:ind w:left="7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>vol. 275, pp. 314 – 347, 2014.</w:t>
      </w:r>
    </w:p>
    <w:p w:rsidR="008C009B" w:rsidRPr="008C009B" w:rsidRDefault="008C009B" w:rsidP="008C00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 xml:space="preserve"> J. Tang, C. Deng, and G. B. Huang, “Extreme learning machine for</w:t>
      </w:r>
    </w:p>
    <w:p w:rsidR="008C009B" w:rsidRPr="008C009B" w:rsidRDefault="008C009B" w:rsidP="008C009B">
      <w:pPr>
        <w:pStyle w:val="ListParagraph"/>
        <w:autoSpaceDE w:val="0"/>
        <w:autoSpaceDN w:val="0"/>
        <w:adjustRightInd w:val="0"/>
        <w:spacing w:after="0" w:line="240" w:lineRule="auto"/>
        <w:ind w:left="7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>multilayer perceptron,” IEEE Transactions on Neural Networks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C009B">
        <w:rPr>
          <w:rFonts w:ascii="Times New Roman" w:hAnsi="Times New Roman" w:cs="Times New Roman"/>
          <w:sz w:val="24"/>
          <w:szCs w:val="24"/>
          <w:lang w:val="en-US"/>
        </w:rPr>
        <w:t>Learning Systems, vol. 27, no. 4, pp. 809–821, April 2016.</w:t>
      </w:r>
    </w:p>
    <w:p w:rsidR="008C009B" w:rsidRPr="008C009B" w:rsidRDefault="008C009B" w:rsidP="008C009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 xml:space="preserve"> M. Chen, Z. E. Xu, K. Q. Weinberger, and F. Sha, “Marginalized denoising</w:t>
      </w:r>
    </w:p>
    <w:p w:rsidR="008C009B" w:rsidRPr="008C009B" w:rsidRDefault="008C009B" w:rsidP="008C009B">
      <w:pPr>
        <w:pStyle w:val="ListParagraph"/>
        <w:autoSpaceDE w:val="0"/>
        <w:autoSpaceDN w:val="0"/>
        <w:adjustRightInd w:val="0"/>
        <w:spacing w:after="0" w:line="240" w:lineRule="auto"/>
        <w:ind w:left="7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>autoencoders for domain adaptation,” CoRR, vol. abs/1206.4683,</w:t>
      </w:r>
    </w:p>
    <w:p w:rsidR="008C009B" w:rsidRDefault="008C009B" w:rsidP="008C009B">
      <w:pPr>
        <w:pStyle w:val="ListParagraph"/>
        <w:autoSpaceDE w:val="0"/>
        <w:autoSpaceDN w:val="0"/>
        <w:adjustRightInd w:val="0"/>
        <w:spacing w:after="0" w:line="240" w:lineRule="auto"/>
        <w:ind w:left="7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C009B">
        <w:rPr>
          <w:rFonts w:ascii="Times New Roman" w:hAnsi="Times New Roman" w:cs="Times New Roman"/>
          <w:sz w:val="24"/>
          <w:szCs w:val="24"/>
          <w:lang w:val="en-US"/>
        </w:rPr>
        <w:t>2012.</w:t>
      </w:r>
    </w:p>
    <w:p w:rsidR="00435FD4" w:rsidRPr="005D40F3" w:rsidRDefault="00435FD4" w:rsidP="005D40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40F3">
        <w:rPr>
          <w:rFonts w:ascii="Times New Roman" w:hAnsi="Times New Roman" w:cs="Times New Roman"/>
          <w:sz w:val="24"/>
          <w:szCs w:val="24"/>
          <w:lang w:val="en-US"/>
        </w:rPr>
        <w:t xml:space="preserve">Korb, Kevin B., and Ann E. Nicholson. </w:t>
      </w:r>
      <w:r w:rsidRPr="005D40F3">
        <w:rPr>
          <w:rFonts w:ascii="Times New Roman" w:hAnsi="Times New Roman" w:cs="Times New Roman"/>
          <w:i/>
          <w:iCs/>
          <w:sz w:val="24"/>
          <w:szCs w:val="24"/>
          <w:lang w:val="en-US"/>
        </w:rPr>
        <w:t>Bayesian artificial intelligence</w:t>
      </w:r>
      <w:r w:rsidRPr="005D40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40F3" w:rsidRPr="005D40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40F3">
        <w:rPr>
          <w:rFonts w:ascii="Times New Roman" w:hAnsi="Times New Roman" w:cs="Times New Roman"/>
          <w:sz w:val="24"/>
          <w:szCs w:val="24"/>
          <w:lang w:val="en-US"/>
        </w:rPr>
        <w:t>CRC press, 2010.</w:t>
      </w:r>
    </w:p>
    <w:p w:rsidR="00435FD4" w:rsidRPr="008C009B" w:rsidRDefault="00435FD4" w:rsidP="008C009B">
      <w:pPr>
        <w:pStyle w:val="ListParagraph"/>
        <w:autoSpaceDE w:val="0"/>
        <w:autoSpaceDN w:val="0"/>
        <w:adjustRightInd w:val="0"/>
        <w:spacing w:after="0" w:line="240" w:lineRule="auto"/>
        <w:ind w:left="7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009B" w:rsidRPr="008C009B" w:rsidRDefault="008C009B" w:rsidP="008C009B">
      <w:pPr>
        <w:autoSpaceDE w:val="0"/>
        <w:autoSpaceDN w:val="0"/>
        <w:adjustRightInd w:val="0"/>
        <w:spacing w:after="0" w:line="240" w:lineRule="auto"/>
        <w:ind w:left="4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26B8" w:rsidRDefault="00F826B8" w:rsidP="00466FEA"/>
    <w:p w:rsidR="00481D27" w:rsidRDefault="00481D27" w:rsidP="00466FEA"/>
    <w:p w:rsidR="00DA561A" w:rsidRDefault="00DA561A" w:rsidP="00466FEA"/>
    <w:sectPr w:rsidR="00DA561A" w:rsidSect="00BB795B">
      <w:type w:val="continuous"/>
      <w:pgSz w:w="11900" w:h="16838"/>
      <w:pgMar w:top="1067" w:right="800" w:bottom="1440" w:left="820" w:header="720" w:footer="720" w:gutter="0"/>
      <w:cols w:num="2" w:space="233" w:equalWidth="0">
        <w:col w:w="5020" w:space="233"/>
        <w:col w:w="5027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7541" w:rsidRDefault="00157541" w:rsidP="00CE62D0">
      <w:pPr>
        <w:spacing w:after="0" w:line="240" w:lineRule="auto"/>
      </w:pPr>
      <w:r>
        <w:separator/>
      </w:r>
    </w:p>
  </w:endnote>
  <w:endnote w:type="continuationSeparator" w:id="1">
    <w:p w:rsidR="00157541" w:rsidRDefault="00157541" w:rsidP="00CE6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7541" w:rsidRDefault="00157541" w:rsidP="00CE62D0">
      <w:pPr>
        <w:spacing w:after="0" w:line="240" w:lineRule="auto"/>
      </w:pPr>
      <w:r>
        <w:separator/>
      </w:r>
    </w:p>
  </w:footnote>
  <w:footnote w:type="continuationSeparator" w:id="1">
    <w:p w:rsidR="00157541" w:rsidRDefault="00157541" w:rsidP="00CE6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B7D4F2BA"/>
    <w:lvl w:ilvl="0" w:tplc="7654062A">
      <w:start w:val="1"/>
      <w:numFmt w:val="upperLetter"/>
      <w:lvlText w:val="%1."/>
      <w:lvlJc w:val="left"/>
      <w:pPr>
        <w:tabs>
          <w:tab w:val="num" w:pos="810"/>
        </w:tabs>
        <w:ind w:left="810" w:hanging="360"/>
      </w:pPr>
      <w:rPr>
        <w:b/>
      </w:rPr>
    </w:lvl>
    <w:lvl w:ilvl="1" w:tplc="000041BB">
      <w:start w:val="1"/>
      <w:numFmt w:val="upp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9547A"/>
    <w:multiLevelType w:val="hybridMultilevel"/>
    <w:tmpl w:val="4C5CB7AC"/>
    <w:lvl w:ilvl="0" w:tplc="00007E87">
      <w:start w:val="1"/>
      <w:numFmt w:val="decimal"/>
      <w:lvlText w:val="[%1]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>
    <w:nsid w:val="032E24F0"/>
    <w:multiLevelType w:val="hybridMultilevel"/>
    <w:tmpl w:val="9D34463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0A9E12BE"/>
    <w:multiLevelType w:val="multilevel"/>
    <w:tmpl w:val="571E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44E41"/>
    <w:multiLevelType w:val="hybridMultilevel"/>
    <w:tmpl w:val="BC963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D3AA4"/>
    <w:multiLevelType w:val="hybridMultilevel"/>
    <w:tmpl w:val="94BEC9C0"/>
    <w:lvl w:ilvl="0" w:tplc="5AE69946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CE2446"/>
    <w:multiLevelType w:val="hybridMultilevel"/>
    <w:tmpl w:val="1CA2F7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47AE4"/>
    <w:multiLevelType w:val="hybridMultilevel"/>
    <w:tmpl w:val="E9EA4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82B8E"/>
    <w:multiLevelType w:val="hybridMultilevel"/>
    <w:tmpl w:val="52B67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1C40B0"/>
    <w:multiLevelType w:val="hybridMultilevel"/>
    <w:tmpl w:val="E946A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0685C"/>
    <w:multiLevelType w:val="hybridMultilevel"/>
    <w:tmpl w:val="ED6ABE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F623B"/>
    <w:multiLevelType w:val="hybridMultilevel"/>
    <w:tmpl w:val="55F8807A"/>
    <w:lvl w:ilvl="0" w:tplc="00007E87">
      <w:start w:val="1"/>
      <w:numFmt w:val="decimal"/>
      <w:lvlText w:val="[%1]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2">
    <w:nsid w:val="4B88675F"/>
    <w:multiLevelType w:val="hybridMultilevel"/>
    <w:tmpl w:val="3D2C0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A1EB4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55408"/>
    <w:multiLevelType w:val="hybridMultilevel"/>
    <w:tmpl w:val="57968F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F922DD"/>
    <w:multiLevelType w:val="hybridMultilevel"/>
    <w:tmpl w:val="4DE60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D61020"/>
    <w:multiLevelType w:val="hybridMultilevel"/>
    <w:tmpl w:val="40822ABE"/>
    <w:lvl w:ilvl="0" w:tplc="00007E87">
      <w:start w:val="1"/>
      <w:numFmt w:val="decimal"/>
      <w:lvlText w:val="[%1]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6">
    <w:nsid w:val="585A2A58"/>
    <w:multiLevelType w:val="hybridMultilevel"/>
    <w:tmpl w:val="2BF2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CD7784"/>
    <w:multiLevelType w:val="hybridMultilevel"/>
    <w:tmpl w:val="77B24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4E04E4"/>
    <w:multiLevelType w:val="hybridMultilevel"/>
    <w:tmpl w:val="CBBA136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A2A11"/>
    <w:multiLevelType w:val="hybridMultilevel"/>
    <w:tmpl w:val="504243A4"/>
    <w:lvl w:ilvl="0" w:tplc="00007E87">
      <w:start w:val="1"/>
      <w:numFmt w:val="decimal"/>
      <w:lvlText w:val="[%1]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0">
    <w:nsid w:val="7A44619A"/>
    <w:multiLevelType w:val="hybridMultilevel"/>
    <w:tmpl w:val="3FF870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A4F0A30"/>
    <w:multiLevelType w:val="hybridMultilevel"/>
    <w:tmpl w:val="B9DA95EC"/>
    <w:lvl w:ilvl="0" w:tplc="F66E8C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8"/>
  </w:num>
  <w:num w:numId="4">
    <w:abstractNumId w:val="18"/>
  </w:num>
  <w:num w:numId="5">
    <w:abstractNumId w:val="13"/>
  </w:num>
  <w:num w:numId="6">
    <w:abstractNumId w:val="10"/>
  </w:num>
  <w:num w:numId="7">
    <w:abstractNumId w:val="7"/>
  </w:num>
  <w:num w:numId="8">
    <w:abstractNumId w:val="16"/>
  </w:num>
  <w:num w:numId="9">
    <w:abstractNumId w:val="12"/>
  </w:num>
  <w:num w:numId="10">
    <w:abstractNumId w:val="6"/>
  </w:num>
  <w:num w:numId="11">
    <w:abstractNumId w:val="4"/>
  </w:num>
  <w:num w:numId="12">
    <w:abstractNumId w:val="17"/>
  </w:num>
  <w:num w:numId="13">
    <w:abstractNumId w:val="19"/>
  </w:num>
  <w:num w:numId="14">
    <w:abstractNumId w:val="5"/>
  </w:num>
  <w:num w:numId="15">
    <w:abstractNumId w:val="2"/>
  </w:num>
  <w:num w:numId="16">
    <w:abstractNumId w:val="11"/>
  </w:num>
  <w:num w:numId="17">
    <w:abstractNumId w:val="15"/>
  </w:num>
  <w:num w:numId="18">
    <w:abstractNumId w:val="14"/>
  </w:num>
  <w:num w:numId="19">
    <w:abstractNumId w:val="3"/>
  </w:num>
  <w:num w:numId="20">
    <w:abstractNumId w:val="20"/>
  </w:num>
  <w:num w:numId="21">
    <w:abstractNumId w:val="9"/>
  </w:num>
  <w:num w:numId="22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5D70F2"/>
    <w:rsid w:val="000B35F7"/>
    <w:rsid w:val="000C000B"/>
    <w:rsid w:val="0014215B"/>
    <w:rsid w:val="00157541"/>
    <w:rsid w:val="00183272"/>
    <w:rsid w:val="001E0870"/>
    <w:rsid w:val="001E49AF"/>
    <w:rsid w:val="001E4BE7"/>
    <w:rsid w:val="001F428E"/>
    <w:rsid w:val="002450FE"/>
    <w:rsid w:val="002675F7"/>
    <w:rsid w:val="002A4230"/>
    <w:rsid w:val="002B7208"/>
    <w:rsid w:val="002D6352"/>
    <w:rsid w:val="00300B88"/>
    <w:rsid w:val="00300D83"/>
    <w:rsid w:val="00332EEC"/>
    <w:rsid w:val="00341CB6"/>
    <w:rsid w:val="00355C81"/>
    <w:rsid w:val="003B4B9B"/>
    <w:rsid w:val="003E4263"/>
    <w:rsid w:val="004219C9"/>
    <w:rsid w:val="004254A7"/>
    <w:rsid w:val="00435FD4"/>
    <w:rsid w:val="00447CC6"/>
    <w:rsid w:val="00452F63"/>
    <w:rsid w:val="00466FEA"/>
    <w:rsid w:val="00481D27"/>
    <w:rsid w:val="00487202"/>
    <w:rsid w:val="004C07DA"/>
    <w:rsid w:val="004D7D67"/>
    <w:rsid w:val="005432E2"/>
    <w:rsid w:val="0054390C"/>
    <w:rsid w:val="005802DC"/>
    <w:rsid w:val="0059076F"/>
    <w:rsid w:val="005A210A"/>
    <w:rsid w:val="005D40F3"/>
    <w:rsid w:val="005D70F2"/>
    <w:rsid w:val="00604BFC"/>
    <w:rsid w:val="00612610"/>
    <w:rsid w:val="0062029C"/>
    <w:rsid w:val="00634824"/>
    <w:rsid w:val="00643F4F"/>
    <w:rsid w:val="0064527A"/>
    <w:rsid w:val="00647C7C"/>
    <w:rsid w:val="00647F07"/>
    <w:rsid w:val="006D3CEB"/>
    <w:rsid w:val="006D433D"/>
    <w:rsid w:val="006E411F"/>
    <w:rsid w:val="006F169E"/>
    <w:rsid w:val="006F1C4C"/>
    <w:rsid w:val="006F7897"/>
    <w:rsid w:val="0070441D"/>
    <w:rsid w:val="00712CE9"/>
    <w:rsid w:val="007175D1"/>
    <w:rsid w:val="00720622"/>
    <w:rsid w:val="007439AC"/>
    <w:rsid w:val="007811AA"/>
    <w:rsid w:val="0079382B"/>
    <w:rsid w:val="007B7844"/>
    <w:rsid w:val="00807340"/>
    <w:rsid w:val="008B0862"/>
    <w:rsid w:val="008C009B"/>
    <w:rsid w:val="008C5D15"/>
    <w:rsid w:val="008F3B72"/>
    <w:rsid w:val="00921874"/>
    <w:rsid w:val="009245B7"/>
    <w:rsid w:val="00934931"/>
    <w:rsid w:val="0095411C"/>
    <w:rsid w:val="00971172"/>
    <w:rsid w:val="009F1F3D"/>
    <w:rsid w:val="00A2057D"/>
    <w:rsid w:val="00A25F4D"/>
    <w:rsid w:val="00AA5775"/>
    <w:rsid w:val="00AB6307"/>
    <w:rsid w:val="00AF354B"/>
    <w:rsid w:val="00B335FA"/>
    <w:rsid w:val="00B37A15"/>
    <w:rsid w:val="00BB66E0"/>
    <w:rsid w:val="00BB795B"/>
    <w:rsid w:val="00BF0788"/>
    <w:rsid w:val="00BF5FD2"/>
    <w:rsid w:val="00BF6AE5"/>
    <w:rsid w:val="00C16E8C"/>
    <w:rsid w:val="00C23560"/>
    <w:rsid w:val="00C4440A"/>
    <w:rsid w:val="00C87C24"/>
    <w:rsid w:val="00C92205"/>
    <w:rsid w:val="00CA35D5"/>
    <w:rsid w:val="00CB2479"/>
    <w:rsid w:val="00CB2DB0"/>
    <w:rsid w:val="00CD2DA9"/>
    <w:rsid w:val="00CE62D0"/>
    <w:rsid w:val="00CF1B4E"/>
    <w:rsid w:val="00D27764"/>
    <w:rsid w:val="00D344D0"/>
    <w:rsid w:val="00D45500"/>
    <w:rsid w:val="00D73F3F"/>
    <w:rsid w:val="00D74875"/>
    <w:rsid w:val="00D803F5"/>
    <w:rsid w:val="00D85264"/>
    <w:rsid w:val="00D93098"/>
    <w:rsid w:val="00DA561A"/>
    <w:rsid w:val="00DC0427"/>
    <w:rsid w:val="00DD4A11"/>
    <w:rsid w:val="00E017F8"/>
    <w:rsid w:val="00E031F0"/>
    <w:rsid w:val="00E5470C"/>
    <w:rsid w:val="00E54B3C"/>
    <w:rsid w:val="00E567AC"/>
    <w:rsid w:val="00E76547"/>
    <w:rsid w:val="00E85570"/>
    <w:rsid w:val="00E90FA0"/>
    <w:rsid w:val="00E919A4"/>
    <w:rsid w:val="00EA450D"/>
    <w:rsid w:val="00ED30B7"/>
    <w:rsid w:val="00ED5264"/>
    <w:rsid w:val="00EE7F1C"/>
    <w:rsid w:val="00F229A3"/>
    <w:rsid w:val="00F44A53"/>
    <w:rsid w:val="00F51ADF"/>
    <w:rsid w:val="00F57BC8"/>
    <w:rsid w:val="00F617A1"/>
    <w:rsid w:val="00F77C73"/>
    <w:rsid w:val="00F8103E"/>
    <w:rsid w:val="00F826B8"/>
    <w:rsid w:val="00FF7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0A"/>
  </w:style>
  <w:style w:type="paragraph" w:styleId="Heading2">
    <w:name w:val="heading 2"/>
    <w:basedOn w:val="Normal"/>
    <w:link w:val="Heading2Char"/>
    <w:uiPriority w:val="9"/>
    <w:qFormat/>
    <w:rsid w:val="004C0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1F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6F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277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E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D0"/>
  </w:style>
  <w:style w:type="paragraph" w:styleId="Footer">
    <w:name w:val="footer"/>
    <w:basedOn w:val="Normal"/>
    <w:link w:val="FooterChar"/>
    <w:uiPriority w:val="99"/>
    <w:semiHidden/>
    <w:unhideWhenUsed/>
    <w:rsid w:val="00CE6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62D0"/>
  </w:style>
  <w:style w:type="paragraph" w:customStyle="1" w:styleId="Default">
    <w:name w:val="Default"/>
    <w:rsid w:val="00DA56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C07DA"/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07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9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46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8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60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67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12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90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uster_analysi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1276</Words>
  <Characters>7278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Prashanth</dc:creator>
  <cp:lastModifiedBy>CSE</cp:lastModifiedBy>
  <cp:revision>26</cp:revision>
  <dcterms:created xsi:type="dcterms:W3CDTF">2018-05-10T12:25:00Z</dcterms:created>
  <dcterms:modified xsi:type="dcterms:W3CDTF">2018-05-11T08:31:00Z</dcterms:modified>
</cp:coreProperties>
</file>