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4B3F5EFE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proofErr w:type="spellStart"/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>tmanagementplan</w:t>
            </w:r>
            <w:proofErr w:type="spellEnd"/>
            <w:r w:rsidR="009E6B2E" w:rsidRPr="00CF7786">
              <w:rPr>
                <w:lang w:val="en-GB"/>
              </w:rPr>
              <w:t xml:space="preserve">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BE59EA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proofErr w:type="spellStart"/>
            <w:r w:rsidR="009E6B2E" w:rsidRPr="00CF7786">
              <w:rPr>
                <w:color w:val="auto"/>
                <w:sz w:val="19"/>
                <w:szCs w:val="19"/>
                <w:lang w:val="en-GB"/>
              </w:rPr>
              <w:t>Dr.</w:t>
            </w:r>
            <w:proofErr w:type="spellEnd"/>
            <w:r w:rsidR="009E6B2E" w:rsidRPr="00CF7786">
              <w:rPr>
                <w:color w:val="auto"/>
                <w:sz w:val="19"/>
                <w:szCs w:val="19"/>
                <w:lang w:val="en-GB"/>
              </w:rPr>
              <w:t xml:space="preserve">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 xml:space="preserve">Change </w:t>
      </w:r>
      <w:proofErr w:type="gramStart"/>
      <w:r w:rsidRPr="00CF7786">
        <w:rPr>
          <w:b/>
          <w:bCs/>
          <w:color w:val="auto"/>
          <w:sz w:val="19"/>
          <w:szCs w:val="19"/>
          <w:lang w:val="en-GB"/>
        </w:rPr>
        <w:t>log</w:t>
      </w:r>
      <w:proofErr w:type="gramEnd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89226B" w:rsidRPr="00CF7786" w14:paraId="706B4F53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864" w14:textId="4AB01A18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5E2" w14:textId="2AB238DB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06.03.2024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BF9" w14:textId="5A9A3045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 xml:space="preserve">Add </w:t>
            </w:r>
            <w:r w:rsidR="0004107B">
              <w:rPr>
                <w:color w:val="auto"/>
                <w:sz w:val="19"/>
                <w:szCs w:val="19"/>
                <w:lang w:val="en-GB"/>
              </w:rPr>
              <w:t xml:space="preserve">chapter </w:t>
            </w:r>
            <w:proofErr w:type="spellStart"/>
            <w:r w:rsidR="0004107B">
              <w:rPr>
                <w:color w:val="auto"/>
                <w:sz w:val="19"/>
                <w:szCs w:val="19"/>
                <w:lang w:val="en-GB"/>
              </w:rPr>
              <w:t>projectrisks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660" w14:textId="6D506D87" w:rsidR="0089226B" w:rsidRPr="00CF7786" w:rsidRDefault="0004107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0F1BCF" w14:textId="1D870CFC" w:rsidR="0089226B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9467" w:history="1">
            <w:r w:rsidR="0089226B" w:rsidRPr="0020069B">
              <w:rPr>
                <w:rStyle w:val="Hyperlink"/>
                <w:noProof/>
                <w:lang w:val="en-GB"/>
              </w:rPr>
              <w:t>1.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Projectplan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_Toc160639467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3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1AA8CB3" w14:textId="5E2E00A0" w:rsidR="0089226B" w:rsidRDefault="0092624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8" w:history="1">
            <w:r w:rsidR="0089226B" w:rsidRPr="0020069B">
              <w:rPr>
                <w:rStyle w:val="Hyperlink"/>
                <w:noProof/>
                <w:lang w:val="en-GB"/>
              </w:rPr>
              <w:t>2.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Organisation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_Toc160639468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6E460DB" w14:textId="5BF455EC" w:rsidR="0089226B" w:rsidRDefault="0092624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9" w:history="1">
            <w:r w:rsidR="0089226B" w:rsidRPr="0020069B">
              <w:rPr>
                <w:rStyle w:val="Hyperlink"/>
                <w:noProof/>
                <w:lang w:val="en-GB"/>
              </w:rPr>
              <w:t>3.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Reporting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_Toc160639469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2648362" w14:textId="69C97FCD" w:rsidR="0089226B" w:rsidRDefault="0092624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0" w:history="1">
            <w:r w:rsidR="0089226B" w:rsidRPr="0020069B">
              <w:rPr>
                <w:rStyle w:val="Hyperlink"/>
                <w:noProof/>
                <w:lang w:val="en-GB"/>
              </w:rPr>
              <w:t>4.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 outcome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_Toc160639470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5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05110791" w14:textId="26B0EE3A" w:rsidR="0089226B" w:rsidRDefault="0092624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1" w:history="1">
            <w:r w:rsidR="0089226B" w:rsidRPr="0020069B">
              <w:rPr>
                <w:rStyle w:val="Hyperlink"/>
                <w:noProof/>
                <w:lang w:val="en-GB"/>
              </w:rPr>
              <w:t>5.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Projectrisks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_Toc160639471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6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3EE196B4" w14:textId="795C0BA8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639467"/>
      <w:proofErr w:type="spellStart"/>
      <w:r w:rsidRPr="00CF7786">
        <w:rPr>
          <w:lang w:val="en-GB"/>
        </w:rPr>
        <w:lastRenderedPageBreak/>
        <w:t>Projectplan</w:t>
      </w:r>
      <w:bookmarkEnd w:id="0"/>
      <w:proofErr w:type="spellEnd"/>
    </w:p>
    <w:p w14:paraId="744BB9C8" w14:textId="7F42AEE3" w:rsidR="008E65B4" w:rsidRPr="00CF7786" w:rsidRDefault="00BE59EA" w:rsidP="008E65B4">
      <w:pPr>
        <w:rPr>
          <w:lang w:val="en-GB"/>
        </w:rPr>
      </w:pPr>
      <w:r w:rsidRPr="00BE59EA">
        <w:drawing>
          <wp:inline distT="0" distB="0" distL="0" distR="0" wp14:anchorId="4FC6504D" wp14:editId="479571E6">
            <wp:extent cx="10448810" cy="1880007"/>
            <wp:effectExtent l="0" t="0" r="0" b="6350"/>
            <wp:docPr id="14891476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849" cy="188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4E1" w14:textId="573815A8" w:rsidR="008E65B4" w:rsidRPr="0089226B" w:rsidRDefault="00BD795F" w:rsidP="0089226B">
      <w:pPr>
        <w:spacing w:after="160" w:line="259" w:lineRule="auto"/>
        <w:rPr>
          <w:sz w:val="18"/>
          <w:szCs w:val="18"/>
          <w:lang w:val="en-GB"/>
        </w:rPr>
        <w:sectPr w:rsidR="008E65B4" w:rsidRPr="0089226B" w:rsidSect="009D601D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89226B">
        <w:rPr>
          <w:sz w:val="18"/>
          <w:szCs w:val="18"/>
          <w:lang w:val="en-GB"/>
        </w:rPr>
        <w:t xml:space="preserve">Figure 1: </w:t>
      </w:r>
      <w:proofErr w:type="spellStart"/>
      <w:r w:rsidRPr="0089226B">
        <w:rPr>
          <w:sz w:val="18"/>
          <w:szCs w:val="18"/>
          <w:lang w:val="en-GB"/>
        </w:rPr>
        <w:t>Projectplan</w:t>
      </w:r>
      <w:proofErr w:type="spellEnd"/>
      <w:r w:rsidRPr="0089226B">
        <w:rPr>
          <w:sz w:val="18"/>
          <w:szCs w:val="18"/>
          <w:lang w:val="en-GB"/>
        </w:rPr>
        <w:t xml:space="preserve"> V0.</w:t>
      </w:r>
      <w:r w:rsidR="00BE59EA">
        <w:rPr>
          <w:sz w:val="18"/>
          <w:szCs w:val="18"/>
          <w:lang w:val="en-GB"/>
        </w:rPr>
        <w:t>2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639468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429.1pt" o:ole="">
            <v:imagedata r:id="rId11" o:title=""/>
          </v:shape>
          <o:OLEObject Type="Embed" ProgID="PowerPoint.Show.12" ShapeID="_x0000_i1025" DrawAspect="Content" ObjectID="_1771329126" r:id="rId12"/>
        </w:object>
      </w:r>
    </w:p>
    <w:p w14:paraId="4FEF449A" w14:textId="46D9AFD1" w:rsidR="00B1454F" w:rsidRDefault="00BD795F">
      <w:pPr>
        <w:spacing w:after="160" w:line="259" w:lineRule="auto"/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proofErr w:type="spellStart"/>
      <w:r w:rsidRPr="006B65EF">
        <w:rPr>
          <w:sz w:val="18"/>
          <w:szCs w:val="18"/>
          <w:lang w:val="en-GB"/>
        </w:rPr>
        <w:t>Project</w:t>
      </w:r>
      <w:r w:rsidR="006B65EF" w:rsidRPr="006B65EF">
        <w:rPr>
          <w:sz w:val="18"/>
          <w:szCs w:val="18"/>
          <w:lang w:val="en-GB"/>
        </w:rPr>
        <w:t>organisation</w:t>
      </w:r>
      <w:proofErr w:type="spellEnd"/>
    </w:p>
    <w:p w14:paraId="2927AA67" w14:textId="5A8768EE" w:rsidR="00B1454F" w:rsidRPr="00B1454F" w:rsidRDefault="00B1454F" w:rsidP="00B1454F">
      <w:pPr>
        <w:pStyle w:val="berschrift1"/>
        <w:rPr>
          <w:lang w:val="en-GB"/>
        </w:rPr>
      </w:pPr>
      <w:bookmarkStart w:id="2" w:name="_Toc160639469"/>
      <w:r>
        <w:rPr>
          <w:lang w:val="en-GB"/>
        </w:rPr>
        <w:t>Reporting</w:t>
      </w:r>
      <w:bookmarkEnd w:id="2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B1454F" w:rsidRPr="00CF7786" w14:paraId="67E476A3" w14:textId="77777777" w:rsidTr="00F405E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0FED1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C8A1F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B73D8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8023C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A6655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B1454F" w:rsidRPr="00CF7786" w14:paraId="1BBAFF3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280D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696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7D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proofErr w:type="spellStart"/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CFC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7E3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B1454F" w:rsidRPr="00CF7786" w14:paraId="74920D10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CCA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E7B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A2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F88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FD2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B1454F" w:rsidRPr="00CF7786" w14:paraId="3737222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FBB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89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930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proofErr w:type="spellStart"/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735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DE4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proofErr w:type="spellStart"/>
            <w:r w:rsidRPr="00CF7786">
              <w:rPr>
                <w:lang w:val="en-GB"/>
              </w:rPr>
              <w:t>tbd</w:t>
            </w:r>
            <w:proofErr w:type="spellEnd"/>
          </w:p>
        </w:tc>
      </w:tr>
    </w:tbl>
    <w:p w14:paraId="59267308" w14:textId="77777777" w:rsidR="00B1454F" w:rsidRDefault="00B1454F" w:rsidP="00B1454F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p w14:paraId="3317E894" w14:textId="77777777" w:rsidR="00B1454F" w:rsidRDefault="00B1454F" w:rsidP="00B1454F">
      <w:pPr>
        <w:rPr>
          <w:sz w:val="18"/>
          <w:szCs w:val="18"/>
          <w:lang w:val="en-GB"/>
        </w:rPr>
      </w:pPr>
    </w:p>
    <w:p w14:paraId="54058658" w14:textId="1BF5B03D" w:rsidR="00B1454F" w:rsidRPr="006B65EF" w:rsidRDefault="00B1454F">
      <w:pPr>
        <w:spacing w:after="160" w:line="259" w:lineRule="auto"/>
        <w:rPr>
          <w:sz w:val="18"/>
          <w:szCs w:val="18"/>
          <w:lang w:val="en-GB"/>
        </w:rPr>
        <w:sectPr w:rsidR="00B1454F" w:rsidRPr="006B65E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3" w:name="_Toc160639470"/>
      <w:r w:rsidRPr="00CF7786">
        <w:rPr>
          <w:lang w:val="en-GB"/>
        </w:rPr>
        <w:lastRenderedPageBreak/>
        <w:t>Project outcome</w:t>
      </w:r>
      <w:bookmarkEnd w:id="3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6F506E83">
            <wp:extent cx="8410575" cy="2045488"/>
            <wp:effectExtent l="0" t="0" r="9525" b="0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4867979D" w14:textId="20B23DC2" w:rsidR="00970CB4" w:rsidRPr="00970CB4" w:rsidRDefault="006B65EF" w:rsidP="00970CB4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Figure 3: Project outcome</w:t>
      </w:r>
      <w:r w:rsidR="00970CB4">
        <w:rPr>
          <w:lang w:val="en-GB"/>
        </w:rPr>
        <w:br w:type="page"/>
      </w:r>
    </w:p>
    <w:p w14:paraId="60E9DE10" w14:textId="1091E76A" w:rsidR="00A77EDD" w:rsidRDefault="00A77EDD" w:rsidP="00A77EDD">
      <w:pPr>
        <w:pStyle w:val="berschrift1"/>
        <w:rPr>
          <w:lang w:val="en-GB"/>
        </w:rPr>
      </w:pPr>
      <w:bookmarkStart w:id="4" w:name="_Toc160639471"/>
      <w:proofErr w:type="spellStart"/>
      <w:r>
        <w:rPr>
          <w:lang w:val="en-GB"/>
        </w:rPr>
        <w:lastRenderedPageBreak/>
        <w:t>Projectrisks</w:t>
      </w:r>
      <w:bookmarkEnd w:id="4"/>
      <w:proofErr w:type="spellEnd"/>
    </w:p>
    <w:p w14:paraId="4FFCAC28" w14:textId="77777777" w:rsidR="00B93451" w:rsidRPr="00AE2142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Probability of occurrence: unlikely, possible, probable, very probable</w:t>
      </w:r>
    </w:p>
    <w:p w14:paraId="3C8A28AB" w14:textId="04643064" w:rsidR="00B93451" w:rsidRPr="00B93451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Extent of damage: small, medium, large, catastrophic</w:t>
      </w:r>
    </w:p>
    <w:p w14:paraId="0BC1A776" w14:textId="77777777" w:rsidR="00B93451" w:rsidRPr="00B93451" w:rsidRDefault="00B93451" w:rsidP="00B93451">
      <w:pPr>
        <w:rPr>
          <w:lang w:val="en-GB"/>
        </w:rPr>
      </w:pPr>
    </w:p>
    <w:tbl>
      <w:tblPr>
        <w:tblW w:w="14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410"/>
        <w:gridCol w:w="1417"/>
        <w:gridCol w:w="1276"/>
        <w:gridCol w:w="2977"/>
        <w:gridCol w:w="3260"/>
      </w:tblGrid>
      <w:tr w:rsidR="00A77EDD" w14:paraId="1E0B5E8F" w14:textId="77777777" w:rsidTr="00B93451">
        <w:trPr>
          <w:trHeight w:val="329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F960" w14:textId="77777777" w:rsidR="00A77EDD" w:rsidRDefault="00A77EDD" w:rsidP="00F405EA">
            <w:pPr>
              <w:pStyle w:val="AbsatzTab12PtTitel"/>
              <w:jc w:val="both"/>
            </w:pPr>
            <w:proofErr w:type="spellStart"/>
            <w:r>
              <w:t>Nr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3C649" w14:textId="5DB30E6D" w:rsidR="00A77EDD" w:rsidRDefault="00A77EDD" w:rsidP="00F405EA">
            <w:pPr>
              <w:pStyle w:val="AbsatzTab12PtTitel"/>
              <w:jc w:val="both"/>
            </w:pPr>
            <w:r>
              <w:t>Tit</w:t>
            </w:r>
            <w:r w:rsidR="00043D61">
              <w:t>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AAEC4" w14:textId="1909E352" w:rsidR="00A77EDD" w:rsidRDefault="00043D61" w:rsidP="00F405EA">
            <w:pPr>
              <w:pStyle w:val="AbsatzTab12PtTitel"/>
              <w:jc w:val="both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F83A6" w14:textId="65ABB229" w:rsidR="00A77EDD" w:rsidRDefault="00AE2142" w:rsidP="00F405EA">
            <w:pPr>
              <w:pStyle w:val="AbsatzTab12PtTitel"/>
              <w:jc w:val="both"/>
            </w:pPr>
            <w:proofErr w:type="spellStart"/>
            <w:r w:rsidRPr="00AE2142">
              <w:t>Probability</w:t>
            </w:r>
            <w:proofErr w:type="spellEnd"/>
            <w:r w:rsidRPr="00AE2142">
              <w:t xml:space="preserve"> </w:t>
            </w:r>
            <w:proofErr w:type="spellStart"/>
            <w:r w:rsidRPr="00AE2142">
              <w:t>of</w:t>
            </w:r>
            <w:proofErr w:type="spellEnd"/>
            <w:r w:rsidRPr="00AE2142">
              <w:t xml:space="preserve"> </w:t>
            </w:r>
            <w:proofErr w:type="spellStart"/>
            <w:r w:rsidRPr="00AE2142">
              <w:t>occurrence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A4742" w14:textId="1F98EC1B" w:rsidR="00A77EDD" w:rsidRDefault="00AE2142" w:rsidP="00F405EA">
            <w:pPr>
              <w:pStyle w:val="AbsatzTab12PtTitel"/>
              <w:jc w:val="both"/>
            </w:pP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C5B30" w14:textId="28E3BFF8" w:rsidR="00A77EDD" w:rsidRDefault="0041307E" w:rsidP="00F405EA">
            <w:pPr>
              <w:pStyle w:val="AbsatzTab12PtTitel"/>
              <w:jc w:val="both"/>
            </w:pPr>
            <w:proofErr w:type="spellStart"/>
            <w:r>
              <w:t>Prevention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2FA5B" w14:textId="402935AC" w:rsidR="00A77EDD" w:rsidRDefault="007163CE" w:rsidP="00F405EA">
            <w:pPr>
              <w:pStyle w:val="AbsatzTab12PtTitel"/>
              <w:jc w:val="both"/>
            </w:pPr>
            <w:r>
              <w:t xml:space="preserve">Handling on </w:t>
            </w:r>
            <w:proofErr w:type="spellStart"/>
            <w:r>
              <w:t>occurrence</w:t>
            </w:r>
            <w:proofErr w:type="spellEnd"/>
            <w:r>
              <w:t xml:space="preserve"> </w:t>
            </w:r>
          </w:p>
        </w:tc>
      </w:tr>
      <w:tr w:rsidR="006F08E3" w:rsidRPr="00BE59EA" w14:paraId="604BB5C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D50E" w14:textId="538A0263" w:rsidR="006F08E3" w:rsidRDefault="006F08E3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68FC" w14:textId="1A269C71" w:rsidR="006F08E3" w:rsidRPr="0024460A" w:rsidRDefault="004D4EDE" w:rsidP="00E95C7D">
            <w:pPr>
              <w:pStyle w:val="AbsatzTab12Pt1-1Kur"/>
              <w:rPr>
                <w:b/>
                <w:bCs/>
                <w:i w:val="0"/>
                <w:iCs w:val="0"/>
              </w:rPr>
            </w:pPr>
            <w:r w:rsidRPr="0024460A">
              <w:rPr>
                <w:b/>
                <w:bCs/>
                <w:i w:val="0"/>
                <w:iCs w:val="0"/>
              </w:rPr>
              <w:t xml:space="preserve">Long </w:t>
            </w:r>
            <w:proofErr w:type="spellStart"/>
            <w:r w:rsidRPr="0024460A">
              <w:rPr>
                <w:b/>
                <w:bCs/>
                <w:i w:val="0"/>
                <w:iCs w:val="0"/>
              </w:rPr>
              <w:t>training</w:t>
            </w:r>
            <w:proofErr w:type="spellEnd"/>
            <w:r w:rsidRPr="0024460A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24460A">
              <w:rPr>
                <w:b/>
                <w:bCs/>
                <w:i w:val="0"/>
                <w:iCs w:val="0"/>
              </w:rPr>
              <w:t>durations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6D" w14:textId="4EAECC31" w:rsidR="006F08E3" w:rsidRPr="004D4EDE" w:rsidRDefault="0078425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N</w:t>
            </w:r>
            <w:r w:rsidR="005D4EF5">
              <w:rPr>
                <w:i w:val="0"/>
                <w:iCs w:val="0"/>
                <w:lang w:val="en-GB"/>
              </w:rPr>
              <w:t xml:space="preserve">oise diffusion models </w:t>
            </w:r>
            <w:r>
              <w:rPr>
                <w:i w:val="0"/>
                <w:iCs w:val="0"/>
                <w:lang w:val="en-GB"/>
              </w:rPr>
              <w:t xml:space="preserve">needs </w:t>
            </w:r>
            <w:r w:rsidR="005E5A85">
              <w:rPr>
                <w:i w:val="0"/>
                <w:iCs w:val="0"/>
                <w:lang w:val="en-GB"/>
              </w:rPr>
              <w:t xml:space="preserve">a lot of training data and </w:t>
            </w:r>
            <w:r w:rsidR="003936B7">
              <w:rPr>
                <w:i w:val="0"/>
                <w:iCs w:val="0"/>
                <w:lang w:val="en-GB"/>
              </w:rPr>
              <w:t>is slow</w:t>
            </w:r>
            <w:r w:rsidR="00A16696">
              <w:rPr>
                <w:i w:val="0"/>
                <w:iCs w:val="0"/>
                <w:lang w:val="en-GB"/>
              </w:rPr>
              <w:t xml:space="preserve"> </w:t>
            </w:r>
            <w:r w:rsidR="005E5A85">
              <w:rPr>
                <w:i w:val="0"/>
                <w:iCs w:val="0"/>
                <w:lang w:val="en-GB"/>
              </w:rPr>
              <w:t>in inference because it needs multiple steps</w:t>
            </w:r>
            <w:r w:rsidR="005675A3">
              <w:rPr>
                <w:i w:val="0"/>
                <w:iCs w:val="0"/>
                <w:lang w:val="en-GB"/>
              </w:rPr>
              <w:t>. Training can therefore take a lot of time (multiple days to weeks)</w:t>
            </w:r>
            <w:r w:rsidR="003936B7">
              <w:rPr>
                <w:i w:val="0"/>
                <w:iCs w:val="0"/>
                <w:lang w:val="en-GB"/>
              </w:rPr>
              <w:t xml:space="preserve">. This leads to project delays.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63C" w14:textId="73ABCBBE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1036" w14:textId="402C1E9F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4DF" w14:textId="27F30BF4" w:rsidR="006F08E3" w:rsidRPr="004D4EDE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9979" w14:textId="10DE48B8" w:rsidR="006F08E3" w:rsidRDefault="00740D1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047AAD">
              <w:rPr>
                <w:i w:val="0"/>
                <w:iCs w:val="0"/>
                <w:lang w:val="en-GB"/>
              </w:rPr>
              <w:t>Training and working on multiple models</w:t>
            </w:r>
          </w:p>
          <w:p w14:paraId="3A87E7F8" w14:textId="1CFC8129" w:rsidR="00312130" w:rsidRDefault="0031213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before convergence</w:t>
            </w:r>
          </w:p>
          <w:p w14:paraId="77D9241F" w14:textId="1380602E" w:rsidR="00455EB3" w:rsidRPr="004D4EDE" w:rsidRDefault="00740D1B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455EB3">
              <w:rPr>
                <w:i w:val="0"/>
                <w:iCs w:val="0"/>
                <w:lang w:val="en-GB"/>
              </w:rPr>
              <w:t>POC with small scale training to prevent mistakes</w:t>
            </w:r>
            <w:r w:rsidR="00B93451">
              <w:rPr>
                <w:i w:val="0"/>
                <w:iCs w:val="0"/>
                <w:lang w:val="en-GB"/>
              </w:rPr>
              <w:t xml:space="preserve"> </w:t>
            </w:r>
          </w:p>
        </w:tc>
      </w:tr>
      <w:tr w:rsidR="00B93451" w:rsidRPr="004D4EDE" w14:paraId="08F749B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774D" w14:textId="11D2C7C3" w:rsidR="00B93451" w:rsidRDefault="00B93451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F58" w14:textId="4EB97557" w:rsidR="00B93451" w:rsidRPr="0024460A" w:rsidRDefault="00704E9E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>Not enough training 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98D" w14:textId="33BDF1B8" w:rsidR="00B93451" w:rsidRDefault="00704E9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Noise diffusion models needs a lot of training data to produce high quality images. </w:t>
            </w:r>
            <w:r w:rsidR="009D1D58">
              <w:rPr>
                <w:i w:val="0"/>
                <w:iCs w:val="0"/>
                <w:lang w:val="en-GB"/>
              </w:rPr>
              <w:t>It is possible that we don’t have enough data</w:t>
            </w:r>
            <w:r w:rsidR="00DC29E0">
              <w:rPr>
                <w:i w:val="0"/>
                <w:iCs w:val="0"/>
                <w:lang w:val="en-GB"/>
              </w:rPr>
              <w:t xml:space="preserve"> to reach sufficient quality.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41C" w14:textId="7297427A" w:rsidR="00B93451" w:rsidRDefault="000217E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possible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080" w14:textId="49457912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Medium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89" w14:textId="2828190A" w:rsidR="00B93451" w:rsidRDefault="00B9345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9C9" w14:textId="465C0745" w:rsidR="00B93451" w:rsidRDefault="002A62C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proofErr w:type="spellStart"/>
            <w:r w:rsidR="00225E92">
              <w:rPr>
                <w:i w:val="0"/>
                <w:iCs w:val="0"/>
                <w:lang w:val="en-GB"/>
              </w:rPr>
              <w:t>Lession</w:t>
            </w:r>
            <w:proofErr w:type="spellEnd"/>
            <w:r w:rsidR="00225E92">
              <w:rPr>
                <w:i w:val="0"/>
                <w:iCs w:val="0"/>
                <w:lang w:val="en-GB"/>
              </w:rPr>
              <w:t xml:space="preserve"> filling use case: </w:t>
            </w:r>
            <w:r>
              <w:rPr>
                <w:i w:val="0"/>
                <w:iCs w:val="0"/>
                <w:lang w:val="en-GB"/>
              </w:rPr>
              <w:t xml:space="preserve">Use </w:t>
            </w:r>
            <w:r w:rsidR="000217E8">
              <w:rPr>
                <w:i w:val="0"/>
                <w:iCs w:val="0"/>
                <w:lang w:val="en-GB"/>
              </w:rPr>
              <w:t xml:space="preserve">inpainting challenge datasets or </w:t>
            </w:r>
            <w:r>
              <w:rPr>
                <w:i w:val="0"/>
                <w:iCs w:val="0"/>
                <w:lang w:val="en-GB"/>
              </w:rPr>
              <w:t>synthetic dataset with 100’000 samples</w:t>
            </w:r>
          </w:p>
          <w:p w14:paraId="05DCF6DE" w14:textId="3F056B87" w:rsidR="00225E92" w:rsidRDefault="00225E9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E84DD7">
              <w:rPr>
                <w:i w:val="0"/>
                <w:iCs w:val="0"/>
                <w:lang w:val="en-GB"/>
              </w:rPr>
              <w:t>Accept insufficient quality</w:t>
            </w:r>
          </w:p>
        </w:tc>
      </w:tr>
      <w:tr w:rsidR="002A62C2" w:rsidRPr="00BE59EA" w14:paraId="783FCB9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6DAB" w14:textId="6AEB6EDC" w:rsidR="002A62C2" w:rsidRPr="002A62C2" w:rsidRDefault="00E638A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0327" w14:textId="4632D26B" w:rsidR="002A62C2" w:rsidRPr="0024460A" w:rsidRDefault="00BC73C8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Training </w:t>
            </w:r>
            <w:r w:rsidR="00E638A2" w:rsidRPr="0024460A">
              <w:rPr>
                <w:b/>
                <w:bCs/>
                <w:i w:val="0"/>
                <w:iCs w:val="0"/>
                <w:lang w:val="en-GB"/>
              </w:rPr>
              <w:t xml:space="preserve">3D </w:t>
            </w:r>
            <w:r w:rsidR="0096601F">
              <w:rPr>
                <w:b/>
                <w:bCs/>
                <w:i w:val="0"/>
                <w:iCs w:val="0"/>
                <w:lang w:val="en-GB"/>
              </w:rPr>
              <w:t>model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 needs too much </w:t>
            </w:r>
            <w:r w:rsidR="00E654F3" w:rsidRPr="0024460A">
              <w:rPr>
                <w:b/>
                <w:bCs/>
                <w:i w:val="0"/>
                <w:iCs w:val="0"/>
                <w:lang w:val="en-GB"/>
              </w:rPr>
              <w:t xml:space="preserve">GPU 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>memory</w:t>
            </w:r>
            <w:r w:rsidR="005E16A6" w:rsidRPr="0024460A">
              <w:rPr>
                <w:b/>
                <w:bCs/>
                <w:i w:val="0"/>
                <w:iCs w:val="0"/>
                <w:lang w:val="en-GB"/>
              </w:rPr>
              <w:t>/too long training duration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454" w14:textId="01DBD710" w:rsidR="002A62C2" w:rsidRDefault="005E16A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3D models have </w:t>
            </w:r>
            <w:r w:rsidR="00387298">
              <w:rPr>
                <w:i w:val="0"/>
                <w:iCs w:val="0"/>
                <w:lang w:val="en-GB"/>
              </w:rPr>
              <w:t xml:space="preserve">more parameters to train and the data has higher dimensionality compared to 2D. This leads to </w:t>
            </w:r>
            <w:r w:rsidR="00ED5DDC">
              <w:rPr>
                <w:i w:val="0"/>
                <w:iCs w:val="0"/>
                <w:lang w:val="en-GB"/>
              </w:rPr>
              <w:t xml:space="preserve">higher </w:t>
            </w:r>
            <w:r w:rsidR="00ED5DDC">
              <w:rPr>
                <w:i w:val="0"/>
                <w:iCs w:val="0"/>
                <w:lang w:val="en-GB"/>
              </w:rPr>
              <w:lastRenderedPageBreak/>
              <w:t>computation requirements.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C717" w14:textId="67EED6D8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lastRenderedPageBreak/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F9F" w14:textId="48AA44F6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EAD" w14:textId="5AFC65EC" w:rsidR="00E654F3" w:rsidRDefault="00125519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</w:p>
          <w:p w14:paraId="527440C0" w14:textId="54F44D05" w:rsidR="00E654F3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BEFA" w14:textId="757C30B0" w:rsidR="00053234" w:rsidRDefault="00053234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Try </w:t>
            </w:r>
            <w:proofErr w:type="spellStart"/>
            <w:r>
              <w:rPr>
                <w:i w:val="0"/>
                <w:iCs w:val="0"/>
                <w:lang w:val="en-GB"/>
              </w:rPr>
              <w:t>patchwise</w:t>
            </w:r>
            <w:proofErr w:type="spellEnd"/>
            <w:r>
              <w:rPr>
                <w:i w:val="0"/>
                <w:iCs w:val="0"/>
                <w:lang w:val="en-GB"/>
              </w:rPr>
              <w:t xml:space="preserve"> </w:t>
            </w:r>
            <w:r w:rsidR="0092624A">
              <w:rPr>
                <w:i w:val="0"/>
                <w:iCs w:val="0"/>
                <w:lang w:val="en-GB"/>
              </w:rPr>
              <w:t>alternative</w:t>
            </w:r>
          </w:p>
          <w:p w14:paraId="574882FA" w14:textId="245D6295" w:rsidR="00053234" w:rsidRDefault="00E95C7D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training before convergence</w:t>
            </w:r>
          </w:p>
          <w:p w14:paraId="50E4E55C" w14:textId="1D18C744" w:rsidR="002A62C2" w:rsidRDefault="00125519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Thesis scope reduction</w:t>
            </w:r>
          </w:p>
        </w:tc>
      </w:tr>
      <w:tr w:rsidR="00245C71" w:rsidRPr="004D4EDE" w14:paraId="1AADD10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2279" w14:textId="1939243B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7FFA" w14:textId="15E16005" w:rsidR="00245C71" w:rsidRPr="0024460A" w:rsidRDefault="0058287B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Lesion synthesis: </w:t>
            </w:r>
            <w:r w:rsidR="009956DE" w:rsidRPr="0024460A">
              <w:rPr>
                <w:b/>
                <w:bCs/>
                <w:i w:val="0"/>
                <w:iCs w:val="0"/>
                <w:lang w:val="en-GB"/>
              </w:rPr>
              <w:t xml:space="preserve">Image quality is too bad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>for performance</w:t>
            </w:r>
            <w:r w:rsidR="008F26E7" w:rsidRPr="0024460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 xml:space="preserve">boost of </w:t>
            </w:r>
            <w:r w:rsidR="00DB77F0" w:rsidRPr="0024460A">
              <w:rPr>
                <w:b/>
                <w:bCs/>
                <w:i w:val="0"/>
                <w:iCs w:val="0"/>
                <w:lang w:val="en-GB"/>
              </w:rPr>
              <w:t>downstream 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C1F" w14:textId="600FD76E" w:rsidR="00245C71" w:rsidRDefault="008F26E7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To improve downstream model with the addition of synthetic data, the quality needs to be high</w:t>
            </w:r>
            <w:r w:rsidR="00165156">
              <w:rPr>
                <w:i w:val="0"/>
                <w:iCs w:val="0"/>
                <w:lang w:val="en-GB"/>
              </w:rPr>
              <w:t xml:space="preserve"> [1]</w:t>
            </w:r>
            <w:r>
              <w:rPr>
                <w:i w:val="0"/>
                <w:iCs w:val="0"/>
                <w:lang w:val="en-GB"/>
              </w:rPr>
              <w:t xml:space="preserve">. </w:t>
            </w:r>
            <w:r w:rsidR="00543096">
              <w:rPr>
                <w:i w:val="0"/>
                <w:iCs w:val="0"/>
                <w:lang w:val="en-GB"/>
              </w:rPr>
              <w:t xml:space="preserve">If the quality is not high enough the </w:t>
            </w:r>
            <w:r w:rsidR="00165156">
              <w:rPr>
                <w:i w:val="0"/>
                <w:iCs w:val="0"/>
                <w:lang w:val="en-GB"/>
              </w:rPr>
              <w:t>training performance decreases.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264D" w14:textId="1834B763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E64" w14:textId="3F9D7142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D04" w14:textId="6C0BC771" w:rsidR="00EA086A" w:rsidRDefault="00EA086A" w:rsidP="00EA086A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 to evaluate the quality</w:t>
            </w:r>
          </w:p>
          <w:p w14:paraId="7F311D6F" w14:textId="77777777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5F3" w14:textId="0F3093CF" w:rsidR="00245C71" w:rsidRDefault="00EA086A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Accept insufficient quality</w:t>
            </w:r>
          </w:p>
        </w:tc>
      </w:tr>
    </w:tbl>
    <w:p w14:paraId="784A4923" w14:textId="5C81F49A" w:rsidR="00165156" w:rsidRDefault="00165156" w:rsidP="00165156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Table </w:t>
      </w:r>
      <w:r w:rsidR="000A38A2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proofErr w:type="spellStart"/>
      <w:r>
        <w:rPr>
          <w:sz w:val="18"/>
          <w:szCs w:val="18"/>
          <w:lang w:val="en-GB"/>
        </w:rPr>
        <w:t>Projectrisks</w:t>
      </w:r>
      <w:proofErr w:type="spellEnd"/>
      <w:r>
        <w:rPr>
          <w:sz w:val="18"/>
          <w:szCs w:val="18"/>
          <w:lang w:val="en-GB"/>
        </w:rPr>
        <w:t xml:space="preserve"> </w:t>
      </w:r>
    </w:p>
    <w:p w14:paraId="28BAE08C" w14:textId="77777777" w:rsidR="00A77EDD" w:rsidRDefault="00A77EDD" w:rsidP="00C7697A">
      <w:pPr>
        <w:rPr>
          <w:sz w:val="18"/>
          <w:szCs w:val="18"/>
          <w:lang w:val="en-GB"/>
        </w:rPr>
      </w:pPr>
    </w:p>
    <w:p w14:paraId="69F600AB" w14:textId="7E28A95E" w:rsidR="002B4798" w:rsidRPr="00165156" w:rsidRDefault="007E2EFA" w:rsidP="005B3675">
      <w:pPr>
        <w:rPr>
          <w:sz w:val="14"/>
          <w:szCs w:val="14"/>
          <w:lang w:val="en-GB"/>
        </w:rPr>
      </w:pPr>
      <w:r w:rsidRPr="00165156">
        <w:rPr>
          <w:sz w:val="14"/>
          <w:szCs w:val="14"/>
          <w:lang w:val="en-GB"/>
        </w:rPr>
        <w:t xml:space="preserve">[1] </w:t>
      </w:r>
      <w:proofErr w:type="spellStart"/>
      <w:r w:rsidR="002B4798" w:rsidRPr="00165156">
        <w:rPr>
          <w:sz w:val="14"/>
          <w:szCs w:val="14"/>
          <w:lang w:val="en-GB"/>
        </w:rPr>
        <w:t>Shekoofeh</w:t>
      </w:r>
      <w:proofErr w:type="spellEnd"/>
      <w:r w:rsidR="002B4798" w:rsidRPr="00165156">
        <w:rPr>
          <w:sz w:val="14"/>
          <w:szCs w:val="14"/>
          <w:lang w:val="en-GB"/>
        </w:rPr>
        <w:t xml:space="preserve"> Azizi, Simon </w:t>
      </w:r>
      <w:proofErr w:type="spellStart"/>
      <w:r w:rsidR="002B4798" w:rsidRPr="00165156">
        <w:rPr>
          <w:sz w:val="14"/>
          <w:szCs w:val="14"/>
          <w:lang w:val="en-GB"/>
        </w:rPr>
        <w:t>Kornblith</w:t>
      </w:r>
      <w:proofErr w:type="spellEnd"/>
      <w:r w:rsidR="002B4798" w:rsidRPr="00165156">
        <w:rPr>
          <w:sz w:val="14"/>
          <w:szCs w:val="14"/>
          <w:lang w:val="en-GB"/>
        </w:rPr>
        <w:t xml:space="preserve">, Chitwan Sahari, Mohammad Norouzi, David J. Fleet. </w:t>
      </w:r>
      <w:r w:rsidR="005B3675" w:rsidRPr="00165156">
        <w:rPr>
          <w:sz w:val="14"/>
          <w:szCs w:val="14"/>
          <w:lang w:val="en-GB"/>
        </w:rPr>
        <w:t xml:space="preserve">Synthetic Data from Diffusion Models Improves ImageNet Classification. </w:t>
      </w:r>
      <w:r w:rsidRPr="00165156">
        <w:rPr>
          <w:sz w:val="14"/>
          <w:szCs w:val="14"/>
          <w:lang w:val="en-GB"/>
        </w:rPr>
        <w:t xml:space="preserve">2023. </w:t>
      </w:r>
      <w:proofErr w:type="spellStart"/>
      <w:r w:rsidR="005B3675" w:rsidRPr="00165156">
        <w:rPr>
          <w:sz w:val="14"/>
          <w:szCs w:val="14"/>
          <w:lang w:val="en-GB"/>
        </w:rPr>
        <w:t>arXiv</w:t>
      </w:r>
      <w:proofErr w:type="spellEnd"/>
      <w:r w:rsidR="005B3675" w:rsidRPr="00165156">
        <w:rPr>
          <w:sz w:val="14"/>
          <w:szCs w:val="14"/>
          <w:lang w:val="en-GB"/>
        </w:rPr>
        <w:t>: 2304.08466v1</w:t>
      </w:r>
    </w:p>
    <w:sectPr w:rsidR="002B4798" w:rsidRPr="00165156" w:rsidSect="00EE73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C3CA" w14:textId="77777777" w:rsidR="00435C53" w:rsidRDefault="00435C53" w:rsidP="00435C53">
      <w:pPr>
        <w:spacing w:line="240" w:lineRule="auto"/>
      </w:pPr>
      <w:r>
        <w:separator/>
      </w:r>
    </w:p>
  </w:endnote>
  <w:endnote w:type="continuationSeparator" w:id="0">
    <w:p w14:paraId="4DA015F1" w14:textId="77777777" w:rsidR="00435C53" w:rsidRDefault="00435C53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966146"/>
      <w:docPartObj>
        <w:docPartGallery w:val="Page Numbers (Bottom of Page)"/>
        <w:docPartUnique/>
      </w:docPartObj>
    </w:sdtPr>
    <w:sdtEndPr/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A94A" w14:textId="77777777" w:rsidR="00435C53" w:rsidRDefault="00435C53" w:rsidP="00435C53">
      <w:pPr>
        <w:spacing w:line="240" w:lineRule="auto"/>
      </w:pPr>
      <w:r>
        <w:separator/>
      </w:r>
    </w:p>
  </w:footnote>
  <w:footnote w:type="continuationSeparator" w:id="0">
    <w:p w14:paraId="61FD181A" w14:textId="77777777" w:rsidR="00435C53" w:rsidRDefault="00435C53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148"/>
    <w:multiLevelType w:val="hybridMultilevel"/>
    <w:tmpl w:val="A13AD1EA"/>
    <w:lvl w:ilvl="0" w:tplc="650E40D6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1"/>
  </w:num>
  <w:num w:numId="2" w16cid:durableId="757212044">
    <w:abstractNumId w:val="1"/>
    <w:lvlOverride w:ilvl="0">
      <w:startOverride w:val="1"/>
    </w:lvlOverride>
  </w:num>
  <w:num w:numId="3" w16cid:durableId="88474624">
    <w:abstractNumId w:val="1"/>
    <w:lvlOverride w:ilvl="0">
      <w:startOverride w:val="1"/>
    </w:lvlOverride>
  </w:num>
  <w:num w:numId="4" w16cid:durableId="3945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0217E8"/>
    <w:rsid w:val="0004107B"/>
    <w:rsid w:val="00043D61"/>
    <w:rsid w:val="00047AAD"/>
    <w:rsid w:val="00053234"/>
    <w:rsid w:val="000A38A2"/>
    <w:rsid w:val="00125519"/>
    <w:rsid w:val="00165156"/>
    <w:rsid w:val="001D01B1"/>
    <w:rsid w:val="00225E92"/>
    <w:rsid w:val="00242CC8"/>
    <w:rsid w:val="0024460A"/>
    <w:rsid w:val="00245C71"/>
    <w:rsid w:val="00286939"/>
    <w:rsid w:val="002A62C2"/>
    <w:rsid w:val="002B4798"/>
    <w:rsid w:val="002F77BF"/>
    <w:rsid w:val="003037C7"/>
    <w:rsid w:val="00306D7E"/>
    <w:rsid w:val="00311DFD"/>
    <w:rsid w:val="00312130"/>
    <w:rsid w:val="00323C78"/>
    <w:rsid w:val="0034272D"/>
    <w:rsid w:val="003728D9"/>
    <w:rsid w:val="00387298"/>
    <w:rsid w:val="00390330"/>
    <w:rsid w:val="003936B7"/>
    <w:rsid w:val="0041307E"/>
    <w:rsid w:val="00422B9A"/>
    <w:rsid w:val="00433D76"/>
    <w:rsid w:val="00435C53"/>
    <w:rsid w:val="00455EB3"/>
    <w:rsid w:val="00461679"/>
    <w:rsid w:val="004B47DD"/>
    <w:rsid w:val="004C1BF4"/>
    <w:rsid w:val="004D4EDE"/>
    <w:rsid w:val="00527609"/>
    <w:rsid w:val="00543096"/>
    <w:rsid w:val="005675A3"/>
    <w:rsid w:val="0058287B"/>
    <w:rsid w:val="005A406A"/>
    <w:rsid w:val="005B3675"/>
    <w:rsid w:val="005C3089"/>
    <w:rsid w:val="005D4EF5"/>
    <w:rsid w:val="005E16A6"/>
    <w:rsid w:val="005E5A85"/>
    <w:rsid w:val="005F1BDF"/>
    <w:rsid w:val="006829EF"/>
    <w:rsid w:val="006A3C21"/>
    <w:rsid w:val="006B65EF"/>
    <w:rsid w:val="006D7C6E"/>
    <w:rsid w:val="006E2730"/>
    <w:rsid w:val="006F08E3"/>
    <w:rsid w:val="006F4E8A"/>
    <w:rsid w:val="00704E9E"/>
    <w:rsid w:val="007163CE"/>
    <w:rsid w:val="00716900"/>
    <w:rsid w:val="00740D1B"/>
    <w:rsid w:val="007449F1"/>
    <w:rsid w:val="0075443E"/>
    <w:rsid w:val="00784258"/>
    <w:rsid w:val="007B293E"/>
    <w:rsid w:val="007D3D8F"/>
    <w:rsid w:val="007E2EFA"/>
    <w:rsid w:val="008331DC"/>
    <w:rsid w:val="00867B3E"/>
    <w:rsid w:val="00874190"/>
    <w:rsid w:val="0089226B"/>
    <w:rsid w:val="008B2B33"/>
    <w:rsid w:val="008D5A50"/>
    <w:rsid w:val="008E65B4"/>
    <w:rsid w:val="008F26E7"/>
    <w:rsid w:val="0092624A"/>
    <w:rsid w:val="0096601F"/>
    <w:rsid w:val="00970CB4"/>
    <w:rsid w:val="009956DE"/>
    <w:rsid w:val="009A5CA5"/>
    <w:rsid w:val="009B07D7"/>
    <w:rsid w:val="009B275A"/>
    <w:rsid w:val="009D1D58"/>
    <w:rsid w:val="009D601D"/>
    <w:rsid w:val="009E6B2E"/>
    <w:rsid w:val="00A16696"/>
    <w:rsid w:val="00A168EB"/>
    <w:rsid w:val="00A40634"/>
    <w:rsid w:val="00A77EDD"/>
    <w:rsid w:val="00AD7F0F"/>
    <w:rsid w:val="00AE2142"/>
    <w:rsid w:val="00AE4173"/>
    <w:rsid w:val="00B1454F"/>
    <w:rsid w:val="00B25BBC"/>
    <w:rsid w:val="00B86C0B"/>
    <w:rsid w:val="00B93451"/>
    <w:rsid w:val="00BC73C8"/>
    <w:rsid w:val="00BD795F"/>
    <w:rsid w:val="00BE2461"/>
    <w:rsid w:val="00BE59EA"/>
    <w:rsid w:val="00C13137"/>
    <w:rsid w:val="00C7697A"/>
    <w:rsid w:val="00C909D6"/>
    <w:rsid w:val="00CA4BA0"/>
    <w:rsid w:val="00CF7786"/>
    <w:rsid w:val="00DB77F0"/>
    <w:rsid w:val="00DC29E0"/>
    <w:rsid w:val="00E158CB"/>
    <w:rsid w:val="00E638A2"/>
    <w:rsid w:val="00E654F3"/>
    <w:rsid w:val="00E84DD7"/>
    <w:rsid w:val="00E95C7D"/>
    <w:rsid w:val="00EA086A"/>
    <w:rsid w:val="00EA3A18"/>
    <w:rsid w:val="00EC253E"/>
    <w:rsid w:val="00ED5DDC"/>
    <w:rsid w:val="00EE25A0"/>
    <w:rsid w:val="00EE48E0"/>
    <w:rsid w:val="00EE73FC"/>
    <w:rsid w:val="00F1236A"/>
    <w:rsid w:val="00F15838"/>
    <w:rsid w:val="00F822E9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156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226B"/>
    <w:pPr>
      <w:spacing w:after="100"/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03D0C11A-AE25-4A2F-B0FA-5343ABCE04C5}">
      <dgm:prSet phldrT="[Text]"/>
      <dgm:spPr/>
      <dgm:t>
        <a:bodyPr/>
        <a:lstStyle/>
        <a:p>
          <a:r>
            <a:rPr lang="de-CH"/>
            <a:t>Extensions to new Datasets</a:t>
          </a:r>
        </a:p>
      </dgm:t>
    </dgm:pt>
    <dgm:pt modelId="{934073CB-6452-4F72-BB3F-BC58F47238EB}" type="parTrans" cxnId="{BB36C62B-D084-4962-8C1D-A0AC84D260D0}">
      <dgm:prSet/>
      <dgm:spPr/>
      <dgm:t>
        <a:bodyPr/>
        <a:lstStyle/>
        <a:p>
          <a:endParaRPr lang="de-CH"/>
        </a:p>
      </dgm:t>
    </dgm:pt>
    <dgm:pt modelId="{1515C178-E6E2-42A6-BF8B-DAF81821D308}" type="sibTrans" cxnId="{BB36C62B-D084-4962-8C1D-A0AC84D260D0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5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5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5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5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5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5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5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5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5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520A23A2-2C81-4149-9442-BEDFA881271D}" type="pres">
      <dgm:prSet presAssocID="{934073CB-6452-4F72-BB3F-BC58F47238EB}" presName="Name37" presStyleLbl="parChTrans1D2" presStyleIdx="3" presStyleCnt="5"/>
      <dgm:spPr/>
    </dgm:pt>
    <dgm:pt modelId="{2A4F6735-E4C2-4BF4-91F0-CCD66DDF781B}" type="pres">
      <dgm:prSet presAssocID="{03D0C11A-AE25-4A2F-B0FA-5343ABCE04C5}" presName="hierRoot2" presStyleCnt="0">
        <dgm:presLayoutVars>
          <dgm:hierBranch val="init"/>
        </dgm:presLayoutVars>
      </dgm:prSet>
      <dgm:spPr/>
    </dgm:pt>
    <dgm:pt modelId="{64E3DF78-71AD-4FDC-8822-0B14C3CBE1D9}" type="pres">
      <dgm:prSet presAssocID="{03D0C11A-AE25-4A2F-B0FA-5343ABCE04C5}" presName="rootComposite" presStyleCnt="0"/>
      <dgm:spPr/>
    </dgm:pt>
    <dgm:pt modelId="{A80E26FD-E7B9-4058-A6BF-CB5186951D09}" type="pres">
      <dgm:prSet presAssocID="{03D0C11A-AE25-4A2F-B0FA-5343ABCE04C5}" presName="rootText" presStyleLbl="node2" presStyleIdx="3" presStyleCnt="5">
        <dgm:presLayoutVars>
          <dgm:chPref val="3"/>
        </dgm:presLayoutVars>
      </dgm:prSet>
      <dgm:spPr/>
    </dgm:pt>
    <dgm:pt modelId="{E795ACCD-AC96-48E4-B855-AEDA468189BD}" type="pres">
      <dgm:prSet presAssocID="{03D0C11A-AE25-4A2F-B0FA-5343ABCE04C5}" presName="rootConnector" presStyleLbl="node2" presStyleIdx="3" presStyleCnt="5"/>
      <dgm:spPr/>
    </dgm:pt>
    <dgm:pt modelId="{FB8D95F6-1038-487C-927C-CC38E11A2E53}" type="pres">
      <dgm:prSet presAssocID="{03D0C11A-AE25-4A2F-B0FA-5343ABCE04C5}" presName="hierChild4" presStyleCnt="0"/>
      <dgm:spPr/>
    </dgm:pt>
    <dgm:pt modelId="{B502A0E5-DB66-4C8D-AACE-AA3E334C0184}" type="pres">
      <dgm:prSet presAssocID="{03D0C11A-AE25-4A2F-B0FA-5343ABCE04C5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4" presStyleCnt="5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4" presStyleCnt="5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4" presStyleCnt="5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BB36C62B-D084-4962-8C1D-A0AC84D260D0}" srcId="{BB838BFF-C1A9-4E6E-8EF6-C358D2BC78FB}" destId="{03D0C11A-AE25-4A2F-B0FA-5343ABCE04C5}" srcOrd="3" destOrd="0" parTransId="{934073CB-6452-4F72-BB3F-BC58F47238EB}" sibTransId="{1515C178-E6E2-42A6-BF8B-DAF81821D308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C0A9A977-779A-4C4F-BB15-B73032BD65FA}" type="presOf" srcId="{934073CB-6452-4F72-BB3F-BC58F47238EB}" destId="{520A23A2-2C81-4149-9442-BEDFA881271D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CA0AC495-CFA8-4845-A3FA-DD551705F262}" type="presOf" srcId="{03D0C11A-AE25-4A2F-B0FA-5343ABCE04C5}" destId="{A80E26FD-E7B9-4058-A6BF-CB5186951D09}" srcOrd="0" destOrd="0" presId="urn:microsoft.com/office/officeart/2005/8/layout/orgChart1"/>
    <dgm:cxn modelId="{9B6F2498-1032-4487-AF51-185AB64A5478}" type="presOf" srcId="{03D0C11A-AE25-4A2F-B0FA-5343ABCE04C5}" destId="{E795ACCD-AC96-48E4-B855-AEDA468189BD}" srcOrd="1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4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E0D05E96-05D5-46C2-97BA-85152C7D6B66}" type="presParOf" srcId="{B718D273-8CA6-469B-8867-44307E7492D8}" destId="{520A23A2-2C81-4149-9442-BEDFA881271D}" srcOrd="6" destOrd="0" presId="urn:microsoft.com/office/officeart/2005/8/layout/orgChart1"/>
    <dgm:cxn modelId="{3D14A31F-22DA-4459-A70B-47E44D053FE0}" type="presParOf" srcId="{B718D273-8CA6-469B-8867-44307E7492D8}" destId="{2A4F6735-E4C2-4BF4-91F0-CCD66DDF781B}" srcOrd="7" destOrd="0" presId="urn:microsoft.com/office/officeart/2005/8/layout/orgChart1"/>
    <dgm:cxn modelId="{71F6D894-85B3-4523-9D7F-7CDE08222145}" type="presParOf" srcId="{2A4F6735-E4C2-4BF4-91F0-CCD66DDF781B}" destId="{64E3DF78-71AD-4FDC-8822-0B14C3CBE1D9}" srcOrd="0" destOrd="0" presId="urn:microsoft.com/office/officeart/2005/8/layout/orgChart1"/>
    <dgm:cxn modelId="{8DE6C170-D43B-4950-8B70-61F4D92AB9F3}" type="presParOf" srcId="{64E3DF78-71AD-4FDC-8822-0B14C3CBE1D9}" destId="{A80E26FD-E7B9-4058-A6BF-CB5186951D09}" srcOrd="0" destOrd="0" presId="urn:microsoft.com/office/officeart/2005/8/layout/orgChart1"/>
    <dgm:cxn modelId="{5FD80625-98CC-4566-9AC7-2374588487D9}" type="presParOf" srcId="{64E3DF78-71AD-4FDC-8822-0B14C3CBE1D9}" destId="{E795ACCD-AC96-48E4-B855-AEDA468189BD}" srcOrd="1" destOrd="0" presId="urn:microsoft.com/office/officeart/2005/8/layout/orgChart1"/>
    <dgm:cxn modelId="{68E76E2D-01D6-45DF-97F7-ECC41646BAC3}" type="presParOf" srcId="{2A4F6735-E4C2-4BF4-91F0-CCD66DDF781B}" destId="{FB8D95F6-1038-487C-927C-CC38E11A2E53}" srcOrd="1" destOrd="0" presId="urn:microsoft.com/office/officeart/2005/8/layout/orgChart1"/>
    <dgm:cxn modelId="{ED028059-D624-4608-B8DB-4B5007AD1FB6}" type="presParOf" srcId="{2A4F6735-E4C2-4BF4-91F0-CCD66DDF781B}" destId="{B502A0E5-DB66-4C8D-AACE-AA3E334C0184}" srcOrd="2" destOrd="0" presId="urn:microsoft.com/office/officeart/2005/8/layout/orgChart1"/>
    <dgm:cxn modelId="{600B9FE5-4E25-4340-ABD1-EC00F1CE06B2}" type="presParOf" srcId="{B718D273-8CA6-469B-8867-44307E7492D8}" destId="{75F3EBF4-F890-4DA8-B164-39F4E10E146D}" srcOrd="8" destOrd="0" presId="urn:microsoft.com/office/officeart/2005/8/layout/orgChart1"/>
    <dgm:cxn modelId="{C4CEF9BA-0046-43C8-A2A6-62F91BBFF6D8}" type="presParOf" srcId="{B718D273-8CA6-469B-8867-44307E7492D8}" destId="{66D8FF87-0186-428E-8198-340CBA81FF7C}" srcOrd="9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3484608" y="151191"/>
              </a:lnTo>
              <a:lnTo>
                <a:pt x="3484608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3A2-2C81-4149-9442-BEDFA881271D}">
      <dsp:nvSpPr>
        <dsp:cNvPr id="0" name=""/>
        <dsp:cNvSpPr/>
      </dsp:nvSpPr>
      <dsp:spPr>
        <a:xfrm>
          <a:off x="4205287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1742304" y="151191"/>
              </a:lnTo>
              <a:lnTo>
                <a:pt x="1742304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159567" y="871552"/>
          <a:ext cx="91440" cy="30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2462983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1742304" y="0"/>
              </a:moveTo>
              <a:lnTo>
                <a:pt x="1742304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720679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3484608" y="0"/>
              </a:moveTo>
              <a:lnTo>
                <a:pt x="3484608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485327" y="151591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Master Thesis</a:t>
          </a:r>
        </a:p>
      </dsp:txBody>
      <dsp:txXfrm>
        <a:off x="3485327" y="151591"/>
        <a:ext cx="1439920" cy="719960"/>
      </dsp:txXfrm>
    </dsp:sp>
    <dsp:sp modelId="{9928A248-481B-41C7-AC1B-F229CED668D9}">
      <dsp:nvSpPr>
        <dsp:cNvPr id="0" name=""/>
        <dsp:cNvSpPr/>
      </dsp:nvSpPr>
      <dsp:spPr>
        <a:xfrm>
          <a:off x="718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Report</a:t>
          </a:r>
        </a:p>
      </dsp:txBody>
      <dsp:txXfrm>
        <a:off x="718" y="1173935"/>
        <a:ext cx="1439920" cy="719960"/>
      </dsp:txXfrm>
    </dsp:sp>
    <dsp:sp modelId="{09BEEF0D-6DCB-4351-8159-7BF8C8BA2564}">
      <dsp:nvSpPr>
        <dsp:cNvPr id="0" name=""/>
        <dsp:cNvSpPr/>
      </dsp:nvSpPr>
      <dsp:spPr>
        <a:xfrm>
          <a:off x="1743022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adding lesions</a:t>
          </a:r>
        </a:p>
      </dsp:txBody>
      <dsp:txXfrm>
        <a:off x="1743022" y="1173935"/>
        <a:ext cx="1439920" cy="719960"/>
      </dsp:txXfrm>
    </dsp:sp>
    <dsp:sp modelId="{4A87D54E-D03E-4FD8-8C43-5FF855E96032}">
      <dsp:nvSpPr>
        <dsp:cNvPr id="0" name=""/>
        <dsp:cNvSpPr/>
      </dsp:nvSpPr>
      <dsp:spPr>
        <a:xfrm>
          <a:off x="3485327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removing lesions</a:t>
          </a:r>
        </a:p>
      </dsp:txBody>
      <dsp:txXfrm>
        <a:off x="3485327" y="1173935"/>
        <a:ext cx="1439920" cy="719960"/>
      </dsp:txXfrm>
    </dsp:sp>
    <dsp:sp modelId="{A80E26FD-E7B9-4058-A6BF-CB5186951D09}">
      <dsp:nvSpPr>
        <dsp:cNvPr id="0" name=""/>
        <dsp:cNvSpPr/>
      </dsp:nvSpPr>
      <dsp:spPr>
        <a:xfrm>
          <a:off x="5227631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Extensions to new Datasets</a:t>
          </a:r>
        </a:p>
      </dsp:txBody>
      <dsp:txXfrm>
        <a:off x="5227631" y="1173935"/>
        <a:ext cx="1439920" cy="719960"/>
      </dsp:txXfrm>
    </dsp:sp>
    <dsp:sp modelId="{8ED9EB45-3963-4BDD-ACF1-F87A2D3C73DF}">
      <dsp:nvSpPr>
        <dsp:cNvPr id="0" name=""/>
        <dsp:cNvSpPr/>
      </dsp:nvSpPr>
      <dsp:spPr>
        <a:xfrm>
          <a:off x="6969935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Evaluation of results</a:t>
          </a:r>
        </a:p>
      </dsp:txBody>
      <dsp:txXfrm>
        <a:off x="6969935" y="1173935"/>
        <a:ext cx="1439920" cy="7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121</cp:revision>
  <dcterms:created xsi:type="dcterms:W3CDTF">2024-02-29T16:31:00Z</dcterms:created>
  <dcterms:modified xsi:type="dcterms:W3CDTF">2024-03-07T14:03:00Z</dcterms:modified>
</cp:coreProperties>
</file>