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AF47D" w14:textId="652BC4C4" w:rsidR="00A71A79" w:rsidRDefault="00D97909" w:rsidP="009B2F8B">
      <w:pPr>
        <w:pStyle w:val="Listenabsatz"/>
        <w:numPr>
          <w:ilvl w:val="0"/>
          <w:numId w:val="1"/>
        </w:numPr>
      </w:pPr>
      <w:r>
        <w:t>Ziel</w:t>
      </w:r>
    </w:p>
    <w:p w14:paraId="07A564EA" w14:textId="633BBAD2" w:rsidR="00D137D2" w:rsidRDefault="00D137D2" w:rsidP="00D137D2">
      <w:pPr>
        <w:pStyle w:val="Listenabsatz"/>
        <w:numPr>
          <w:ilvl w:val="1"/>
          <w:numId w:val="1"/>
        </w:numPr>
        <w:rPr>
          <w:lang w:val="de-CH"/>
        </w:rPr>
      </w:pPr>
      <w:r w:rsidRPr="00D137D2">
        <w:rPr>
          <w:lang w:val="de-CH"/>
        </w:rPr>
        <w:t>Sie nutzen generative AI als Data Aug</w:t>
      </w:r>
      <w:r>
        <w:rPr>
          <w:lang w:val="de-CH"/>
        </w:rPr>
        <w:t xml:space="preserve">mentation Technik, um Classification </w:t>
      </w:r>
      <w:proofErr w:type="spellStart"/>
      <w:r>
        <w:rPr>
          <w:lang w:val="de-CH"/>
        </w:rPr>
        <w:t>model</w:t>
      </w:r>
      <w:proofErr w:type="spellEnd"/>
      <w:r>
        <w:rPr>
          <w:lang w:val="de-CH"/>
        </w:rPr>
        <w:t xml:space="preserve"> zu verbessern</w:t>
      </w:r>
    </w:p>
    <w:p w14:paraId="587181EF" w14:textId="037C657B" w:rsidR="00D137D2" w:rsidRDefault="00335C3F" w:rsidP="00335C3F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Model</w:t>
      </w:r>
    </w:p>
    <w:p w14:paraId="4B8E7B19" w14:textId="69993ADF" w:rsidR="00335C3F" w:rsidRDefault="00335C3F" w:rsidP="004347DC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Bereits trainiertes Model </w:t>
      </w:r>
      <w:r w:rsidR="00790841">
        <w:rPr>
          <w:lang w:val="de-CH"/>
        </w:rPr>
        <w:t>(</w:t>
      </w:r>
      <w:proofErr w:type="spellStart"/>
      <w:r w:rsidR="00790841">
        <w:rPr>
          <w:lang w:val="de-CH"/>
        </w:rPr>
        <w:t>Imagen</w:t>
      </w:r>
      <w:proofErr w:type="spellEnd"/>
      <w:r w:rsidR="00790841">
        <w:rPr>
          <w:lang w:val="de-CH"/>
        </w:rPr>
        <w:t xml:space="preserve">) </w:t>
      </w:r>
      <w:r>
        <w:rPr>
          <w:lang w:val="de-CH"/>
        </w:rPr>
        <w:t xml:space="preserve">und dann </w:t>
      </w:r>
      <w:proofErr w:type="spellStart"/>
      <w:r>
        <w:rPr>
          <w:lang w:val="de-CH"/>
        </w:rPr>
        <w:t>finetuned</w:t>
      </w:r>
      <w:proofErr w:type="spellEnd"/>
      <w:r>
        <w:rPr>
          <w:lang w:val="de-CH"/>
        </w:rPr>
        <w:t xml:space="preserve"> on </w:t>
      </w:r>
      <w:proofErr w:type="spellStart"/>
      <w:r>
        <w:rPr>
          <w:lang w:val="de-CH"/>
        </w:rPr>
        <w:t>ImageNet</w:t>
      </w:r>
      <w:proofErr w:type="spellEnd"/>
    </w:p>
    <w:p w14:paraId="3344A942" w14:textId="238BEE29" w:rsidR="00720A2F" w:rsidRDefault="00720A2F" w:rsidP="004347DC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Im </w:t>
      </w:r>
      <w:proofErr w:type="spellStart"/>
      <w:r>
        <w:rPr>
          <w:lang w:val="de-CH"/>
        </w:rPr>
        <w:t>gegensatz</w:t>
      </w:r>
      <w:proofErr w:type="spellEnd"/>
      <w:r>
        <w:rPr>
          <w:lang w:val="de-CH"/>
        </w:rPr>
        <w:t xml:space="preserve"> zu anderen Papers wo direkt ein </w:t>
      </w:r>
      <w:proofErr w:type="spellStart"/>
      <w:r w:rsidR="00B33930">
        <w:rPr>
          <w:lang w:val="de-CH"/>
        </w:rPr>
        <w:t>model</w:t>
      </w:r>
      <w:proofErr w:type="spellEnd"/>
      <w:r w:rsidR="00B33930">
        <w:rPr>
          <w:lang w:val="de-CH"/>
        </w:rPr>
        <w:t xml:space="preserve"> trainiert wurde</w:t>
      </w:r>
    </w:p>
    <w:p w14:paraId="2DF75886" w14:textId="77777777" w:rsidR="00790841" w:rsidRDefault="00790841" w:rsidP="004347DC">
      <w:pPr>
        <w:pStyle w:val="Listenabsatz"/>
        <w:numPr>
          <w:ilvl w:val="1"/>
          <w:numId w:val="1"/>
        </w:numPr>
        <w:rPr>
          <w:lang w:val="de-CH"/>
        </w:rPr>
      </w:pPr>
    </w:p>
    <w:p w14:paraId="3490DC39" w14:textId="3FD53390" w:rsidR="00800AB1" w:rsidRDefault="00800AB1" w:rsidP="00800AB1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Einführung</w:t>
      </w:r>
    </w:p>
    <w:p w14:paraId="4597FB7D" w14:textId="166D5F5E" w:rsidR="007A5F14" w:rsidRDefault="007A5F14" w:rsidP="00800AB1">
      <w:pPr>
        <w:pStyle w:val="Listenabsatz"/>
        <w:numPr>
          <w:ilvl w:val="1"/>
          <w:numId w:val="1"/>
        </w:numPr>
        <w:rPr>
          <w:lang w:val="de-CH"/>
        </w:rPr>
      </w:pPr>
      <w:r w:rsidRPr="000475F8">
        <w:rPr>
          <w:lang w:val="de-CH"/>
        </w:rPr>
        <w:t xml:space="preserve">Bis jetzt gab es meistens einen Drop in Classification Qualität, wenn </w:t>
      </w:r>
      <w:proofErr w:type="spellStart"/>
      <w:r w:rsidRPr="000475F8">
        <w:rPr>
          <w:lang w:val="de-CH"/>
        </w:rPr>
        <w:t>models</w:t>
      </w:r>
      <w:proofErr w:type="spellEnd"/>
      <w:r w:rsidRPr="000475F8">
        <w:rPr>
          <w:lang w:val="de-CH"/>
        </w:rPr>
        <w:t xml:space="preserve"> mit </w:t>
      </w:r>
      <w:r w:rsidR="00295409" w:rsidRPr="000475F8">
        <w:rPr>
          <w:lang w:val="de-CH"/>
        </w:rPr>
        <w:t xml:space="preserve">zusätzlichen wenigen </w:t>
      </w:r>
      <w:r w:rsidRPr="000475F8">
        <w:rPr>
          <w:lang w:val="de-CH"/>
        </w:rPr>
        <w:t>synthetischen Daten trainiert wurden. Wahrscheinlich zurückzuführen auf mangelnde Qualität, oder mangelnde Diversität.</w:t>
      </w:r>
    </w:p>
    <w:p w14:paraId="175DFCC1" w14:textId="311E49D6" w:rsidR="00B1406F" w:rsidRPr="000475F8" w:rsidRDefault="00957F36" w:rsidP="00800AB1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Falls schlechte </w:t>
      </w:r>
      <w:proofErr w:type="spellStart"/>
      <w:r>
        <w:rPr>
          <w:lang w:val="de-CH"/>
        </w:rPr>
        <w:t>text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prompts</w:t>
      </w:r>
      <w:proofErr w:type="spellEnd"/>
      <w:r>
        <w:rPr>
          <w:lang w:val="de-CH"/>
        </w:rPr>
        <w:t xml:space="preserve"> verwendet werden, dann führt dies zu schlechten </w:t>
      </w:r>
      <w:r w:rsidR="00535831">
        <w:rPr>
          <w:lang w:val="de-CH"/>
        </w:rPr>
        <w:t xml:space="preserve">Bilder. In diesem Paper verwenden sie anscheinend nur </w:t>
      </w:r>
      <w:proofErr w:type="spellStart"/>
      <w:r w:rsidR="00535831">
        <w:rPr>
          <w:lang w:val="de-CH"/>
        </w:rPr>
        <w:t>class</w:t>
      </w:r>
      <w:proofErr w:type="spellEnd"/>
      <w:r w:rsidR="00535831">
        <w:rPr>
          <w:lang w:val="de-CH"/>
        </w:rPr>
        <w:t xml:space="preserve"> </w:t>
      </w:r>
      <w:proofErr w:type="spellStart"/>
      <w:r w:rsidR="00535831">
        <w:rPr>
          <w:lang w:val="de-CH"/>
        </w:rPr>
        <w:t>names</w:t>
      </w:r>
      <w:proofErr w:type="spellEnd"/>
      <w:r w:rsidR="00535831">
        <w:rPr>
          <w:lang w:val="de-CH"/>
        </w:rPr>
        <w:t xml:space="preserve"> und tunen darauf.</w:t>
      </w:r>
    </w:p>
    <w:p w14:paraId="4B478418" w14:textId="0A426FC2" w:rsidR="004347DC" w:rsidRDefault="00D92883" w:rsidP="00D92883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Evaluation</w:t>
      </w:r>
    </w:p>
    <w:p w14:paraId="189E0FF8" w14:textId="03154128" w:rsidR="00D92883" w:rsidRDefault="00392E83" w:rsidP="00A7596D">
      <w:pPr>
        <w:pStyle w:val="Listenabsatz"/>
        <w:numPr>
          <w:ilvl w:val="1"/>
          <w:numId w:val="1"/>
        </w:numPr>
      </w:pPr>
      <w:r w:rsidRPr="00392E83">
        <w:t xml:space="preserve">Sie </w:t>
      </w:r>
      <w:proofErr w:type="spellStart"/>
      <w:r w:rsidRPr="00392E83">
        <w:t>nutzen</w:t>
      </w:r>
      <w:proofErr w:type="spellEnd"/>
      <w:r w:rsidRPr="00392E83">
        <w:t xml:space="preserve"> classification accuracy </w:t>
      </w:r>
      <w:r w:rsidR="00C66BBE">
        <w:t xml:space="preserve">score </w:t>
      </w:r>
      <w:proofErr w:type="spellStart"/>
      <w:r w:rsidRPr="00392E83">
        <w:t>als</w:t>
      </w:r>
      <w:proofErr w:type="spellEnd"/>
      <w:r w:rsidRPr="00392E83">
        <w:t xml:space="preserve"> me</w:t>
      </w:r>
      <w:r>
        <w:t>tric</w:t>
      </w:r>
      <w:r w:rsidR="00A7596D">
        <w:t xml:space="preserve"> (</w:t>
      </w:r>
      <w:proofErr w:type="spellStart"/>
      <w:r w:rsidR="00A7596D">
        <w:t>misst</w:t>
      </w:r>
      <w:proofErr w:type="spellEnd"/>
      <w:r w:rsidR="00A7596D">
        <w:t xml:space="preserve"> </w:t>
      </w:r>
      <w:r w:rsidR="00A7596D">
        <w:t>classification performance on the ImageNet validation set</w:t>
      </w:r>
      <w:r w:rsidR="00A7596D">
        <w:t xml:space="preserve"> </w:t>
      </w:r>
      <w:r w:rsidR="00A7596D">
        <w:t>for ResNet-50 models trained on generated data</w:t>
      </w:r>
      <w:r w:rsidR="00A7596D">
        <w:t>)</w:t>
      </w:r>
    </w:p>
    <w:p w14:paraId="2262399E" w14:textId="63670B54" w:rsidR="00392E83" w:rsidRDefault="00392E83" w:rsidP="00D92883">
      <w:pPr>
        <w:pStyle w:val="Listenabsatz"/>
        <w:numPr>
          <w:ilvl w:val="1"/>
          <w:numId w:val="1"/>
        </w:numPr>
        <w:rPr>
          <w:lang w:val="de-CH"/>
        </w:rPr>
      </w:pPr>
      <w:r w:rsidRPr="00392E83">
        <w:rPr>
          <w:lang w:val="de-CH"/>
        </w:rPr>
        <w:t>Sie meinen das FID und I</w:t>
      </w:r>
      <w:r>
        <w:rPr>
          <w:lang w:val="de-CH"/>
        </w:rPr>
        <w:t xml:space="preserve">S non-GAN </w:t>
      </w:r>
      <w:proofErr w:type="spellStart"/>
      <w:r>
        <w:rPr>
          <w:lang w:val="de-CH"/>
        </w:rPr>
        <w:t>models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penalizen</w:t>
      </w:r>
      <w:proofErr w:type="spellEnd"/>
      <w:r>
        <w:rPr>
          <w:lang w:val="de-CH"/>
        </w:rPr>
        <w:t xml:space="preserve"> und IS zu optimistisch ist </w:t>
      </w:r>
      <w:r w:rsidR="005370A0">
        <w:rPr>
          <w:lang w:val="de-CH"/>
        </w:rPr>
        <w:t xml:space="preserve">bei Methoden mit </w:t>
      </w:r>
      <w:proofErr w:type="spellStart"/>
      <w:r w:rsidR="005370A0">
        <w:rPr>
          <w:lang w:val="de-CH"/>
        </w:rPr>
        <w:t>sampling</w:t>
      </w:r>
      <w:proofErr w:type="spellEnd"/>
      <w:r w:rsidR="005370A0">
        <w:rPr>
          <w:lang w:val="de-CH"/>
        </w:rPr>
        <w:t xml:space="preserve"> </w:t>
      </w:r>
      <w:proofErr w:type="spellStart"/>
      <w:r w:rsidR="005370A0">
        <w:rPr>
          <w:lang w:val="de-CH"/>
        </w:rPr>
        <w:t>modifications</w:t>
      </w:r>
      <w:proofErr w:type="spellEnd"/>
    </w:p>
    <w:p w14:paraId="10D60704" w14:textId="2B65C91D" w:rsidR="005370A0" w:rsidRDefault="00B1406F" w:rsidP="000475F8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Training</w:t>
      </w:r>
    </w:p>
    <w:p w14:paraId="4B1E2C99" w14:textId="13001270" w:rsidR="004634D3" w:rsidRDefault="004634D3" w:rsidP="00B1406F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Irgendwie gibt es zwei </w:t>
      </w:r>
      <w:proofErr w:type="spellStart"/>
      <w:r>
        <w:rPr>
          <w:lang w:val="de-CH"/>
        </w:rPr>
        <w:t>Imagen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models</w:t>
      </w:r>
      <w:proofErr w:type="spellEnd"/>
      <w:r>
        <w:rPr>
          <w:lang w:val="de-CH"/>
        </w:rPr>
        <w:t xml:space="preserve">. Ein 64x64 </w:t>
      </w:r>
      <w:proofErr w:type="spellStart"/>
      <w:r>
        <w:rPr>
          <w:lang w:val="de-CH"/>
        </w:rPr>
        <w:t>base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model</w:t>
      </w:r>
      <w:proofErr w:type="spellEnd"/>
      <w:r>
        <w:rPr>
          <w:lang w:val="de-CH"/>
        </w:rPr>
        <w:t xml:space="preserve"> und ein 64x64-&gt;256x256 </w:t>
      </w:r>
      <w:proofErr w:type="spellStart"/>
      <w:r>
        <w:rPr>
          <w:lang w:val="de-CH"/>
        </w:rPr>
        <w:t>superresolution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model</w:t>
      </w:r>
      <w:proofErr w:type="spellEnd"/>
    </w:p>
    <w:p w14:paraId="2C023BF7" w14:textId="56E95D2B" w:rsidR="00B1406F" w:rsidRPr="004B280D" w:rsidRDefault="007A1198" w:rsidP="00B1406F">
      <w:pPr>
        <w:pStyle w:val="Listenabsatz"/>
        <w:numPr>
          <w:ilvl w:val="1"/>
          <w:numId w:val="1"/>
        </w:numPr>
      </w:pPr>
      <w:r w:rsidRPr="004B280D">
        <w:t xml:space="preserve">Training </w:t>
      </w:r>
      <w:proofErr w:type="spellStart"/>
      <w:r w:rsidR="004B280D" w:rsidRPr="004B280D">
        <w:t>basemodel</w:t>
      </w:r>
      <w:proofErr w:type="spellEnd"/>
      <w:r w:rsidR="004B280D" w:rsidRPr="004B280D">
        <w:t xml:space="preserve"> </w:t>
      </w:r>
      <w:r w:rsidRPr="004B280D">
        <w:t xml:space="preserve">für 210K steps </w:t>
      </w:r>
      <w:r w:rsidR="004B280D" w:rsidRPr="004B280D">
        <w:t xml:space="preserve">on 256 TPU-v4 Chips </w:t>
      </w:r>
      <w:proofErr w:type="spellStart"/>
      <w:r w:rsidR="004B280D" w:rsidRPr="004B280D">
        <w:t>mit</w:t>
      </w:r>
      <w:proofErr w:type="spellEnd"/>
      <w:r w:rsidR="004B280D" w:rsidRPr="004B280D">
        <w:t xml:space="preserve"> Batch size von 2048</w:t>
      </w:r>
    </w:p>
    <w:p w14:paraId="390BBA32" w14:textId="22A85BF4" w:rsidR="004B280D" w:rsidRDefault="00F01E10" w:rsidP="00B1406F">
      <w:pPr>
        <w:pStyle w:val="Listenabsatz"/>
        <w:numPr>
          <w:ilvl w:val="1"/>
          <w:numId w:val="1"/>
        </w:numPr>
      </w:pPr>
      <w:r>
        <w:t>Finetuning Hyperparameters</w:t>
      </w:r>
    </w:p>
    <w:p w14:paraId="374FDF50" w14:textId="77332758" w:rsidR="00F01E10" w:rsidRDefault="00CF37F2" w:rsidP="00F01E10">
      <w:pPr>
        <w:pStyle w:val="Listenabsatz"/>
        <w:numPr>
          <w:ilvl w:val="2"/>
          <w:numId w:val="1"/>
        </w:numPr>
      </w:pPr>
      <w:proofErr w:type="spellStart"/>
      <w:r>
        <w:t>Anzahl</w:t>
      </w:r>
      <w:proofErr w:type="spellEnd"/>
      <w:r>
        <w:t xml:space="preserve"> diffusion steps</w:t>
      </w:r>
      <w:r w:rsidR="00511EAA">
        <w:t xml:space="preserve"> -&gt; 1000 steps</w:t>
      </w:r>
    </w:p>
    <w:p w14:paraId="4965AFDA" w14:textId="3575C0D4" w:rsidR="00CF37F2" w:rsidRDefault="00CF37F2" w:rsidP="00F01E10">
      <w:pPr>
        <w:pStyle w:val="Listenabsatz"/>
        <w:numPr>
          <w:ilvl w:val="2"/>
          <w:numId w:val="1"/>
        </w:numPr>
      </w:pPr>
      <w:r>
        <w:t>Noise condition augmentation</w:t>
      </w:r>
    </w:p>
    <w:p w14:paraId="3F9265AF" w14:textId="1B6E23FD" w:rsidR="00CF37F2" w:rsidRDefault="00CF37F2" w:rsidP="00F01E10">
      <w:pPr>
        <w:pStyle w:val="Listenabsatz"/>
        <w:numPr>
          <w:ilvl w:val="2"/>
          <w:numId w:val="1"/>
        </w:numPr>
      </w:pPr>
      <w:r>
        <w:t>Guidance weights für classifier-free guidance</w:t>
      </w:r>
      <w:r w:rsidR="008513F9">
        <w:t xml:space="preserve"> -&gt; 1.25</w:t>
      </w:r>
    </w:p>
    <w:p w14:paraId="6AC8D917" w14:textId="071633EE" w:rsidR="00CF37F2" w:rsidRDefault="00CF37F2" w:rsidP="00F01E10">
      <w:pPr>
        <w:pStyle w:val="Listenabsatz"/>
        <w:numPr>
          <w:ilvl w:val="2"/>
          <w:numId w:val="1"/>
        </w:numPr>
      </w:pPr>
      <w:r>
        <w:t xml:space="preserve">Log-variance mixing coefficient </w:t>
      </w:r>
      <w:r w:rsidR="00511EAA">
        <w:t>-&gt; 0</w:t>
      </w:r>
    </w:p>
    <w:p w14:paraId="6FC883A9" w14:textId="07CC59E7" w:rsidR="00511EAA" w:rsidRDefault="00D824F3" w:rsidP="00D824F3">
      <w:pPr>
        <w:pStyle w:val="Listenabsatz"/>
        <w:numPr>
          <w:ilvl w:val="0"/>
          <w:numId w:val="1"/>
        </w:numPr>
      </w:pPr>
      <w:proofErr w:type="spellStart"/>
      <w:r>
        <w:t>Resultate</w:t>
      </w:r>
      <w:proofErr w:type="spellEnd"/>
    </w:p>
    <w:p w14:paraId="6487CD3A" w14:textId="6C69D0D1" w:rsidR="00D824F3" w:rsidRPr="00B84535" w:rsidRDefault="00E632BA" w:rsidP="00D824F3">
      <w:pPr>
        <w:pStyle w:val="Listenabsatz"/>
        <w:numPr>
          <w:ilvl w:val="1"/>
          <w:numId w:val="1"/>
        </w:numPr>
        <w:rPr>
          <w:lang w:val="de-CH"/>
        </w:rPr>
      </w:pPr>
      <w:r w:rsidRPr="00B84535">
        <w:rPr>
          <w:lang w:val="de-CH"/>
        </w:rPr>
        <w:t>Mit synthetischen Daten besser</w:t>
      </w:r>
      <w:r w:rsidR="00E7660D" w:rsidRPr="00B84535">
        <w:rPr>
          <w:lang w:val="de-CH"/>
        </w:rPr>
        <w:t xml:space="preserve"> (</w:t>
      </w:r>
      <w:r w:rsidR="006E108C" w:rsidRPr="00B84535">
        <w:rPr>
          <w:lang w:val="de-CH"/>
        </w:rPr>
        <w:t>Boost von 1-</w:t>
      </w:r>
      <w:r w:rsidR="00B84535">
        <w:rPr>
          <w:lang w:val="de-CH"/>
        </w:rPr>
        <w:t>4</w:t>
      </w:r>
      <w:r w:rsidR="006E108C" w:rsidRPr="00B84535">
        <w:rPr>
          <w:lang w:val="de-CH"/>
        </w:rPr>
        <w:t>% bei 70%-80%</w:t>
      </w:r>
      <w:r w:rsidR="00E7660D" w:rsidRPr="00B84535">
        <w:rPr>
          <w:lang w:val="de-CH"/>
        </w:rPr>
        <w:t>)</w:t>
      </w:r>
    </w:p>
    <w:p w14:paraId="7A3007F6" w14:textId="7302597F" w:rsidR="00E632BA" w:rsidRPr="00946C16" w:rsidRDefault="00946C16" w:rsidP="00D824F3">
      <w:pPr>
        <w:pStyle w:val="Listenabsatz"/>
        <w:numPr>
          <w:ilvl w:val="1"/>
          <w:numId w:val="1"/>
        </w:numPr>
        <w:rPr>
          <w:lang w:val="de-CH"/>
        </w:rPr>
      </w:pPr>
      <w:r w:rsidRPr="00946C16">
        <w:rPr>
          <w:lang w:val="de-CH"/>
        </w:rPr>
        <w:t>Jeh mehr Daten desto besser (</w:t>
      </w:r>
      <w:r>
        <w:rPr>
          <w:lang w:val="de-CH"/>
        </w:rPr>
        <w:t>getestet mit x1 bis zu x10 Daten)</w:t>
      </w:r>
    </w:p>
    <w:sectPr w:rsidR="00E632BA" w:rsidRPr="00946C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B7B5A"/>
    <w:multiLevelType w:val="hybridMultilevel"/>
    <w:tmpl w:val="EF509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5441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7F7"/>
    <w:rsid w:val="000117F7"/>
    <w:rsid w:val="000475F8"/>
    <w:rsid w:val="001876FA"/>
    <w:rsid w:val="00295409"/>
    <w:rsid w:val="00335C3F"/>
    <w:rsid w:val="00392E83"/>
    <w:rsid w:val="004347DC"/>
    <w:rsid w:val="004634D3"/>
    <w:rsid w:val="004B280D"/>
    <w:rsid w:val="00511EAA"/>
    <w:rsid w:val="00535831"/>
    <w:rsid w:val="005370A0"/>
    <w:rsid w:val="006E108C"/>
    <w:rsid w:val="00720A2F"/>
    <w:rsid w:val="00790841"/>
    <w:rsid w:val="007A1198"/>
    <w:rsid w:val="007A5F14"/>
    <w:rsid w:val="00800AB1"/>
    <w:rsid w:val="008513F9"/>
    <w:rsid w:val="00946C16"/>
    <w:rsid w:val="00957F36"/>
    <w:rsid w:val="009B2F8B"/>
    <w:rsid w:val="00A71A79"/>
    <w:rsid w:val="00A7596D"/>
    <w:rsid w:val="00B1406F"/>
    <w:rsid w:val="00B33930"/>
    <w:rsid w:val="00B84535"/>
    <w:rsid w:val="00C66BBE"/>
    <w:rsid w:val="00CF37F2"/>
    <w:rsid w:val="00D137D2"/>
    <w:rsid w:val="00D824F3"/>
    <w:rsid w:val="00D92883"/>
    <w:rsid w:val="00D97909"/>
    <w:rsid w:val="00E632BA"/>
    <w:rsid w:val="00E7660D"/>
    <w:rsid w:val="00F0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C43B26"/>
  <w15:chartTrackingRefBased/>
  <w15:docId w15:val="{8E44E5F3-D837-4EC5-93A9-7F522E753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B2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400387a-212f-43ea-ac7f-77aa12d7977e}" enabled="0" method="" siteId="{d400387a-212f-43ea-ac7f-77aa12d7977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Uhr, Vinzenz Nathan (STUDENTS)</dc:creator>
  <cp:keywords/>
  <dc:description/>
  <cp:lastModifiedBy>Uhr, Vinzenz Nathan (STUDENTS)</cp:lastModifiedBy>
  <cp:revision>35</cp:revision>
  <dcterms:created xsi:type="dcterms:W3CDTF">2024-03-06T14:07:00Z</dcterms:created>
  <dcterms:modified xsi:type="dcterms:W3CDTF">2024-03-06T15:09:00Z</dcterms:modified>
</cp:coreProperties>
</file>