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6EF7" w14:textId="57149255" w:rsidR="00A71A79" w:rsidRDefault="00D32C63" w:rsidP="00D32C63">
      <w:pPr>
        <w:pStyle w:val="Listenabsatz"/>
        <w:numPr>
          <w:ilvl w:val="0"/>
          <w:numId w:val="1"/>
        </w:numPr>
      </w:pPr>
      <w:proofErr w:type="spellStart"/>
      <w:r>
        <w:t>Abschnitt</w:t>
      </w:r>
      <w:proofErr w:type="spellEnd"/>
      <w:r>
        <w:t xml:space="preserve"> 4.1 </w:t>
      </w:r>
    </w:p>
    <w:p w14:paraId="6326EE9C" w14:textId="59D76F30" w:rsidR="00B722EB" w:rsidRDefault="00B722EB" w:rsidP="00D32C6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Zusammenfassung bestehende Papers</w:t>
      </w:r>
    </w:p>
    <w:p w14:paraId="3BAE6FC4" w14:textId="1662B0D7" w:rsidR="00D32C63" w:rsidRDefault="00764C41" w:rsidP="00D32C63">
      <w:pPr>
        <w:pStyle w:val="Listenabsatz"/>
        <w:numPr>
          <w:ilvl w:val="1"/>
          <w:numId w:val="1"/>
        </w:numPr>
        <w:rPr>
          <w:lang w:val="de-CH"/>
        </w:rPr>
      </w:pPr>
      <w:r w:rsidRPr="00764C41">
        <w:rPr>
          <w:lang w:val="de-CH"/>
        </w:rPr>
        <w:t xml:space="preserve">WM </w:t>
      </w:r>
      <w:proofErr w:type="spellStart"/>
      <w:r w:rsidRPr="00764C41">
        <w:rPr>
          <w:lang w:val="de-CH"/>
        </w:rPr>
        <w:t>lesionen</w:t>
      </w:r>
      <w:proofErr w:type="spellEnd"/>
      <w:r w:rsidRPr="00764C41">
        <w:rPr>
          <w:lang w:val="de-CH"/>
        </w:rPr>
        <w:t xml:space="preserve"> welche </w:t>
      </w:r>
      <w:proofErr w:type="spellStart"/>
      <w:r w:rsidRPr="00764C41">
        <w:rPr>
          <w:lang w:val="de-CH"/>
        </w:rPr>
        <w:t>hypointense</w:t>
      </w:r>
      <w:proofErr w:type="spellEnd"/>
      <w:r w:rsidRPr="00764C41">
        <w:rPr>
          <w:lang w:val="de-CH"/>
        </w:rPr>
        <w:t xml:space="preserve"> auf T</w:t>
      </w:r>
      <w:r>
        <w:rPr>
          <w:lang w:val="de-CH"/>
        </w:rPr>
        <w:t xml:space="preserve">1w sind, können GM </w:t>
      </w:r>
      <w:proofErr w:type="spellStart"/>
      <w:r>
        <w:rPr>
          <w:lang w:val="de-CH"/>
        </w:rPr>
        <w:t>volumes</w:t>
      </w:r>
      <w:proofErr w:type="spellEnd"/>
      <w:r>
        <w:rPr>
          <w:lang w:val="de-CH"/>
        </w:rPr>
        <w:t xml:space="preserve"> beeinflussen</w:t>
      </w:r>
    </w:p>
    <w:p w14:paraId="46FA80E2" w14:textId="545D02AB" w:rsidR="00764C41" w:rsidRDefault="00764C41" w:rsidP="00D32C6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Falls Läsionen Farbe zwischen GM und WM sind, dann kann es zu </w:t>
      </w:r>
      <w:proofErr w:type="spellStart"/>
      <w:r>
        <w:rPr>
          <w:lang w:val="de-CH"/>
        </w:rPr>
        <w:t>underestimation</w:t>
      </w:r>
      <w:proofErr w:type="spellEnd"/>
      <w:r>
        <w:rPr>
          <w:lang w:val="de-CH"/>
        </w:rPr>
        <w:t xml:space="preserve"> </w:t>
      </w:r>
      <w:r w:rsidR="00B70AF4">
        <w:rPr>
          <w:lang w:val="de-CH"/>
        </w:rPr>
        <w:t>von GM kommen, auch wenn es richtig als WM klassifiziert wurde</w:t>
      </w:r>
    </w:p>
    <w:p w14:paraId="19079E9F" w14:textId="76C7A701" w:rsidR="00B70AF4" w:rsidRDefault="00B70AF4" w:rsidP="00D32C6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Error ist abhängig von </w:t>
      </w:r>
      <w:proofErr w:type="spellStart"/>
      <w:r>
        <w:rPr>
          <w:lang w:val="de-CH"/>
        </w:rPr>
        <w:t>lesion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load</w:t>
      </w:r>
      <w:proofErr w:type="spellEnd"/>
      <w:r w:rsidR="00B722EB">
        <w:rPr>
          <w:lang w:val="de-CH"/>
        </w:rPr>
        <w:t xml:space="preserve">, </w:t>
      </w:r>
      <w:proofErr w:type="spellStart"/>
      <w:r w:rsidR="00B722EB">
        <w:rPr>
          <w:lang w:val="de-CH"/>
        </w:rPr>
        <w:t>degree</w:t>
      </w:r>
      <w:proofErr w:type="spellEnd"/>
      <w:r w:rsidR="00B722EB">
        <w:rPr>
          <w:lang w:val="de-CH"/>
        </w:rPr>
        <w:t xml:space="preserve"> </w:t>
      </w:r>
      <w:proofErr w:type="spellStart"/>
      <w:r w:rsidR="00B722EB">
        <w:rPr>
          <w:lang w:val="de-CH"/>
        </w:rPr>
        <w:t>of</w:t>
      </w:r>
      <w:proofErr w:type="spellEnd"/>
      <w:r w:rsidR="00B722EB">
        <w:rPr>
          <w:lang w:val="de-CH"/>
        </w:rPr>
        <w:t xml:space="preserve"> </w:t>
      </w:r>
      <w:proofErr w:type="spellStart"/>
      <w:r w:rsidR="00B722EB">
        <w:rPr>
          <w:lang w:val="de-CH"/>
        </w:rPr>
        <w:t>hypointensity</w:t>
      </w:r>
      <w:proofErr w:type="spellEnd"/>
      <w:r w:rsidR="00B722EB">
        <w:rPr>
          <w:lang w:val="de-CH"/>
        </w:rPr>
        <w:t xml:space="preserve"> und PV </w:t>
      </w:r>
      <w:proofErr w:type="spellStart"/>
      <w:r w:rsidR="00B722EB">
        <w:rPr>
          <w:lang w:val="de-CH"/>
        </w:rPr>
        <w:t>model</w:t>
      </w:r>
      <w:proofErr w:type="spellEnd"/>
    </w:p>
    <w:p w14:paraId="235887E9" w14:textId="0BF22241" w:rsidR="00B722EB" w:rsidRDefault="004E5E9E" w:rsidP="00D32C63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Lesion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filling</w:t>
      </w:r>
      <w:proofErr w:type="spellEnd"/>
      <w:r>
        <w:rPr>
          <w:lang w:val="de-CH"/>
        </w:rPr>
        <w:t xml:space="preserve"> </w:t>
      </w:r>
      <w:r w:rsidR="007D61B7">
        <w:rPr>
          <w:lang w:val="de-CH"/>
        </w:rPr>
        <w:t>verbessert</w:t>
      </w:r>
    </w:p>
    <w:p w14:paraId="47FAB120" w14:textId="10AA47B9" w:rsidR="007D61B7" w:rsidRDefault="007D61B7" w:rsidP="007D61B7">
      <w:pPr>
        <w:pStyle w:val="Listenabsatz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Cortical</w:t>
      </w:r>
      <w:proofErr w:type="spellEnd"/>
      <w:r>
        <w:rPr>
          <w:lang w:val="de-CH"/>
        </w:rPr>
        <w:t xml:space="preserve"> und DGM </w:t>
      </w:r>
      <w:proofErr w:type="spellStart"/>
      <w:r>
        <w:rPr>
          <w:lang w:val="de-CH"/>
        </w:rPr>
        <w:t>volumes</w:t>
      </w:r>
      <w:proofErr w:type="spellEnd"/>
    </w:p>
    <w:p w14:paraId="3D0C70FB" w14:textId="31A5B6EF" w:rsidR="007D61B7" w:rsidRDefault="007D61B7" w:rsidP="007D61B7">
      <w:pPr>
        <w:pStyle w:val="Listenabsatz"/>
        <w:numPr>
          <w:ilvl w:val="2"/>
          <w:numId w:val="1"/>
        </w:numPr>
      </w:pPr>
      <w:r w:rsidRPr="007D61B7">
        <w:t xml:space="preserve">Local </w:t>
      </w:r>
      <w:proofErr w:type="spellStart"/>
      <w:r w:rsidRPr="007D61B7">
        <w:t>CTh</w:t>
      </w:r>
      <w:proofErr w:type="spellEnd"/>
      <w:r w:rsidRPr="007D61B7">
        <w:t xml:space="preserve"> estimation (cortical thickness)</w:t>
      </w:r>
    </w:p>
    <w:p w14:paraId="50FFF9A3" w14:textId="0514C15A" w:rsidR="007D61B7" w:rsidRDefault="00B36350" w:rsidP="00FC6F7C">
      <w:pPr>
        <w:pStyle w:val="Listenabsatz"/>
        <w:numPr>
          <w:ilvl w:val="1"/>
          <w:numId w:val="1"/>
        </w:numPr>
        <w:rPr>
          <w:lang w:val="de-CH"/>
        </w:rPr>
      </w:pPr>
      <w:r w:rsidRPr="00B36350">
        <w:rPr>
          <w:lang w:val="de-CH"/>
        </w:rPr>
        <w:t xml:space="preserve">Limitation von </w:t>
      </w:r>
      <w:proofErr w:type="spellStart"/>
      <w:r w:rsidRPr="00B36350">
        <w:rPr>
          <w:lang w:val="de-CH"/>
        </w:rPr>
        <w:t>lesion-filling</w:t>
      </w:r>
      <w:proofErr w:type="spellEnd"/>
      <w:r w:rsidRPr="00B36350">
        <w:rPr>
          <w:lang w:val="de-CH"/>
        </w:rPr>
        <w:t xml:space="preserve"> ist, da</w:t>
      </w:r>
      <w:r>
        <w:rPr>
          <w:lang w:val="de-CH"/>
        </w:rPr>
        <w:t xml:space="preserve">ss es high-resolution </w:t>
      </w:r>
      <w:proofErr w:type="spellStart"/>
      <w:r>
        <w:rPr>
          <w:lang w:val="de-CH"/>
        </w:rPr>
        <w:t>segmentation</w:t>
      </w:r>
      <w:proofErr w:type="spellEnd"/>
      <w:r>
        <w:rPr>
          <w:lang w:val="de-CH"/>
        </w:rPr>
        <w:t xml:space="preserve"> der Läsionen benötigt</w:t>
      </w:r>
    </w:p>
    <w:p w14:paraId="23127E98" w14:textId="797C87CE" w:rsidR="00B36350" w:rsidRDefault="00E57317" w:rsidP="00FC6F7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-&gt; </w:t>
      </w:r>
      <w:r w:rsidR="00277F42">
        <w:rPr>
          <w:lang w:val="de-CH"/>
        </w:rPr>
        <w:t>Bezug auf meine Arbeit</w:t>
      </w:r>
    </w:p>
    <w:p w14:paraId="09528A55" w14:textId="3D6FE35F" w:rsidR="00277F42" w:rsidRDefault="00277F42" w:rsidP="00277F4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Falls es an Interface liegt, dann werden schlechte Pixels </w:t>
      </w:r>
      <w:proofErr w:type="spellStart"/>
      <w:r>
        <w:rPr>
          <w:lang w:val="de-CH"/>
        </w:rPr>
        <w:t>gesampled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Inpainting</w:t>
      </w:r>
      <w:proofErr w:type="spellEnd"/>
      <w:r>
        <w:rPr>
          <w:lang w:val="de-CH"/>
        </w:rPr>
        <w:t xml:space="preserve"> hat schlechte Farbe</w:t>
      </w:r>
      <w:r w:rsidR="00721416">
        <w:rPr>
          <w:lang w:val="de-CH"/>
        </w:rPr>
        <w:t xml:space="preserve"> -&gt; </w:t>
      </w:r>
      <w:proofErr w:type="spellStart"/>
      <w:r w:rsidR="00721416">
        <w:rPr>
          <w:lang w:val="de-CH"/>
        </w:rPr>
        <w:t>inpainting</w:t>
      </w:r>
      <w:proofErr w:type="spellEnd"/>
      <w:r w:rsidR="00721416">
        <w:rPr>
          <w:lang w:val="de-CH"/>
        </w:rPr>
        <w:t xml:space="preserve"> mit </w:t>
      </w:r>
      <w:proofErr w:type="spellStart"/>
      <w:r w:rsidR="00721416">
        <w:rPr>
          <w:lang w:val="de-CH"/>
        </w:rPr>
        <w:t>noise</w:t>
      </w:r>
      <w:proofErr w:type="spellEnd"/>
      <w:r w:rsidR="00721416">
        <w:rPr>
          <w:lang w:val="de-CH"/>
        </w:rPr>
        <w:t xml:space="preserve"> </w:t>
      </w:r>
      <w:proofErr w:type="spellStart"/>
      <w:r w:rsidR="00721416">
        <w:rPr>
          <w:lang w:val="de-CH"/>
        </w:rPr>
        <w:t>diffusion</w:t>
      </w:r>
      <w:proofErr w:type="spellEnd"/>
    </w:p>
    <w:p w14:paraId="3D775DFC" w14:textId="7DAFE287" w:rsidR="00277F42" w:rsidRPr="00B36350" w:rsidRDefault="00721416" w:rsidP="00277F4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Es braucht genauere </w:t>
      </w:r>
      <w:proofErr w:type="spellStart"/>
      <w:r>
        <w:rPr>
          <w:lang w:val="de-CH"/>
        </w:rPr>
        <w:t>segmentation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algorithm</w:t>
      </w:r>
      <w:proofErr w:type="spellEnd"/>
      <w:r>
        <w:rPr>
          <w:lang w:val="de-CH"/>
        </w:rPr>
        <w:t xml:space="preserve"> -&gt; </w:t>
      </w:r>
      <w:r w:rsidR="00C20DBB">
        <w:rPr>
          <w:lang w:val="de-CH"/>
        </w:rPr>
        <w:t xml:space="preserve">indirekt Bedarf an Daten für gute Algorithmen </w:t>
      </w:r>
    </w:p>
    <w:sectPr w:rsidR="00277F42" w:rsidRPr="00B36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A6E4A"/>
    <w:multiLevelType w:val="hybridMultilevel"/>
    <w:tmpl w:val="DD5EF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8"/>
    <w:rsid w:val="00277F42"/>
    <w:rsid w:val="004E5E9E"/>
    <w:rsid w:val="00721416"/>
    <w:rsid w:val="00764C41"/>
    <w:rsid w:val="007D61B7"/>
    <w:rsid w:val="00A061C8"/>
    <w:rsid w:val="00A71A79"/>
    <w:rsid w:val="00B36350"/>
    <w:rsid w:val="00B70AF4"/>
    <w:rsid w:val="00B722EB"/>
    <w:rsid w:val="00C20DBB"/>
    <w:rsid w:val="00D32C63"/>
    <w:rsid w:val="00E57317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69010"/>
  <w15:chartTrackingRefBased/>
  <w15:docId w15:val="{01D00542-F13F-4325-9EB7-2EC9F294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13</cp:revision>
  <dcterms:created xsi:type="dcterms:W3CDTF">2024-03-05T15:25:00Z</dcterms:created>
  <dcterms:modified xsi:type="dcterms:W3CDTF">2024-03-05T15:33:00Z</dcterms:modified>
</cp:coreProperties>
</file>