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C52B19" w:rsidTr="000F21BE">
        <w:tc>
          <w:tcPr>
            <w:tcW w:w="9209" w:type="dxa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  <w:rPr>
                <w:b/>
              </w:rPr>
            </w:pPr>
            <w:r>
              <w:rPr>
                <w:b/>
              </w:rPr>
              <w:t>INFORMACIÓN BÁSICA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2B1098">
            <w:pPr>
              <w:spacing w:line="276" w:lineRule="auto"/>
            </w:pPr>
            <w:r>
              <w:rPr>
                <w:b/>
              </w:rPr>
              <w:t xml:space="preserve">NOMBRE DEL PROYECTO: </w:t>
            </w:r>
            <w:r w:rsidR="002B1098">
              <w:t>Caso</w:t>
            </w:r>
            <w:r w:rsidR="009637F3">
              <w:t xml:space="preserve"> </w:t>
            </w:r>
            <w:proofErr w:type="spellStart"/>
            <w:r w:rsidR="009637F3">
              <w:t>Dicon</w:t>
            </w:r>
            <w:proofErr w:type="spellEnd"/>
          </w:p>
        </w:tc>
      </w:tr>
      <w:tr w:rsidR="00C52B19" w:rsidTr="000F21BE">
        <w:tc>
          <w:tcPr>
            <w:tcW w:w="9209" w:type="dxa"/>
          </w:tcPr>
          <w:p w:rsidR="00C52B19" w:rsidRDefault="00C52B19" w:rsidP="00D7382B">
            <w:pPr>
              <w:spacing w:line="276" w:lineRule="auto"/>
            </w:pPr>
            <w:r>
              <w:rPr>
                <w:b/>
              </w:rPr>
              <w:t xml:space="preserve">UNIDAD ACADÉMICA: </w:t>
            </w:r>
            <w:r>
              <w:t>Ingeniería de Sistemas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9637F3">
            <w:pPr>
              <w:spacing w:line="276" w:lineRule="auto"/>
            </w:pPr>
            <w:r>
              <w:rPr>
                <w:b/>
              </w:rPr>
              <w:t xml:space="preserve">FECHA DE CREACIÓN: </w:t>
            </w:r>
            <w:r w:rsidR="009B3559">
              <w:t>25/04</w:t>
            </w:r>
            <w:r w:rsidR="009637F3">
              <w:t>/2017</w:t>
            </w:r>
          </w:p>
        </w:tc>
      </w:tr>
    </w:tbl>
    <w:p w:rsidR="00C52B19" w:rsidRDefault="00C52B19" w:rsidP="00C52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379"/>
      </w:tblGrid>
      <w:tr w:rsidR="00C52B19" w:rsidTr="000F21BE">
        <w:tc>
          <w:tcPr>
            <w:tcW w:w="9209" w:type="dxa"/>
            <w:gridSpan w:val="2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</w:pPr>
            <w:r>
              <w:rPr>
                <w:b/>
              </w:rPr>
              <w:t>RESUMEN</w:t>
            </w:r>
          </w:p>
        </w:tc>
      </w:tr>
      <w:tr w:rsidR="00C52B19" w:rsidTr="000F21BE">
        <w:tc>
          <w:tcPr>
            <w:tcW w:w="2830" w:type="dxa"/>
            <w:vAlign w:val="center"/>
          </w:tcPr>
          <w:p w:rsidR="00C52B19" w:rsidRPr="007463E8" w:rsidRDefault="00C52B19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REQUERIMIENTOS FUNCIONALES</w:t>
            </w:r>
          </w:p>
        </w:tc>
        <w:tc>
          <w:tcPr>
            <w:tcW w:w="6379" w:type="dxa"/>
          </w:tcPr>
          <w:p w:rsidR="00C52B19" w:rsidRDefault="00C52B19" w:rsidP="00D7382B">
            <w:pPr>
              <w:jc w:val="both"/>
            </w:pPr>
            <w:r w:rsidRPr="009D3F36">
              <w:t>Son declaraciones de los servicios que</w:t>
            </w:r>
            <w:r>
              <w:t xml:space="preserve"> </w:t>
            </w:r>
            <w:r w:rsidRPr="009D3F36">
              <w:t>debe proporcionar el sistema, de la manera en que éste debe reaccionar a</w:t>
            </w:r>
            <w:r>
              <w:t xml:space="preserve"> </w:t>
            </w:r>
            <w:r w:rsidRPr="009D3F36">
              <w:t>entradas particulares y de cómo se debe comportar en situaciones particulares.</w:t>
            </w:r>
            <w:r>
              <w:t xml:space="preserve"> </w:t>
            </w:r>
            <w:r w:rsidRPr="009D3F36">
              <w:t>En algunos casos, los requerimientos funcionales de los sistemas también</w:t>
            </w:r>
            <w:r>
              <w:t xml:space="preserve"> </w:t>
            </w:r>
            <w:r w:rsidRPr="009D3F36">
              <w:t>pueden declarar explícitamente lo que el sistema no debe hacer</w:t>
            </w:r>
            <w:r>
              <w:t>.</w:t>
            </w:r>
          </w:p>
        </w:tc>
      </w:tr>
      <w:tr w:rsidR="00C52B19" w:rsidTr="000F21BE">
        <w:tc>
          <w:tcPr>
            <w:tcW w:w="2830" w:type="dxa"/>
            <w:vAlign w:val="center"/>
          </w:tcPr>
          <w:p w:rsidR="00C52B19" w:rsidRPr="007463E8" w:rsidRDefault="00C52B19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REQUERIMIENTOS NO FUNCIONALES</w:t>
            </w:r>
          </w:p>
        </w:tc>
        <w:tc>
          <w:tcPr>
            <w:tcW w:w="6379" w:type="dxa"/>
          </w:tcPr>
          <w:p w:rsidR="00C52B19" w:rsidRDefault="00C52B19" w:rsidP="00D7382B">
            <w:pPr>
              <w:jc w:val="both"/>
            </w:pPr>
            <w:r w:rsidRPr="009D3F36">
              <w:t>Son restricciones de los servicios o</w:t>
            </w:r>
            <w:r>
              <w:t xml:space="preserve"> </w:t>
            </w:r>
            <w:r w:rsidRPr="009D3F36">
              <w:t>funciones ofrecidos por el sistema. Incluyen restricciones de tiempo, sobre el</w:t>
            </w:r>
            <w:r>
              <w:t xml:space="preserve"> </w:t>
            </w:r>
            <w:r w:rsidRPr="009D3F36">
              <w:t>proceso de desarrollo y estándares. Los requerimientos no funcionales a</w:t>
            </w:r>
            <w:r>
              <w:t xml:space="preserve"> </w:t>
            </w:r>
            <w:r w:rsidRPr="009D3F36">
              <w:t>menudo se aplican al sistema en su totalidad. Normalmente apenas se aplican</w:t>
            </w:r>
            <w:r>
              <w:t xml:space="preserve"> </w:t>
            </w:r>
            <w:r w:rsidRPr="009D3F36">
              <w:t>a características o servicios individuales del sistema.</w:t>
            </w:r>
          </w:p>
        </w:tc>
      </w:tr>
    </w:tbl>
    <w:p w:rsidR="00C52B19" w:rsidRDefault="00C52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2513"/>
        <w:gridCol w:w="5433"/>
      </w:tblGrid>
      <w:tr w:rsidR="001F5664" w:rsidTr="000F21BE">
        <w:tc>
          <w:tcPr>
            <w:tcW w:w="9256" w:type="dxa"/>
            <w:gridSpan w:val="3"/>
          </w:tcPr>
          <w:p w:rsidR="001F5664" w:rsidRPr="00D10F3B" w:rsidRDefault="001F5664" w:rsidP="00110A49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  <w:rPr>
                <w:b/>
              </w:rPr>
            </w:pPr>
            <w:r w:rsidRPr="00110A49">
              <w:rPr>
                <w:b/>
              </w:rPr>
              <w:t>REQUERIMIENTOS</w:t>
            </w:r>
            <w:r w:rsidRPr="00D10F3B">
              <w:rPr>
                <w:b/>
              </w:rPr>
              <w:t xml:space="preserve"> FUNCIONAES</w:t>
            </w:r>
          </w:p>
        </w:tc>
      </w:tr>
      <w:tr w:rsidR="001B7548" w:rsidRPr="007463E8" w:rsidTr="001B7548">
        <w:tc>
          <w:tcPr>
            <w:tcW w:w="1310" w:type="dxa"/>
            <w:vAlign w:val="center"/>
          </w:tcPr>
          <w:p w:rsidR="001B7548" w:rsidRPr="007463E8" w:rsidRDefault="001B7548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NÚMERO</w:t>
            </w:r>
          </w:p>
        </w:tc>
        <w:tc>
          <w:tcPr>
            <w:tcW w:w="2513" w:type="dxa"/>
            <w:vAlign w:val="center"/>
          </w:tcPr>
          <w:p w:rsidR="001B7548" w:rsidRPr="007463E8" w:rsidRDefault="001B7548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REQUERIMIE</w:t>
            </w:r>
            <w:r>
              <w:rPr>
                <w:b/>
              </w:rPr>
              <w:t>N</w:t>
            </w:r>
            <w:r w:rsidRPr="007463E8">
              <w:rPr>
                <w:b/>
              </w:rPr>
              <w:t>TO FUNCIONAL</w:t>
            </w:r>
          </w:p>
        </w:tc>
        <w:tc>
          <w:tcPr>
            <w:tcW w:w="5433" w:type="dxa"/>
            <w:vAlign w:val="center"/>
          </w:tcPr>
          <w:p w:rsidR="001B7548" w:rsidRPr="007463E8" w:rsidRDefault="001B7548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DESCRIPCIÓN</w:t>
            </w:r>
          </w:p>
        </w:tc>
      </w:tr>
      <w:tr w:rsidR="009B3559" w:rsidTr="009A7652">
        <w:tc>
          <w:tcPr>
            <w:tcW w:w="1310" w:type="dxa"/>
            <w:vAlign w:val="center"/>
          </w:tcPr>
          <w:p w:rsidR="009B3559" w:rsidRDefault="009B3559" w:rsidP="009A7652">
            <w:pPr>
              <w:jc w:val="center"/>
            </w:pPr>
            <w:r>
              <w:t>RF1</w:t>
            </w:r>
          </w:p>
        </w:tc>
        <w:tc>
          <w:tcPr>
            <w:tcW w:w="2513" w:type="dxa"/>
            <w:vAlign w:val="center"/>
          </w:tcPr>
          <w:p w:rsidR="009B3559" w:rsidRDefault="009B3559" w:rsidP="009A7652">
            <w:r>
              <w:t>Crear figura Tetramino</w:t>
            </w:r>
          </w:p>
        </w:tc>
        <w:tc>
          <w:tcPr>
            <w:tcW w:w="5433" w:type="dxa"/>
          </w:tcPr>
          <w:p w:rsidR="009B3559" w:rsidRDefault="009B3559" w:rsidP="00B44872">
            <w:pPr>
              <w:jc w:val="both"/>
            </w:pPr>
            <w:r>
              <w:t>Se solicita la creación de las figuras clásicas “Z” y “S”</w:t>
            </w:r>
            <w:r w:rsidR="00B44872">
              <w:t xml:space="preserve"> con las dimensiones originales que aparecen en </w:t>
            </w:r>
            <w:r>
              <w:t>el juego Tetris.</w:t>
            </w:r>
          </w:p>
        </w:tc>
      </w:tr>
      <w:tr w:rsidR="009B3559" w:rsidTr="009A7652">
        <w:tc>
          <w:tcPr>
            <w:tcW w:w="1310" w:type="dxa"/>
            <w:vAlign w:val="center"/>
          </w:tcPr>
          <w:p w:rsidR="009B3559" w:rsidRDefault="009B3559" w:rsidP="009A7652">
            <w:pPr>
              <w:jc w:val="center"/>
            </w:pPr>
            <w:r>
              <w:rPr>
                <w:rFonts w:cs="Times New Roman"/>
                <w:szCs w:val="24"/>
              </w:rPr>
              <w:t>RF2</w:t>
            </w:r>
          </w:p>
        </w:tc>
        <w:tc>
          <w:tcPr>
            <w:tcW w:w="2513" w:type="dxa"/>
            <w:vAlign w:val="center"/>
          </w:tcPr>
          <w:p w:rsidR="009B3559" w:rsidRDefault="009B3559" w:rsidP="009A7652">
            <w:r>
              <w:rPr>
                <w:rFonts w:cs="Times New Roman"/>
                <w:szCs w:val="24"/>
              </w:rPr>
              <w:t>Movimiento izquierda a derecha de tetramino</w:t>
            </w:r>
          </w:p>
        </w:tc>
        <w:tc>
          <w:tcPr>
            <w:tcW w:w="5433" w:type="dxa"/>
          </w:tcPr>
          <w:p w:rsidR="009B3559" w:rsidRDefault="009B3559" w:rsidP="009A7652">
            <w:pPr>
              <w:jc w:val="both"/>
            </w:pPr>
            <w:r>
              <w:rPr>
                <w:rFonts w:cs="Times New Roman"/>
                <w:szCs w:val="24"/>
              </w:rPr>
              <w:t>Las figuras creadas deben ser capaces de desplazarse de izquierda a derecha cambiando su posición en el tablero.</w:t>
            </w:r>
          </w:p>
        </w:tc>
      </w:tr>
      <w:tr w:rsidR="009B3559" w:rsidTr="009A7652">
        <w:tc>
          <w:tcPr>
            <w:tcW w:w="1310" w:type="dxa"/>
            <w:vAlign w:val="center"/>
          </w:tcPr>
          <w:p w:rsidR="009B3559" w:rsidRDefault="009B3559" w:rsidP="009A7652">
            <w:pPr>
              <w:jc w:val="center"/>
            </w:pPr>
            <w:r>
              <w:rPr>
                <w:rFonts w:cs="Times New Roman"/>
                <w:szCs w:val="24"/>
              </w:rPr>
              <w:t>RF3</w:t>
            </w:r>
          </w:p>
        </w:tc>
        <w:tc>
          <w:tcPr>
            <w:tcW w:w="2513" w:type="dxa"/>
            <w:vAlign w:val="center"/>
          </w:tcPr>
          <w:p w:rsidR="009B3559" w:rsidRDefault="009B3559" w:rsidP="009A765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Rotación de tetramino en cualquier dirección </w:t>
            </w:r>
          </w:p>
        </w:tc>
        <w:tc>
          <w:tcPr>
            <w:tcW w:w="5433" w:type="dxa"/>
          </w:tcPr>
          <w:p w:rsidR="009B3559" w:rsidRDefault="009B3559" w:rsidP="009A765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tetramino debe ser capaz de girar en su propio eje en el sentido de las manecillas del reloj y en sentido contrario.</w:t>
            </w:r>
          </w:p>
        </w:tc>
      </w:tr>
      <w:tr w:rsidR="009B3559" w:rsidTr="009A7652">
        <w:tc>
          <w:tcPr>
            <w:tcW w:w="1310" w:type="dxa"/>
            <w:vAlign w:val="center"/>
          </w:tcPr>
          <w:p w:rsidR="009B3559" w:rsidRDefault="009B3559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RF4</w:t>
            </w:r>
          </w:p>
        </w:tc>
        <w:tc>
          <w:tcPr>
            <w:tcW w:w="2513" w:type="dxa"/>
            <w:vAlign w:val="center"/>
          </w:tcPr>
          <w:p w:rsidR="009B3559" w:rsidRDefault="00A264D2" w:rsidP="00A264D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Movimiento</w:t>
            </w:r>
            <w:r w:rsidR="009B3559">
              <w:rPr>
                <w:rFonts w:cs="Times New Roman"/>
                <w:szCs w:val="24"/>
              </w:rPr>
              <w:t xml:space="preserve"> hacia abajo </w:t>
            </w:r>
            <w:r>
              <w:rPr>
                <w:rFonts w:cs="Times New Roman"/>
                <w:szCs w:val="24"/>
              </w:rPr>
              <w:t>d</w:t>
            </w:r>
            <w:r w:rsidR="009B3559">
              <w:rPr>
                <w:rFonts w:cs="Times New Roman"/>
                <w:szCs w:val="24"/>
              </w:rPr>
              <w:t>el tetramino</w:t>
            </w:r>
          </w:p>
        </w:tc>
        <w:tc>
          <w:tcPr>
            <w:tcW w:w="5433" w:type="dxa"/>
          </w:tcPr>
          <w:p w:rsidR="009B3559" w:rsidRDefault="009B3559" w:rsidP="009A765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tetramino debe estar en constante movimiento hasta abajo hasta </w:t>
            </w:r>
            <w:r w:rsidR="009D71B2">
              <w:rPr>
                <w:rFonts w:cs="Times New Roman"/>
                <w:szCs w:val="24"/>
              </w:rPr>
              <w:t>l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 xml:space="preserve">legar al final del tablero o encontrarse con otra figura tetramino y quedar sobre ella. </w:t>
            </w:r>
          </w:p>
        </w:tc>
      </w:tr>
    </w:tbl>
    <w:p w:rsidR="00FD412B" w:rsidRDefault="00FD412B">
      <w:pPr>
        <w:rPr>
          <w:rFonts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06"/>
        <w:gridCol w:w="1247"/>
        <w:gridCol w:w="3897"/>
      </w:tblGrid>
      <w:tr w:rsidR="00D10F3B" w:rsidTr="00D7382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F3B" w:rsidRDefault="00D10F3B" w:rsidP="00110A49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</w:pPr>
            <w:r w:rsidRPr="00D10F3B">
              <w:rPr>
                <w:b/>
              </w:rPr>
              <w:t>PARTICIPANTES DEL PROYECTO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NOMBRE COMPLETO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Chrystian Fernando Romero Tavera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</w:pPr>
            <w:r>
              <w:t>447952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cromerotave@uniminuto.edu.co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Julián</w:t>
            </w:r>
            <w:r w:rsidR="001B7548">
              <w:t xml:space="preserve"> Alberto</w:t>
            </w:r>
            <w:r>
              <w:t xml:space="preserve"> Gerena</w:t>
            </w:r>
            <w:r w:rsidR="001B7548">
              <w:t xml:space="preserve"> Ramírez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1B7548" w:rsidP="00D7382B">
            <w:pPr>
              <w:jc w:val="center"/>
            </w:pPr>
            <w:r>
              <w:t>205371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1B7548" w:rsidP="00D7382B">
            <w:r>
              <w:t>jgerenar</w:t>
            </w:r>
            <w:r w:rsidR="00D10F3B">
              <w:t>@uniminuto.edu.co</w:t>
            </w:r>
          </w:p>
        </w:tc>
      </w:tr>
    </w:tbl>
    <w:p w:rsidR="00D10F3B" w:rsidRDefault="00D10F3B">
      <w:pPr>
        <w:rPr>
          <w:rFonts w:cs="Times New Roman"/>
        </w:rPr>
      </w:pPr>
    </w:p>
    <w:p w:rsidR="002D777E" w:rsidRPr="001F5664" w:rsidRDefault="002D777E">
      <w:pPr>
        <w:rPr>
          <w:rFonts w:cs="Times New Roman"/>
        </w:rPr>
      </w:pPr>
    </w:p>
    <w:sectPr w:rsidR="002D777E" w:rsidRPr="001F5664" w:rsidSect="000F21B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972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4E705F2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3FA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176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4"/>
    <w:rsid w:val="000F21BE"/>
    <w:rsid w:val="00110A49"/>
    <w:rsid w:val="001A5CA2"/>
    <w:rsid w:val="001B7548"/>
    <w:rsid w:val="001F5664"/>
    <w:rsid w:val="002B1098"/>
    <w:rsid w:val="002D777E"/>
    <w:rsid w:val="002F06E1"/>
    <w:rsid w:val="003A0043"/>
    <w:rsid w:val="00614F7B"/>
    <w:rsid w:val="00840534"/>
    <w:rsid w:val="009637F3"/>
    <w:rsid w:val="009B3559"/>
    <w:rsid w:val="009D71B2"/>
    <w:rsid w:val="00A264D2"/>
    <w:rsid w:val="00B44872"/>
    <w:rsid w:val="00BF485A"/>
    <w:rsid w:val="00C52B19"/>
    <w:rsid w:val="00D10F3B"/>
    <w:rsid w:val="00E76289"/>
    <w:rsid w:val="00EC2118"/>
    <w:rsid w:val="00F73897"/>
    <w:rsid w:val="00FB7F92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CF70"/>
  <w15:chartTrackingRefBased/>
  <w15:docId w15:val="{28B05CCE-A021-4528-87B4-CC9A99C5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664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6AB4-5A55-42D3-A25B-1EEF091A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Romero</dc:creator>
  <cp:keywords/>
  <dc:description/>
  <cp:lastModifiedBy>Chrystian Romero</cp:lastModifiedBy>
  <cp:revision>7</cp:revision>
  <dcterms:created xsi:type="dcterms:W3CDTF">2017-04-28T17:25:00Z</dcterms:created>
  <dcterms:modified xsi:type="dcterms:W3CDTF">2017-05-05T02:48:00Z</dcterms:modified>
</cp:coreProperties>
</file>