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9AE" w:rsidRPr="002E386E" w:rsidRDefault="00AF79AE" w:rsidP="00AF79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86E">
        <w:rPr>
          <w:rFonts w:ascii="Times New Roman" w:hAnsi="Times New Roman" w:cs="Times New Roman"/>
          <w:sz w:val="28"/>
          <w:szCs w:val="28"/>
          <w:lang w:val="uk-UA"/>
        </w:rPr>
        <w:t>Міністерство науки і освіти України</w:t>
      </w:r>
    </w:p>
    <w:p w:rsidR="00AF79AE" w:rsidRPr="002E386E" w:rsidRDefault="00AF79AE" w:rsidP="00AF79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86E">
        <w:rPr>
          <w:rFonts w:ascii="Times New Roman" w:hAnsi="Times New Roman" w:cs="Times New Roman"/>
          <w:sz w:val="28"/>
          <w:szCs w:val="28"/>
          <w:lang w:val="uk-UA"/>
        </w:rPr>
        <w:t>ВІННИЦЬКИЙ НАЦІОНАЛЬНИЙ ТЕХНІЧНИЙ УНІВЕРСИТЕТ</w:t>
      </w:r>
    </w:p>
    <w:p w:rsidR="00AF79AE" w:rsidRPr="002E386E" w:rsidRDefault="00AF79AE" w:rsidP="00AF79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86E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обчислювальної техніки</w:t>
      </w:r>
    </w:p>
    <w:p w:rsidR="00AF79AE" w:rsidRPr="002E386E" w:rsidRDefault="00AF79AE" w:rsidP="00AF79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79AE" w:rsidRPr="002E386E" w:rsidRDefault="00AF79AE" w:rsidP="00AF79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79AE" w:rsidRPr="002E386E" w:rsidRDefault="00AF79AE" w:rsidP="00AF79A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AF79AE" w:rsidRDefault="00AF79AE" w:rsidP="00AF79AE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Системне програмне забезпечення</w:t>
      </w:r>
    </w:p>
    <w:p w:rsidR="00AF79AE" w:rsidRPr="00275F66" w:rsidRDefault="00AF79AE" w:rsidP="00AF79A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A32F2">
        <w:rPr>
          <w:rFonts w:ascii="Times New Roman" w:hAnsi="Times New Roman" w:cs="Times New Roman"/>
          <w:b/>
          <w:sz w:val="40"/>
          <w:szCs w:val="40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40"/>
          <w:szCs w:val="40"/>
        </w:rPr>
        <w:t>4</w:t>
      </w:r>
    </w:p>
    <w:p w:rsidR="00AF79AE" w:rsidRDefault="00AF79AE" w:rsidP="00AF79A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 w:bidi="uk-UA"/>
        </w:rPr>
      </w:pPr>
    </w:p>
    <w:p w:rsidR="00AF79AE" w:rsidRDefault="00AF79AE" w:rsidP="00AF79A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F79AE" w:rsidRPr="002E386E" w:rsidRDefault="00AF79AE" w:rsidP="00AF79A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F79AE" w:rsidRPr="002E386E" w:rsidRDefault="00AF79AE" w:rsidP="00AF79A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F79AE" w:rsidRDefault="00AF79AE" w:rsidP="00AF79A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F79AE" w:rsidRPr="00DA32F2" w:rsidRDefault="00AF79AE" w:rsidP="00AF79A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F79AE" w:rsidRPr="002E386E" w:rsidRDefault="00AF79AE" w:rsidP="00AF79A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F79AE" w:rsidRPr="002E386E" w:rsidRDefault="00AF79AE" w:rsidP="00AF79A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F79AE" w:rsidRPr="00662267" w:rsidRDefault="00AF79AE" w:rsidP="00AF79A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E386E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Свіріпа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С.М.</w:t>
      </w:r>
    </w:p>
    <w:p w:rsidR="00AF79AE" w:rsidRPr="002E386E" w:rsidRDefault="00AF79AE" w:rsidP="00AF79A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E386E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  <w:r>
        <w:rPr>
          <w:rFonts w:ascii="Times New Roman" w:hAnsi="Times New Roman" w:cs="Times New Roman"/>
          <w:sz w:val="28"/>
          <w:szCs w:val="28"/>
          <w:lang w:val="uk-UA"/>
        </w:rPr>
        <w:t>Семеренко В.П</w:t>
      </w:r>
      <w:r w:rsidRPr="002E38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79AE" w:rsidRPr="002E386E" w:rsidRDefault="00AF79AE" w:rsidP="00AF79A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F79AE" w:rsidRPr="002E386E" w:rsidRDefault="00AF79AE" w:rsidP="00AF79A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F79AE" w:rsidRPr="002E386E" w:rsidRDefault="00AF79AE" w:rsidP="00AF79A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F79AE" w:rsidRDefault="00AF79AE" w:rsidP="00AF79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79AE" w:rsidRDefault="00AF79AE" w:rsidP="00AF79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79AE" w:rsidRPr="00E528F0" w:rsidRDefault="00AF79AE" w:rsidP="00AF79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79AE" w:rsidRPr="00AF79AE" w:rsidRDefault="00AF79AE" w:rsidP="00AF79A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386E">
        <w:rPr>
          <w:rFonts w:ascii="Times New Roman" w:hAnsi="Times New Roman" w:cs="Times New Roman"/>
          <w:sz w:val="28"/>
          <w:szCs w:val="28"/>
          <w:lang w:val="uk-UA"/>
        </w:rPr>
        <w:t>Вінниця 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AF79AE" w:rsidRDefault="00AF79AE" w:rsidP="00AF79AE">
      <w:pPr>
        <w:shd w:val="clear" w:color="auto" w:fill="FFFFFF"/>
        <w:spacing w:after="0" w:line="480" w:lineRule="atLeast"/>
        <w:outlineLvl w:val="0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AF79AE" w:rsidRPr="00AF79AE" w:rsidRDefault="00AF79AE" w:rsidP="00AF79AE">
      <w:pPr>
        <w:shd w:val="clear" w:color="auto" w:fill="FFFFFF"/>
        <w:spacing w:after="0" w:line="480" w:lineRule="atLeast"/>
        <w:ind w:firstLine="720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proofErr w:type="spellStart"/>
      <w:r w:rsidRPr="00AF79A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Сортування</w:t>
      </w:r>
      <w:proofErr w:type="spellEnd"/>
      <w:r w:rsidRPr="00AF79A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вибором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простий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сортування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лінійного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fldChar w:fldCharType="begin"/>
      </w:r>
      <w:r w:rsidRPr="00AF79AE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"https://uk.wikipedia.org/wiki/%D0%9C%D0%B0%D1%81%D0%B8%D0%B2_(%D1%81%D1%82%D1%80%D1%83%D0%BA%D1%82%D1%83%D1%80%D0%B0_%D0%B4%D0%B0%D0%BD%D0%B8%D1%85)" \o "Масив (структура даних)" </w:instrText>
      </w:r>
      <w:r w:rsidRPr="00AF79AE">
        <w:rPr>
          <w:rFonts w:ascii="Times New Roman" w:hAnsi="Times New Roman" w:cs="Times New Roman"/>
          <w:sz w:val="28"/>
          <w:szCs w:val="28"/>
        </w:rPr>
        <w:fldChar w:fldCharType="separate"/>
      </w:r>
      <w:r w:rsidRPr="00AF79A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масиву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fldChar w:fldCharType="end"/>
      </w:r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fldChar w:fldCharType="begin"/>
      </w:r>
      <w:r w:rsidRPr="00AF79AE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"https://uk.wikipedia.org/wiki/%D0%A1%D0%BE%D1%80%D1%82%D1%83%D0%B2%D0%B0%D0%BD%D0%BD%D1%8F_%D0%BD%D0%B0_%D0%BE%D1%81%D0%BD%D0%BE%D0%B2%D1%96_%D0%BF%D0%BE%D1%80%D1%96%D0%B2%D0%BD%D1%8F%D0%BD%D1%8C" \o "Сортування на основі порівнянь" </w:instrText>
      </w:r>
      <w:r w:rsidRPr="00AF79AE">
        <w:rPr>
          <w:rFonts w:ascii="Times New Roman" w:hAnsi="Times New Roman" w:cs="Times New Roman"/>
          <w:sz w:val="28"/>
          <w:szCs w:val="28"/>
        </w:rPr>
        <w:fldChar w:fldCharType="separate"/>
      </w:r>
      <w:r w:rsidRPr="00AF79A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основі</w:t>
      </w:r>
      <w:proofErr w:type="spellEnd"/>
      <w:r w:rsidRPr="00AF79A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AF79A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вставок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fldChar w:fldCharType="end"/>
      </w:r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Має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ефективність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F79A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n</w:t>
      </w:r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робить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неефективним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сортування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великих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масивів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і в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цілому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менш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ефективним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за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подібний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fldChar w:fldCharType="begin"/>
      </w:r>
      <w:r w:rsidRPr="00AF79AE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"https://uk.wikipedia.org/wiki/%D0%A1%D0%BE%D1%80%D1%82%D1%83%D0%B2%D0%B0%D0%BD%D0%BD%D1%8F_%D0%B2%D0%BA%D0%BB%D1%8E%D1%87%D0%B5%D0%BD%D0%BD%D1%8F%D0%BC" \o "Сортування включенням" </w:instrText>
      </w:r>
      <w:r w:rsidRPr="00AF79AE">
        <w:rPr>
          <w:rFonts w:ascii="Times New Roman" w:hAnsi="Times New Roman" w:cs="Times New Roman"/>
          <w:sz w:val="28"/>
          <w:szCs w:val="28"/>
        </w:rPr>
        <w:fldChar w:fldCharType="separate"/>
      </w:r>
      <w:r w:rsidRPr="00AF79A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сортування</w:t>
      </w:r>
      <w:proofErr w:type="spellEnd"/>
      <w:r w:rsidRPr="00AF79A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AF79A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включенням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fldChar w:fldCharType="end"/>
      </w:r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Сортування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вибором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вирізняється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більшою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простотою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ніж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fldChar w:fldCharType="begin"/>
      </w:r>
      <w:r w:rsidRPr="00AF79AE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"https://uk.wikipedia.org/wiki/%D0%A1%D0%BE%D1%80%D1%82%D1%83%D0%B2%D0%B0%D0%BD%D0%BD%D1%8F_%D0%B2%D0%BA%D0%BB%D1%8E%D1%87%D0%B5%D0%BD%D0%BD%D1%8F%D0%BC" \o "Сортування включенням" </w:instrText>
      </w:r>
      <w:r w:rsidRPr="00AF79AE">
        <w:rPr>
          <w:rFonts w:ascii="Times New Roman" w:hAnsi="Times New Roman" w:cs="Times New Roman"/>
          <w:sz w:val="28"/>
          <w:szCs w:val="28"/>
        </w:rPr>
        <w:fldChar w:fldCharType="separate"/>
      </w:r>
      <w:r w:rsidRPr="00AF79A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сортування</w:t>
      </w:r>
      <w:proofErr w:type="spellEnd"/>
      <w:r w:rsidRPr="00AF79A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AF79A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включенням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fldChar w:fldCharType="end"/>
      </w:r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і в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деяких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випадках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вищою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продуктивністю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F79AE" w:rsidRPr="00AF79AE" w:rsidRDefault="00AF79AE" w:rsidP="00AF79AE">
      <w:pPr>
        <w:rPr>
          <w:rFonts w:ascii="Times New Roman" w:hAnsi="Times New Roman" w:cs="Times New Roman"/>
          <w:sz w:val="28"/>
          <w:szCs w:val="28"/>
        </w:rPr>
      </w:pPr>
    </w:p>
    <w:p w:rsidR="00AF79AE" w:rsidRPr="00AF79AE" w:rsidRDefault="00AF79AE" w:rsidP="00AF79A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Алгоритм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таким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чином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F79AE" w:rsidRPr="00AF79AE" w:rsidRDefault="00AF79AE" w:rsidP="00AF79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Зна</w:t>
      </w:r>
      <w:bookmarkStart w:id="0" w:name="_GoBack"/>
      <w:bookmarkEnd w:id="0"/>
      <w:r w:rsidRPr="00AF79AE">
        <w:rPr>
          <w:rFonts w:ascii="Times New Roman" w:eastAsia="Times New Roman" w:hAnsi="Times New Roman" w:cs="Times New Roman"/>
          <w:sz w:val="28"/>
          <w:szCs w:val="28"/>
        </w:rPr>
        <w:t>ходить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списку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найменше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</w:p>
    <w:p w:rsidR="00AF79AE" w:rsidRPr="00AF79AE" w:rsidRDefault="00AF79AE" w:rsidP="00AF79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Міняє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місцями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першим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значеннями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списку</w:t>
      </w:r>
      <w:proofErr w:type="spellEnd"/>
    </w:p>
    <w:p w:rsidR="00AF79AE" w:rsidRPr="00AF79AE" w:rsidRDefault="00AF79AE" w:rsidP="00AF79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Повторює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два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попередніх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кроки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доки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список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завершиться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починаючи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наступної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позиції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F79AE" w:rsidRPr="00AF79AE" w:rsidRDefault="00AF79AE" w:rsidP="00AF79AE">
      <w:pPr>
        <w:shd w:val="clear" w:color="auto" w:fill="FFFFFF"/>
        <w:spacing w:before="120" w:after="120" w:line="240" w:lineRule="auto"/>
        <w:ind w:firstLine="4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Фактично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таким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чином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ми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поділили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список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перша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ліва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) —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повністю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відсортована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друга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права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) —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79AE" w:rsidRPr="00AF79AE" w:rsidRDefault="00AF79AE" w:rsidP="00AF79A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Ось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приклад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п'яти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даним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алгоритмом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F79AE" w:rsidRPr="00AF79AE" w:rsidRDefault="00AF79AE" w:rsidP="00AF79A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79AE">
        <w:rPr>
          <w:rFonts w:ascii="Times New Roman" w:eastAsia="Times New Roman" w:hAnsi="Times New Roman" w:cs="Times New Roman"/>
          <w:sz w:val="28"/>
          <w:szCs w:val="28"/>
        </w:rPr>
        <w:t>64 25 12 22 11</w:t>
      </w:r>
    </w:p>
    <w:p w:rsidR="00AF79AE" w:rsidRPr="00AF79AE" w:rsidRDefault="00AF79AE" w:rsidP="00AF79A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79AE">
        <w:rPr>
          <w:rFonts w:ascii="Times New Roman" w:eastAsia="Times New Roman" w:hAnsi="Times New Roman" w:cs="Times New Roman"/>
          <w:sz w:val="28"/>
          <w:szCs w:val="28"/>
        </w:rPr>
        <w:t>11 25 12 22 64</w:t>
      </w:r>
    </w:p>
    <w:p w:rsidR="00AF79AE" w:rsidRPr="00AF79AE" w:rsidRDefault="00AF79AE" w:rsidP="00AF79A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F79AE" w:rsidRPr="00AF79AE" w:rsidRDefault="00AF79AE" w:rsidP="00AF79A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79AE">
        <w:rPr>
          <w:rFonts w:ascii="Times New Roman" w:eastAsia="Times New Roman" w:hAnsi="Times New Roman" w:cs="Times New Roman"/>
          <w:sz w:val="28"/>
          <w:szCs w:val="28"/>
        </w:rPr>
        <w:t>11 12 25 22 64</w:t>
      </w:r>
    </w:p>
    <w:p w:rsidR="00AF79AE" w:rsidRPr="00AF79AE" w:rsidRDefault="00AF79AE" w:rsidP="00AF79A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79AE">
        <w:rPr>
          <w:rFonts w:ascii="Times New Roman" w:eastAsia="Times New Roman" w:hAnsi="Times New Roman" w:cs="Times New Roman"/>
          <w:sz w:val="28"/>
          <w:szCs w:val="28"/>
        </w:rPr>
        <w:t>11 12 22 25 64</w:t>
      </w:r>
    </w:p>
    <w:p w:rsidR="00AF79AE" w:rsidRPr="00AF79AE" w:rsidRDefault="00AF79AE" w:rsidP="00AF79AE">
      <w:pPr>
        <w:rPr>
          <w:rFonts w:ascii="Times New Roman" w:hAnsi="Times New Roman" w:cs="Times New Roman"/>
          <w:sz w:val="28"/>
          <w:szCs w:val="28"/>
        </w:rPr>
      </w:pPr>
    </w:p>
    <w:p w:rsidR="00AF79AE" w:rsidRPr="00AF79AE" w:rsidRDefault="00AF79AE" w:rsidP="00AF79AE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вставками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списками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підтримують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видалення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то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AF79AE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"https://uk.wikipedia.org/wiki/%D0%97%D0%B2%27%D1%8F%D0%B7%D0%B0%D0%BD%D0%B8%D0%B9_%D1%81%D0%BF%D0%B8%D1%81%D0%BE%D0%BA" \o "Зв'язаний список" </w:instrText>
      </w:r>
      <w:r w:rsidRPr="00AF79AE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AF79AE">
        <w:rPr>
          <w:rFonts w:ascii="Times New Roman" w:eastAsia="Times New Roman" w:hAnsi="Times New Roman" w:cs="Times New Roman"/>
          <w:sz w:val="28"/>
          <w:szCs w:val="28"/>
        </w:rPr>
        <w:t>зв'язаний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список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такому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зручно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видаляти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списку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найменший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вставляти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відсортованої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F79AE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AF79A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F79AE" w:rsidRPr="00AF79AE" w:rsidRDefault="00AF79AE" w:rsidP="00AF79A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79AE">
        <w:rPr>
          <w:rFonts w:ascii="Times New Roman" w:eastAsia="Times New Roman" w:hAnsi="Times New Roman" w:cs="Times New Roman"/>
          <w:sz w:val="28"/>
          <w:szCs w:val="28"/>
        </w:rPr>
        <w:t>64 25 12 22 11</w:t>
      </w:r>
    </w:p>
    <w:p w:rsidR="00AF79AE" w:rsidRPr="00AF79AE" w:rsidRDefault="00AF79AE" w:rsidP="00AF79A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79AE">
        <w:rPr>
          <w:rFonts w:ascii="Times New Roman" w:eastAsia="Times New Roman" w:hAnsi="Times New Roman" w:cs="Times New Roman"/>
          <w:sz w:val="28"/>
          <w:szCs w:val="28"/>
        </w:rPr>
        <w:t>11 64 25 12 22</w:t>
      </w:r>
    </w:p>
    <w:p w:rsidR="00AF79AE" w:rsidRPr="00AF79AE" w:rsidRDefault="00AF79AE" w:rsidP="00AF79A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79AE">
        <w:rPr>
          <w:rFonts w:ascii="Times New Roman" w:eastAsia="Times New Roman" w:hAnsi="Times New Roman" w:cs="Times New Roman"/>
          <w:sz w:val="28"/>
          <w:szCs w:val="28"/>
        </w:rPr>
        <w:t>11 12 64 25 22</w:t>
      </w:r>
    </w:p>
    <w:p w:rsidR="00AF79AE" w:rsidRPr="00AF79AE" w:rsidRDefault="00AF79AE" w:rsidP="00AF79A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79AE">
        <w:rPr>
          <w:rFonts w:ascii="Times New Roman" w:eastAsia="Times New Roman" w:hAnsi="Times New Roman" w:cs="Times New Roman"/>
          <w:sz w:val="28"/>
          <w:szCs w:val="28"/>
        </w:rPr>
        <w:t>11 12 22 64 25</w:t>
      </w:r>
    </w:p>
    <w:p w:rsidR="00AF79AE" w:rsidRPr="00AF79AE" w:rsidRDefault="00AF79AE" w:rsidP="00AF79A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79AE">
        <w:rPr>
          <w:rFonts w:ascii="Times New Roman" w:eastAsia="Times New Roman" w:hAnsi="Times New Roman" w:cs="Times New Roman"/>
          <w:sz w:val="28"/>
          <w:szCs w:val="28"/>
        </w:rPr>
        <w:t xml:space="preserve">11 12 22 25 64 </w:t>
      </w:r>
    </w:p>
    <w:p w:rsidR="00AF79AE" w:rsidRPr="00AF79AE" w:rsidRDefault="00AF79AE" w:rsidP="00AF79AE">
      <w:pPr>
        <w:rPr>
          <w:rFonts w:ascii="Times New Roman" w:hAnsi="Times New Roman" w:cs="Times New Roman"/>
          <w:sz w:val="28"/>
          <w:szCs w:val="28"/>
        </w:rPr>
      </w:pPr>
    </w:p>
    <w:p w:rsidR="00AF79AE" w:rsidRPr="00AF79AE" w:rsidRDefault="00AF79AE" w:rsidP="00AF79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Сортування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вибором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є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складним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аналізі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та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порівнянні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іншими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алгоритмами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оскільки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жоден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циклів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залежить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даних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списку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Знаходження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найменшого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елементу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вимагає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перегляду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усіх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F79A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n</w:t>
      </w:r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елементів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(у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цьому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випадку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F79A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n</w:t>
      </w:r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− 1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порівняння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і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після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цього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перестановки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до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першої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позиції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Знаходження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наступного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найменшого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елементу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вимагає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перегляду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F79A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n</w:t>
      </w:r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− 1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елементів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і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так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далі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AF79A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n</w:t>
      </w:r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 − 1) + (</w:t>
      </w:r>
      <w:r w:rsidRPr="00AF79A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n</w:t>
      </w:r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 − 2) + … + 2 + 1 = </w:t>
      </w:r>
      <w:r w:rsidRPr="00AF79A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n</w:t>
      </w:r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AF79A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n</w:t>
      </w:r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− 1) / 2 </w:t>
      </w:r>
      <w:r w:rsidRPr="00AF79AE">
        <w:rPr>
          <w:rFonts w:ascii="Cambria Math" w:hAnsi="Cambria Math" w:cs="Cambria Math"/>
          <w:sz w:val="28"/>
          <w:szCs w:val="28"/>
          <w:shd w:val="clear" w:color="auto" w:fill="FFFFFF"/>
        </w:rPr>
        <w:t>∈</w:t>
      </w:r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Θ(</w:t>
      </w:r>
      <w:r w:rsidRPr="00AF79A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n</w:t>
      </w:r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порівнянь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дивіться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fldChar w:fldCharType="begin"/>
      </w:r>
      <w:r w:rsidRPr="00AF79AE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"https://uk.wikipedia.org/wiki/%D0%90%D1%80%D0%B8%D1%84%D0%BC%D0%B5%D1%82%D0%B8%D1%87%D0%BD%D0%B0_%D0%BF%D1%80%D0%BE%D0%B3%D1%80%D0%B5%D1%81%D1%96%D1%8F" \o "Арифметична прогресія" </w:instrText>
      </w:r>
      <w:r w:rsidRPr="00AF79AE">
        <w:rPr>
          <w:rFonts w:ascii="Times New Roman" w:hAnsi="Times New Roman" w:cs="Times New Roman"/>
          <w:sz w:val="28"/>
          <w:szCs w:val="28"/>
        </w:rPr>
        <w:fldChar w:fldCharType="separate"/>
      </w:r>
      <w:r w:rsidRPr="00AF79A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арифметична</w:t>
      </w:r>
      <w:proofErr w:type="spellEnd"/>
      <w:r w:rsidRPr="00AF79A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AF79A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прогресія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fldChar w:fldCharType="end"/>
      </w:r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Кожне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сканування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вимагає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однієї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перестановки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F79A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n</w:t>
      </w:r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− 1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елементів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останній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елемент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знаходитиметься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своєму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місці</w:t>
      </w:r>
      <w:proofErr w:type="spellEnd"/>
      <w:r w:rsidRPr="00AF79AE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AF79AE" w:rsidRPr="00AF79AE" w:rsidRDefault="00AF79AE" w:rsidP="00AF79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Двостороння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F79AE">
        <w:rPr>
          <w:rFonts w:ascii="Times New Roman" w:hAnsi="Times New Roman" w:cs="Times New Roman"/>
          <w:sz w:val="28"/>
          <w:szCs w:val="28"/>
        </w:rPr>
        <w:t>вибором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F79AE">
        <w:rPr>
          <w:rFonts w:ascii="Times New Roman" w:hAnsi="Times New Roman" w:cs="Times New Roman"/>
          <w:sz w:val="28"/>
          <w:szCs w:val="28"/>
        </w:rPr>
        <w:t>: Double selection sort</w:t>
      </w:r>
    </w:p>
    <w:p w:rsidR="00AF79AE" w:rsidRPr="00AF79AE" w:rsidRDefault="00AF79AE" w:rsidP="00AF79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Схожа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шейкерні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сортуванні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бульбашкового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Проходячи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невідсортоване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ми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максимуму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попутно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знаходимо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мінімум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Мінімум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ставимо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перше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максимум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останнє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Таким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чином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несортованими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зменшується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відразу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два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>.</w:t>
      </w:r>
    </w:p>
    <w:p w:rsidR="00626B2D" w:rsidRPr="00AF79AE" w:rsidRDefault="00AF79AE" w:rsidP="00AF79A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перший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здається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прискорює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в 2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рази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кожного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проходу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невідсортоване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подмассів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зменшується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одного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відразу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в 2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рази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збільшилася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порівнянь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свопів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залишилося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незмінним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Подвійний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незначно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збільшує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мовах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чомусь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AE">
        <w:rPr>
          <w:rFonts w:ascii="Times New Roman" w:hAnsi="Times New Roman" w:cs="Times New Roman"/>
          <w:sz w:val="28"/>
          <w:szCs w:val="28"/>
        </w:rPr>
        <w:t>повільніше</w:t>
      </w:r>
      <w:proofErr w:type="spellEnd"/>
      <w:r w:rsidRPr="00AF79AE">
        <w:rPr>
          <w:rFonts w:ascii="Times New Roman" w:hAnsi="Times New Roman" w:cs="Times New Roman"/>
          <w:sz w:val="28"/>
          <w:szCs w:val="28"/>
        </w:rPr>
        <w:t>.</w:t>
      </w:r>
    </w:p>
    <w:sectPr w:rsidR="00626B2D" w:rsidRPr="00AF79A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56C22"/>
    <w:multiLevelType w:val="multilevel"/>
    <w:tmpl w:val="2386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AE"/>
    <w:rsid w:val="00626B2D"/>
    <w:rsid w:val="00A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8D2A"/>
  <w15:chartTrackingRefBased/>
  <w15:docId w15:val="{E9DBD808-E30B-4C1F-A8C2-2EAA6B45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9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9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F79AE"/>
    <w:rPr>
      <w:color w:val="0000FF"/>
      <w:u w:val="single"/>
    </w:rPr>
  </w:style>
  <w:style w:type="paragraph" w:styleId="NoSpacing">
    <w:name w:val="No Spacing"/>
    <w:uiPriority w:val="1"/>
    <w:qFormat/>
    <w:rsid w:val="00AF79A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9A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9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Sviripa</dc:creator>
  <cp:keywords/>
  <dc:description/>
  <cp:lastModifiedBy>Sviatoslav Sviripa</cp:lastModifiedBy>
  <cp:revision>1</cp:revision>
  <cp:lastPrinted>2019-12-10T09:15:00Z</cp:lastPrinted>
  <dcterms:created xsi:type="dcterms:W3CDTF">2019-12-10T09:12:00Z</dcterms:created>
  <dcterms:modified xsi:type="dcterms:W3CDTF">2019-12-10T09:16:00Z</dcterms:modified>
</cp:coreProperties>
</file>