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77D5" w14:textId="043BF2B3" w:rsidR="00334049" w:rsidRDefault="00334049" w:rsidP="00334049">
      <w:pPr>
        <w:pStyle w:val="a3"/>
      </w:pPr>
      <w:r>
        <w:t>PS</w:t>
      </w:r>
      <w:r w:rsidR="00B70ACF">
        <w:t>3</w:t>
      </w:r>
      <w:r>
        <w:t xml:space="preserve"> Report</w:t>
      </w:r>
    </w:p>
    <w:p w14:paraId="2A66E2D2" w14:textId="2B56E5AA" w:rsidR="00334049" w:rsidRPr="00334049" w:rsidRDefault="00334049" w:rsidP="00334049">
      <w:pPr>
        <w:pStyle w:val="a5"/>
      </w:pPr>
      <w:r>
        <w:rPr>
          <w:rFonts w:hint="eastAsia"/>
        </w:rPr>
        <w:t>吴文浩</w:t>
      </w:r>
      <w:r>
        <w:rPr>
          <w:rFonts w:hint="eastAsia"/>
        </w:rPr>
        <w:t xml:space="preserve"> </w:t>
      </w:r>
      <w:r>
        <w:t>12032567</w:t>
      </w:r>
    </w:p>
    <w:p w14:paraId="6DF3D877" w14:textId="798531BF" w:rsidR="00CF4097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B70ACF">
        <w:rPr>
          <w:rFonts w:ascii="黑体" w:eastAsia="黑体" w:hAnsi="黑体"/>
          <w:sz w:val="32"/>
        </w:rPr>
        <w:t>3</w:t>
      </w:r>
      <w:r>
        <w:rPr>
          <w:rFonts w:ascii="黑体" w:eastAsia="黑体" w:hAnsi="黑体"/>
          <w:sz w:val="32"/>
        </w:rPr>
        <w:t>_1</w:t>
      </w:r>
    </w:p>
    <w:p w14:paraId="2C1F19D3" w14:textId="6B17DD55" w:rsidR="00334049" w:rsidRDefault="00304EFA" w:rsidP="00334049"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：</w:t>
      </w:r>
      <w:r w:rsidR="00B70ACF">
        <w:rPr>
          <w:rFonts w:hint="eastAsia"/>
        </w:rPr>
        <w:t>读入</w:t>
      </w:r>
      <w:proofErr w:type="spellStart"/>
      <w:r w:rsidR="00B70ACF">
        <w:rPr>
          <w:rFonts w:hint="eastAsia"/>
        </w:rPr>
        <w:t>u</w:t>
      </w:r>
      <w:r w:rsidR="00B70ACF">
        <w:t>nseed</w:t>
      </w:r>
      <w:proofErr w:type="spellEnd"/>
      <w:r w:rsidR="00B70ACF">
        <w:rPr>
          <w:rFonts w:hint="eastAsia"/>
        </w:rPr>
        <w:t>和</w:t>
      </w:r>
      <w:r w:rsidR="00B70ACF">
        <w:rPr>
          <w:rFonts w:hint="eastAsia"/>
        </w:rPr>
        <w:t>seed</w:t>
      </w:r>
      <w:r w:rsidR="00B70ACF">
        <w:rPr>
          <w:rFonts w:hint="eastAsia"/>
        </w:rPr>
        <w:t>时候降雨量的两组数据，并将其并排画为箱型图</w:t>
      </w:r>
    </w:p>
    <w:p w14:paraId="0D93075C" w14:textId="403DBA33" w:rsidR="00B70ACF" w:rsidRDefault="00B70ACF" w:rsidP="00B70ACF">
      <w:r w:rsidRPr="00B70ACF">
        <w:rPr>
          <w:rFonts w:hint="eastAsia"/>
          <w:b/>
          <w:bCs/>
        </w:rPr>
        <w:t>结果解读：</w:t>
      </w:r>
      <w:r>
        <w:rPr>
          <w:rFonts w:hint="eastAsia"/>
        </w:rPr>
        <w:t>从图上可以看出，</w:t>
      </w:r>
      <w:r>
        <w:rPr>
          <w:rFonts w:hint="eastAsia"/>
        </w:rPr>
        <w:t>Unseeded Days</w:t>
      </w:r>
      <w:r>
        <w:rPr>
          <w:rFonts w:hint="eastAsia"/>
        </w:rPr>
        <w:t>中降水量整体偏小，降水量离散程度小；</w:t>
      </w:r>
      <w:r>
        <w:rPr>
          <w:rFonts w:hint="eastAsia"/>
        </w:rPr>
        <w:t>Seeded Days</w:t>
      </w:r>
      <w:r>
        <w:rPr>
          <w:rFonts w:hint="eastAsia"/>
        </w:rPr>
        <w:t>中降水量整体有所升高，四分位间距较开，数据离散程度大</w:t>
      </w:r>
    </w:p>
    <w:p w14:paraId="4779FC21" w14:textId="39C17F50" w:rsidR="00B70ACF" w:rsidRPr="00B70ACF" w:rsidRDefault="00B70ACF" w:rsidP="00334049">
      <w:pPr>
        <w:rPr>
          <w:b/>
          <w:bCs/>
        </w:rPr>
      </w:pPr>
      <w:r w:rsidRPr="00B70ACF">
        <w:rPr>
          <w:rFonts w:hint="eastAsia"/>
          <w:b/>
          <w:bCs/>
        </w:rPr>
        <w:t>结果截图：</w:t>
      </w:r>
    </w:p>
    <w:p w14:paraId="4F3DFEB2" w14:textId="36EFFCC6" w:rsidR="00B70ACF" w:rsidRDefault="00B70ACF" w:rsidP="00334049">
      <w:r>
        <w:rPr>
          <w:noProof/>
        </w:rPr>
        <w:drawing>
          <wp:inline distT="0" distB="0" distL="0" distR="0" wp14:anchorId="2FC10B67" wp14:editId="2AD2912B">
            <wp:extent cx="5274310" cy="3703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053" w14:textId="32C6C74E" w:rsidR="00304EFA" w:rsidRDefault="00304EFA" w:rsidP="00334049">
      <w:r w:rsidRPr="00304EFA">
        <w:rPr>
          <w:rFonts w:hint="eastAsia"/>
          <w:b/>
          <w:bCs/>
        </w:rPr>
        <w:t>1</w:t>
      </w:r>
      <w:r w:rsidRPr="00304EFA">
        <w:rPr>
          <w:b/>
          <w:bCs/>
        </w:rPr>
        <w:t>.2</w:t>
      </w:r>
      <w:r w:rsidRPr="00304EFA">
        <w:rPr>
          <w:rFonts w:hint="eastAsia"/>
          <w:b/>
          <w:bCs/>
        </w:rPr>
        <w:t>：</w:t>
      </w:r>
      <w:r w:rsidR="00B70ACF">
        <w:rPr>
          <w:rFonts w:hint="eastAsia"/>
        </w:rPr>
        <w:t>由于需要判断</w:t>
      </w:r>
      <w:r w:rsidR="00B70ACF">
        <w:rPr>
          <w:rFonts w:hint="eastAsia"/>
        </w:rPr>
        <w:t>seed</w:t>
      </w:r>
      <w:r w:rsidR="00B70ACF">
        <w:rPr>
          <w:rFonts w:hint="eastAsia"/>
        </w:rPr>
        <w:t>对于降水量是否有影响</w:t>
      </w:r>
      <w:r w:rsidR="007E1049">
        <w:rPr>
          <w:rFonts w:hint="eastAsia"/>
        </w:rPr>
        <w:t>，且每个独立样本数目小于</w:t>
      </w:r>
      <w:r w:rsidR="007E1049">
        <w:rPr>
          <w:rFonts w:hint="eastAsia"/>
        </w:rPr>
        <w:t>3</w:t>
      </w:r>
      <w:r w:rsidR="007E1049">
        <w:t>0</w:t>
      </w:r>
      <w:r w:rsidR="00B70ACF">
        <w:rPr>
          <w:rFonts w:hint="eastAsia"/>
        </w:rPr>
        <w:t>，这里采用</w:t>
      </w:r>
      <w:r w:rsidR="00B70ACF">
        <w:rPr>
          <w:rFonts w:hint="eastAsia"/>
        </w:rPr>
        <w:t>t</w:t>
      </w:r>
      <w:r w:rsidR="00B70ACF">
        <w:rPr>
          <w:rFonts w:hint="eastAsia"/>
        </w:rPr>
        <w:t>检验的方式对两组数据进行均值检验</w:t>
      </w:r>
    </w:p>
    <w:p w14:paraId="368F50BC" w14:textId="0F1F7F29" w:rsidR="007E1049" w:rsidRDefault="007E1049" w:rsidP="00334049">
      <w:r w:rsidRPr="00B70ACF">
        <w:rPr>
          <w:rFonts w:hint="eastAsia"/>
          <w:b/>
          <w:bCs/>
        </w:rPr>
        <w:t>结果解读：</w:t>
      </w:r>
      <w:r w:rsidRPr="00644437">
        <w:rPr>
          <w:rFonts w:hint="eastAsia"/>
        </w:rPr>
        <w:t>从结果上看</w:t>
      </w:r>
      <w:r w:rsidR="00644437" w:rsidRPr="00644437">
        <w:rPr>
          <w:rFonts w:hint="eastAsia"/>
        </w:rPr>
        <w:t>，</w:t>
      </w:r>
      <w:r w:rsidR="00644437" w:rsidRPr="00644437">
        <w:rPr>
          <w:rFonts w:hint="eastAsia"/>
        </w:rPr>
        <w:t>p</w:t>
      </w:r>
      <w:r w:rsidR="00644437" w:rsidRPr="00644437">
        <w:t xml:space="preserve">-value </w:t>
      </w:r>
      <w:r w:rsidR="00644437" w:rsidRPr="00644437">
        <w:rPr>
          <w:rFonts w:hint="eastAsia"/>
        </w:rPr>
        <w:t>&gt;</w:t>
      </w:r>
      <w:r w:rsidR="00644437" w:rsidRPr="00644437">
        <w:t xml:space="preserve"> 0.05</w:t>
      </w:r>
      <w:r w:rsidR="00644437" w:rsidRPr="00644437">
        <w:rPr>
          <w:rFonts w:hint="eastAsia"/>
        </w:rPr>
        <w:t>，表明两者均值差异不显著，即在该实验中无法确切的证明</w:t>
      </w:r>
      <w:r w:rsidR="00644437" w:rsidRPr="00644437">
        <w:rPr>
          <w:rFonts w:ascii="Georgia" w:hAnsi="Georgia"/>
          <w:color w:val="333333"/>
          <w:shd w:val="clear" w:color="auto" w:fill="FFFFFF"/>
        </w:rPr>
        <w:t>seeding</w:t>
      </w:r>
      <w:r w:rsidR="00644437" w:rsidRPr="00644437">
        <w:rPr>
          <w:rFonts w:ascii="Georgia" w:hAnsi="Georgia" w:hint="eastAsia"/>
          <w:color w:val="333333"/>
          <w:shd w:val="clear" w:color="auto" w:fill="FFFFFF"/>
        </w:rPr>
        <w:t>对于降水量有影响</w:t>
      </w:r>
    </w:p>
    <w:p w14:paraId="6D120843" w14:textId="4034CB71" w:rsidR="00304EFA" w:rsidRDefault="00304EFA" w:rsidP="00334049">
      <w:pPr>
        <w:rPr>
          <w:b/>
          <w:bCs/>
        </w:rPr>
      </w:pPr>
      <w:r w:rsidRPr="00644437">
        <w:rPr>
          <w:rFonts w:hint="eastAsia"/>
          <w:b/>
          <w:bCs/>
        </w:rPr>
        <w:t>结果截图：</w:t>
      </w:r>
    </w:p>
    <w:p w14:paraId="779B32DF" w14:textId="744B362E" w:rsidR="00304EFA" w:rsidRPr="00644437" w:rsidRDefault="00644437" w:rsidP="00304EF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86AEDF" wp14:editId="48700F22">
            <wp:extent cx="5274310" cy="1609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C3B" w14:textId="04BFE1AC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644437">
        <w:rPr>
          <w:rFonts w:ascii="黑体" w:eastAsia="黑体" w:hAnsi="黑体"/>
          <w:sz w:val="32"/>
        </w:rPr>
        <w:t>3</w:t>
      </w:r>
      <w:r>
        <w:rPr>
          <w:rFonts w:ascii="黑体" w:eastAsia="黑体" w:hAnsi="黑体"/>
          <w:sz w:val="32"/>
        </w:rPr>
        <w:t>_2</w:t>
      </w:r>
    </w:p>
    <w:p w14:paraId="5AF2C6D4" w14:textId="18DB393D" w:rsidR="00337F67" w:rsidRPr="00337F67" w:rsidRDefault="00A05899" w:rsidP="00A05899">
      <w:r>
        <w:rPr>
          <w:rFonts w:hint="eastAsia"/>
        </w:rPr>
        <w:t>根据题目要求，可以发现需要对多组数据进行均值检验，故采用方差分析的方法解决，在代码开始前，先将网页数据制作成了</w:t>
      </w:r>
      <w:r>
        <w:rPr>
          <w:rFonts w:hint="eastAsia"/>
        </w:rPr>
        <w:t>csv</w:t>
      </w:r>
      <w:r>
        <w:rPr>
          <w:rFonts w:hint="eastAsia"/>
        </w:rPr>
        <w:t>数据集便于读取，而后使用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>函数进行方差分析。</w:t>
      </w:r>
    </w:p>
    <w:p w14:paraId="698F11AC" w14:textId="1BDB6213" w:rsidR="00337F67" w:rsidRPr="00337F67" w:rsidRDefault="00337F67" w:rsidP="00337F67">
      <w:pPr>
        <w:rPr>
          <w:b/>
          <w:bCs/>
        </w:rPr>
      </w:pPr>
      <w:r>
        <w:rPr>
          <w:rFonts w:hint="eastAsia"/>
          <w:b/>
          <w:bCs/>
        </w:rPr>
        <w:t>结果分析：</w:t>
      </w:r>
      <w:r w:rsidRPr="00337F67">
        <w:rPr>
          <w:rFonts w:hint="eastAsia"/>
        </w:rPr>
        <w:t>可以看出</w:t>
      </w:r>
      <w:r w:rsidR="00A05899">
        <w:rPr>
          <w:rFonts w:hint="eastAsia"/>
        </w:rPr>
        <w:t>p</w:t>
      </w:r>
      <w:r w:rsidR="00A05899">
        <w:t>-value &lt; 0.05</w:t>
      </w:r>
      <w:r w:rsidR="00A05899">
        <w:rPr>
          <w:rFonts w:hint="eastAsia"/>
        </w:rPr>
        <w:t>，有信心说恐龙的各个骨骼样品中存在均值差异，表明霸王龙并不是一种温血动物。</w:t>
      </w:r>
    </w:p>
    <w:p w14:paraId="05E2DF9B" w14:textId="5EBFF3F1" w:rsidR="00104C54" w:rsidRDefault="00104C54" w:rsidP="00104C54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04FE3B52" w14:textId="7C77939A" w:rsidR="00A05899" w:rsidRDefault="00A05899" w:rsidP="00104C54">
      <w:pPr>
        <w:rPr>
          <w:b/>
          <w:bCs/>
        </w:rPr>
      </w:pPr>
      <w:r>
        <w:rPr>
          <w:noProof/>
        </w:rPr>
        <w:drawing>
          <wp:inline distT="0" distB="0" distL="0" distR="0" wp14:anchorId="12666C04" wp14:editId="7E4A8CAC">
            <wp:extent cx="2152650" cy="2200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A799" w14:textId="3EE21654" w:rsidR="00104C54" w:rsidRPr="00104C54" w:rsidRDefault="00A05899" w:rsidP="00334049">
      <w:pPr>
        <w:rPr>
          <w:b/>
          <w:bCs/>
        </w:rPr>
      </w:pPr>
      <w:r>
        <w:rPr>
          <w:noProof/>
        </w:rPr>
        <w:drawing>
          <wp:inline distT="0" distB="0" distL="0" distR="0" wp14:anchorId="027F6D62" wp14:editId="6D940C69">
            <wp:extent cx="5191125" cy="87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725" w14:textId="25E330C3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550BF6">
        <w:rPr>
          <w:rFonts w:ascii="黑体" w:eastAsia="黑体" w:hAnsi="黑体"/>
          <w:sz w:val="32"/>
        </w:rPr>
        <w:t>3</w:t>
      </w:r>
      <w:r>
        <w:rPr>
          <w:rFonts w:ascii="黑体" w:eastAsia="黑体" w:hAnsi="黑体"/>
          <w:sz w:val="32"/>
        </w:rPr>
        <w:t>_3</w:t>
      </w:r>
    </w:p>
    <w:p w14:paraId="46082F6A" w14:textId="1BB67D08" w:rsidR="007C4BF9" w:rsidRDefault="007C4BF9" w:rsidP="007C4BF9">
      <w:r>
        <w:rPr>
          <w:rFonts w:hint="eastAsia"/>
        </w:rPr>
        <w:t>导入表格，由于本题数据中同时有未怀孕素食主义者，怀孕素食主义者，由于暂无确切证据表明怀孕会大量降低女性</w:t>
      </w:r>
      <w:r>
        <w:rPr>
          <w:rFonts w:hint="eastAsia"/>
        </w:rPr>
        <w:t>Zn</w:t>
      </w:r>
      <w:r>
        <w:rPr>
          <w:rFonts w:hint="eastAsia"/>
        </w:rPr>
        <w:t>含量，故此处未怀孕素食主义者算干扰项，则只需分别将怀孕非素食主义者，怀孕素食主义者的数据提取出来，</w:t>
      </w:r>
      <w:r>
        <w:rPr>
          <w:rFonts w:hint="eastAsia"/>
        </w:rPr>
        <w:t>t</w:t>
      </w:r>
      <w:r>
        <w:rPr>
          <w:rFonts w:hint="eastAsia"/>
        </w:rPr>
        <w:t>检验</w:t>
      </w:r>
      <w:r>
        <w:rPr>
          <w:rFonts w:hint="eastAsia"/>
        </w:rPr>
        <w:lastRenderedPageBreak/>
        <w:t>判断即可。</w:t>
      </w:r>
    </w:p>
    <w:p w14:paraId="42E768C8" w14:textId="3855E326" w:rsidR="007C4BF9" w:rsidRDefault="007C4BF9" w:rsidP="007C4BF9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  <w:b/>
          <w:bCs/>
        </w:rPr>
        <w:t>结果分析：</w:t>
      </w:r>
      <w:r w:rsidRPr="007C4BF9">
        <w:rPr>
          <w:rFonts w:hint="eastAsia"/>
        </w:rPr>
        <w:t>从结果上来看，</w:t>
      </w:r>
      <w:r w:rsidRPr="007C4BF9">
        <w:rPr>
          <w:rFonts w:hint="eastAsia"/>
        </w:rPr>
        <w:t>p</w:t>
      </w:r>
      <w:r w:rsidRPr="007C4BF9">
        <w:t>-value</w:t>
      </w:r>
      <w:r w:rsidRPr="007C4BF9">
        <w:rPr>
          <w:rFonts w:hint="eastAsia"/>
        </w:rPr>
        <w:t>&gt;</w:t>
      </w:r>
      <w:r w:rsidRPr="007C4BF9">
        <w:t>0.05</w:t>
      </w:r>
      <w:r w:rsidRPr="007C4BF9">
        <w:rPr>
          <w:rFonts w:hint="eastAsia"/>
        </w:rPr>
        <w:t>，可以认为怀孕非素食主义者和怀孕素食主义者的女性</w:t>
      </w:r>
      <w:r w:rsidRPr="007C4BF9">
        <w:rPr>
          <w:rFonts w:hint="eastAsia"/>
        </w:rPr>
        <w:t>Zn</w:t>
      </w:r>
      <w:r w:rsidRPr="007C4BF9">
        <w:rPr>
          <w:rFonts w:hint="eastAsia"/>
        </w:rPr>
        <w:t>含量无明显差异，即无确切证据指出</w:t>
      </w:r>
      <w:r w:rsidRPr="007C4BF9">
        <w:rPr>
          <w:rFonts w:ascii="Georgia" w:hAnsi="Georgia"/>
          <w:color w:val="333333"/>
          <w:shd w:val="clear" w:color="auto" w:fill="FFFFFF"/>
        </w:rPr>
        <w:t>素食主义者比非素食主义者的锌含量更低</w:t>
      </w:r>
    </w:p>
    <w:p w14:paraId="51F7FC33" w14:textId="788A1926" w:rsidR="007C4BF9" w:rsidRPr="007C4BF9" w:rsidRDefault="007C4BF9" w:rsidP="007C4BF9">
      <w:r>
        <w:rPr>
          <w:rFonts w:ascii="Georgia" w:hAnsi="Georgia" w:hint="eastAsia"/>
          <w:color w:val="333333"/>
          <w:shd w:val="clear" w:color="auto" w:fill="FFFFFF"/>
        </w:rPr>
        <w:t>（额外补充：在计算中还加入了对于素食主义者怀孕及非怀孕期间的检验，发现两者也无很大差别，表明无明显证据指出怀孕会使得女性</w:t>
      </w:r>
      <w:proofErr w:type="spellStart"/>
      <w:r>
        <w:rPr>
          <w:rFonts w:ascii="Georgia" w:hAnsi="Georgia" w:hint="eastAsia"/>
          <w:color w:val="333333"/>
          <w:shd w:val="clear" w:color="auto" w:fill="FFFFFF"/>
        </w:rPr>
        <w:t>zn</w:t>
      </w:r>
      <w:proofErr w:type="spellEnd"/>
      <w:r>
        <w:rPr>
          <w:rFonts w:ascii="Georgia" w:hAnsi="Georgia" w:hint="eastAsia"/>
          <w:color w:val="333333"/>
          <w:shd w:val="clear" w:color="auto" w:fill="FFFFFF"/>
        </w:rPr>
        <w:t>含量大量下降）</w:t>
      </w:r>
    </w:p>
    <w:p w14:paraId="7C01F16C" w14:textId="77777777" w:rsidR="008C2513" w:rsidRDefault="008C2513" w:rsidP="008C2513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79E76AE0" w14:textId="64F3BF36" w:rsidR="00F276D6" w:rsidRDefault="007C4BF9" w:rsidP="00337F67">
      <w:r>
        <w:rPr>
          <w:noProof/>
        </w:rPr>
        <w:drawing>
          <wp:inline distT="0" distB="0" distL="0" distR="0" wp14:anchorId="131D1A1A" wp14:editId="3C27AD03">
            <wp:extent cx="5274310" cy="1612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B40F" w14:textId="7ECD02D5" w:rsidR="007C4BF9" w:rsidRDefault="007C4BF9" w:rsidP="007C4BF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</w:t>
      </w:r>
      <w:r w:rsidR="00550BF6">
        <w:rPr>
          <w:rFonts w:ascii="黑体" w:eastAsia="黑体" w:hAnsi="黑体"/>
          <w:sz w:val="32"/>
        </w:rPr>
        <w:t>3</w:t>
      </w:r>
      <w:r>
        <w:rPr>
          <w:rFonts w:ascii="黑体" w:eastAsia="黑体" w:hAnsi="黑体"/>
          <w:sz w:val="32"/>
        </w:rPr>
        <w:t>_4</w:t>
      </w:r>
    </w:p>
    <w:p w14:paraId="5A96C9B5" w14:textId="248E6A9A" w:rsidR="00550BF6" w:rsidRDefault="00550BF6" w:rsidP="007C4BF9">
      <w:r>
        <w:rPr>
          <w:rFonts w:hint="eastAsia"/>
        </w:rPr>
        <w:t>导入数据，同时将高度单位转换为</w:t>
      </w:r>
      <w:r>
        <w:rPr>
          <w:rFonts w:hint="eastAsia"/>
        </w:rPr>
        <w:t>k</w:t>
      </w:r>
      <w:r>
        <w:t>m</w:t>
      </w:r>
      <w:r>
        <w:rPr>
          <w:rFonts w:hint="eastAsia"/>
        </w:rPr>
        <w:t>，绘制</w:t>
      </w:r>
      <w:r w:rsidRPr="00550BF6">
        <w:t>Temperature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 w:rsidRPr="00550BF6">
        <w:t>Elevation</w:t>
      </w:r>
      <w:r>
        <w:rPr>
          <w:rFonts w:hint="eastAsia"/>
        </w:rPr>
        <w:t>散点图，并使用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得到其回归曲线，使用</w:t>
      </w:r>
      <w:r w:rsidRPr="00550BF6">
        <w:t>summary</w:t>
      </w:r>
      <w:r>
        <w:rPr>
          <w:rFonts w:hint="eastAsia"/>
        </w:rPr>
        <w:t>函数获得其详细信息（其中斜率即为</w:t>
      </w:r>
      <w:r>
        <w:rPr>
          <w:rFonts w:ascii="Georgia" w:hAnsi="Georgia"/>
          <w:color w:val="333333"/>
          <w:shd w:val="clear" w:color="auto" w:fill="FFFFFF"/>
        </w:rPr>
        <w:t> </w:t>
      </w:r>
      <w:r>
        <w:rPr>
          <w:rStyle w:val="a8"/>
          <w:rFonts w:ascii="Georgia" w:hAnsi="Georgia"/>
          <w:color w:val="333333"/>
          <w:shd w:val="clear" w:color="auto" w:fill="FFFFFF"/>
        </w:rPr>
        <w:t>lapse rate</w:t>
      </w:r>
      <w:r>
        <w:rPr>
          <w:rFonts w:hint="eastAsia"/>
        </w:rPr>
        <w:t>），最后使用</w:t>
      </w:r>
      <w:proofErr w:type="spellStart"/>
      <w:r>
        <w:rPr>
          <w:rFonts w:hint="eastAsia"/>
        </w:rPr>
        <w:t>abline</w:t>
      </w:r>
      <w:proofErr w:type="spellEnd"/>
      <w:r>
        <w:rPr>
          <w:rFonts w:hint="eastAsia"/>
        </w:rPr>
        <w:t>绘制回归线</w:t>
      </w:r>
    </w:p>
    <w:p w14:paraId="379C44AC" w14:textId="32278D1B" w:rsidR="00550BF6" w:rsidRPr="00550BF6" w:rsidRDefault="007C4BF9" w:rsidP="00550BF6">
      <w:pPr>
        <w:rPr>
          <w:b/>
          <w:bCs/>
        </w:rPr>
      </w:pPr>
      <w:r>
        <w:rPr>
          <w:rFonts w:hint="eastAsia"/>
          <w:b/>
          <w:bCs/>
        </w:rPr>
        <w:t>结果分析：</w:t>
      </w:r>
      <w:r w:rsidR="00550BF6" w:rsidRPr="00550BF6">
        <w:rPr>
          <w:rFonts w:hint="eastAsia"/>
        </w:rPr>
        <w:t>通过线性回归结果，可以看出斜率为</w:t>
      </w:r>
      <w:r w:rsidR="00550BF6" w:rsidRPr="00550BF6">
        <w:rPr>
          <w:rFonts w:hint="eastAsia"/>
        </w:rPr>
        <w:t>-</w:t>
      </w:r>
      <w:r w:rsidR="00550BF6" w:rsidRPr="00550BF6">
        <w:t>9.3121</w:t>
      </w:r>
      <w:r w:rsidR="00550BF6">
        <w:rPr>
          <w:rFonts w:hint="eastAsia"/>
        </w:rPr>
        <w:t>，即</w:t>
      </w:r>
      <w:r w:rsidR="00550BF6">
        <w:rPr>
          <w:rFonts w:ascii="Georgia" w:hAnsi="Georgia"/>
          <w:color w:val="333333"/>
          <w:shd w:val="clear" w:color="auto" w:fill="FFFFFF"/>
        </w:rPr>
        <w:t> </w:t>
      </w:r>
      <w:r w:rsidR="00550BF6">
        <w:rPr>
          <w:rStyle w:val="a8"/>
          <w:rFonts w:ascii="Georgia" w:hAnsi="Georgia"/>
          <w:color w:val="333333"/>
          <w:shd w:val="clear" w:color="auto" w:fill="FFFFFF"/>
        </w:rPr>
        <w:t>lapse rate</w:t>
      </w:r>
      <w:r w:rsidR="00550BF6" w:rsidRPr="00550BF6">
        <w:rPr>
          <w:rStyle w:val="a8"/>
          <w:rFonts w:ascii="Georgia" w:hAnsi="Georgia" w:hint="eastAsia"/>
          <w:i w:val="0"/>
          <w:iCs w:val="0"/>
          <w:color w:val="333333"/>
          <w:shd w:val="clear" w:color="auto" w:fill="FFFFFF"/>
        </w:rPr>
        <w:t>为</w:t>
      </w:r>
      <w:r w:rsidR="00550BF6" w:rsidRPr="00550BF6">
        <w:t>9.3121</w:t>
      </w:r>
      <w:r w:rsidR="00550BF6">
        <w:t xml:space="preserve"> </w:t>
      </w:r>
      <w:r w:rsidR="00550BF6">
        <w:rPr>
          <w:rFonts w:ascii="Georgia" w:hAnsi="Georgia"/>
          <w:color w:val="333333"/>
          <w:shd w:val="clear" w:color="auto" w:fill="FFFFFF"/>
        </w:rPr>
        <w:t>degrees C km</w:t>
      </w:r>
      <w:r w:rsidR="00550BF6">
        <w:rPr>
          <w:rFonts w:ascii="Georgia" w:hAnsi="Georgia"/>
          <w:color w:val="333333"/>
          <w:sz w:val="18"/>
          <w:szCs w:val="18"/>
          <w:shd w:val="clear" w:color="auto" w:fill="FFFFFF"/>
          <w:vertAlign w:val="superscript"/>
        </w:rPr>
        <w:t>-1</w:t>
      </w:r>
    </w:p>
    <w:p w14:paraId="1303F707" w14:textId="77777777" w:rsidR="007C4BF9" w:rsidRDefault="007C4BF9" w:rsidP="007C4BF9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75FB76EC" w14:textId="295D45E5" w:rsidR="007C4BF9" w:rsidRDefault="00550BF6" w:rsidP="00337F67">
      <w:r>
        <w:rPr>
          <w:noProof/>
        </w:rPr>
        <w:drawing>
          <wp:inline distT="0" distB="0" distL="0" distR="0" wp14:anchorId="22F30E3B" wp14:editId="05445428">
            <wp:extent cx="5274310" cy="2673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20FA" w14:textId="4E3D7429" w:rsidR="00550BF6" w:rsidRDefault="00550BF6" w:rsidP="00337F67">
      <w:r>
        <w:rPr>
          <w:noProof/>
        </w:rPr>
        <w:lastRenderedPageBreak/>
        <w:drawing>
          <wp:inline distT="0" distB="0" distL="0" distR="0" wp14:anchorId="6AD2E4B2" wp14:editId="4EAA1935">
            <wp:extent cx="4651513" cy="33203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154" cy="33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8F7E" w14:textId="7CAC4416" w:rsidR="00550BF6" w:rsidRDefault="00550BF6" w:rsidP="00550BF6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S3_5</w:t>
      </w:r>
    </w:p>
    <w:p w14:paraId="049B8422" w14:textId="7F3B0ABA" w:rsidR="00550BF6" w:rsidRDefault="002A2443" w:rsidP="00550BF6">
      <w:pPr>
        <w:rPr>
          <w:b/>
          <w:bCs/>
        </w:rPr>
      </w:pPr>
      <w:r>
        <w:rPr>
          <w:b/>
          <w:bCs/>
        </w:rPr>
        <w:t>5</w:t>
      </w:r>
      <w:r w:rsidR="0034245C">
        <w:rPr>
          <w:b/>
          <w:bCs/>
        </w:rPr>
        <w:t>.1</w:t>
      </w:r>
      <w:r w:rsidR="0034245C">
        <w:rPr>
          <w:rFonts w:hint="eastAsia"/>
          <w:b/>
          <w:bCs/>
        </w:rPr>
        <w:t>：</w:t>
      </w:r>
      <w:r w:rsidR="0034245C" w:rsidRPr="002A2443">
        <w:rPr>
          <w:rFonts w:hint="eastAsia"/>
        </w:rPr>
        <w:t>将表格导入，提取出向量，并将</w:t>
      </w:r>
      <w:r w:rsidR="0034245C" w:rsidRPr="002A2443">
        <w:rPr>
          <w:rFonts w:hint="eastAsia"/>
        </w:rPr>
        <w:t>Distance</w:t>
      </w:r>
      <w:r w:rsidR="0034245C" w:rsidRPr="002A2443">
        <w:rPr>
          <w:rFonts w:hint="eastAsia"/>
        </w:rPr>
        <w:t>中的单位换算成</w:t>
      </w:r>
      <w:r w:rsidR="0034245C" w:rsidRPr="002A2443">
        <w:rPr>
          <w:rFonts w:hint="eastAsia"/>
        </w:rPr>
        <w:t>k</w:t>
      </w:r>
      <w:r w:rsidR="0034245C" w:rsidRPr="002A2443">
        <w:t>m</w:t>
      </w:r>
      <w:r w:rsidR="0034245C" w:rsidRPr="002A2443">
        <w:rPr>
          <w:rFonts w:hint="eastAsia"/>
        </w:rPr>
        <w:t>，绘制散点图</w:t>
      </w:r>
    </w:p>
    <w:p w14:paraId="227950E2" w14:textId="32222BA2" w:rsidR="0034245C" w:rsidRDefault="0034245C" w:rsidP="00550BF6">
      <w:pPr>
        <w:rPr>
          <w:b/>
          <w:bCs/>
        </w:rPr>
      </w:pPr>
      <w:r>
        <w:rPr>
          <w:rFonts w:hint="eastAsia"/>
          <w:b/>
          <w:bCs/>
        </w:rPr>
        <w:t>结果分析：</w:t>
      </w:r>
      <w:r w:rsidRPr="002A2443">
        <w:rPr>
          <w:rFonts w:hint="eastAsia"/>
        </w:rPr>
        <w:t>从图中可以看出，</w:t>
      </w:r>
      <w:r>
        <w:rPr>
          <w:rStyle w:val="a8"/>
          <w:rFonts w:ascii="Georgia" w:hAnsi="Georgia"/>
          <w:color w:val="333333"/>
          <w:shd w:val="clear" w:color="auto" w:fill="FFFFFF"/>
        </w:rPr>
        <w:t>recession velocity</w:t>
      </w:r>
      <w:r w:rsidRPr="002A2443">
        <w:rPr>
          <w:rStyle w:val="a8"/>
          <w:rFonts w:ascii="Georgia" w:hAnsi="Georgia" w:hint="eastAsia"/>
          <w:i w:val="0"/>
          <w:iCs w:val="0"/>
          <w:color w:val="333333"/>
          <w:shd w:val="clear" w:color="auto" w:fill="FFFFFF"/>
        </w:rPr>
        <w:t>越快的星云，距离地球的距离越远，这可能暗示了宇宙目前是在一个加速膨胀的过程，这才导致大爆炸后距离远的星云加速远离</w:t>
      </w:r>
    </w:p>
    <w:p w14:paraId="57BED1FF" w14:textId="52A5654B" w:rsidR="0034245C" w:rsidRDefault="0034245C" w:rsidP="00550BF6">
      <w:pPr>
        <w:rPr>
          <w:b/>
          <w:bCs/>
        </w:rPr>
      </w:pPr>
      <w:r>
        <w:rPr>
          <w:rFonts w:hint="eastAsia"/>
          <w:b/>
          <w:bCs/>
        </w:rPr>
        <w:t>结果截图：</w:t>
      </w:r>
    </w:p>
    <w:p w14:paraId="2E2BD918" w14:textId="72818373" w:rsidR="0034245C" w:rsidRDefault="00725AB1" w:rsidP="00550BF6">
      <w:r>
        <w:rPr>
          <w:noProof/>
        </w:rPr>
        <w:drawing>
          <wp:inline distT="0" distB="0" distL="0" distR="0" wp14:anchorId="570FD66C" wp14:editId="09975939">
            <wp:extent cx="4680165" cy="3427012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837" cy="34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3CB" w14:textId="7C6CF427" w:rsidR="002A2443" w:rsidRDefault="002A2443" w:rsidP="002A2443">
      <w:pPr>
        <w:rPr>
          <w:b/>
          <w:bCs/>
        </w:rPr>
      </w:pPr>
      <w:r>
        <w:rPr>
          <w:b/>
          <w:bCs/>
        </w:rPr>
        <w:lastRenderedPageBreak/>
        <w:t>5.2</w:t>
      </w:r>
      <w:r>
        <w:rPr>
          <w:rFonts w:hint="eastAsia"/>
          <w:b/>
          <w:bCs/>
        </w:rPr>
        <w:t>：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lm</w:t>
      </w:r>
      <w:proofErr w:type="spellEnd"/>
      <w:r>
        <w:rPr>
          <w:rFonts w:hint="eastAsia"/>
        </w:rPr>
        <w:t>函数进行简单的线性回归拟合，此时的线性回归函数带有截距项，并绘制该函数曲线</w:t>
      </w:r>
    </w:p>
    <w:p w14:paraId="2D2468B8" w14:textId="77777777" w:rsidR="002A2443" w:rsidRDefault="002A2443" w:rsidP="002A2443">
      <w:pPr>
        <w:rPr>
          <w:b/>
          <w:bCs/>
        </w:rPr>
      </w:pPr>
      <w:r>
        <w:rPr>
          <w:rFonts w:hint="eastAsia"/>
          <w:b/>
          <w:bCs/>
        </w:rPr>
        <w:t>结果截图：</w:t>
      </w:r>
    </w:p>
    <w:p w14:paraId="71519D70" w14:textId="41288172" w:rsidR="002A2443" w:rsidRDefault="00725AB1" w:rsidP="00550BF6">
      <w:r>
        <w:rPr>
          <w:noProof/>
        </w:rPr>
        <w:drawing>
          <wp:inline distT="0" distB="0" distL="0" distR="0" wp14:anchorId="49FAC489" wp14:editId="50FFBDB1">
            <wp:extent cx="4767037" cy="34906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306" cy="35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8493" w14:textId="79439517" w:rsidR="00725AB1" w:rsidRPr="00725AB1" w:rsidRDefault="002A2443" w:rsidP="002A2443">
      <w:r>
        <w:rPr>
          <w:b/>
          <w:bCs/>
        </w:rPr>
        <w:t>5.3</w:t>
      </w:r>
      <w:r>
        <w:rPr>
          <w:rFonts w:hint="eastAsia"/>
          <w:b/>
          <w:bCs/>
        </w:rPr>
        <w:t>：</w:t>
      </w:r>
      <w:r w:rsidR="00725AB1">
        <w:rPr>
          <w:rFonts w:hint="eastAsia"/>
        </w:rPr>
        <w:t>因为按照大爆炸理论</w:t>
      </w:r>
      <w:r w:rsidRPr="00725AB1">
        <w:rPr>
          <w:rFonts w:hint="eastAsia"/>
        </w:rPr>
        <w:t>，</w:t>
      </w:r>
      <w:r w:rsidR="00725AB1">
        <w:rPr>
          <w:rFonts w:hint="eastAsia"/>
        </w:rPr>
        <w:t>所有的星云都是从大爆炸的起点开始飞速的向外逃逸，即不存在初始距离，所以</w:t>
      </w:r>
      <w:r w:rsidRPr="00725AB1">
        <w:rPr>
          <w:rFonts w:hint="eastAsia"/>
        </w:rPr>
        <w:t>需要去掉截距项，</w:t>
      </w:r>
      <w:r w:rsidR="00725AB1">
        <w:rPr>
          <w:rFonts w:hint="eastAsia"/>
        </w:rPr>
        <w:t>因此</w:t>
      </w:r>
      <w:r w:rsidRPr="00725AB1">
        <w:rPr>
          <w:rFonts w:hint="eastAsia"/>
        </w:rPr>
        <w:t>对</w:t>
      </w:r>
      <w:proofErr w:type="spellStart"/>
      <w:r w:rsidRPr="00725AB1">
        <w:rPr>
          <w:rFonts w:hint="eastAsia"/>
        </w:rPr>
        <w:t>l</w:t>
      </w:r>
      <w:r w:rsidRPr="00725AB1">
        <w:t>m</w:t>
      </w:r>
      <w:proofErr w:type="spellEnd"/>
      <w:r w:rsidRPr="00725AB1">
        <w:rPr>
          <w:rFonts w:hint="eastAsia"/>
        </w:rPr>
        <w:t>函数进行修改，关系式改为</w:t>
      </w:r>
      <w:r w:rsidRPr="00725AB1">
        <w:t>Distance~Velocity-1</w:t>
      </w:r>
      <w:r w:rsidRPr="00725AB1">
        <w:rPr>
          <w:rFonts w:hint="eastAsia"/>
        </w:rPr>
        <w:t>从而使截距为</w:t>
      </w:r>
      <w:r w:rsidRPr="00725AB1">
        <w:rPr>
          <w:rFonts w:hint="eastAsia"/>
        </w:rPr>
        <w:t>0</w:t>
      </w:r>
      <w:r w:rsidRPr="00725AB1">
        <w:t xml:space="preserve"> </w:t>
      </w:r>
      <w:r w:rsidRPr="00725AB1">
        <w:rPr>
          <w:rFonts w:hint="eastAsia"/>
        </w:rPr>
        <w:t>。线性回归后绘制出该曲线，并得到斜率为</w:t>
      </w:r>
      <w:r w:rsidR="00725AB1" w:rsidRPr="00725AB1">
        <w:t>5.938e+16</w:t>
      </w:r>
      <w:r w:rsidR="00725AB1">
        <w:rPr>
          <w:rFonts w:hint="eastAsia"/>
        </w:rPr>
        <w:t>（</w:t>
      </w:r>
      <w:r w:rsidR="00725AB1">
        <w:rPr>
          <w:rFonts w:hint="eastAsia"/>
        </w:rPr>
        <w:t>s</w:t>
      </w:r>
      <w:r w:rsidR="00725AB1">
        <w:rPr>
          <w:rFonts w:hint="eastAsia"/>
        </w:rPr>
        <w:t>），即估计宇宙的年龄为</w:t>
      </w:r>
      <w:r w:rsidR="00725AB1" w:rsidRPr="00725AB1">
        <w:t>1882016779</w:t>
      </w:r>
      <w:r w:rsidR="00725AB1">
        <w:rPr>
          <w:rFonts w:hint="eastAsia"/>
        </w:rPr>
        <w:t>年</w:t>
      </w:r>
    </w:p>
    <w:p w14:paraId="69F842BD" w14:textId="55B2C01E" w:rsidR="002A2443" w:rsidRDefault="002A2443" w:rsidP="002A2443">
      <w:pPr>
        <w:rPr>
          <w:b/>
          <w:bCs/>
        </w:rPr>
      </w:pPr>
      <w:r>
        <w:rPr>
          <w:rFonts w:hint="eastAsia"/>
          <w:b/>
          <w:bCs/>
        </w:rPr>
        <w:t>结果截图：</w:t>
      </w:r>
    </w:p>
    <w:p w14:paraId="45811990" w14:textId="1DE2C9FF" w:rsidR="00725AB1" w:rsidRDefault="00725AB1" w:rsidP="002A2443">
      <w:pPr>
        <w:rPr>
          <w:b/>
          <w:bCs/>
        </w:rPr>
      </w:pPr>
      <w:r>
        <w:rPr>
          <w:noProof/>
        </w:rPr>
        <w:drawing>
          <wp:inline distT="0" distB="0" distL="0" distR="0" wp14:anchorId="206C0B36" wp14:editId="6BF6ECB5">
            <wp:extent cx="5124450" cy="2476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3799" w14:textId="7E1D1AF8" w:rsidR="002A2443" w:rsidRDefault="00725AB1" w:rsidP="00550BF6">
      <w:r>
        <w:rPr>
          <w:noProof/>
        </w:rPr>
        <w:lastRenderedPageBreak/>
        <w:drawing>
          <wp:inline distT="0" distB="0" distL="0" distR="0" wp14:anchorId="3827CFF0" wp14:editId="01475D63">
            <wp:extent cx="4309607" cy="30295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074" cy="30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2848" w14:textId="2205040A" w:rsidR="00550BF6" w:rsidRDefault="00725AB1" w:rsidP="00337F67">
      <w:r>
        <w:rPr>
          <w:b/>
          <w:bCs/>
        </w:rPr>
        <w:t>5.4</w:t>
      </w:r>
      <w:r>
        <w:rPr>
          <w:rFonts w:hint="eastAsia"/>
          <w:b/>
          <w:bCs/>
        </w:rPr>
        <w:t>：</w:t>
      </w:r>
      <w:r>
        <w:rPr>
          <w:rFonts w:hint="eastAsia"/>
        </w:rPr>
        <w:t>因从</w:t>
      </w:r>
      <w:r>
        <w:rPr>
          <w:rFonts w:hint="eastAsia"/>
        </w:rPr>
        <w:t>5</w:t>
      </w:r>
      <w:r>
        <w:t>.3</w:t>
      </w:r>
      <w:r>
        <w:rPr>
          <w:rFonts w:hint="eastAsia"/>
        </w:rPr>
        <w:t>的结果中可以看出，这条回归曲线的</w:t>
      </w:r>
      <w:r>
        <w:rPr>
          <w:rFonts w:hint="eastAsia"/>
        </w:rPr>
        <w:t>p</w:t>
      </w:r>
      <w:r>
        <w:rPr>
          <w:rFonts w:hint="eastAsia"/>
        </w:rPr>
        <w:t>值很小，</w:t>
      </w:r>
      <w:r w:rsidR="002D05B2">
        <w:rPr>
          <w:rFonts w:hint="eastAsia"/>
        </w:rPr>
        <w:t>p-value</w:t>
      </w:r>
      <w:r w:rsidR="002D05B2">
        <w:t>&lt;0.05</w:t>
      </w:r>
      <w:r w:rsidR="002D05B2">
        <w:rPr>
          <w:rFonts w:hint="eastAsia"/>
        </w:rPr>
        <w:t>，即这条回归曲线的可信度很低，观察散点图也可以发现点的离散程度很高，可以断定在修正距离测算的方法后可以提升回归系数的估计的精度。</w:t>
      </w:r>
    </w:p>
    <w:p w14:paraId="6958E477" w14:textId="5E7BC267" w:rsidR="000E7872" w:rsidRDefault="000E7872" w:rsidP="000E7872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S3_6</w:t>
      </w:r>
    </w:p>
    <w:p w14:paraId="461C938D" w14:textId="39742B17" w:rsidR="000E7872" w:rsidRDefault="000808F9" w:rsidP="000E7872">
      <w:r>
        <w:rPr>
          <w:b/>
          <w:bCs/>
        </w:rPr>
        <w:t>6</w:t>
      </w:r>
      <w:r w:rsidR="000E7872">
        <w:rPr>
          <w:b/>
          <w:bCs/>
        </w:rPr>
        <w:t>.1</w:t>
      </w:r>
      <w:r w:rsidR="000E7872">
        <w:rPr>
          <w:rFonts w:hint="eastAsia"/>
          <w:b/>
          <w:bCs/>
        </w:rPr>
        <w:t>：</w:t>
      </w:r>
      <w:r w:rsidR="000E7872">
        <w:rPr>
          <w:rFonts w:hint="eastAsia"/>
        </w:rPr>
        <w:t>读入</w:t>
      </w:r>
      <w:proofErr w:type="spellStart"/>
      <w:r w:rsidR="000E7872">
        <w:rPr>
          <w:rFonts w:hint="eastAsia"/>
        </w:rPr>
        <w:t>cpus</w:t>
      </w:r>
      <w:proofErr w:type="spellEnd"/>
      <w:r w:rsidR="000E7872">
        <w:rPr>
          <w:rFonts w:hint="eastAsia"/>
        </w:rPr>
        <w:t>数据，并使用</w:t>
      </w:r>
      <w:r w:rsidR="000E7872">
        <w:rPr>
          <w:rFonts w:hint="eastAsia"/>
        </w:rPr>
        <w:t>sample</w:t>
      </w:r>
      <w:r w:rsidR="000E7872">
        <w:rPr>
          <w:rFonts w:hint="eastAsia"/>
        </w:rPr>
        <w:t>函数将其划分为</w:t>
      </w:r>
      <w:r w:rsidR="000E7872">
        <w:rPr>
          <w:rFonts w:hint="eastAsia"/>
        </w:rPr>
        <w:t>8</w:t>
      </w:r>
      <w:r w:rsidR="000E7872">
        <w:t>0</w:t>
      </w:r>
      <w:r w:rsidR="000E7872">
        <w:rPr>
          <w:rFonts w:hint="eastAsia"/>
        </w:rPr>
        <w:t>%</w:t>
      </w:r>
      <w:r w:rsidR="000E7872">
        <w:rPr>
          <w:rFonts w:hint="eastAsia"/>
        </w:rPr>
        <w:t>的训练集和剩下</w:t>
      </w:r>
      <w:r w:rsidR="000E7872">
        <w:rPr>
          <w:rFonts w:hint="eastAsia"/>
        </w:rPr>
        <w:t>2</w:t>
      </w:r>
      <w:r w:rsidR="000E7872">
        <w:t>0</w:t>
      </w:r>
      <w:r w:rsidR="000E7872">
        <w:rPr>
          <w:rFonts w:hint="eastAsia"/>
        </w:rPr>
        <w:t>%</w:t>
      </w:r>
      <w:r w:rsidR="000E7872">
        <w:rPr>
          <w:rFonts w:hint="eastAsia"/>
        </w:rPr>
        <w:t>的测试集，使用</w:t>
      </w:r>
      <w:proofErr w:type="spellStart"/>
      <w:r w:rsidR="000E7872" w:rsidRPr="000E7872">
        <w:t>regsubsets</w:t>
      </w:r>
      <w:proofErr w:type="spellEnd"/>
      <w:r w:rsidR="000E7872">
        <w:rPr>
          <w:rFonts w:hint="eastAsia"/>
        </w:rPr>
        <w:t>函数进行全子集回归，并按照</w:t>
      </w:r>
      <w:proofErr w:type="spellStart"/>
      <w:r w:rsidR="000E7872">
        <w:rPr>
          <w:rFonts w:hint="eastAsia"/>
        </w:rPr>
        <w:t>bic</w:t>
      </w:r>
      <w:proofErr w:type="spellEnd"/>
      <w:r w:rsidR="000E7872">
        <w:rPr>
          <w:rFonts w:hint="eastAsia"/>
        </w:rPr>
        <w:t>的方法绘制出图表，可以看出在选择</w:t>
      </w:r>
      <w:proofErr w:type="spellStart"/>
      <w:r w:rsidR="000E7872" w:rsidRPr="000E7872">
        <w:t>syct+mmin+mmax+cach+chmax</w:t>
      </w:r>
      <w:proofErr w:type="spellEnd"/>
      <w:r w:rsidR="000E7872">
        <w:rPr>
          <w:rFonts w:hint="eastAsia"/>
        </w:rPr>
        <w:t>作为影响因子时，</w:t>
      </w:r>
      <w:proofErr w:type="spellStart"/>
      <w:r w:rsidR="000E7872">
        <w:rPr>
          <w:rFonts w:hint="eastAsia"/>
        </w:rPr>
        <w:t>bic</w:t>
      </w:r>
      <w:proofErr w:type="spellEnd"/>
      <w:r w:rsidR="000E7872">
        <w:rPr>
          <w:rFonts w:hint="eastAsia"/>
        </w:rPr>
        <w:t>结果最小，将他们作为影响因子用于回归</w:t>
      </w:r>
    </w:p>
    <w:p w14:paraId="32AEF7C6" w14:textId="799F2D2D" w:rsidR="000E7872" w:rsidRDefault="000E7872" w:rsidP="000E7872">
      <w:pPr>
        <w:rPr>
          <w:b/>
          <w:bCs/>
        </w:rPr>
      </w:pPr>
      <w:r w:rsidRPr="00B70ACF">
        <w:rPr>
          <w:rFonts w:hint="eastAsia"/>
          <w:b/>
          <w:bCs/>
        </w:rPr>
        <w:t>结果截图：</w:t>
      </w:r>
    </w:p>
    <w:p w14:paraId="7D6425A4" w14:textId="29D6530B" w:rsidR="000E7872" w:rsidRPr="000E7872" w:rsidRDefault="000E7872" w:rsidP="000E7872">
      <w:pPr>
        <w:rPr>
          <w:b/>
          <w:bCs/>
        </w:rPr>
      </w:pPr>
      <w:r>
        <w:rPr>
          <w:noProof/>
        </w:rPr>
        <w:drawing>
          <wp:inline distT="0" distB="0" distL="0" distR="0" wp14:anchorId="79CE0E3F" wp14:editId="558C9B90">
            <wp:extent cx="3872285" cy="259908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830" cy="26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60F" w14:textId="3760B5E3" w:rsidR="000E7872" w:rsidRDefault="000E7872" w:rsidP="000E7872">
      <w:r>
        <w:rPr>
          <w:b/>
          <w:bCs/>
        </w:rPr>
        <w:lastRenderedPageBreak/>
        <w:t>6</w:t>
      </w:r>
      <w:r w:rsidRPr="00304EFA">
        <w:rPr>
          <w:b/>
          <w:bCs/>
        </w:rPr>
        <w:t>.2</w:t>
      </w:r>
      <w:r w:rsidRPr="00304EFA">
        <w:rPr>
          <w:rFonts w:hint="eastAsia"/>
          <w:b/>
          <w:bCs/>
        </w:rPr>
        <w:t>：</w:t>
      </w:r>
      <w:r>
        <w:rPr>
          <w:rFonts w:hint="eastAsia"/>
        </w:rPr>
        <w:t>将上述因子用于线性回归得到模型</w:t>
      </w:r>
      <w:r>
        <w:rPr>
          <w:rFonts w:hint="eastAsia"/>
        </w:rPr>
        <w:t>model</w:t>
      </w:r>
      <w:r>
        <w:rPr>
          <w:rFonts w:hint="eastAsia"/>
        </w:rPr>
        <w:t>，用该模型对测试集进行预测，并将其绘制成图表，图上蓝色点为预测值，红色点为实际值，为了方便对比，这里将点连接起来。最后计算预测值与实际值之间的差异平均值</w:t>
      </w:r>
    </w:p>
    <w:p w14:paraId="09C61C22" w14:textId="1BF8CE60" w:rsidR="000E7872" w:rsidRDefault="000E7872" w:rsidP="000E7872">
      <w:r w:rsidRPr="00B70ACF">
        <w:rPr>
          <w:rFonts w:hint="eastAsia"/>
          <w:b/>
          <w:bCs/>
        </w:rPr>
        <w:t>结果解读：</w:t>
      </w:r>
      <w:r w:rsidRPr="00644437">
        <w:rPr>
          <w:rFonts w:hint="eastAsia"/>
        </w:rPr>
        <w:t>从结果上看，</w:t>
      </w:r>
      <w:r>
        <w:rPr>
          <w:rFonts w:hint="eastAsia"/>
        </w:rPr>
        <w:t>多元线性回归得到的模型依然存在问题，尤其在预测时甚至出现了负值，这是不应该的，需要考虑进一步优化</w:t>
      </w:r>
      <w:r w:rsidR="0019257C">
        <w:rPr>
          <w:rFonts w:hint="eastAsia"/>
        </w:rPr>
        <w:t>回归模型。</w:t>
      </w:r>
    </w:p>
    <w:p w14:paraId="1031FE0D" w14:textId="77777777" w:rsidR="000E7872" w:rsidRDefault="000E7872" w:rsidP="000E7872">
      <w:pPr>
        <w:rPr>
          <w:b/>
          <w:bCs/>
        </w:rPr>
      </w:pPr>
      <w:r w:rsidRPr="00644437">
        <w:rPr>
          <w:rFonts w:hint="eastAsia"/>
          <w:b/>
          <w:bCs/>
        </w:rPr>
        <w:t>结果截图：</w:t>
      </w:r>
    </w:p>
    <w:p w14:paraId="3578A756" w14:textId="6F240A05" w:rsidR="005C1638" w:rsidRDefault="0019257C" w:rsidP="00337F67">
      <w:r>
        <w:rPr>
          <w:noProof/>
        </w:rPr>
        <w:drawing>
          <wp:inline distT="0" distB="0" distL="0" distR="0" wp14:anchorId="192AC0B5" wp14:editId="0744A2BE">
            <wp:extent cx="5274310" cy="30962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4818" w14:textId="1514DDEA" w:rsidR="0019257C" w:rsidRDefault="0019257C" w:rsidP="00337F67">
      <w:r>
        <w:rPr>
          <w:noProof/>
        </w:rPr>
        <w:drawing>
          <wp:inline distT="0" distB="0" distL="0" distR="0" wp14:anchorId="4EAC02B3" wp14:editId="37F0757A">
            <wp:extent cx="3886200" cy="2981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2203" w14:textId="6D2FBC48" w:rsidR="000808F9" w:rsidRDefault="000808F9" w:rsidP="00337F67"/>
    <w:p w14:paraId="5B570546" w14:textId="77777777" w:rsidR="000808F9" w:rsidRDefault="000808F9" w:rsidP="00337F67">
      <w:pPr>
        <w:rPr>
          <w:rFonts w:hint="eastAsia"/>
        </w:rPr>
      </w:pPr>
    </w:p>
    <w:p w14:paraId="10A818F7" w14:textId="647B870E" w:rsidR="000808F9" w:rsidRDefault="000808F9" w:rsidP="000808F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P</w:t>
      </w:r>
      <w:r>
        <w:rPr>
          <w:rFonts w:ascii="黑体" w:eastAsia="黑体" w:hAnsi="黑体"/>
          <w:sz w:val="32"/>
        </w:rPr>
        <w:t>S3_</w:t>
      </w:r>
      <w:r>
        <w:rPr>
          <w:rFonts w:ascii="黑体" w:eastAsia="黑体" w:hAnsi="黑体"/>
          <w:sz w:val="32"/>
        </w:rPr>
        <w:t>7</w:t>
      </w:r>
    </w:p>
    <w:p w14:paraId="71F913E0" w14:textId="784588FB" w:rsidR="000808F9" w:rsidRPr="000808F9" w:rsidRDefault="000808F9" w:rsidP="000808F9">
      <w:pPr>
        <w:outlineLvl w:val="0"/>
        <w:rPr>
          <w:rFonts w:ascii="黑体" w:eastAsia="黑体" w:hAnsi="黑体" w:hint="eastAsia"/>
          <w:sz w:val="32"/>
        </w:rPr>
      </w:pPr>
      <w:r>
        <w:rPr>
          <w:rFonts w:ascii="黑体" w:eastAsia="黑体" w:hAnsi="黑体" w:hint="eastAsia"/>
          <w:sz w:val="32"/>
        </w:rPr>
        <w:t>本题由于研究方向为无人机设计，没有相关观测性的数据，故选用R语言自带数据集进行代码书写</w:t>
      </w:r>
    </w:p>
    <w:p w14:paraId="1BD26B2A" w14:textId="72C57E6E" w:rsidR="000808F9" w:rsidRDefault="000808F9" w:rsidP="000808F9">
      <w:r>
        <w:rPr>
          <w:b/>
          <w:bCs/>
        </w:rPr>
        <w:t>7</w:t>
      </w:r>
      <w:r>
        <w:rPr>
          <w:b/>
          <w:bCs/>
        </w:rPr>
        <w:t>.1</w:t>
      </w:r>
      <w:r>
        <w:rPr>
          <w:rFonts w:hint="eastAsia"/>
          <w:b/>
          <w:bCs/>
        </w:rPr>
        <w:t>：</w:t>
      </w:r>
      <w:r w:rsidRPr="000808F9">
        <w:rPr>
          <w:rFonts w:hint="eastAsia"/>
        </w:rPr>
        <w:t>beaver1 &amp; beaver2</w:t>
      </w:r>
      <w:r w:rsidRPr="000808F9">
        <w:rPr>
          <w:rFonts w:hint="eastAsia"/>
        </w:rPr>
        <w:t>是两只海狸每</w:t>
      </w:r>
      <w:r w:rsidRPr="000808F9">
        <w:rPr>
          <w:rFonts w:hint="eastAsia"/>
        </w:rPr>
        <w:t>10</w:t>
      </w:r>
      <w:r w:rsidRPr="000808F9">
        <w:rPr>
          <w:rFonts w:hint="eastAsia"/>
        </w:rPr>
        <w:t>分钟的体温数据</w:t>
      </w:r>
      <w:r>
        <w:rPr>
          <w:rFonts w:hint="eastAsia"/>
        </w:rPr>
        <w:t>，现需要探究两只海狸的体温数据是否相同，先检查海狸体温数据是否符合正态分布，从图中可以看出基本满足正态分布条件，故可使用双样本</w:t>
      </w:r>
      <w:r>
        <w:rPr>
          <w:rFonts w:hint="eastAsia"/>
        </w:rPr>
        <w:t>T</w:t>
      </w:r>
      <w:r>
        <w:rPr>
          <w:rFonts w:hint="eastAsia"/>
        </w:rPr>
        <w:t>检验对两只海狸体温数据进行检验。</w:t>
      </w:r>
    </w:p>
    <w:p w14:paraId="1D90356E" w14:textId="05E3FEC7" w:rsidR="000808F9" w:rsidRDefault="000808F9" w:rsidP="000808F9">
      <w:pPr>
        <w:rPr>
          <w:rFonts w:hint="eastAsia"/>
        </w:rPr>
      </w:pPr>
      <w:r w:rsidRPr="000808F9">
        <w:rPr>
          <w:rFonts w:hint="eastAsia"/>
          <w:b/>
          <w:bCs/>
        </w:rPr>
        <w:t>结果分析：</w:t>
      </w:r>
      <w:r>
        <w:rPr>
          <w:rFonts w:hint="eastAsia"/>
        </w:rPr>
        <w:t>从</w:t>
      </w:r>
      <w:r>
        <w:rPr>
          <w:rFonts w:hint="eastAsia"/>
        </w:rPr>
        <w:t>T</w:t>
      </w:r>
      <w:r>
        <w:rPr>
          <w:rFonts w:hint="eastAsia"/>
        </w:rPr>
        <w:t>检验结果可以看出，</w:t>
      </w:r>
      <w:r>
        <w:rPr>
          <w:rFonts w:hint="eastAsia"/>
        </w:rPr>
        <w:t>p-value</w:t>
      </w:r>
      <w:r>
        <w:t xml:space="preserve"> </w:t>
      </w:r>
      <w:r>
        <w:rPr>
          <w:rFonts w:hint="eastAsia"/>
        </w:rPr>
        <w:t>&lt;</w:t>
      </w:r>
      <w:r>
        <w:t>0.05</w:t>
      </w:r>
      <w:r>
        <w:rPr>
          <w:rFonts w:hint="eastAsia"/>
        </w:rPr>
        <w:t>，可以确认两只海狸的体温存在差异。</w:t>
      </w:r>
    </w:p>
    <w:p w14:paraId="7265DCE8" w14:textId="77777777" w:rsidR="000808F9" w:rsidRDefault="000808F9" w:rsidP="000808F9">
      <w:pPr>
        <w:rPr>
          <w:b/>
          <w:bCs/>
        </w:rPr>
      </w:pPr>
      <w:r w:rsidRPr="00B70ACF">
        <w:rPr>
          <w:rFonts w:hint="eastAsia"/>
          <w:b/>
          <w:bCs/>
        </w:rPr>
        <w:t>结果截图：</w:t>
      </w:r>
    </w:p>
    <w:p w14:paraId="2852EF03" w14:textId="11FFC75B" w:rsidR="000808F9" w:rsidRDefault="000808F9" w:rsidP="00337F67">
      <w:r>
        <w:rPr>
          <w:noProof/>
        </w:rPr>
        <w:drawing>
          <wp:inline distT="0" distB="0" distL="0" distR="0" wp14:anchorId="412DD66A" wp14:editId="4D925658">
            <wp:extent cx="4364736" cy="327171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403" cy="32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6DC" w14:textId="02075F31" w:rsidR="000808F9" w:rsidRDefault="000808F9" w:rsidP="00337F67">
      <w:r>
        <w:rPr>
          <w:noProof/>
        </w:rPr>
        <w:drawing>
          <wp:inline distT="0" distB="0" distL="0" distR="0" wp14:anchorId="04E66FD5" wp14:editId="6B1B6BA4">
            <wp:extent cx="5274310" cy="17119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7985" w14:textId="6F99FB08" w:rsidR="000808F9" w:rsidRDefault="000808F9" w:rsidP="00337F67"/>
    <w:p w14:paraId="014059A5" w14:textId="1CBBCC9C" w:rsidR="000808F9" w:rsidRDefault="000808F9" w:rsidP="00337F67"/>
    <w:p w14:paraId="6F20A525" w14:textId="2B38F068" w:rsidR="000808F9" w:rsidRDefault="000808F9" w:rsidP="000808F9">
      <w:r>
        <w:rPr>
          <w:b/>
          <w:bCs/>
        </w:rPr>
        <w:lastRenderedPageBreak/>
        <w:t>7.</w:t>
      </w:r>
      <w:r w:rsidR="004A13B6">
        <w:rPr>
          <w:b/>
          <w:bCs/>
        </w:rPr>
        <w:t>2</w:t>
      </w:r>
      <w:r>
        <w:rPr>
          <w:rFonts w:hint="eastAsia"/>
          <w:b/>
          <w:bCs/>
        </w:rPr>
        <w:t>：</w:t>
      </w:r>
      <w:r w:rsidRPr="000808F9">
        <w:rPr>
          <w:rFonts w:hint="eastAsia"/>
        </w:rPr>
        <w:t>iris</w:t>
      </w:r>
      <w:r w:rsidRPr="000808F9">
        <w:rPr>
          <w:rFonts w:hint="eastAsia"/>
        </w:rPr>
        <w:t>是</w:t>
      </w:r>
      <w:r w:rsidRPr="000808F9">
        <w:rPr>
          <w:rFonts w:hint="eastAsia"/>
        </w:rPr>
        <w:t>3</w:t>
      </w:r>
      <w:r w:rsidRPr="000808F9">
        <w:rPr>
          <w:rFonts w:hint="eastAsia"/>
        </w:rPr>
        <w:t>种鸢尾花形态数据</w:t>
      </w:r>
      <w:r>
        <w:rPr>
          <w:rFonts w:hint="eastAsia"/>
        </w:rPr>
        <w:t>，目前需要检测三种</w:t>
      </w:r>
      <w:r w:rsidR="004A13B6" w:rsidRPr="000808F9">
        <w:rPr>
          <w:rFonts w:hint="eastAsia"/>
        </w:rPr>
        <w:t>鸢尾花</w:t>
      </w:r>
      <w:r w:rsidR="004A13B6">
        <w:rPr>
          <w:rFonts w:hint="eastAsia"/>
        </w:rPr>
        <w:t>，其萼片长度是否一致。首先对萼片长度的数据绘制条形图，确认其符合正态分布，然后绘制三个种类的箱型图。之后采用单边</w:t>
      </w:r>
      <w:proofErr w:type="spellStart"/>
      <w:r w:rsidR="004A13B6" w:rsidRPr="004A13B6">
        <w:t>anova</w:t>
      </w:r>
      <w:proofErr w:type="spellEnd"/>
      <w:r w:rsidR="004A13B6">
        <w:rPr>
          <w:rFonts w:hint="eastAsia"/>
        </w:rPr>
        <w:t>进行方差检验</w:t>
      </w:r>
    </w:p>
    <w:p w14:paraId="526C6411" w14:textId="06586B94" w:rsidR="000808F9" w:rsidRDefault="000808F9" w:rsidP="000808F9">
      <w:pPr>
        <w:rPr>
          <w:rFonts w:hint="eastAsia"/>
        </w:rPr>
      </w:pPr>
      <w:r w:rsidRPr="000808F9">
        <w:rPr>
          <w:rFonts w:hint="eastAsia"/>
          <w:b/>
          <w:bCs/>
        </w:rPr>
        <w:t>结果分析：</w:t>
      </w:r>
      <w:r>
        <w:rPr>
          <w:rFonts w:hint="eastAsia"/>
        </w:rPr>
        <w:t>从</w:t>
      </w:r>
      <w:r w:rsidR="004A13B6">
        <w:rPr>
          <w:rFonts w:hint="eastAsia"/>
        </w:rPr>
        <w:t>方差检验的结果来看，</w:t>
      </w:r>
      <w:r w:rsidR="004A13B6">
        <w:rPr>
          <w:rFonts w:hint="eastAsia"/>
        </w:rPr>
        <w:t>p-value</w:t>
      </w:r>
      <w:r w:rsidR="004A13B6">
        <w:t xml:space="preserve"> </w:t>
      </w:r>
      <w:r w:rsidR="004A13B6">
        <w:t xml:space="preserve"> </w:t>
      </w:r>
      <w:r w:rsidR="004A13B6">
        <w:rPr>
          <w:rFonts w:hint="eastAsia"/>
        </w:rPr>
        <w:t>&lt;</w:t>
      </w:r>
      <w:r w:rsidR="004A13B6">
        <w:t>0.05</w:t>
      </w:r>
      <w:r w:rsidR="004A13B6">
        <w:rPr>
          <w:rFonts w:hint="eastAsia"/>
        </w:rPr>
        <w:t>，确认不同品种的</w:t>
      </w:r>
      <w:r w:rsidR="004A13B6" w:rsidRPr="000808F9">
        <w:rPr>
          <w:rFonts w:hint="eastAsia"/>
        </w:rPr>
        <w:t>鸢尾花</w:t>
      </w:r>
      <w:r w:rsidR="004A13B6">
        <w:rPr>
          <w:rFonts w:hint="eastAsia"/>
        </w:rPr>
        <w:t>，其萼片长度存在差异</w:t>
      </w:r>
    </w:p>
    <w:p w14:paraId="2347C21C" w14:textId="0923C0EB" w:rsidR="000808F9" w:rsidRDefault="000808F9" w:rsidP="000808F9">
      <w:pPr>
        <w:rPr>
          <w:b/>
          <w:bCs/>
        </w:rPr>
      </w:pPr>
      <w:r w:rsidRPr="00B70ACF">
        <w:rPr>
          <w:rFonts w:hint="eastAsia"/>
          <w:b/>
          <w:bCs/>
        </w:rPr>
        <w:t>结果截图：</w:t>
      </w:r>
    </w:p>
    <w:p w14:paraId="3BACBB08" w14:textId="26E12262" w:rsidR="004A13B6" w:rsidRDefault="004A13B6" w:rsidP="000808F9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5F0DF3F" wp14:editId="50F1584A">
            <wp:extent cx="5274310" cy="40144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42F4" w14:textId="58665A26" w:rsidR="000808F9" w:rsidRDefault="004A13B6" w:rsidP="00337F67">
      <w:r>
        <w:rPr>
          <w:noProof/>
        </w:rPr>
        <w:lastRenderedPageBreak/>
        <w:drawing>
          <wp:inline distT="0" distB="0" distL="0" distR="0" wp14:anchorId="7AB7ACCF" wp14:editId="7710BE6D">
            <wp:extent cx="5274310" cy="40055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C10" w14:textId="426B8373" w:rsidR="004A13B6" w:rsidRDefault="004A13B6" w:rsidP="00337F67">
      <w:r>
        <w:rPr>
          <w:noProof/>
        </w:rPr>
        <w:drawing>
          <wp:inline distT="0" distB="0" distL="0" distR="0" wp14:anchorId="1FE4E1DA" wp14:editId="2AB93513">
            <wp:extent cx="5086350" cy="1047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3A61" w14:textId="1FF39FC4" w:rsidR="004A13B6" w:rsidRDefault="004A13B6" w:rsidP="004A13B6">
      <w:pPr>
        <w:rPr>
          <w:rFonts w:hint="eastAsia"/>
        </w:rPr>
      </w:pPr>
      <w:r>
        <w:rPr>
          <w:b/>
          <w:bCs/>
        </w:rPr>
        <w:t>7.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 w:rsidRPr="004A13B6">
        <w:rPr>
          <w:rFonts w:hint="eastAsia"/>
        </w:rPr>
        <w:t>swiss</w:t>
      </w:r>
      <w:r>
        <w:rPr>
          <w:rFonts w:hint="eastAsia"/>
        </w:rPr>
        <w:t>是</w:t>
      </w:r>
      <w:r w:rsidRPr="004A13B6">
        <w:rPr>
          <w:rFonts w:hint="eastAsia"/>
        </w:rPr>
        <w:t>瑞士</w:t>
      </w:r>
      <w:r>
        <w:rPr>
          <w:rFonts w:hint="eastAsia"/>
        </w:rPr>
        <w:t>的</w:t>
      </w:r>
      <w:r w:rsidRPr="004A13B6">
        <w:rPr>
          <w:rFonts w:hint="eastAsia"/>
        </w:rPr>
        <w:t>生育率</w:t>
      </w:r>
      <w:r>
        <w:rPr>
          <w:rFonts w:hint="eastAsia"/>
        </w:rPr>
        <w:t>以及其</w:t>
      </w:r>
      <w:r w:rsidRPr="004A13B6">
        <w:rPr>
          <w:rFonts w:hint="eastAsia"/>
        </w:rPr>
        <w:t>社会经济指标</w:t>
      </w:r>
      <w:r>
        <w:rPr>
          <w:rFonts w:hint="eastAsia"/>
        </w:rPr>
        <w:t>，目前需要探究生育率与社会经济指标之间的相关性，并能够用社会经济指标去估算各个地区的生育率。由于是一个多元回归问题，首先要使用最佳子集回归，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作为模型来确认最佳的线性自变量组合，从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模型中可以看出</w:t>
      </w:r>
      <w:r w:rsidRPr="004A13B6">
        <w:t>Agriculture</w:t>
      </w:r>
      <w:r>
        <w:t xml:space="preserve"> </w:t>
      </w:r>
      <w:r w:rsidRPr="004A13B6">
        <w:t>+</w:t>
      </w:r>
      <w:r>
        <w:t xml:space="preserve"> </w:t>
      </w:r>
      <w:r w:rsidRPr="004A13B6">
        <w:t>Education</w:t>
      </w:r>
      <w:r>
        <w:t xml:space="preserve"> </w:t>
      </w:r>
      <w:r w:rsidRPr="004A13B6">
        <w:t>+</w:t>
      </w:r>
      <w:r>
        <w:t xml:space="preserve"> </w:t>
      </w:r>
      <w:r w:rsidRPr="004A13B6">
        <w:t>Catholic</w:t>
      </w:r>
      <w:r>
        <w:t xml:space="preserve"> </w:t>
      </w:r>
      <w:r w:rsidRPr="004A13B6">
        <w:t>+</w:t>
      </w:r>
      <w:r>
        <w:t xml:space="preserve"> </w:t>
      </w:r>
      <w:proofErr w:type="spellStart"/>
      <w:r w:rsidRPr="004A13B6">
        <w:t>Infant.Mortality</w:t>
      </w:r>
      <w:proofErr w:type="spellEnd"/>
      <w:r>
        <w:rPr>
          <w:rFonts w:hint="eastAsia"/>
        </w:rPr>
        <w:t>的组合就可以进行线性回归。故使用这个组合作为线性回归的自变量，由于生育率</w:t>
      </w:r>
      <w:r w:rsidRPr="004A13B6">
        <w:t>Fertility</w:t>
      </w:r>
      <w:r>
        <w:rPr>
          <w:rFonts w:hint="eastAsia"/>
        </w:rPr>
        <w:t>，并不完全和经济指标相关，包含截距项，此处保留截距进行线性回归。由于数据量小，直接使用回归模型作用于</w:t>
      </w:r>
      <w:r w:rsidR="00D156D2">
        <w:rPr>
          <w:rFonts w:hint="eastAsia"/>
        </w:rPr>
        <w:t>原数据集获得预测值，通过图表对比预测情况，其中蓝色为预测点，红色为实际值，通过连线便于两者对比，并最后计算平均偏差</w:t>
      </w:r>
      <w:r w:rsidR="00D156D2">
        <w:rPr>
          <w:rFonts w:hint="eastAsia"/>
        </w:rPr>
        <w:t>.</w:t>
      </w:r>
    </w:p>
    <w:p w14:paraId="752794B2" w14:textId="35509626" w:rsidR="004A13B6" w:rsidRDefault="004A13B6" w:rsidP="004A13B6">
      <w:pPr>
        <w:rPr>
          <w:rFonts w:hint="eastAsia"/>
        </w:rPr>
      </w:pPr>
      <w:r w:rsidRPr="000808F9">
        <w:rPr>
          <w:rFonts w:hint="eastAsia"/>
          <w:b/>
          <w:bCs/>
        </w:rPr>
        <w:t>结果分析：</w:t>
      </w:r>
      <w:r>
        <w:rPr>
          <w:rFonts w:hint="eastAsia"/>
        </w:rPr>
        <w:t>从</w:t>
      </w:r>
      <w:r w:rsidR="00D156D2">
        <w:rPr>
          <w:rFonts w:hint="eastAsia"/>
        </w:rPr>
        <w:t>对比散点图情况可以看出，整体预测效果比较接近，所计算的平均偏差也比较小，拟合较好。但这不够完善，因为数据集过小，结果还是不具有普</w:t>
      </w:r>
      <w:r w:rsidR="00D156D2">
        <w:rPr>
          <w:rFonts w:hint="eastAsia"/>
        </w:rPr>
        <w:lastRenderedPageBreak/>
        <w:t>适性。</w:t>
      </w:r>
    </w:p>
    <w:p w14:paraId="0A805B71" w14:textId="77777777" w:rsidR="004A13B6" w:rsidRDefault="004A13B6" w:rsidP="004A13B6">
      <w:pPr>
        <w:rPr>
          <w:b/>
          <w:bCs/>
        </w:rPr>
      </w:pPr>
      <w:r w:rsidRPr="00B70ACF">
        <w:rPr>
          <w:rFonts w:hint="eastAsia"/>
          <w:b/>
          <w:bCs/>
        </w:rPr>
        <w:t>结果截图：</w:t>
      </w:r>
    </w:p>
    <w:p w14:paraId="319E9910" w14:textId="748C8463" w:rsidR="004A13B6" w:rsidRDefault="00D156D2" w:rsidP="00337F67">
      <w:pPr>
        <w:rPr>
          <w:b/>
          <w:bCs/>
        </w:rPr>
      </w:pPr>
      <w:r>
        <w:rPr>
          <w:noProof/>
        </w:rPr>
        <w:drawing>
          <wp:inline distT="0" distB="0" distL="0" distR="0" wp14:anchorId="18B87B5D" wp14:editId="04A984C6">
            <wp:extent cx="5274310" cy="38296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3FB7" w14:textId="72C58E5E" w:rsidR="00D156D2" w:rsidRDefault="00D156D2" w:rsidP="00337F6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5BA8720" wp14:editId="6D51B625">
            <wp:extent cx="5274310" cy="35915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66B5" w14:textId="7F261548" w:rsidR="00D156D2" w:rsidRPr="00D156D2" w:rsidRDefault="00D156D2" w:rsidP="00337F6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30B5D58" wp14:editId="1608F248">
            <wp:extent cx="2543175" cy="314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6D2" w:rsidRPr="00D1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72A"/>
    <w:multiLevelType w:val="singleLevel"/>
    <w:tmpl w:val="19FC476A"/>
    <w:lvl w:ilvl="0">
      <w:start w:val="1"/>
      <w:numFmt w:val="chineseCountingThousand"/>
      <w:lvlText w:val="%1、"/>
      <w:lvlJc w:val="left"/>
      <w:pPr>
        <w:ind w:left="420" w:hanging="420"/>
      </w:pPr>
    </w:lvl>
  </w:abstractNum>
  <w:abstractNum w:abstractNumId="1" w15:restartNumberingAfterBreak="0">
    <w:nsid w:val="24BA2F62"/>
    <w:multiLevelType w:val="singleLevel"/>
    <w:tmpl w:val="19FC476A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E144186"/>
    <w:multiLevelType w:val="hybridMultilevel"/>
    <w:tmpl w:val="F2681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5F390F"/>
    <w:multiLevelType w:val="hybridMultilevel"/>
    <w:tmpl w:val="567A0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A0B06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 w15:restartNumberingAfterBreak="0">
    <w:nsid w:val="6FC367A0"/>
    <w:multiLevelType w:val="hybridMultilevel"/>
    <w:tmpl w:val="63ECC238"/>
    <w:lvl w:ilvl="0" w:tplc="82B25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E"/>
    <w:rsid w:val="000631E3"/>
    <w:rsid w:val="000808F9"/>
    <w:rsid w:val="000C0541"/>
    <w:rsid w:val="000E7872"/>
    <w:rsid w:val="00104C54"/>
    <w:rsid w:val="00137A4B"/>
    <w:rsid w:val="0019257C"/>
    <w:rsid w:val="00275255"/>
    <w:rsid w:val="002A2443"/>
    <w:rsid w:val="002D05B2"/>
    <w:rsid w:val="00304EFA"/>
    <w:rsid w:val="00334049"/>
    <w:rsid w:val="00337F67"/>
    <w:rsid w:val="0034245C"/>
    <w:rsid w:val="004A13B6"/>
    <w:rsid w:val="00550BF6"/>
    <w:rsid w:val="005C1638"/>
    <w:rsid w:val="00644437"/>
    <w:rsid w:val="00725AB1"/>
    <w:rsid w:val="00763B6B"/>
    <w:rsid w:val="007C4BF9"/>
    <w:rsid w:val="007E1049"/>
    <w:rsid w:val="00894D64"/>
    <w:rsid w:val="008C2513"/>
    <w:rsid w:val="00A05899"/>
    <w:rsid w:val="00B70ACF"/>
    <w:rsid w:val="00C30BBE"/>
    <w:rsid w:val="00CF4097"/>
    <w:rsid w:val="00D156D2"/>
    <w:rsid w:val="00DD52B3"/>
    <w:rsid w:val="00E40CC2"/>
    <w:rsid w:val="00F2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8280"/>
  <w15:chartTrackingRefBased/>
  <w15:docId w15:val="{95AFBC8D-D08F-4DF1-930B-E06AF39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04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334049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34049"/>
    <w:rPr>
      <w:rFonts w:ascii="Times New Roman" w:eastAsia="宋体" w:hAnsi="Times New Roman" w:cstheme="majorBidi"/>
      <w:b/>
      <w:bCs/>
      <w:sz w:val="44"/>
      <w:szCs w:val="32"/>
    </w:rPr>
  </w:style>
  <w:style w:type="paragraph" w:styleId="a5">
    <w:name w:val="Subtitle"/>
    <w:next w:val="a"/>
    <w:link w:val="a6"/>
    <w:uiPriority w:val="11"/>
    <w:qFormat/>
    <w:rsid w:val="00334049"/>
    <w:pPr>
      <w:spacing w:before="240" w:after="60" w:line="312" w:lineRule="auto"/>
      <w:jc w:val="center"/>
      <w:outlineLvl w:val="1"/>
    </w:pPr>
    <w:rPr>
      <w:rFonts w:ascii="Times New Roman" w:eastAsia="宋体" w:hAnsi="Times New Roman"/>
      <w:bCs/>
      <w:kern w:val="28"/>
      <w:sz w:val="30"/>
      <w:szCs w:val="32"/>
    </w:rPr>
  </w:style>
  <w:style w:type="character" w:customStyle="1" w:styleId="a6">
    <w:name w:val="副标题 字符"/>
    <w:basedOn w:val="a0"/>
    <w:link w:val="a5"/>
    <w:uiPriority w:val="11"/>
    <w:rsid w:val="00334049"/>
    <w:rPr>
      <w:rFonts w:ascii="Times New Roman" w:eastAsia="宋体" w:hAnsi="Times New Roman"/>
      <w:bCs/>
      <w:kern w:val="28"/>
      <w:sz w:val="30"/>
      <w:szCs w:val="32"/>
    </w:rPr>
  </w:style>
  <w:style w:type="paragraph" w:styleId="a7">
    <w:name w:val="List Paragraph"/>
    <w:basedOn w:val="a"/>
    <w:uiPriority w:val="34"/>
    <w:qFormat/>
    <w:rsid w:val="00334049"/>
    <w:pPr>
      <w:ind w:firstLineChars="200" w:firstLine="420"/>
    </w:pPr>
  </w:style>
  <w:style w:type="character" w:styleId="a8">
    <w:name w:val="Emphasis"/>
    <w:basedOn w:val="a0"/>
    <w:uiPriority w:val="20"/>
    <w:qFormat/>
    <w:rsid w:val="00550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文浩</dc:creator>
  <cp:keywords/>
  <dc:description/>
  <cp:lastModifiedBy>吴 文浩</cp:lastModifiedBy>
  <cp:revision>11</cp:revision>
  <dcterms:created xsi:type="dcterms:W3CDTF">2020-10-25T08:42:00Z</dcterms:created>
  <dcterms:modified xsi:type="dcterms:W3CDTF">2020-10-30T09:23:00Z</dcterms:modified>
</cp:coreProperties>
</file>