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C9A1" w14:textId="77777777" w:rsidR="00397CBB" w:rsidRDefault="00000000">
      <w:pPr>
        <w:pStyle w:val="1"/>
        <w:spacing w:before="0" w:after="0" w:line="560" w:lineRule="exact"/>
        <w:rPr>
          <w:rFonts w:ascii="Times New Roman" w:eastAsia="黑体" w:hAnsi="Times New Roman" w:cs="Times New Roman"/>
          <w:b w:val="0"/>
          <w:bCs/>
          <w:sz w:val="32"/>
          <w:szCs w:val="32"/>
        </w:rPr>
      </w:pPr>
      <w:r>
        <w:rPr>
          <w:rFonts w:ascii="Times New Roman" w:eastAsia="黑体" w:hAnsi="Times New Roman" w:cs="Times New Roman"/>
          <w:b w:val="0"/>
          <w:bCs/>
          <w:sz w:val="32"/>
          <w:szCs w:val="32"/>
        </w:rPr>
        <w:t>附件</w:t>
      </w:r>
      <w:r>
        <w:rPr>
          <w:rFonts w:ascii="Times New Roman" w:eastAsia="黑体" w:hAnsi="Times New Roman" w:cs="Times New Roman"/>
          <w:b w:val="0"/>
          <w:bCs/>
          <w:sz w:val="32"/>
          <w:szCs w:val="32"/>
        </w:rPr>
        <w:t>2</w:t>
      </w:r>
    </w:p>
    <w:p w14:paraId="6DDD25F7" w14:textId="77777777" w:rsidR="00397CBB" w:rsidRDefault="00397CBB"/>
    <w:p w14:paraId="2EE4DC7D" w14:textId="77777777" w:rsidR="00397CBB" w:rsidRDefault="00000000">
      <w:pPr>
        <w:pStyle w:val="1"/>
        <w:spacing w:before="0" w:after="0" w:line="560" w:lineRule="exact"/>
        <w:jc w:val="center"/>
        <w:rPr>
          <w:rFonts w:ascii="方正小标宋简体" w:eastAsia="方正小标宋简体" w:hAnsi="方正小标宋简体" w:cs="方正小标宋简体" w:hint="eastAsia"/>
          <w:b w:val="0"/>
          <w:bCs/>
          <w:szCs w:val="44"/>
        </w:rPr>
      </w:pPr>
      <w:r>
        <w:rPr>
          <w:rFonts w:ascii="方正小标宋简体" w:eastAsia="方正小标宋简体" w:hAnsi="方正小标宋简体" w:cs="方正小标宋简体" w:hint="eastAsia"/>
          <w:b w:val="0"/>
          <w:bCs/>
          <w:szCs w:val="44"/>
        </w:rPr>
        <w:t>广西职业技术大学</w:t>
      </w:r>
    </w:p>
    <w:p w14:paraId="1D1C5B6B" w14:textId="77777777" w:rsidR="00397CBB" w:rsidRDefault="00000000">
      <w:pPr>
        <w:pStyle w:val="1"/>
        <w:spacing w:before="0" w:after="0" w:line="560" w:lineRule="exact"/>
        <w:jc w:val="center"/>
        <w:rPr>
          <w:rFonts w:ascii="方正小标宋简体" w:eastAsia="方正小标宋简体" w:hAnsi="方正小标宋简体" w:cs="方正小标宋简体" w:hint="eastAsia"/>
          <w:b w:val="0"/>
          <w:bCs/>
          <w:szCs w:val="44"/>
        </w:rPr>
      </w:pPr>
      <w:r>
        <w:rPr>
          <w:rFonts w:ascii="方正小标宋简体" w:eastAsia="方正小标宋简体" w:hAnsi="方正小标宋简体" w:cs="方正小标宋简体" w:hint="eastAsia"/>
          <w:b w:val="0"/>
          <w:bCs/>
          <w:szCs w:val="44"/>
        </w:rPr>
        <w:t>首届AI智能体创新应用大赛报名表</w:t>
      </w:r>
    </w:p>
    <w:p w14:paraId="23A198D1" w14:textId="77777777" w:rsidR="00397CBB" w:rsidRDefault="00397CBB"/>
    <w:tbl>
      <w:tblPr>
        <w:tblW w:w="9356" w:type="dxa"/>
        <w:jc w:val="center"/>
        <w:tblBorders>
          <w:top w:val="single" w:sz="6" w:space="0" w:color="404040" w:themeColor="text1" w:themeTint="BF"/>
          <w:left w:val="single" w:sz="6" w:space="0" w:color="404040" w:themeColor="text1" w:themeTint="BF"/>
          <w:bottom w:val="single" w:sz="6" w:space="0" w:color="404040" w:themeColor="text1" w:themeTint="BF"/>
          <w:right w:val="single" w:sz="6" w:space="0" w:color="404040" w:themeColor="text1" w:themeTint="BF"/>
          <w:insideH w:val="single" w:sz="6" w:space="0" w:color="404040" w:themeColor="text1" w:themeTint="BF"/>
          <w:insideV w:val="single" w:sz="6" w:space="0" w:color="404040" w:themeColor="text1" w:themeTint="BF"/>
        </w:tblBorders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2528"/>
        <w:gridCol w:w="2307"/>
        <w:gridCol w:w="3636"/>
      </w:tblGrid>
      <w:tr w:rsidR="00397CBB" w14:paraId="78E12DAB" w14:textId="77777777" w:rsidTr="00882269">
        <w:trPr>
          <w:jc w:val="center"/>
        </w:trPr>
        <w:tc>
          <w:tcPr>
            <w:tcW w:w="85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8716E9" w14:textId="77777777" w:rsidR="00397CBB" w:rsidRDefault="00000000">
            <w:pPr>
              <w:widowControl/>
              <w:jc w:val="center"/>
              <w:textAlignment w:val="center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作品名称</w:t>
            </w:r>
          </w:p>
        </w:tc>
        <w:tc>
          <w:tcPr>
            <w:tcW w:w="8213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3D9B0B" w14:textId="1C83D1AD" w:rsidR="00397CBB" w:rsidRPr="002510D0" w:rsidRDefault="00B33E6A" w:rsidP="00481D0D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hint="eastAsia"/>
                <w:b/>
                <w:bCs/>
                <w:sz w:val="24"/>
                <w:lang w:bidi="ar"/>
              </w:rPr>
            </w:pPr>
            <w:r w:rsidRPr="002510D0">
              <w:rPr>
                <w:rFonts w:asciiTheme="minorEastAsia" w:eastAsiaTheme="minorEastAsia" w:hAnsiTheme="minorEastAsia" w:hint="eastAsia"/>
                <w:b/>
                <w:bCs/>
                <w:lang w:bidi="ar"/>
              </w:rPr>
              <w:t>陪诊小暖</w:t>
            </w:r>
          </w:p>
        </w:tc>
      </w:tr>
      <w:tr w:rsidR="00397CBB" w14:paraId="21A3EA48" w14:textId="77777777" w:rsidTr="00882269">
        <w:trPr>
          <w:trHeight w:val="459"/>
          <w:jc w:val="center"/>
        </w:trPr>
        <w:tc>
          <w:tcPr>
            <w:tcW w:w="85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C93365" w14:textId="77777777" w:rsidR="00397CBB" w:rsidRDefault="00000000">
            <w:pPr>
              <w:widowControl/>
              <w:jc w:val="center"/>
              <w:textAlignment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bidi="ar"/>
              </w:rPr>
              <w:t>团队负责人</w:t>
            </w:r>
          </w:p>
        </w:tc>
        <w:tc>
          <w:tcPr>
            <w:tcW w:w="245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2028A0" w14:textId="3A6C3987" w:rsidR="00397CBB" w:rsidRDefault="00230B3D" w:rsidP="00882269">
            <w:pPr>
              <w:widowControl/>
              <w:jc w:val="center"/>
              <w:textAlignment w:val="center"/>
              <w:rPr>
                <w:rFonts w:hint="eastAsia"/>
              </w:rPr>
            </w:pPr>
            <w:r w:rsidRPr="002510D0">
              <w:rPr>
                <w:rFonts w:ascii="宋体" w:eastAsia="宋体" w:hint="eastAsia"/>
                <w:lang w:bidi="ar"/>
              </w:rPr>
              <w:t>陈海富</w:t>
            </w:r>
          </w:p>
        </w:tc>
        <w:tc>
          <w:tcPr>
            <w:tcW w:w="2237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40C6E6" w14:textId="77777777" w:rsidR="00397CBB" w:rsidRDefault="00000000">
            <w:pPr>
              <w:widowControl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  <w:tc>
          <w:tcPr>
            <w:tcW w:w="352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BF9660" w14:textId="0E3368E5" w:rsidR="00397CBB" w:rsidRDefault="002510D0" w:rsidP="002510D0">
            <w:pPr>
              <w:widowControl/>
              <w:textAlignment w:val="center"/>
              <w:rPr>
                <w:rFonts w:hint="eastAsia"/>
                <w:b/>
                <w:bCs/>
                <w:lang w:bidi="ar"/>
              </w:rPr>
            </w:pPr>
            <w:bookmarkStart w:id="0" w:name="OLE_LINK1"/>
            <w:r w:rsidRPr="002510D0">
              <w:rPr>
                <w:rFonts w:ascii="宋体" w:eastAsia="宋体" w:hint="eastAsia"/>
                <w:lang w:bidi="ar"/>
              </w:rPr>
              <w:t>广西职业技术大学26大数据技术4班</w:t>
            </w:r>
            <w:bookmarkEnd w:id="0"/>
          </w:p>
        </w:tc>
      </w:tr>
      <w:tr w:rsidR="00397CBB" w14:paraId="755CCA76" w14:textId="77777777" w:rsidTr="00882269">
        <w:trPr>
          <w:jc w:val="center"/>
        </w:trPr>
        <w:tc>
          <w:tcPr>
            <w:tcW w:w="85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16C118" w14:textId="77777777" w:rsidR="00397CBB" w:rsidRDefault="00000000">
            <w:pPr>
              <w:widowControl/>
              <w:jc w:val="center"/>
              <w:textAlignment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bidi="ar"/>
              </w:rPr>
              <w:t>电子邮箱</w:t>
            </w:r>
          </w:p>
        </w:tc>
        <w:tc>
          <w:tcPr>
            <w:tcW w:w="245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7ED780" w14:textId="5A9D19DB" w:rsidR="00397CBB" w:rsidRPr="002510D0" w:rsidRDefault="00230B3D" w:rsidP="002510D0">
            <w:pPr>
              <w:widowControl/>
              <w:textAlignment w:val="center"/>
              <w:rPr>
                <w:rFonts w:ascii="宋体" w:eastAsia="宋体" w:hint="eastAsia"/>
                <w:lang w:bidi="ar"/>
              </w:rPr>
            </w:pPr>
            <w:r w:rsidRPr="002510D0">
              <w:rPr>
                <w:rFonts w:ascii="宋体" w:eastAsia="宋体" w:hint="eastAsia"/>
                <w:lang w:bidi="ar"/>
              </w:rPr>
              <w:t>violet_chf27@163.com</w:t>
            </w:r>
          </w:p>
        </w:tc>
        <w:tc>
          <w:tcPr>
            <w:tcW w:w="2237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250D6A" w14:textId="77777777" w:rsidR="00397CBB" w:rsidRDefault="00000000">
            <w:pPr>
              <w:widowControl/>
              <w:jc w:val="center"/>
              <w:textAlignment w:val="center"/>
              <w:rPr>
                <w:rFonts w:hint="eastAsia"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联系电话</w:t>
            </w:r>
          </w:p>
        </w:tc>
        <w:tc>
          <w:tcPr>
            <w:tcW w:w="352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91FD9E" w14:textId="5F8EFF86" w:rsidR="00397CBB" w:rsidRDefault="00230B3D" w:rsidP="002510D0">
            <w:pPr>
              <w:widowControl/>
              <w:textAlignment w:val="center"/>
              <w:rPr>
                <w:rFonts w:hint="eastAsia"/>
                <w:lang w:bidi="ar"/>
              </w:rPr>
            </w:pPr>
            <w:r w:rsidRPr="002510D0">
              <w:rPr>
                <w:rFonts w:ascii="宋体" w:eastAsia="宋体" w:hint="eastAsia"/>
                <w:lang w:bidi="ar"/>
              </w:rPr>
              <w:t>19110031225</w:t>
            </w:r>
          </w:p>
        </w:tc>
      </w:tr>
      <w:tr w:rsidR="00397CBB" w14:paraId="0F158AD8" w14:textId="77777777" w:rsidTr="00882269">
        <w:trPr>
          <w:jc w:val="center"/>
        </w:trPr>
        <w:tc>
          <w:tcPr>
            <w:tcW w:w="858" w:type="dxa"/>
            <w:vMerge w:val="restart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DE4FA1" w14:textId="77777777" w:rsidR="00397CBB" w:rsidRDefault="00000000">
            <w:pPr>
              <w:widowControl/>
              <w:jc w:val="center"/>
              <w:textAlignment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bidi="ar"/>
              </w:rPr>
              <w:t>团队成员</w:t>
            </w:r>
            <w:r>
              <w:rPr>
                <w:rFonts w:hint="eastAsia"/>
                <w:b/>
                <w:bCs/>
                <w:lang w:bidi="ar"/>
              </w:rPr>
              <w:br/>
            </w:r>
            <w:r>
              <w:rPr>
                <w:rFonts w:hint="eastAsia"/>
                <w:lang w:bidi="ar"/>
              </w:rPr>
              <w:t>（按贡献排序，不含负责人）</w:t>
            </w:r>
          </w:p>
        </w:tc>
        <w:tc>
          <w:tcPr>
            <w:tcW w:w="245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D02527" w14:textId="77777777" w:rsidR="00397CBB" w:rsidRDefault="00000000">
            <w:pPr>
              <w:widowControl/>
              <w:jc w:val="center"/>
              <w:textAlignment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bidi="ar"/>
              </w:rPr>
              <w:t>序号</w:t>
            </w:r>
          </w:p>
        </w:tc>
        <w:tc>
          <w:tcPr>
            <w:tcW w:w="2237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EE3DC6" w14:textId="77777777" w:rsidR="00397CBB" w:rsidRDefault="00000000">
            <w:pPr>
              <w:widowControl/>
              <w:jc w:val="center"/>
              <w:textAlignment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bidi="ar"/>
              </w:rPr>
              <w:t>姓名</w:t>
            </w:r>
          </w:p>
        </w:tc>
        <w:tc>
          <w:tcPr>
            <w:tcW w:w="352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C03E5E" w14:textId="77777777" w:rsidR="00397CBB" w:rsidRDefault="00000000">
            <w:pPr>
              <w:widowControl/>
              <w:jc w:val="center"/>
              <w:textAlignment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bidi="ar"/>
              </w:rPr>
              <w:t>单位</w:t>
            </w:r>
          </w:p>
        </w:tc>
      </w:tr>
      <w:tr w:rsidR="00397CBB" w14:paraId="2C3D8FA3" w14:textId="77777777" w:rsidTr="00882269">
        <w:trPr>
          <w:jc w:val="center"/>
        </w:trPr>
        <w:tc>
          <w:tcPr>
            <w:tcW w:w="858" w:type="dxa"/>
            <w:vMerge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49FE0B" w14:textId="77777777" w:rsidR="00397CBB" w:rsidRDefault="00397CBB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245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B4C9B2" w14:textId="77777777" w:rsidR="00397CBB" w:rsidRDefault="00000000">
            <w:pPr>
              <w:widowControl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2237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81017E" w14:textId="5531B16E" w:rsidR="00397CBB" w:rsidRDefault="002510D0" w:rsidP="002510D0">
            <w:pPr>
              <w:widowControl/>
              <w:textAlignment w:val="center"/>
              <w:rPr>
                <w:rFonts w:hint="eastAsia"/>
              </w:rPr>
            </w:pPr>
            <w:r w:rsidRPr="002510D0">
              <w:rPr>
                <w:rFonts w:ascii="宋体" w:eastAsia="宋体" w:hint="eastAsia"/>
                <w:lang w:bidi="ar"/>
              </w:rPr>
              <w:t>廖程</w:t>
            </w:r>
            <w:r w:rsidR="00000000">
              <w:rPr>
                <w:rFonts w:hint="eastAsia"/>
                <w:lang w:bidi="ar"/>
              </w:rPr>
              <w:t>     </w:t>
            </w:r>
          </w:p>
        </w:tc>
        <w:tc>
          <w:tcPr>
            <w:tcW w:w="352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218B98" w14:textId="714DCD9E" w:rsidR="00397CBB" w:rsidRDefault="00882269" w:rsidP="00882269">
            <w:pPr>
              <w:widowControl/>
              <w:textAlignment w:val="center"/>
              <w:rPr>
                <w:rFonts w:hint="eastAsia"/>
              </w:rPr>
            </w:pPr>
            <w:r w:rsidRPr="002510D0">
              <w:rPr>
                <w:rFonts w:ascii="宋体" w:eastAsia="宋体" w:hint="eastAsia"/>
                <w:lang w:bidi="ar"/>
              </w:rPr>
              <w:t>广西职业技术大学26大数据技术4班</w:t>
            </w:r>
            <w:r w:rsidR="00000000">
              <w:rPr>
                <w:rFonts w:hint="eastAsia"/>
                <w:lang w:bidi="ar"/>
              </w:rPr>
              <w:t>        </w:t>
            </w:r>
          </w:p>
        </w:tc>
      </w:tr>
      <w:tr w:rsidR="002510D0" w14:paraId="1130304F" w14:textId="77777777" w:rsidTr="00882269">
        <w:trPr>
          <w:jc w:val="center"/>
        </w:trPr>
        <w:tc>
          <w:tcPr>
            <w:tcW w:w="858" w:type="dxa"/>
            <w:vMerge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4DDE1F" w14:textId="77777777" w:rsidR="002510D0" w:rsidRDefault="002510D0" w:rsidP="002510D0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245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63B07A" w14:textId="77777777" w:rsidR="002510D0" w:rsidRDefault="002510D0" w:rsidP="002510D0">
            <w:pPr>
              <w:widowControl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2</w:t>
            </w:r>
          </w:p>
        </w:tc>
        <w:tc>
          <w:tcPr>
            <w:tcW w:w="2237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CA73A6" w14:textId="083EFB69" w:rsidR="002510D0" w:rsidRDefault="002510D0" w:rsidP="002510D0">
            <w:pPr>
              <w:widowControl/>
              <w:textAlignment w:val="center"/>
              <w:rPr>
                <w:rFonts w:hint="eastAsia"/>
              </w:rPr>
            </w:pPr>
            <w:r w:rsidRPr="002510D0">
              <w:rPr>
                <w:rFonts w:ascii="宋体" w:eastAsia="宋体" w:hint="eastAsia"/>
                <w:lang w:bidi="ar"/>
              </w:rPr>
              <w:t>唐卓</w:t>
            </w:r>
            <w:r>
              <w:rPr>
                <w:rFonts w:ascii="宋体" w:eastAsia="宋体" w:hint="eastAsia"/>
                <w:lang w:bidi="ar"/>
              </w:rPr>
              <w:t>晔</w:t>
            </w:r>
            <w:r w:rsidRPr="002510D0">
              <w:rPr>
                <w:rFonts w:ascii="Calibri" w:eastAsia="宋体" w:hAnsi="Calibri" w:cs="Calibri"/>
                <w:lang w:bidi="ar"/>
              </w:rPr>
              <w:t>        </w:t>
            </w:r>
          </w:p>
        </w:tc>
        <w:tc>
          <w:tcPr>
            <w:tcW w:w="352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805C92" w14:textId="589E8C31" w:rsidR="002510D0" w:rsidRDefault="00882269" w:rsidP="00882269">
            <w:pPr>
              <w:widowControl/>
              <w:textAlignment w:val="center"/>
              <w:rPr>
                <w:rFonts w:hint="eastAsia"/>
              </w:rPr>
            </w:pPr>
            <w:r w:rsidRPr="002510D0">
              <w:rPr>
                <w:rFonts w:ascii="宋体" w:eastAsia="宋体" w:hint="eastAsia"/>
                <w:lang w:bidi="ar"/>
              </w:rPr>
              <w:t>广西职业技术大学26大数据技术4班</w:t>
            </w:r>
            <w:r w:rsidR="002510D0">
              <w:rPr>
                <w:rFonts w:hint="eastAsia"/>
                <w:lang w:bidi="ar"/>
              </w:rPr>
              <w:t>         </w:t>
            </w:r>
          </w:p>
        </w:tc>
      </w:tr>
      <w:tr w:rsidR="002510D0" w14:paraId="0043AFD2" w14:textId="77777777" w:rsidTr="00882269">
        <w:trPr>
          <w:jc w:val="center"/>
        </w:trPr>
        <w:tc>
          <w:tcPr>
            <w:tcW w:w="858" w:type="dxa"/>
            <w:vMerge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3AB7F4" w14:textId="77777777" w:rsidR="002510D0" w:rsidRDefault="002510D0" w:rsidP="002510D0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245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94519E" w14:textId="77777777" w:rsidR="002510D0" w:rsidRDefault="002510D0" w:rsidP="002510D0">
            <w:pPr>
              <w:widowControl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3</w:t>
            </w:r>
          </w:p>
        </w:tc>
        <w:tc>
          <w:tcPr>
            <w:tcW w:w="2237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108289" w14:textId="6F59834E" w:rsidR="002510D0" w:rsidRPr="002510D0" w:rsidRDefault="002510D0" w:rsidP="002510D0">
            <w:pPr>
              <w:widowControl/>
              <w:textAlignment w:val="center"/>
              <w:rPr>
                <w:rFonts w:ascii="宋体" w:eastAsia="宋体" w:hint="eastAsia"/>
              </w:rPr>
            </w:pPr>
            <w:r>
              <w:rPr>
                <w:rFonts w:ascii="Calibri" w:eastAsia="宋体" w:hAnsi="Calibri" w:cs="Calibri" w:hint="eastAsia"/>
                <w:lang w:bidi="ar"/>
              </w:rPr>
              <w:t>潘</w:t>
            </w:r>
            <w:r w:rsidR="00882269">
              <w:rPr>
                <w:rFonts w:ascii="Calibri" w:eastAsia="宋体" w:hAnsi="Calibri" w:cs="Calibri" w:hint="eastAsia"/>
                <w:lang w:bidi="ar"/>
              </w:rPr>
              <w:t>荣庆</w:t>
            </w:r>
            <w:r w:rsidRPr="002510D0">
              <w:rPr>
                <w:rFonts w:ascii="Calibri" w:eastAsia="宋体" w:hAnsi="Calibri" w:cs="Calibri"/>
                <w:lang w:bidi="ar"/>
              </w:rPr>
              <w:t>        </w:t>
            </w:r>
          </w:p>
        </w:tc>
        <w:tc>
          <w:tcPr>
            <w:tcW w:w="352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49EECE" w14:textId="6D7E5D30" w:rsidR="002510D0" w:rsidRDefault="00882269" w:rsidP="00882269">
            <w:pPr>
              <w:widowControl/>
              <w:textAlignment w:val="center"/>
              <w:rPr>
                <w:rFonts w:hint="eastAsia"/>
              </w:rPr>
            </w:pPr>
            <w:r w:rsidRPr="002510D0">
              <w:rPr>
                <w:rFonts w:ascii="宋体" w:eastAsia="宋体" w:hint="eastAsia"/>
                <w:lang w:bidi="ar"/>
              </w:rPr>
              <w:t>广西职业技术大学26大数据技术4班</w:t>
            </w:r>
          </w:p>
        </w:tc>
      </w:tr>
      <w:tr w:rsidR="002510D0" w14:paraId="470EF4C0" w14:textId="77777777" w:rsidTr="00EE0E8C">
        <w:trPr>
          <w:trHeight w:val="20"/>
          <w:jc w:val="center"/>
        </w:trPr>
        <w:tc>
          <w:tcPr>
            <w:tcW w:w="858" w:type="dxa"/>
            <w:vMerge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0A53BB" w14:textId="77777777" w:rsidR="002510D0" w:rsidRDefault="002510D0" w:rsidP="002510D0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245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55568A" w14:textId="77777777" w:rsidR="002510D0" w:rsidRDefault="002510D0" w:rsidP="002510D0">
            <w:pPr>
              <w:widowControl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4</w:t>
            </w:r>
          </w:p>
        </w:tc>
        <w:tc>
          <w:tcPr>
            <w:tcW w:w="2237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C0F4F4" w14:textId="31FDB7BC" w:rsidR="002510D0" w:rsidRDefault="00882269" w:rsidP="002510D0">
            <w:pPr>
              <w:widowControl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雷小伊</w:t>
            </w:r>
            <w:r w:rsidR="002510D0">
              <w:rPr>
                <w:rFonts w:hint="eastAsia"/>
                <w:lang w:bidi="ar"/>
              </w:rPr>
              <w:t>    </w:t>
            </w:r>
          </w:p>
        </w:tc>
        <w:tc>
          <w:tcPr>
            <w:tcW w:w="352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ADFF77" w14:textId="7A64727D" w:rsidR="002510D0" w:rsidRDefault="00882269" w:rsidP="00882269">
            <w:pPr>
              <w:widowControl/>
              <w:textAlignment w:val="center"/>
              <w:rPr>
                <w:rFonts w:hint="eastAsia"/>
              </w:rPr>
            </w:pPr>
            <w:r w:rsidRPr="002510D0">
              <w:rPr>
                <w:rFonts w:ascii="宋体" w:eastAsia="宋体" w:hint="eastAsia"/>
                <w:lang w:bidi="ar"/>
              </w:rPr>
              <w:t>广西职业技术大学26大数据技术</w:t>
            </w:r>
            <w:r w:rsidR="00BF27BC">
              <w:rPr>
                <w:rFonts w:ascii="宋体" w:eastAsia="宋体" w:hint="eastAsia"/>
                <w:lang w:bidi="ar"/>
              </w:rPr>
              <w:t>2</w:t>
            </w:r>
            <w:r w:rsidRPr="002510D0">
              <w:rPr>
                <w:rFonts w:ascii="宋体" w:eastAsia="宋体" w:hint="eastAsia"/>
                <w:lang w:bidi="ar"/>
              </w:rPr>
              <w:t>班</w:t>
            </w:r>
            <w:r w:rsidR="002510D0">
              <w:rPr>
                <w:rFonts w:hint="eastAsia"/>
                <w:lang w:bidi="ar"/>
              </w:rPr>
              <w:t>        </w:t>
            </w:r>
          </w:p>
        </w:tc>
      </w:tr>
      <w:tr w:rsidR="002510D0" w14:paraId="5556C710" w14:textId="77777777" w:rsidTr="00EE0E8C">
        <w:trPr>
          <w:trHeight w:val="1004"/>
          <w:jc w:val="center"/>
        </w:trPr>
        <w:tc>
          <w:tcPr>
            <w:tcW w:w="85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B17AA7" w14:textId="77777777" w:rsidR="002510D0" w:rsidRDefault="002510D0" w:rsidP="002510D0">
            <w:pPr>
              <w:widowControl/>
              <w:jc w:val="center"/>
              <w:textAlignment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bidi="ar"/>
              </w:rPr>
              <w:t>指导老师姓名及单位</w:t>
            </w:r>
            <w:r>
              <w:rPr>
                <w:rFonts w:hint="eastAsia"/>
                <w:b/>
                <w:bCs/>
                <w:lang w:bidi="ar"/>
              </w:rPr>
              <w:br/>
            </w:r>
            <w:r>
              <w:rPr>
                <w:rFonts w:hint="eastAsia"/>
                <w:lang w:bidi="ar"/>
              </w:rPr>
              <w:t>（学生组须填写）</w:t>
            </w:r>
          </w:p>
        </w:tc>
        <w:tc>
          <w:tcPr>
            <w:tcW w:w="8213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23A4FD" w14:textId="6EDA5683" w:rsidR="002510D0" w:rsidRDefault="00882269" w:rsidP="002510D0">
            <w:pPr>
              <w:widowControl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周杰、玄杨</w:t>
            </w:r>
          </w:p>
        </w:tc>
      </w:tr>
      <w:tr w:rsidR="002510D0" w14:paraId="61667F6E" w14:textId="77777777" w:rsidTr="00882269">
        <w:trPr>
          <w:jc w:val="center"/>
        </w:trPr>
        <w:tc>
          <w:tcPr>
            <w:tcW w:w="85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5057AA" w14:textId="77777777" w:rsidR="002510D0" w:rsidRDefault="002510D0" w:rsidP="002510D0">
            <w:pPr>
              <w:widowControl/>
              <w:jc w:val="center"/>
              <w:textAlignment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bidi="ar"/>
              </w:rPr>
              <w:t>开发平台</w:t>
            </w:r>
          </w:p>
        </w:tc>
        <w:tc>
          <w:tcPr>
            <w:tcW w:w="8213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9AA729" w14:textId="221813D7" w:rsidR="002510D0" w:rsidRDefault="002510D0" w:rsidP="002510D0">
            <w:pPr>
              <w:widowControl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□ 学校智能体开发平台　□ 桂教通平台　☑ 其他：腾讯云 EdgeOne Markers</w:t>
            </w:r>
            <w:r w:rsidR="00882269">
              <w:rPr>
                <w:rFonts w:hint="eastAsia"/>
                <w:lang w:bidi="ar"/>
              </w:rPr>
              <w:t/>
            </w:r>
            <w:r>
              <w:rPr>
                <w:rFonts w:hint="eastAsia"/>
                <w:lang w:bidi="ar"/>
              </w:rPr>
              <w:t/>
            </w:r>
          </w:p>
        </w:tc>
      </w:tr>
      <w:tr w:rsidR="002510D0" w14:paraId="3C90536F" w14:textId="77777777" w:rsidTr="00882269">
        <w:trPr>
          <w:trHeight w:val="1407"/>
          <w:jc w:val="center"/>
        </w:trPr>
        <w:tc>
          <w:tcPr>
            <w:tcW w:w="85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C50E65" w14:textId="77777777" w:rsidR="002510D0" w:rsidRDefault="002510D0" w:rsidP="002510D0">
            <w:pPr>
              <w:widowControl/>
              <w:jc w:val="center"/>
              <w:textAlignment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bidi="ar"/>
              </w:rPr>
              <w:t>作品简介</w:t>
            </w:r>
            <w:r>
              <w:rPr>
                <w:rFonts w:hint="eastAsia"/>
                <w:b/>
                <w:bCs/>
                <w:lang w:bidi="ar"/>
              </w:rPr>
              <w:br/>
            </w:r>
            <w:r>
              <w:rPr>
                <w:rFonts w:hint="eastAsia"/>
                <w:lang w:bidi="ar"/>
              </w:rPr>
              <w:t>（300字以内）</w:t>
            </w:r>
          </w:p>
        </w:tc>
        <w:tc>
          <w:tcPr>
            <w:tcW w:w="8213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150" w:type="dxa"/>
              <w:left w:w="150" w:type="dxa"/>
              <w:bottom w:w="120" w:type="dxa"/>
              <w:right w:w="150" w:type="dxa"/>
            </w:tcMar>
          </w:tcPr>
          <w:p w14:paraId="0B03D28C" w14:textId="7652B698" w:rsidR="002510D0" w:rsidRDefault="00EE0E8C" w:rsidP="002510D0">
            <w:pPr>
              <w:widowControl/>
              <w:jc w:val="left"/>
              <w:textAlignment w:val="top"/>
              <w:rPr>
                <w:rFonts w:hint="eastAsia"/>
              </w:rPr>
            </w:pPr>
            <w:r w:rsidRPr="00EE0E8C">
              <w:t xml:space="preserve">陪诊小暖面向需要陪同就医的老年人及家属，帮助解决诊前症状表达零散、诊后医嘱不易记全的问题。用户可通过语音或文字交流：诊前整理用户明确说出的症状、持续时间、既往情况和想问医生的问题；诊后整理用户转述的医嘱、注意事项和复诊安排；拍摄药盒、处方或医嘱后，模型提取可辨认信息供逐项核对。健康档案与用药记录可由 AI 从对话中提取，也可人工修改、删除。系统部署于 EdgeOne Markers，后端采用 LangGraph 编排，调用 DeepSeek 对话模型及 MiMo 语音、图片能力。作品仅作信息整理，不作诊断或用药建议，药品信息须核对原件。</w:t>
            </w:r>
            <w:r w:rsidRPr="00EE0E8C">
              <w:lastRenderedPageBreak/>
              <w:t/>
            </w:r>
          </w:p>
        </w:tc>
      </w:tr>
      <w:tr w:rsidR="002510D0" w14:paraId="7AEACE21" w14:textId="77777777" w:rsidTr="00882269">
        <w:trPr>
          <w:trHeight w:val="2749"/>
          <w:jc w:val="center"/>
        </w:trPr>
        <w:tc>
          <w:tcPr>
            <w:tcW w:w="85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BCAECD" w14:textId="77777777" w:rsidR="002510D0" w:rsidRDefault="002510D0" w:rsidP="002510D0">
            <w:pPr>
              <w:widowControl/>
              <w:jc w:val="center"/>
              <w:textAlignment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bidi="ar"/>
              </w:rPr>
              <w:lastRenderedPageBreak/>
              <w:t>知识产权声明</w:t>
            </w:r>
          </w:p>
        </w:tc>
        <w:tc>
          <w:tcPr>
            <w:tcW w:w="8213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DC4FDE1" w14:textId="77777777" w:rsidR="002510D0" w:rsidRDefault="002510D0" w:rsidP="002510D0">
            <w:pPr>
              <w:widowControl/>
              <w:spacing w:line="24" w:lineRule="atLeast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本人及团队成员郑重声明：</w:t>
            </w:r>
          </w:p>
          <w:p w14:paraId="47EB13FE" w14:textId="77777777" w:rsidR="002510D0" w:rsidRDefault="002510D0" w:rsidP="002510D0">
            <w:pPr>
              <w:widowControl/>
              <w:spacing w:line="24" w:lineRule="atLeast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1. 本参赛作品为团队原创作品，对该作品享有完整、独立的知识产权。</w:t>
            </w:r>
          </w:p>
          <w:p w14:paraId="338B1748" w14:textId="77777777" w:rsidR="002510D0" w:rsidRDefault="002510D0" w:rsidP="002510D0">
            <w:pPr>
              <w:widowControl/>
              <w:spacing w:line="24" w:lineRule="atLeast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2. 参赛作品不侵犯任何第三方知识产权或者其他权利。如存在任何投诉、举报、争议或相关嫌疑，大赛组委会有权依其独立判断取消相关作品、团队参赛资格。因此导致的全部法律责任由本团队独立承担。</w:t>
            </w:r>
          </w:p>
          <w:p w14:paraId="53E0FCAE" w14:textId="77777777" w:rsidR="002510D0" w:rsidRDefault="002510D0" w:rsidP="002510D0">
            <w:pPr>
              <w:widowControl/>
              <w:spacing w:line="24" w:lineRule="atLeast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3. 参赛作品的知识产权归本团队所有，同意学校拥有对获奖作品用于宣传、展示、推广等非商业目的的使用权。</w:t>
            </w:r>
          </w:p>
          <w:p w14:paraId="4847D4E8" w14:textId="77777777" w:rsidR="002510D0" w:rsidRDefault="002510D0" w:rsidP="002510D0">
            <w:pPr>
              <w:widowControl/>
              <w:spacing w:before="150" w:line="24" w:lineRule="atLeast"/>
              <w:jc w:val="right"/>
              <w:textAlignment w:val="center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作品负责人及团队成员签名：                                 </w:t>
            </w:r>
          </w:p>
          <w:p w14:paraId="39D26E21" w14:textId="77777777" w:rsidR="002510D0" w:rsidRDefault="002510D0" w:rsidP="002510D0">
            <w:pPr>
              <w:widowControl/>
              <w:spacing w:before="60" w:line="24" w:lineRule="atLeast"/>
              <w:jc w:val="right"/>
              <w:textAlignment w:val="center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br/>
              <w:t>日期：                          </w:t>
            </w:r>
          </w:p>
        </w:tc>
      </w:tr>
    </w:tbl>
    <w:p w14:paraId="1364DB37" w14:textId="77777777" w:rsidR="00397CBB" w:rsidRDefault="00397CBB">
      <w:pPr>
        <w:spacing w:line="560" w:lineRule="exact"/>
        <w:rPr>
          <w:rFonts w:hint="eastAsia"/>
          <w:sz w:val="10"/>
          <w:szCs w:val="10"/>
        </w:rPr>
      </w:pPr>
    </w:p>
    <w:sectPr w:rsidR="00397CBB">
      <w:type w:val="continuous"/>
      <w:pgSz w:w="11906" w:h="16838"/>
      <w:pgMar w:top="1440" w:right="1800" w:bottom="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E54A2" w14:textId="77777777" w:rsidR="00390B6D" w:rsidRDefault="00390B6D" w:rsidP="00481D0D">
      <w:r>
        <w:separator/>
      </w:r>
    </w:p>
  </w:endnote>
  <w:endnote w:type="continuationSeparator" w:id="0">
    <w:p w14:paraId="216FC2AA" w14:textId="77777777" w:rsidR="00390B6D" w:rsidRDefault="00390B6D" w:rsidP="00481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88754" w14:textId="77777777" w:rsidR="00390B6D" w:rsidRDefault="00390B6D" w:rsidP="00481D0D">
      <w:r>
        <w:separator/>
      </w:r>
    </w:p>
  </w:footnote>
  <w:footnote w:type="continuationSeparator" w:id="0">
    <w:p w14:paraId="2311BD15" w14:textId="77777777" w:rsidR="00390B6D" w:rsidRDefault="00390B6D" w:rsidP="00481D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9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5065CD5"/>
    <w:rsid w:val="000564A5"/>
    <w:rsid w:val="000B1B85"/>
    <w:rsid w:val="00230B3D"/>
    <w:rsid w:val="002510D0"/>
    <w:rsid w:val="0025622D"/>
    <w:rsid w:val="00390B6D"/>
    <w:rsid w:val="00397CBB"/>
    <w:rsid w:val="00481D0D"/>
    <w:rsid w:val="0065733C"/>
    <w:rsid w:val="00882269"/>
    <w:rsid w:val="00AB4822"/>
    <w:rsid w:val="00B03323"/>
    <w:rsid w:val="00B33E6A"/>
    <w:rsid w:val="00BF27BC"/>
    <w:rsid w:val="00D2641A"/>
    <w:rsid w:val="00EE0E8C"/>
    <w:rsid w:val="00FD0C7F"/>
    <w:rsid w:val="05C64E5C"/>
    <w:rsid w:val="0B0019B4"/>
    <w:rsid w:val="189C6AB8"/>
    <w:rsid w:val="24A52A74"/>
    <w:rsid w:val="25DE3CAA"/>
    <w:rsid w:val="26E90667"/>
    <w:rsid w:val="33296F9A"/>
    <w:rsid w:val="40503261"/>
    <w:rsid w:val="43D246A3"/>
    <w:rsid w:val="45065CD5"/>
    <w:rsid w:val="4F1A168A"/>
    <w:rsid w:val="568A343A"/>
    <w:rsid w:val="5B99590E"/>
    <w:rsid w:val="61B75EA4"/>
    <w:rsid w:val="68284874"/>
    <w:rsid w:val="6D141144"/>
    <w:rsid w:val="6E31797E"/>
    <w:rsid w:val="72216874"/>
    <w:rsid w:val="72806CB3"/>
    <w:rsid w:val="73E76412"/>
    <w:rsid w:val="7C6C5FE1"/>
    <w:rsid w:val="7D40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460D4"/>
  <w15:docId w15:val="{5F930B71-0826-49FB-8373-7DB09297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仿宋" w:eastAsia="仿宋" w:hAnsi="仿宋" w:cs="仿宋"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481D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81D0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81D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81D0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0977B-A65E-47D1-8D1B-643A2A84E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2712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高传友</dc:creator>
  <cp:lastModifiedBy>violet chen</cp:lastModifiedBy>
  <cp:revision>10</cp:revision>
  <dcterms:created xsi:type="dcterms:W3CDTF">2026-07-07T09:14:00Z</dcterms:created>
  <dcterms:modified xsi:type="dcterms:W3CDTF">2026-10-22T15:36:00Z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597CD63C57C34349A93D549E9C43D1B1_13</vt:lpwstr>
  </property>
  <property fmtid="{D5CDD505-2E9C-101B-9397-08002B2CF9AE}" pid="4" name="KSOTemplateDocerSaveRecord">
    <vt:lpwstr>eyJoZGlkIjoiM2ZkYTA2ODE1ZDkxZjQ2ZDk2OGJhNTQxYzVmOTVhNGQiLCJ1c2VySWQiOiI0NjMwMDE0MzkifQ==</vt:lpwstr>
  </property>
</Properties>
</file>